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A3FC" w14:textId="77777777" w:rsidR="00445558" w:rsidRDefault="00445558" w:rsidP="00F35B05">
      <w:pPr>
        <w:pStyle w:val="Rubrik2"/>
        <w:sectPr w:rsidR="00445558" w:rsidSect="0044555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EE75958" w14:textId="316FD3AD" w:rsidR="00445558" w:rsidRPr="008E6407" w:rsidRDefault="008E6407" w:rsidP="008E6407">
      <w:pPr>
        <w:pStyle w:val="Rubrik1"/>
        <w:ind w:left="0"/>
      </w:pPr>
      <w:r w:rsidRPr="008E6407">
        <w:t>DT Hjärnans artärer (810207A)</w:t>
      </w:r>
    </w:p>
    <w:p w14:paraId="4C5B5B36" w14:textId="77777777" w:rsidR="00445558" w:rsidRPr="00445558" w:rsidRDefault="00445558" w:rsidP="00445558">
      <w:pPr>
        <w:spacing w:after="0" w:line="240" w:lineRule="auto"/>
        <w:ind w:left="0" w:right="0"/>
        <w:rPr>
          <w:rFonts w:ascii="Arial" w:hAnsi="Arial" w:cs="Arial"/>
          <w:b/>
          <w:bCs/>
          <w:kern w:val="32"/>
          <w:sz w:val="18"/>
          <w:szCs w:val="18"/>
        </w:rPr>
      </w:pPr>
    </w:p>
    <w:p w14:paraId="67C70314" w14:textId="579F390A" w:rsidR="00445558" w:rsidRPr="00445558" w:rsidRDefault="008E6407" w:rsidP="008E6407">
      <w:pPr>
        <w:pStyle w:val="Rubrik2"/>
        <w:ind w:left="0"/>
      </w:pPr>
      <w:r>
        <w:t>Förändringar</w:t>
      </w:r>
      <w:r w:rsidR="00445558" w:rsidRPr="00445558">
        <w:t xml:space="preserve"> i denna version</w:t>
      </w:r>
    </w:p>
    <w:p w14:paraId="58CDF5A6" w14:textId="603D0520" w:rsidR="00445558" w:rsidRPr="00445558" w:rsidRDefault="00445558" w:rsidP="0044555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445558">
        <w:rPr>
          <w:rFonts w:ascii="Arial" w:hAnsi="Arial" w:cs="Arial"/>
          <w:sz w:val="18"/>
          <w:szCs w:val="18"/>
        </w:rPr>
        <w:t>Inga förändringar</w:t>
      </w:r>
      <w:r w:rsidR="008E6407">
        <w:rPr>
          <w:rFonts w:ascii="Arial" w:hAnsi="Arial" w:cs="Arial"/>
          <w:sz w:val="18"/>
          <w:szCs w:val="18"/>
        </w:rPr>
        <w:t>.</w:t>
      </w:r>
    </w:p>
    <w:p w14:paraId="7055C3E8" w14:textId="77777777" w:rsidR="00445558" w:rsidRPr="00445558" w:rsidRDefault="00445558" w:rsidP="0044555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25499CFC" w14:textId="77777777" w:rsidR="00445558" w:rsidRPr="00445558" w:rsidRDefault="00445558" w:rsidP="008E6407">
      <w:pPr>
        <w:pStyle w:val="Rubrik2"/>
        <w:ind w:left="0"/>
      </w:pPr>
      <w:r w:rsidRPr="00445558">
        <w:t>Syfte</w:t>
      </w:r>
    </w:p>
    <w:p w14:paraId="14183336" w14:textId="77777777" w:rsidR="00445558" w:rsidRPr="00445558" w:rsidRDefault="00445558" w:rsidP="0044555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445558">
        <w:rPr>
          <w:rFonts w:ascii="Arial" w:hAnsi="Arial" w:cs="Arial"/>
          <w:sz w:val="18"/>
          <w:szCs w:val="18"/>
        </w:rPr>
        <w:t>Metodbeskrivning för DT-undersökning i NU-sjukvården.</w:t>
      </w:r>
    </w:p>
    <w:p w14:paraId="7F7152EA" w14:textId="77777777" w:rsidR="00445558" w:rsidRPr="00445558" w:rsidRDefault="00445558" w:rsidP="0044555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3986D2F8" w14:textId="77777777" w:rsidR="00445558" w:rsidRPr="00445558" w:rsidRDefault="00445558" w:rsidP="008E6407">
      <w:pPr>
        <w:pStyle w:val="Rubrik2"/>
        <w:ind w:left="0"/>
      </w:pPr>
      <w:r w:rsidRPr="00445558">
        <w:t>Inför undersökningen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  <w:insideV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445558" w:rsidRPr="00445558" w14:paraId="0A0FA73F" w14:textId="77777777" w:rsidTr="00797950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04584698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Indikationer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4998E82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Aneurysm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>, AVM mm.</w:t>
            </w:r>
          </w:p>
        </w:tc>
      </w:tr>
      <w:tr w:rsidR="00445558" w:rsidRPr="00445558" w14:paraId="2AFE4573" w14:textId="77777777" w:rsidTr="00797950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FC566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Förberedelser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94A5A8" w14:textId="546ED149" w:rsidR="00445558" w:rsidRPr="00445558" w:rsidRDefault="00445558" w:rsidP="00445558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proofErr w:type="spellStart"/>
              <w:r w:rsidRPr="00445558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Kreatinin</w:t>
              </w:r>
              <w:proofErr w:type="spellEnd"/>
            </w:hyperlink>
            <w:r w:rsidRPr="00445558">
              <w:rPr>
                <w:rFonts w:ascii="Arial" w:hAnsi="Arial" w:cs="Arial"/>
                <w:sz w:val="18"/>
                <w:szCs w:val="18"/>
              </w:rPr>
              <w:t xml:space="preserve"> och GFR.</w:t>
            </w:r>
          </w:p>
          <w:p w14:paraId="2CA40270" w14:textId="77777777" w:rsidR="00445558" w:rsidRPr="00445558" w:rsidRDefault="00445558" w:rsidP="00445558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PVK, helst grön.</w:t>
            </w:r>
          </w:p>
        </w:tc>
      </w:tr>
      <w:tr w:rsidR="00445558" w:rsidRPr="00445558" w14:paraId="04E303DD" w14:textId="77777777" w:rsidTr="00797950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BB208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PO kontrast/dryck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DC778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Ingen.</w:t>
            </w:r>
          </w:p>
        </w:tc>
      </w:tr>
      <w:tr w:rsidR="00445558" w:rsidRPr="00445558" w14:paraId="12AB663F" w14:textId="77777777" w:rsidTr="00797950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17EC23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CAACB0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Beroende på maskin:</w:t>
            </w:r>
          </w:p>
          <w:p w14:paraId="1E4FE210" w14:textId="77777777" w:rsidR="00445558" w:rsidRPr="00445558" w:rsidRDefault="00445558" w:rsidP="0044555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 xml:space="preserve">Toshiba: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Omnipaque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 350 mg I/ml enligt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OmniJect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 ”Hjärna/hals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angio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 Toshiba”.</w:t>
            </w:r>
          </w:p>
          <w:p w14:paraId="79A038AE" w14:textId="77777777" w:rsidR="00445558" w:rsidRPr="00445558" w:rsidRDefault="00445558" w:rsidP="0044555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 xml:space="preserve">Siemens och GE: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Omnipaque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 350 mg I/ml enligt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OmniJect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 ”Hjärna/hals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angio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 Siemens/GE”.</w:t>
            </w:r>
          </w:p>
        </w:tc>
      </w:tr>
      <w:tr w:rsidR="00445558" w:rsidRPr="00445558" w14:paraId="25FD3A2F" w14:textId="77777777" w:rsidTr="00797950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7E3C41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Strålskydd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DA5A64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445558">
              <w:rPr>
                <w:rFonts w:ascii="Arial" w:hAnsi="Arial" w:cs="Arial"/>
                <w:color w:val="000000"/>
                <w:sz w:val="18"/>
                <w:szCs w:val="20"/>
              </w:rPr>
              <w:t xml:space="preserve">Se kapitel 4.2 och 5.2 i </w:t>
            </w:r>
          </w:p>
          <w:p w14:paraId="18CA5A77" w14:textId="4714DC2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hyperlink r:id="rId18" w:history="1">
              <w:r w:rsidRPr="00445558">
                <w:rPr>
                  <w:rFonts w:ascii="Arial" w:hAnsi="Arial" w:cs="Arial"/>
                  <w:color w:val="0000FF"/>
                  <w:sz w:val="18"/>
                  <w:szCs w:val="20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445558" w:rsidRPr="00445558" w14:paraId="74979D22" w14:textId="77777777" w:rsidTr="00797950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7EADE454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45558"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701D60C0" w14:textId="77777777" w:rsidR="00445558" w:rsidRPr="00445558" w:rsidRDefault="00445558" w:rsidP="0044555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Ryggläge.</w:t>
            </w:r>
          </w:p>
          <w:p w14:paraId="321597DE" w14:textId="77777777" w:rsidR="00445558" w:rsidRPr="00445558" w:rsidRDefault="00445558" w:rsidP="0044555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 xml:space="preserve">Huvudet mot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gantryt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16FEBB4" w14:textId="77777777" w:rsidR="00445558" w:rsidRPr="00445558" w:rsidRDefault="00445558" w:rsidP="0044555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Huvudstöd i högsta läget.</w:t>
            </w:r>
          </w:p>
          <w:p w14:paraId="3DB219E1" w14:textId="77777777" w:rsidR="00445558" w:rsidRPr="00445558" w:rsidRDefault="00445558" w:rsidP="0044555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Armarna längs sidorna, axlarna neddragna så långt som möjligt.</w:t>
            </w:r>
          </w:p>
        </w:tc>
      </w:tr>
    </w:tbl>
    <w:p w14:paraId="77742932" w14:textId="77777777" w:rsidR="00445558" w:rsidRPr="00445558" w:rsidRDefault="00445558" w:rsidP="0044555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6A51F96D" w14:textId="77777777" w:rsidR="008E6407" w:rsidRDefault="008E6407">
      <w:pPr>
        <w:spacing w:after="0" w:line="240" w:lineRule="auto"/>
        <w:ind w:left="0" w:right="0"/>
        <w:rPr>
          <w:rFonts w:ascii="Arial" w:hAnsi="Arial" w:cs="Arial"/>
          <w:b/>
          <w:bCs/>
          <w:szCs w:val="26"/>
        </w:rPr>
      </w:pPr>
      <w:r>
        <w:rPr>
          <w:rFonts w:ascii="Arial" w:hAnsi="Arial" w:cs="Arial"/>
          <w:b/>
          <w:bCs/>
          <w:szCs w:val="26"/>
        </w:rPr>
        <w:br w:type="page"/>
      </w:r>
    </w:p>
    <w:p w14:paraId="3E5D4924" w14:textId="4C155B07" w:rsidR="00445558" w:rsidRPr="00445558" w:rsidRDefault="00445558" w:rsidP="008E6407">
      <w:pPr>
        <w:pStyle w:val="Rubrik2"/>
        <w:ind w:left="0"/>
      </w:pPr>
      <w:r w:rsidRPr="00445558">
        <w:t>Bildtagning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0"/>
        <w:gridCol w:w="4708"/>
        <w:gridCol w:w="2380"/>
      </w:tblGrid>
      <w:tr w:rsidR="00445558" w:rsidRPr="00445558" w14:paraId="3E0C5F5C" w14:textId="77777777" w:rsidTr="00445558">
        <w:trPr>
          <w:trHeight w:val="520"/>
        </w:trPr>
        <w:tc>
          <w:tcPr>
            <w:tcW w:w="6658" w:type="dxa"/>
            <w:gridSpan w:val="2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CBCC29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7BA70231" wp14:editId="510C009E">
                  <wp:extent cx="4037991" cy="809625"/>
                  <wp:effectExtent l="0" t="0" r="38735" b="0"/>
                  <wp:docPr id="27" name="Diagram 2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inline>
              </w:drawing>
            </w:r>
          </w:p>
        </w:tc>
        <w:tc>
          <w:tcPr>
            <w:tcW w:w="2380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46411D0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80A01D" wp14:editId="658B55E5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88900</wp:posOffset>
                      </wp:positionV>
                      <wp:extent cx="410210" cy="877570"/>
                      <wp:effectExtent l="0" t="0" r="8890" b="0"/>
                      <wp:wrapNone/>
                      <wp:docPr id="8" name="Upp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210" cy="87757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4E738B" w14:textId="77777777" w:rsidR="00445558" w:rsidRDefault="00445558" w:rsidP="00F4371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  <w:p w14:paraId="4BB36A65" w14:textId="77777777" w:rsidR="00445558" w:rsidRPr="0066567D" w:rsidRDefault="00445558" w:rsidP="00F4371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4850A9B5">
                    <v:shapetype id="_x0000_t68" coordsize="21600,21600" o:spt="68" adj="5400,5400" path="m0@0l@1@0@1,21600@2,21600@2@0,21600@0,10800,xe" w14:anchorId="5480A01D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textboxrect="@1,@4,@2,21600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Upp 8" style="position:absolute;left:0;text-align:left;margin-left:39.3pt;margin-top:7pt;width:32.3pt;height:6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d="f" strokeweight="1pt" type="#_x0000_t68" adj="5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">
                      <v:textbox inset="1mm,1mm,1mm,1mm">
                        <w:txbxContent>
                          <w:p w:rsidR="00445558" w:rsidP="00F43710" w:rsidRDefault="00445558" w14:paraId="649841BE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Pr="0066567D" w:rsidR="00445558" w:rsidP="00F43710" w:rsidRDefault="00445558" w14:paraId="18F999B5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4555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6B1878" wp14:editId="00968B1D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82550</wp:posOffset>
                      </wp:positionV>
                      <wp:extent cx="1340485" cy="883285"/>
                      <wp:effectExtent l="19050" t="19050" r="12065" b="12065"/>
                      <wp:wrapNone/>
                      <wp:docPr id="1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0485" cy="883664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5EEB898E">
                    <v:rect id="Rektangel 4" style="position:absolute;margin-left:.95pt;margin-top:6.5pt;width:105.55pt;height:6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01978C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"/>
                  </w:pict>
                </mc:Fallback>
              </mc:AlternateContent>
            </w:r>
            <w:r w:rsidRPr="00445558">
              <w:rPr>
                <w:noProof/>
                <w:szCs w:val="20"/>
              </w:rPr>
              <w:drawing>
                <wp:inline distT="0" distB="0" distL="0" distR="0" wp14:anchorId="2A639102" wp14:editId="48BEB96B">
                  <wp:extent cx="1374140" cy="2215515"/>
                  <wp:effectExtent l="0" t="0" r="0" b="0"/>
                  <wp:docPr id="14" name="Bildobjekt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1182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140" cy="2215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5558" w:rsidRPr="00445558" w14:paraId="653BBB21" w14:textId="77777777" w:rsidTr="00445558">
        <w:trPr>
          <w:trHeight w:val="227"/>
        </w:trPr>
        <w:tc>
          <w:tcPr>
            <w:tcW w:w="1950" w:type="dxa"/>
            <w:shd w:val="clear" w:color="auto" w:fill="F2F2F2"/>
            <w:vAlign w:val="center"/>
          </w:tcPr>
          <w:p w14:paraId="7BB31D91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1823904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BD2135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445558" w:rsidRPr="00445558" w14:paraId="32A328A3" w14:textId="77777777" w:rsidTr="00445558">
        <w:trPr>
          <w:trHeight w:val="227"/>
        </w:trPr>
        <w:tc>
          <w:tcPr>
            <w:tcW w:w="1950" w:type="dxa"/>
            <w:shd w:val="clear" w:color="auto" w:fill="FFFFFF"/>
          </w:tcPr>
          <w:p w14:paraId="3F86BD60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2F1BE44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Sternum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 – skalltak.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C11D19C" w14:textId="77777777" w:rsidR="00445558" w:rsidRPr="00445558" w:rsidRDefault="00445558" w:rsidP="00445558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445558" w:rsidRPr="00445558" w14:paraId="79B9E42E" w14:textId="77777777" w:rsidTr="00445558">
        <w:trPr>
          <w:trHeight w:val="227"/>
        </w:trPr>
        <w:tc>
          <w:tcPr>
            <w:tcW w:w="1950" w:type="dxa"/>
            <w:shd w:val="clear" w:color="auto" w:fill="FFFFFF"/>
          </w:tcPr>
          <w:p w14:paraId="385ABC53" w14:textId="77777777" w:rsidR="00445558" w:rsidRPr="00445558" w:rsidRDefault="00445558" w:rsidP="00445558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Hjärna K-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0BF77E18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Wingdings" w:eastAsia="Wingdings" w:hAnsi="Wingdings" w:cs="Wingdings"/>
                <w:sz w:val="18"/>
                <w:szCs w:val="18"/>
              </w:rPr>
              <w:t>á</w:t>
            </w:r>
            <w:r w:rsidRPr="00445558">
              <w:rPr>
                <w:rFonts w:ascii="Arial" w:hAnsi="Arial" w:cs="Arial"/>
                <w:sz w:val="18"/>
                <w:szCs w:val="18"/>
              </w:rPr>
              <w:t xml:space="preserve"> Bakre skallgrop – skalltak.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30AD0C34" w14:textId="77777777" w:rsidR="00445558" w:rsidRPr="00445558" w:rsidRDefault="00445558" w:rsidP="00445558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445558" w:rsidRPr="00445558" w14:paraId="6542E68A" w14:textId="77777777" w:rsidTr="00445558">
        <w:trPr>
          <w:trHeight w:val="227"/>
        </w:trPr>
        <w:tc>
          <w:tcPr>
            <w:tcW w:w="1950" w:type="dxa"/>
            <w:shd w:val="clear" w:color="auto" w:fill="FFFFFF"/>
          </w:tcPr>
          <w:p w14:paraId="6B73A8E0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Premonitor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4F22966E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 xml:space="preserve">ROI i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arcus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aortae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, tröskelvärde 180 HU (GE och Toshiba), 150 HU (Siemens). </w:t>
            </w:r>
            <w:proofErr w:type="spellStart"/>
            <w:r w:rsidRPr="00445558">
              <w:rPr>
                <w:rFonts w:ascii="Arial" w:hAnsi="Arial" w:cs="Arial"/>
                <w:sz w:val="18"/>
                <w:szCs w:val="18"/>
              </w:rPr>
              <w:t>Delay</w:t>
            </w:r>
            <w:proofErr w:type="spellEnd"/>
            <w:r w:rsidRPr="00445558">
              <w:rPr>
                <w:rFonts w:ascii="Arial" w:hAnsi="Arial" w:cs="Arial"/>
                <w:sz w:val="18"/>
                <w:szCs w:val="18"/>
              </w:rPr>
              <w:t xml:space="preserve"> 2 s (Toshiba), 7 s (Siemens och GE).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7CF1D9F1" w14:textId="77777777" w:rsidR="00445558" w:rsidRPr="00445558" w:rsidRDefault="00445558" w:rsidP="00445558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445558" w:rsidRPr="00445558" w14:paraId="2DB0B3CD" w14:textId="77777777" w:rsidTr="00445558">
        <w:trPr>
          <w:trHeight w:val="227"/>
        </w:trPr>
        <w:tc>
          <w:tcPr>
            <w:tcW w:w="1950" w:type="dxa"/>
            <w:shd w:val="clear" w:color="auto" w:fill="FFFFFF"/>
          </w:tcPr>
          <w:p w14:paraId="52931CDD" w14:textId="77777777" w:rsidR="00445558" w:rsidRPr="00445558" w:rsidRDefault="00445558" w:rsidP="00445558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Hjärna K+ artärfas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70C7373A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Wingdings" w:eastAsia="Wingdings" w:hAnsi="Wingdings" w:cs="Wingdings"/>
                <w:sz w:val="18"/>
                <w:szCs w:val="18"/>
              </w:rPr>
              <w:t>á</w:t>
            </w:r>
            <w:r w:rsidRPr="00445558">
              <w:rPr>
                <w:rFonts w:ascii="Arial" w:hAnsi="Arial" w:cs="Arial"/>
                <w:sz w:val="18"/>
                <w:szCs w:val="18"/>
              </w:rPr>
              <w:t xml:space="preserve"> Bakre skallgrop – skalltak.</w:t>
            </w:r>
          </w:p>
          <w:p w14:paraId="259EB052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53DF0431" w14:textId="77777777" w:rsidR="00445558" w:rsidRPr="00445558" w:rsidRDefault="00445558" w:rsidP="00445558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5328DBF9" w14:textId="77777777" w:rsidR="00445558" w:rsidRPr="00445558" w:rsidRDefault="00445558" w:rsidP="00445558">
      <w:pPr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618BCE46" w14:textId="77777777" w:rsidR="00445558" w:rsidRPr="00445558" w:rsidRDefault="00445558" w:rsidP="008E6407">
      <w:pPr>
        <w:pStyle w:val="Rubrik2"/>
        <w:ind w:left="0"/>
      </w:pPr>
      <w:proofErr w:type="spellStart"/>
      <w:r w:rsidRPr="00445558">
        <w:t>Reformatering</w:t>
      </w:r>
      <w:proofErr w:type="spellEnd"/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2552"/>
        <w:gridCol w:w="2835"/>
        <w:gridCol w:w="2522"/>
      </w:tblGrid>
      <w:tr w:rsidR="00445558" w:rsidRPr="00445558" w14:paraId="354B7E2B" w14:textId="77777777" w:rsidTr="0044555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B754612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0DF6EE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C6F2DC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DC0BFC" wp14:editId="2FC49711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182880</wp:posOffset>
                      </wp:positionV>
                      <wp:extent cx="410210" cy="657225"/>
                      <wp:effectExtent l="28892" t="28258" r="0" b="0"/>
                      <wp:wrapNone/>
                      <wp:docPr id="19" name="Upp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4514810">
                                <a:off x="0" y="0"/>
                                <a:ext cx="410210" cy="65722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85DC75D" w14:textId="77777777" w:rsidR="00445558" w:rsidRPr="0066567D" w:rsidRDefault="00445558" w:rsidP="00F4371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4F35E839">
                    <v:shape id="Upp 19" style="position:absolute;left:0;text-align:left;margin-left:28.85pt;margin-top:14.4pt;width:32.3pt;height:51.75pt;rotation:4931376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red" stroked="f" strokeweight="1pt" type="#_x0000_t68" adj="6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" w14:anchorId="57DC0BFC">
                      <v:textbox style="layout-flow:vertical;mso-layout-flow-alt:bottom-to-top" inset="1mm,1mm,1mm,1mm">
                        <w:txbxContent>
                          <w:p w:rsidRPr="0066567D" w:rsidR="00445558" w:rsidP="00F43710" w:rsidRDefault="00445558" w14:paraId="6F6EA83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4555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E43CD2" wp14:editId="05FE0F5F">
                      <wp:simplePos x="0" y="0"/>
                      <wp:positionH relativeFrom="margin">
                        <wp:posOffset>1052830</wp:posOffset>
                      </wp:positionH>
                      <wp:positionV relativeFrom="paragraph">
                        <wp:posOffset>185420</wp:posOffset>
                      </wp:positionV>
                      <wp:extent cx="409575" cy="575945"/>
                      <wp:effectExtent l="19050" t="0" r="0" b="33655"/>
                      <wp:wrapNone/>
                      <wp:docPr id="20" name="Ne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9897482">
                                <a:off x="0" y="0"/>
                                <a:ext cx="409575" cy="5759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11E009" w14:textId="77777777" w:rsidR="00445558" w:rsidRPr="0066564D" w:rsidRDefault="00445558" w:rsidP="00F4371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6E8BFB06">
                    <v:shapetype id="_x0000_t67" coordsize="21600,21600" o:spt="67" adj="16200,5400" path="m0@0l@1@0@1,0@2,0@2@0,21600@0,10800,21600xe" w14:anchorId="23E43CD2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Ned 20" style="position:absolute;left:0;text-align:left;margin-left:82.9pt;margin-top:14.6pt;width:32.25pt;height:45.35pt;rotation:10810690fd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8" fillcolor="red" stroked="f" strokeweight="1pt" type="#_x0000_t67" adj="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">
                      <v:textbox style="layout-flow:vertical" inset="1mm,1mm,1mm,1mm">
                        <w:txbxContent>
                          <w:p w:rsidRPr="0066564D" w:rsidR="00445558" w:rsidP="00F43710" w:rsidRDefault="00445558" w14:paraId="5580844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AX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4555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A06322" wp14:editId="6A081552">
                      <wp:simplePos x="0" y="0"/>
                      <wp:positionH relativeFrom="column">
                        <wp:posOffset>803910</wp:posOffset>
                      </wp:positionH>
                      <wp:positionV relativeFrom="paragraph">
                        <wp:posOffset>0</wp:posOffset>
                      </wp:positionV>
                      <wp:extent cx="292100" cy="1397000"/>
                      <wp:effectExtent l="19050" t="19050" r="31750" b="31750"/>
                      <wp:wrapNone/>
                      <wp:docPr id="16" name="Ra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2100" cy="139700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13D6706A">
                    <v:line id="Rak 1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63.3pt,0" to="86.3pt,110pt" w14:anchorId="336DCF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">
                      <v:stroke joinstyle="miter"/>
                    </v:line>
                  </w:pict>
                </mc:Fallback>
              </mc:AlternateContent>
            </w:r>
            <w:r w:rsidRPr="0044555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26E24D" wp14:editId="15C472F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664210</wp:posOffset>
                      </wp:positionV>
                      <wp:extent cx="1670050" cy="438150"/>
                      <wp:effectExtent l="19050" t="19050" r="25400" b="19050"/>
                      <wp:wrapNone/>
                      <wp:docPr id="15" name="Ra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0050" cy="43815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3CEA8BF6">
                    <v:line id="Rak 15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1.3pt,52.3pt" to="132.8pt,86.8pt" w14:anchorId="1D8873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">
                      <v:stroke joinstyle="miter"/>
                    </v:line>
                  </w:pict>
                </mc:Fallback>
              </mc:AlternateContent>
            </w:r>
            <w:r w:rsidRPr="00445558">
              <w:rPr>
                <w:noProof/>
                <w:szCs w:val="20"/>
              </w:rPr>
              <w:drawing>
                <wp:inline distT="0" distB="0" distL="0" distR="0" wp14:anchorId="2C7A98FD" wp14:editId="764BEB0A">
                  <wp:extent cx="1663065" cy="1411605"/>
                  <wp:effectExtent l="0" t="0" r="0" b="0"/>
                  <wp:docPr id="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35388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2A5FB91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984C343" wp14:editId="5543B914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1270</wp:posOffset>
                      </wp:positionV>
                      <wp:extent cx="0" cy="1460500"/>
                      <wp:effectExtent l="19050" t="0" r="19050" b="25400"/>
                      <wp:wrapNone/>
                      <wp:docPr id="21" name="Ra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6050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2C3E116B">
                    <v:line id="Rak 21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56.3pt,.1pt" to="56.3pt,115.1pt" w14:anchorId="025E6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">
                      <v:stroke joinstyle="miter"/>
                    </v:line>
                  </w:pict>
                </mc:Fallback>
              </mc:AlternateContent>
            </w:r>
            <w:r w:rsidRPr="00445558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202902" wp14:editId="46D1E50D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586740</wp:posOffset>
                      </wp:positionV>
                      <wp:extent cx="410210" cy="591820"/>
                      <wp:effectExtent l="4445" t="0" r="0" b="0"/>
                      <wp:wrapNone/>
                      <wp:docPr id="22" name="Upp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5918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87C718" w14:textId="77777777" w:rsidR="00445558" w:rsidRPr="0066567D" w:rsidRDefault="00445558" w:rsidP="00F4371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6C89CD89">
                    <v:shape id="Upp 22" style="position:absolute;left:0;text-align:left;margin-left:16.55pt;margin-top:46.2pt;width:32.3pt;height:46.6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red" stroked="f" strokeweight="1pt" type="#_x0000_t68" adj="7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" w14:anchorId="22202902">
                      <v:textbox style="layout-flow:vertical;mso-layout-flow-alt:bottom-to-top" inset="1mm,1mm,1mm,1mm">
                        <w:txbxContent>
                          <w:p w:rsidRPr="0066567D" w:rsidR="00445558" w:rsidP="00F43710" w:rsidRDefault="00445558" w14:paraId="0666B90B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45558">
              <w:rPr>
                <w:noProof/>
                <w:szCs w:val="20"/>
              </w:rPr>
              <w:drawing>
                <wp:inline distT="0" distB="0" distL="0" distR="0" wp14:anchorId="7D4D0DD1" wp14:editId="101812ED">
                  <wp:extent cx="1199310" cy="1454150"/>
                  <wp:effectExtent l="0" t="0" r="1270" b="0"/>
                  <wp:docPr id="1273916322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360015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720" cy="1472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5558" w:rsidRPr="00445558" w14:paraId="391EC8E1" w14:textId="77777777" w:rsidTr="0044555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40BE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K-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9F71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Vinklas som vanligt (HYFA-planet och pons).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49C49C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590893E6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</w:rPr>
            </w:pPr>
          </w:p>
        </w:tc>
      </w:tr>
      <w:tr w:rsidR="00445558" w:rsidRPr="00445558" w14:paraId="6E04BFD1" w14:textId="77777777" w:rsidTr="0044555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D0D2FE9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K+ AX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3E51F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Vinkelrätt mot en tänkt ”kroppsaxel”. DFOV 240 mm som standard.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A9AA43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7F57135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445558" w:rsidRPr="00445558" w14:paraId="588440DA" w14:textId="77777777" w:rsidTr="0044555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73F97C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K+ COR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F2754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Vinkelrätt mot AX.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84A086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20F1ACF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445558" w:rsidRPr="00445558" w14:paraId="03E1DF8D" w14:textId="77777777" w:rsidTr="0044555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B8DA3D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K+ SAG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93758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Parallellt med falx.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ECF4FF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F7FC629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0B49D0BC" w14:textId="77777777" w:rsidR="00445558" w:rsidRPr="00445558" w:rsidRDefault="00445558" w:rsidP="00445558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29D96BBA" w14:textId="77777777" w:rsidR="00445558" w:rsidRPr="00445558" w:rsidRDefault="00445558" w:rsidP="008E6407">
      <w:pPr>
        <w:pStyle w:val="Rubrik2"/>
        <w:ind w:left="0"/>
      </w:pPr>
      <w:r w:rsidRPr="00445558">
        <w:t>Arkivering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22"/>
        <w:gridCol w:w="1134"/>
        <w:gridCol w:w="992"/>
        <w:gridCol w:w="2268"/>
        <w:gridCol w:w="1417"/>
        <w:gridCol w:w="1105"/>
      </w:tblGrid>
      <w:tr w:rsidR="00445558" w:rsidRPr="00445558" w14:paraId="6856A6DD" w14:textId="77777777" w:rsidTr="00797950">
        <w:trPr>
          <w:trHeight w:val="227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5069797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8F2273D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CD82F85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Snitt/ink.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CA3CB6C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45558">
              <w:rPr>
                <w:rFonts w:ascii="Arial" w:hAnsi="Arial" w:cs="Arial"/>
                <w:b/>
                <w:sz w:val="18"/>
                <w:szCs w:val="18"/>
              </w:rPr>
              <w:t>Kernel</w:t>
            </w:r>
            <w:proofErr w:type="spellEnd"/>
          </w:p>
          <w:p w14:paraId="42BFBA5D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(Siemens/GE/Toshiba)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05D4A3D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noProof/>
                <w:sz w:val="18"/>
                <w:szCs w:val="18"/>
              </w:rPr>
              <w:t>Fönster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5F5F8CD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noProof/>
                <w:sz w:val="18"/>
                <w:szCs w:val="18"/>
              </w:rPr>
              <w:t>Arkiv</w:t>
            </w:r>
          </w:p>
        </w:tc>
      </w:tr>
      <w:tr w:rsidR="00445558" w:rsidRPr="00445558" w14:paraId="22C9C382" w14:textId="77777777" w:rsidTr="00797950">
        <w:trPr>
          <w:trHeight w:val="227"/>
        </w:trPr>
        <w:tc>
          <w:tcPr>
            <w:tcW w:w="2122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4C56AF" w14:textId="77777777" w:rsidR="00445558" w:rsidRPr="00445558" w:rsidRDefault="00445558" w:rsidP="00445558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Hjärna K-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A64EB8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6A5D6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4D709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H32/Soft/FC26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A5B5F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648022F3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445558" w:rsidRPr="00445558" w14:paraId="380BF6AD" w14:textId="77777777" w:rsidTr="00797950">
        <w:trPr>
          <w:trHeight w:val="227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15E160A" w14:textId="77777777" w:rsidR="00445558" w:rsidRPr="00445558" w:rsidRDefault="00445558" w:rsidP="0044555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03FE0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F175E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04452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D9D498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5ABDA266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445558" w:rsidRPr="00445558" w14:paraId="6F618692" w14:textId="77777777" w:rsidTr="00797950">
        <w:trPr>
          <w:trHeight w:val="227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E031999" w14:textId="77777777" w:rsidR="00445558" w:rsidRPr="00445558" w:rsidRDefault="00445558" w:rsidP="0044555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9D8C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D133E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81508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B8FC7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59B77DCA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445558" w:rsidRPr="00445558" w14:paraId="602114D9" w14:textId="77777777" w:rsidTr="00797950">
        <w:trPr>
          <w:trHeight w:val="227"/>
        </w:trPr>
        <w:tc>
          <w:tcPr>
            <w:tcW w:w="2122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74873A" w14:textId="77777777" w:rsidR="00445558" w:rsidRPr="00445558" w:rsidRDefault="00445558" w:rsidP="0044555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747D09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ED8840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90F21E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A52DD4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68DC2269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445558" w:rsidRPr="00445558" w14:paraId="0973CE9E" w14:textId="77777777" w:rsidTr="00797950">
        <w:trPr>
          <w:trHeight w:val="227"/>
        </w:trPr>
        <w:tc>
          <w:tcPr>
            <w:tcW w:w="2122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29A896" w14:textId="77777777" w:rsidR="00445558" w:rsidRPr="00445558" w:rsidRDefault="00445558" w:rsidP="00445558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Hjärna K+ artärfas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3587F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CEF5B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768DA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E3129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5F20D40D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445558" w:rsidRPr="00445558" w14:paraId="1CCDC9A0" w14:textId="77777777" w:rsidTr="00797950">
        <w:trPr>
          <w:trHeight w:val="227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ACA3959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6DCC7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0A924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5A4D2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40BE7E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8D8B613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445558" w:rsidRPr="00445558" w14:paraId="1DFE7D65" w14:textId="77777777" w:rsidTr="00797950">
        <w:trPr>
          <w:trHeight w:val="227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DBCC6FC" w14:textId="77777777" w:rsidR="00445558" w:rsidRPr="00445558" w:rsidRDefault="00445558" w:rsidP="0044555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2A6C70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EFC0C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83FD6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5C8BC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51D2C5E3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445558" w:rsidRPr="00445558" w14:paraId="18AB5E5A" w14:textId="77777777" w:rsidTr="00797950">
        <w:trPr>
          <w:trHeight w:val="227"/>
        </w:trPr>
        <w:tc>
          <w:tcPr>
            <w:tcW w:w="2122" w:type="dxa"/>
            <w:tcBorders>
              <w:top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71D3CB2" w14:textId="77777777" w:rsidR="00445558" w:rsidRPr="00445558" w:rsidRDefault="00445558" w:rsidP="0044555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7AE4A8F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46F3E3F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26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AB3B8C0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BC36AA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nil"/>
              <w:left w:val="nil"/>
              <w:bottom w:val="dashed" w:sz="4" w:space="0" w:color="auto"/>
            </w:tcBorders>
            <w:shd w:val="clear" w:color="auto" w:fill="FFFFFF"/>
            <w:vAlign w:val="center"/>
          </w:tcPr>
          <w:p w14:paraId="32DE63E7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445558" w:rsidRPr="00445558" w14:paraId="7C61222E" w14:textId="77777777" w:rsidTr="00797950">
        <w:trPr>
          <w:trHeight w:val="227"/>
        </w:trPr>
        <w:tc>
          <w:tcPr>
            <w:tcW w:w="2122" w:type="dxa"/>
            <w:tcBorders>
              <w:top w:val="dashed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4F567A" w14:textId="77777777" w:rsidR="00445558" w:rsidRPr="00445558" w:rsidRDefault="00445558" w:rsidP="0044555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Wingdings 3" w:eastAsia="Wingdings 3" w:hAnsi="Wingdings 3" w:cs="Wingdings 3"/>
                <w:sz w:val="18"/>
                <w:szCs w:val="18"/>
              </w:rPr>
              <w:t>9</w:t>
            </w:r>
            <w:r w:rsidRPr="00445558">
              <w:rPr>
                <w:rFonts w:ascii="Arial" w:hAnsi="Arial" w:cs="Arial"/>
                <w:b/>
                <w:sz w:val="18"/>
                <w:szCs w:val="18"/>
              </w:rPr>
              <w:t xml:space="preserve">  MIP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52723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AB58FC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15/2</w:t>
            </w:r>
          </w:p>
        </w:tc>
        <w:tc>
          <w:tcPr>
            <w:tcW w:w="2268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196BB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80864F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dashed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1EAD60A3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445558" w:rsidRPr="00445558" w14:paraId="07610E76" w14:textId="77777777" w:rsidTr="00797950">
        <w:trPr>
          <w:trHeight w:val="227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5693E2A" w14:textId="77777777" w:rsidR="00445558" w:rsidRPr="00445558" w:rsidRDefault="00445558" w:rsidP="0044555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2AA0D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C2719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15/2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B8E09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4B84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79AD45F0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445558" w:rsidRPr="00445558" w14:paraId="5C727087" w14:textId="77777777" w:rsidTr="00797950">
        <w:trPr>
          <w:trHeight w:val="227"/>
        </w:trPr>
        <w:tc>
          <w:tcPr>
            <w:tcW w:w="2122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1748B87" w14:textId="77777777" w:rsidR="00445558" w:rsidRPr="00445558" w:rsidRDefault="00445558" w:rsidP="0044555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97888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31E5FA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15/2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0893A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D5500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38A2E686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4555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445558" w:rsidRPr="00445558" w14:paraId="69755B9E" w14:textId="77777777" w:rsidTr="00797950">
        <w:trPr>
          <w:trHeight w:val="227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3E0AF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F53CC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E71C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EDF3D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7171B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E2885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  <w:tr w:rsidR="00445558" w:rsidRPr="00445558" w14:paraId="0CAA71ED" w14:textId="77777777" w:rsidTr="00797950">
        <w:trPr>
          <w:trHeight w:val="227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8AC6A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45558">
              <w:rPr>
                <w:rFonts w:ascii="Arial" w:hAnsi="Arial" w:cs="Arial"/>
                <w:b/>
                <w:sz w:val="18"/>
                <w:szCs w:val="18"/>
              </w:rPr>
              <w:t>Dosrapport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B4D8D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AFB67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8ED0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286BA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733C8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558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</w:tbl>
    <w:p w14:paraId="01E144A7" w14:textId="77777777" w:rsidR="00445558" w:rsidRPr="00445558" w:rsidRDefault="00445558" w:rsidP="0044555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3EA93FEB" w14:textId="77777777" w:rsidR="008E6407" w:rsidRDefault="008E6407">
      <w:pPr>
        <w:spacing w:after="0" w:line="240" w:lineRule="auto"/>
        <w:ind w:left="0" w:right="0"/>
        <w:rPr>
          <w:rFonts w:ascii="Arial" w:hAnsi="Arial" w:cs="Arial"/>
          <w:b/>
          <w:bCs/>
          <w:szCs w:val="26"/>
        </w:rPr>
      </w:pPr>
      <w:r>
        <w:rPr>
          <w:rFonts w:ascii="Arial" w:hAnsi="Arial" w:cs="Arial"/>
          <w:b/>
          <w:bCs/>
          <w:szCs w:val="26"/>
        </w:rPr>
        <w:br w:type="page"/>
      </w:r>
    </w:p>
    <w:p w14:paraId="3A136CF2" w14:textId="5482F2CB" w:rsidR="00445558" w:rsidRPr="00445558" w:rsidRDefault="00445558" w:rsidP="008E6407">
      <w:pPr>
        <w:pStyle w:val="Rubrik2"/>
        <w:ind w:left="0"/>
      </w:pPr>
      <w:r w:rsidRPr="00445558">
        <w:t>Hängning PACS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1559"/>
        <w:gridCol w:w="1560"/>
        <w:gridCol w:w="283"/>
        <w:gridCol w:w="1039"/>
        <w:gridCol w:w="1040"/>
        <w:gridCol w:w="1040"/>
        <w:gridCol w:w="566"/>
      </w:tblGrid>
      <w:tr w:rsidR="00445558" w:rsidRPr="00445558" w14:paraId="180BDD7D" w14:textId="77777777" w:rsidTr="00445558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16475530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499BD1AD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/>
          </w:tcPr>
          <w:p w14:paraId="79C7BF5F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7F05A46E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16821928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445558" w:rsidRPr="00445558" w14:paraId="53693D81" w14:textId="77777777" w:rsidTr="00445558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</w:tcBorders>
            <w:shd w:val="clear" w:color="auto" w:fill="F2F2F2"/>
            <w:vAlign w:val="center"/>
          </w:tcPr>
          <w:p w14:paraId="1A3CC29A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445558">
              <w:rPr>
                <w:rFonts w:ascii="Arial" w:hAnsi="Arial" w:cs="Arial"/>
                <w:b/>
                <w:sz w:val="18"/>
                <w:szCs w:val="18"/>
              </w:rPr>
              <w:t>Layout 1</w:t>
            </w:r>
          </w:p>
        </w:tc>
        <w:tc>
          <w:tcPr>
            <w:tcW w:w="1559" w:type="dxa"/>
            <w:vMerge w:val="restart"/>
            <w:tcBorders>
              <w:top w:val="nil"/>
              <w:right w:val="single" w:sz="24" w:space="0" w:color="F2F2F2"/>
            </w:tcBorders>
            <w:shd w:val="clear" w:color="auto" w:fill="8496B0"/>
            <w:vAlign w:val="center"/>
          </w:tcPr>
          <w:p w14:paraId="28025EA5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Hjärna K-</w:t>
            </w:r>
          </w:p>
          <w:p w14:paraId="7DF5AB77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54BFF807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Hjärna K-</w:t>
            </w:r>
          </w:p>
          <w:p w14:paraId="639B11DD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283" w:type="dxa"/>
            <w:tcBorders>
              <w:top w:val="nil"/>
            </w:tcBorders>
            <w:shd w:val="clear" w:color="auto" w:fill="F2F2F2"/>
          </w:tcPr>
          <w:p w14:paraId="4F0925A6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 w:val="restart"/>
            <w:tcBorders>
              <w:top w:val="nil"/>
              <w:bottom w:val="single" w:sz="24" w:space="0" w:color="F2F2F2"/>
              <w:right w:val="single" w:sz="24" w:space="0" w:color="F2F2F2"/>
            </w:tcBorders>
            <w:shd w:val="clear" w:color="auto" w:fill="8496B0"/>
            <w:vAlign w:val="center"/>
          </w:tcPr>
          <w:p w14:paraId="2CF62D65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14:paraId="7B38383B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  <w:vAlign w:val="center"/>
          </w:tcPr>
          <w:p w14:paraId="36D226A5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14:paraId="3721617B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16A587D9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14:paraId="67595357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14:paraId="68DF23B1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445558" w:rsidRPr="00445558" w14:paraId="467E9FD1" w14:textId="77777777" w:rsidTr="0044555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7694F8A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6E1D1428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6C9B371E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199E6C04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6DA2A18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131AB9B8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03537208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34A5A80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445558" w:rsidRPr="00445558" w14:paraId="6EB90912" w14:textId="77777777" w:rsidTr="0044555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2C5F211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7EE4212E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10D9EBF6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133DE55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4894953F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072E6CC7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1B0FCE6F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86F3E62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445558" w:rsidRPr="00445558" w14:paraId="69DA2403" w14:textId="77777777" w:rsidTr="0044555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B9DDEB7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0275F0F8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01AA0F72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741F487A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6F2C6CC5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1655A35A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6E6868D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68A11D0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445558" w:rsidRPr="00445558" w14:paraId="55191F4A" w14:textId="77777777" w:rsidTr="0044555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0A483E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  <w:vAlign w:val="center"/>
          </w:tcPr>
          <w:p w14:paraId="7265BFBC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447988C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Hjärna K-</w:t>
            </w:r>
          </w:p>
          <w:p w14:paraId="05803EE4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283" w:type="dxa"/>
            <w:shd w:val="clear" w:color="auto" w:fill="F2F2F2"/>
          </w:tcPr>
          <w:p w14:paraId="23F95E16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 w:val="restart"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  <w:vAlign w:val="center"/>
          </w:tcPr>
          <w:p w14:paraId="309B40BE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14:paraId="4F0F8F3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MIP</w:t>
            </w:r>
          </w:p>
          <w:p w14:paraId="22F5204C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040" w:type="dxa"/>
            <w:vMerge w:val="restart"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  <w:vAlign w:val="center"/>
          </w:tcPr>
          <w:p w14:paraId="30E4C0C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14:paraId="52C367FB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MIP</w:t>
            </w:r>
          </w:p>
          <w:p w14:paraId="2D78E70B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040" w:type="dxa"/>
            <w:vMerge w:val="restart"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12446931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14:paraId="65842842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MIP</w:t>
            </w:r>
          </w:p>
          <w:p w14:paraId="1A09534E" w14:textId="77777777" w:rsidR="00445558" w:rsidRPr="00445558" w:rsidRDefault="00445558" w:rsidP="0044555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445558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72CD9D51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445558" w:rsidRPr="00445558" w14:paraId="0D8D939C" w14:textId="77777777" w:rsidTr="0044555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FD24541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00B7B39F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2272888C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1EED15AA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0864DF95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20E21788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1CAD87AD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83AA9B6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445558" w:rsidRPr="00445558" w14:paraId="7CFF91E2" w14:textId="77777777" w:rsidTr="0044555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B64736F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27AD1FCD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37A9B0F9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03F70E76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37F27BB7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6C80F3D2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2A169F0D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0E06E98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445558" w:rsidRPr="00445558" w14:paraId="7CCD922E" w14:textId="77777777" w:rsidTr="0044555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38C950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733EB044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46FD28D9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7914E851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32216350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45EBBF84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001F016D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086573D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445558" w:rsidRPr="00445558" w14:paraId="7B7600CC" w14:textId="77777777" w:rsidTr="00445558">
        <w:trPr>
          <w:trHeight w:val="227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56DE0D3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24" w:space="0" w:color="F2F2F2"/>
              <w:bottom w:val="single" w:sz="4" w:space="0" w:color="auto"/>
            </w:tcBorders>
            <w:shd w:val="clear" w:color="auto" w:fill="F2F2F2"/>
          </w:tcPr>
          <w:p w14:paraId="1356F112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/>
          </w:tcPr>
          <w:p w14:paraId="096B011B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24" w:space="0" w:color="F2F2F2"/>
              <w:bottom w:val="single" w:sz="4" w:space="0" w:color="auto"/>
            </w:tcBorders>
            <w:shd w:val="clear" w:color="auto" w:fill="F2F2F2"/>
          </w:tcPr>
          <w:p w14:paraId="691619CF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E91276" w14:textId="77777777" w:rsidR="00445558" w:rsidRPr="00445558" w:rsidRDefault="00445558" w:rsidP="0044555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</w:tbl>
    <w:p w14:paraId="79097A55" w14:textId="77777777" w:rsidR="00445558" w:rsidRPr="00445558" w:rsidRDefault="00445558" w:rsidP="00445558">
      <w:pPr>
        <w:spacing w:after="0" w:line="240" w:lineRule="auto"/>
        <w:ind w:left="0" w:right="0"/>
        <w:rPr>
          <w:sz w:val="20"/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445558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06B76" w14:textId="77777777" w:rsidR="0007095B" w:rsidRDefault="0007095B">
      <w:r>
        <w:separator/>
      </w:r>
    </w:p>
  </w:endnote>
  <w:endnote w:type="continuationSeparator" w:id="0">
    <w:p w14:paraId="41EF4CCB" w14:textId="77777777" w:rsidR="0007095B" w:rsidRDefault="0007095B">
      <w:r>
        <w:continuationSeparator/>
      </w:r>
    </w:p>
  </w:endnote>
  <w:endnote w:type="continuationNotice" w:id="1">
    <w:p w14:paraId="0B097E4E" w14:textId="77777777" w:rsidR="0007095B" w:rsidRDefault="000709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EF6DD" w14:textId="77777777" w:rsidR="0007095B" w:rsidRDefault="0007095B"/>
  </w:footnote>
  <w:footnote w:type="continuationSeparator" w:id="0">
    <w:p w14:paraId="16D47ADB" w14:textId="77777777" w:rsidR="0007095B" w:rsidRDefault="0007095B">
      <w:r>
        <w:continuationSeparator/>
      </w:r>
    </w:p>
  </w:footnote>
  <w:footnote w:type="continuationNotice" w:id="1">
    <w:p w14:paraId="0E6078C1" w14:textId="77777777" w:rsidR="0007095B" w:rsidRDefault="000709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18F59CDC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3017BF2B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4F31E80"/>
    <w:multiLevelType w:val="hybridMultilevel"/>
    <w:tmpl w:val="4FB42964"/>
    <w:lvl w:ilvl="0" w:tplc="73E8073C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D81C26F8" w:tentative="1">
      <w:start w:val="1"/>
      <w:numFmt w:val="lowerLetter"/>
      <w:lvlText w:val="%2."/>
      <w:lvlJc w:val="left"/>
      <w:pPr>
        <w:ind w:left="1080" w:hanging="360"/>
      </w:pPr>
    </w:lvl>
    <w:lvl w:ilvl="2" w:tplc="70366502" w:tentative="1">
      <w:start w:val="1"/>
      <w:numFmt w:val="lowerRoman"/>
      <w:lvlText w:val="%3."/>
      <w:lvlJc w:val="right"/>
      <w:pPr>
        <w:ind w:left="1800" w:hanging="180"/>
      </w:pPr>
    </w:lvl>
    <w:lvl w:ilvl="3" w:tplc="77403564" w:tentative="1">
      <w:start w:val="1"/>
      <w:numFmt w:val="decimal"/>
      <w:lvlText w:val="%4."/>
      <w:lvlJc w:val="left"/>
      <w:pPr>
        <w:ind w:left="2520" w:hanging="360"/>
      </w:pPr>
    </w:lvl>
    <w:lvl w:ilvl="4" w:tplc="87601162" w:tentative="1">
      <w:start w:val="1"/>
      <w:numFmt w:val="lowerLetter"/>
      <w:lvlText w:val="%5."/>
      <w:lvlJc w:val="left"/>
      <w:pPr>
        <w:ind w:left="3240" w:hanging="360"/>
      </w:pPr>
    </w:lvl>
    <w:lvl w:ilvl="5" w:tplc="3420043A" w:tentative="1">
      <w:start w:val="1"/>
      <w:numFmt w:val="lowerRoman"/>
      <w:lvlText w:val="%6."/>
      <w:lvlJc w:val="right"/>
      <w:pPr>
        <w:ind w:left="3960" w:hanging="180"/>
      </w:pPr>
    </w:lvl>
    <w:lvl w:ilvl="6" w:tplc="8AA2092A" w:tentative="1">
      <w:start w:val="1"/>
      <w:numFmt w:val="decimal"/>
      <w:lvlText w:val="%7."/>
      <w:lvlJc w:val="left"/>
      <w:pPr>
        <w:ind w:left="4680" w:hanging="360"/>
      </w:pPr>
    </w:lvl>
    <w:lvl w:ilvl="7" w:tplc="CA584168" w:tentative="1">
      <w:start w:val="1"/>
      <w:numFmt w:val="lowerLetter"/>
      <w:lvlText w:val="%8."/>
      <w:lvlJc w:val="left"/>
      <w:pPr>
        <w:ind w:left="5400" w:hanging="360"/>
      </w:pPr>
    </w:lvl>
    <w:lvl w:ilvl="8" w:tplc="C8D2DE4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BB018CA"/>
    <w:multiLevelType w:val="hybridMultilevel"/>
    <w:tmpl w:val="7FBA80B4"/>
    <w:lvl w:ilvl="0" w:tplc="2B280B0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536CC9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F20013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89A74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BBA4D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EBCECA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AC8C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6ACAA3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9A33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A634650"/>
    <w:multiLevelType w:val="hybridMultilevel"/>
    <w:tmpl w:val="4782C3CA"/>
    <w:lvl w:ilvl="0" w:tplc="45240B5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42449504" w:tentative="1">
      <w:start w:val="1"/>
      <w:numFmt w:val="lowerLetter"/>
      <w:lvlText w:val="%2."/>
      <w:lvlJc w:val="left"/>
      <w:pPr>
        <w:ind w:left="1080" w:hanging="360"/>
      </w:pPr>
    </w:lvl>
    <w:lvl w:ilvl="2" w:tplc="49B286E6" w:tentative="1">
      <w:start w:val="1"/>
      <w:numFmt w:val="lowerRoman"/>
      <w:lvlText w:val="%3."/>
      <w:lvlJc w:val="right"/>
      <w:pPr>
        <w:ind w:left="1800" w:hanging="180"/>
      </w:pPr>
    </w:lvl>
    <w:lvl w:ilvl="3" w:tplc="ACA8318C" w:tentative="1">
      <w:start w:val="1"/>
      <w:numFmt w:val="decimal"/>
      <w:lvlText w:val="%4."/>
      <w:lvlJc w:val="left"/>
      <w:pPr>
        <w:ind w:left="2520" w:hanging="360"/>
      </w:pPr>
    </w:lvl>
    <w:lvl w:ilvl="4" w:tplc="555E8CE8" w:tentative="1">
      <w:start w:val="1"/>
      <w:numFmt w:val="lowerLetter"/>
      <w:lvlText w:val="%5."/>
      <w:lvlJc w:val="left"/>
      <w:pPr>
        <w:ind w:left="3240" w:hanging="360"/>
      </w:pPr>
    </w:lvl>
    <w:lvl w:ilvl="5" w:tplc="38384E86" w:tentative="1">
      <w:start w:val="1"/>
      <w:numFmt w:val="lowerRoman"/>
      <w:lvlText w:val="%6."/>
      <w:lvlJc w:val="right"/>
      <w:pPr>
        <w:ind w:left="3960" w:hanging="180"/>
      </w:pPr>
    </w:lvl>
    <w:lvl w:ilvl="6" w:tplc="E5FC7F0E" w:tentative="1">
      <w:start w:val="1"/>
      <w:numFmt w:val="decimal"/>
      <w:lvlText w:val="%7."/>
      <w:lvlJc w:val="left"/>
      <w:pPr>
        <w:ind w:left="4680" w:hanging="360"/>
      </w:pPr>
    </w:lvl>
    <w:lvl w:ilvl="7" w:tplc="A006A042" w:tentative="1">
      <w:start w:val="1"/>
      <w:numFmt w:val="lowerLetter"/>
      <w:lvlText w:val="%8."/>
      <w:lvlJc w:val="left"/>
      <w:pPr>
        <w:ind w:left="5400" w:hanging="360"/>
      </w:pPr>
    </w:lvl>
    <w:lvl w:ilvl="8" w:tplc="A942B2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F0C71"/>
    <w:multiLevelType w:val="hybridMultilevel"/>
    <w:tmpl w:val="FB72D93C"/>
    <w:lvl w:ilvl="0" w:tplc="20001FD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8B023E7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E608D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6F6C7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5D8ECB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89093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6509EE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8ACA9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B840BB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649937781">
    <w:abstractNumId w:val="21"/>
  </w:num>
  <w:num w:numId="2" w16cid:durableId="937103581">
    <w:abstractNumId w:val="16"/>
  </w:num>
  <w:num w:numId="3" w16cid:durableId="1705717476">
    <w:abstractNumId w:val="0"/>
  </w:num>
  <w:num w:numId="4" w16cid:durableId="531070714">
    <w:abstractNumId w:val="6"/>
  </w:num>
  <w:num w:numId="5" w16cid:durableId="552737635">
    <w:abstractNumId w:val="19"/>
  </w:num>
  <w:num w:numId="6" w16cid:durableId="855653803">
    <w:abstractNumId w:val="2"/>
  </w:num>
  <w:num w:numId="7" w16cid:durableId="8332299">
    <w:abstractNumId w:val="13"/>
  </w:num>
  <w:num w:numId="8" w16cid:durableId="880359926">
    <w:abstractNumId w:val="9"/>
  </w:num>
  <w:num w:numId="9" w16cid:durableId="252396277">
    <w:abstractNumId w:val="1"/>
  </w:num>
  <w:num w:numId="10" w16cid:durableId="1923831406">
    <w:abstractNumId w:val="1"/>
  </w:num>
  <w:num w:numId="11" w16cid:durableId="67700881">
    <w:abstractNumId w:val="3"/>
  </w:num>
  <w:num w:numId="12" w16cid:durableId="1652784985">
    <w:abstractNumId w:val="4"/>
  </w:num>
  <w:num w:numId="13" w16cid:durableId="843593379">
    <w:abstractNumId w:val="15"/>
  </w:num>
  <w:num w:numId="14" w16cid:durableId="715785495">
    <w:abstractNumId w:val="10"/>
  </w:num>
  <w:num w:numId="15" w16cid:durableId="155347990">
    <w:abstractNumId w:val="7"/>
  </w:num>
  <w:num w:numId="16" w16cid:durableId="1729181876">
    <w:abstractNumId w:val="14"/>
  </w:num>
  <w:num w:numId="17" w16cid:durableId="1822312997">
    <w:abstractNumId w:val="5"/>
  </w:num>
  <w:num w:numId="18" w16cid:durableId="1959482695">
    <w:abstractNumId w:val="12"/>
  </w:num>
  <w:num w:numId="19" w16cid:durableId="426466027">
    <w:abstractNumId w:val="20"/>
  </w:num>
  <w:num w:numId="20" w16cid:durableId="1946957732">
    <w:abstractNumId w:val="17"/>
  </w:num>
  <w:num w:numId="21" w16cid:durableId="1426263916">
    <w:abstractNumId w:val="8"/>
  </w:num>
  <w:num w:numId="22" w16cid:durableId="1515025914">
    <w:abstractNumId w:val="18"/>
  </w:num>
  <w:num w:numId="23" w16cid:durableId="1460076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7095B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5558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407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4F62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43710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3550049A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8" /><Relationship Type="http://schemas.openxmlformats.org/officeDocument/2006/relationships/image" Target="media/image5.png" Id="rId26" /><Relationship Type="http://schemas.openxmlformats.org/officeDocument/2006/relationships/diagramQuickStyle" Target="diagrams/quickStyl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5-1819752655-350/SURROGATE/Intraven%c3%b6s%20jodkontrast%20%e2%80%93%20Rutiner%20inf%c3%b6r%20och%20efter%20unders%c3%b6kning.pdf" TargetMode="External" Id="rId17" /><Relationship Type="http://schemas.openxmlformats.org/officeDocument/2006/relationships/image" Target="media/image4.png" Id="rId25" /><Relationship Type="http://schemas.openxmlformats.org/officeDocument/2006/relationships/footer" Target="footer3.xml" Id="rId16" /><Relationship Type="http://schemas.openxmlformats.org/officeDocument/2006/relationships/diagramLayout" Target="diagrams/layout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3.png" Id="rId24" /><Relationship Type="http://schemas.openxmlformats.org/officeDocument/2006/relationships/header" Target="header2.xml" Id="rId15" /><Relationship Type="http://schemas.microsoft.com/office/2007/relationships/diagramDrawing" Target="diagrams/drawing1.xm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diagramData" Target="diagrams/data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diagramColors" Target="diagrams/colors1.xml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D813EA76-4FD3-4C15-BFBC-B1DF43B29666}">
      <dgm:prSet phldrT="[Text]" custT="1"/>
      <dgm:spPr>
        <a:xfrm>
          <a:off x="1217" y="188863"/>
          <a:ext cx="960974" cy="431898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xfrm>
          <a:off x="769757" y="188863"/>
          <a:ext cx="960974" cy="43189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xfrm>
          <a:off x="1538296" y="188863"/>
          <a:ext cx="960974" cy="431898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xfrm>
          <a:off x="2306835" y="188819"/>
          <a:ext cx="961176" cy="431986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6C67DE66-C773-43B4-9C1E-E5B9D5014E97}">
      <dgm:prSet phldrT="[Text]" custT="1"/>
      <dgm:spPr>
        <a:xfrm>
          <a:off x="3075577" y="188813"/>
          <a:ext cx="961196" cy="43199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BT+2/7 s</a:t>
          </a:r>
        </a:p>
      </dgm:t>
    </dgm:pt>
    <dgm:pt modelId="{A3419CC3-CE4C-4EE6-9B69-33D6C3965788}" type="parTrans" cxnId="{E60241E5-26F8-4D5B-BAD8-5BBEBEC5A1B2}">
      <dgm:prSet/>
      <dgm:spPr/>
      <dgm:t>
        <a:bodyPr/>
        <a:lstStyle/>
        <a:p>
          <a:endParaRPr lang="sv-SE"/>
        </a:p>
      </dgm:t>
    </dgm:pt>
    <dgm:pt modelId="{9F6F9860-C39C-4218-B673-A69CCDC49BCD}" type="sibTrans" cxnId="{E60241E5-26F8-4D5B-BAD8-5BBEBEC5A1B2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5" custScaleX="99875" custScaleY="112219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5" custScaleX="99875" custScaleY="112219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5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5" custScaleX="99896" custScaleY="112242">
        <dgm:presLayoutVars>
          <dgm:bulletEnabled val="1"/>
        </dgm:presLayoutVars>
      </dgm:prSet>
      <dgm:spPr/>
    </dgm:pt>
    <dgm:pt modelId="{52B18C29-9B65-4540-BEEB-D505D2915404}" type="pres">
      <dgm:prSet presAssocID="{BE3BE368-04F2-4F58-8E1F-CDE9377C80AE}" presName="parSpace" presStyleCnt="0"/>
      <dgm:spPr/>
    </dgm:pt>
    <dgm:pt modelId="{401F6F4E-BF8F-49CD-A023-570599D4F79C}" type="pres">
      <dgm:prSet presAssocID="{6C67DE66-C773-43B4-9C1E-E5B9D5014E97}" presName="parTxOnly" presStyleLbl="node1" presStyleIdx="4" presStyleCnt="5" custScaleX="99898" custScaleY="112245">
        <dgm:presLayoutVars>
          <dgm:bulletEnabled val="1"/>
        </dgm:presLayoutVars>
      </dgm:prSet>
      <dgm:spPr/>
    </dgm:pt>
  </dgm:ptLst>
  <dgm:cxnLst>
    <dgm:cxn modelId="{74BD8349-F763-4E52-AA57-F5EF47DC4E90}" type="presOf" srcId="{6C67DE66-C773-43B4-9C1E-E5B9D5014E97}" destId="{401F6F4E-BF8F-49CD-A023-570599D4F79C}" srcOrd="0" destOrd="0" presId="urn:microsoft.com/office/officeart/2005/8/layout/hChevron3"/>
    <dgm:cxn modelId="{855E497F-8DB3-4C1F-867D-1C0FF299CAB3}" type="presOf" srcId="{548E9FD9-7371-42E5-8C31-C03B33C90BF7}" destId="{6CE68A43-9C69-4212-AF24-9AFEE7CA1715}" srcOrd="0" destOrd="0" presId="urn:microsoft.com/office/officeart/2005/8/layout/hChevron3"/>
    <dgm:cxn modelId="{6A9FD09D-B0E3-4BD2-8CB0-F59586FFE713}" type="presOf" srcId="{D813EA76-4FD3-4C15-BFBC-B1DF43B29666}" destId="{4784DBD1-3CBE-41A8-A2C7-CF088F838C79}" srcOrd="0" destOrd="0" presId="urn:microsoft.com/office/officeart/2005/8/layout/hChevron3"/>
    <dgm:cxn modelId="{D21001B3-DE93-45A5-AD42-4F4B7E71DE7C}" type="presOf" srcId="{72C3C3E7-AFE7-48AF-A84A-F5F4B462ABCE}" destId="{AD4E5296-B06F-4F82-9CB5-F741BF6BFCC1}" srcOrd="0" destOrd="0" presId="urn:microsoft.com/office/officeart/2005/8/layout/hChevron3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E60241E5-26F8-4D5B-BAD8-5BBEBEC5A1B2}" srcId="{B73EA016-5B5E-4372-8AFF-E16F061CFA05}" destId="{6C67DE66-C773-43B4-9C1E-E5B9D5014E97}" srcOrd="4" destOrd="0" parTransId="{A3419CC3-CE4C-4EE6-9B69-33D6C3965788}" sibTransId="{9F6F9860-C39C-4218-B673-A69CCDC49BCD}"/>
    <dgm:cxn modelId="{358465EC-D6A1-48B4-9B58-3D6B80FC2FC2}" type="presOf" srcId="{7D55B2F1-F7F7-4A6B-AFB0-F846FDB634B5}" destId="{E13D0391-DAD9-4B61-AB66-3FA48A4F7006}" srcOrd="0" destOrd="0" presId="urn:microsoft.com/office/officeart/2005/8/layout/hChevron3"/>
    <dgm:cxn modelId="{9E4D0DEF-ACB5-4622-924D-97E069504ECD}" type="presOf" srcId="{B73EA016-5B5E-4372-8AFF-E16F061CFA05}" destId="{1F6A0B97-83F0-4189-B0CB-00156B0AC153}" srcOrd="0" destOrd="0" presId="urn:microsoft.com/office/officeart/2005/8/layout/hChevron3"/>
    <dgm:cxn modelId="{4DC242F0-93B3-4F90-886E-FA655669E416}" type="presParOf" srcId="{1F6A0B97-83F0-4189-B0CB-00156B0AC153}" destId="{4784DBD1-3CBE-41A8-A2C7-CF088F838C79}" srcOrd="0" destOrd="0" presId="urn:microsoft.com/office/officeart/2005/8/layout/hChevron3"/>
    <dgm:cxn modelId="{D9C067D3-F37B-4DDF-95C3-562566A45DE5}" type="presParOf" srcId="{1F6A0B97-83F0-4189-B0CB-00156B0AC153}" destId="{37D14BC8-3203-463C-9804-9B3B86B621FF}" srcOrd="1" destOrd="0" presId="urn:microsoft.com/office/officeart/2005/8/layout/hChevron3"/>
    <dgm:cxn modelId="{B71EA802-621D-4054-A134-7E190089AD39}" type="presParOf" srcId="{1F6A0B97-83F0-4189-B0CB-00156B0AC153}" destId="{E13D0391-DAD9-4B61-AB66-3FA48A4F7006}" srcOrd="2" destOrd="0" presId="urn:microsoft.com/office/officeart/2005/8/layout/hChevron3"/>
    <dgm:cxn modelId="{56F887E9-934D-4CC8-9506-E55341D92A55}" type="presParOf" srcId="{1F6A0B97-83F0-4189-B0CB-00156B0AC153}" destId="{F9271109-4339-4036-9126-150629D10456}" srcOrd="3" destOrd="0" presId="urn:microsoft.com/office/officeart/2005/8/layout/hChevron3"/>
    <dgm:cxn modelId="{91AC8889-5AF2-4F34-A8F3-E66AC2DB98B6}" type="presParOf" srcId="{1F6A0B97-83F0-4189-B0CB-00156B0AC153}" destId="{AD4E5296-B06F-4F82-9CB5-F741BF6BFCC1}" srcOrd="4" destOrd="0" presId="urn:microsoft.com/office/officeart/2005/8/layout/hChevron3"/>
    <dgm:cxn modelId="{778353EB-E6B3-4167-BBE6-F31B5BE64B1F}" type="presParOf" srcId="{1F6A0B97-83F0-4189-B0CB-00156B0AC153}" destId="{99F7A086-6C98-4385-8FFE-3337C1F24694}" srcOrd="5" destOrd="0" presId="urn:microsoft.com/office/officeart/2005/8/layout/hChevron3"/>
    <dgm:cxn modelId="{117FD278-6D8E-44C7-8981-18512EB3C52C}" type="presParOf" srcId="{1F6A0B97-83F0-4189-B0CB-00156B0AC153}" destId="{6CE68A43-9C69-4212-AF24-9AFEE7CA1715}" srcOrd="6" destOrd="0" presId="urn:microsoft.com/office/officeart/2005/8/layout/hChevron3"/>
    <dgm:cxn modelId="{78EC3130-E6E5-4C1C-8649-10D9ABAC1263}" type="presParOf" srcId="{1F6A0B97-83F0-4189-B0CB-00156B0AC153}" destId="{52B18C29-9B65-4540-BEEB-D505D2915404}" srcOrd="7" destOrd="0" presId="urn:microsoft.com/office/officeart/2005/8/layout/hChevron3"/>
    <dgm:cxn modelId="{44E44B3B-3B8D-4053-88F2-FB403BC1DB08}" type="presParOf" srcId="{1F6A0B97-83F0-4189-B0CB-00156B0AC153}" destId="{401F6F4E-BF8F-49CD-A023-570599D4F79C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1217" y="188863"/>
          <a:ext cx="960974" cy="431898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sp:txBody>
      <dsp:txXfrm>
        <a:off x="1217" y="188863"/>
        <a:ext cx="853000" cy="431898"/>
      </dsp:txXfrm>
    </dsp:sp>
    <dsp:sp modelId="{E13D0391-DAD9-4B61-AB66-3FA48A4F7006}">
      <dsp:nvSpPr>
        <dsp:cNvPr id="0" name=""/>
        <dsp:cNvSpPr/>
      </dsp:nvSpPr>
      <dsp:spPr>
        <a:xfrm>
          <a:off x="769757" y="188863"/>
          <a:ext cx="960974" cy="43189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</a:p>
      </dsp:txBody>
      <dsp:txXfrm>
        <a:off x="985706" y="188863"/>
        <a:ext cx="529076" cy="431898"/>
      </dsp:txXfrm>
    </dsp:sp>
    <dsp:sp modelId="{AD4E5296-B06F-4F82-9CB5-F741BF6BFCC1}">
      <dsp:nvSpPr>
        <dsp:cNvPr id="0" name=""/>
        <dsp:cNvSpPr/>
      </dsp:nvSpPr>
      <dsp:spPr>
        <a:xfrm>
          <a:off x="1538296" y="188863"/>
          <a:ext cx="960974" cy="431898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sp:txBody>
      <dsp:txXfrm>
        <a:off x="1754245" y="188863"/>
        <a:ext cx="529076" cy="431898"/>
      </dsp:txXfrm>
    </dsp:sp>
    <dsp:sp modelId="{6CE68A43-9C69-4212-AF24-9AFEE7CA1715}">
      <dsp:nvSpPr>
        <dsp:cNvPr id="0" name=""/>
        <dsp:cNvSpPr/>
      </dsp:nvSpPr>
      <dsp:spPr>
        <a:xfrm>
          <a:off x="2306835" y="188819"/>
          <a:ext cx="961176" cy="431986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sp:txBody>
      <dsp:txXfrm>
        <a:off x="2522828" y="188819"/>
        <a:ext cx="529190" cy="431986"/>
      </dsp:txXfrm>
    </dsp:sp>
    <dsp:sp modelId="{401F6F4E-BF8F-49CD-A023-570599D4F79C}">
      <dsp:nvSpPr>
        <dsp:cNvPr id="0" name=""/>
        <dsp:cNvSpPr/>
      </dsp:nvSpPr>
      <dsp:spPr>
        <a:xfrm>
          <a:off x="3075577" y="188813"/>
          <a:ext cx="961196" cy="43199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BT+2/7 s</a:t>
          </a:r>
        </a:p>
      </dsp:txBody>
      <dsp:txXfrm>
        <a:off x="3291576" y="188813"/>
        <a:ext cx="529198" cy="4319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412</Words>
  <Characters>2186</Characters>
  <Application>Microsoft Office Word</Application>
  <DocSecurity>0</DocSecurity>
  <Lines>18</Lines>
  <Paragraphs>5</Paragraphs>
  <ScaleCrop>false</ScaleCrop>
  <Manager/>
  <Company/>
  <LinksUpToDate>false</LinksUpToDate>
  <CharactersWithSpaces>2593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DT Hjärnans artärer (810207A)</dc:title>
  <dc:subject/>
  <dc:creator>patrik.jens.johansson@vgregion.se</dc:creator>
  <keywords/>
  <lastModifiedBy>Ulrica Sehlberg</lastModifiedBy>
  <revision>5</revision>
  <lastPrinted>2016-03-31T10:56:00.0000000Z</lastPrinted>
  <dcterms:created xsi:type="dcterms:W3CDTF">2026-10-16T07:56:00.0000000Z</dcterms:created>
  <dcterms:modified xsi:type="dcterms:W3CDTF">2026-10-16T07:56:00.0000000Z</dcterms:modified>
</coreProperties>
</file>