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ED307" w14:textId="77777777" w:rsidR="007906F5" w:rsidRDefault="007906F5" w:rsidP="00F35B05">
      <w:pPr>
        <w:pStyle w:val="Rubrik2"/>
        <w:sectPr w:rsidR="007906F5" w:rsidSect="007906F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594AA64" w14:textId="77777777" w:rsidR="007906F5" w:rsidRPr="007906F5" w:rsidRDefault="007906F5" w:rsidP="007906F5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A4FB768" w14:textId="34E89904" w:rsidR="007906F5" w:rsidRPr="002C1199" w:rsidRDefault="002C1199" w:rsidP="002C1199">
      <w:pPr>
        <w:pStyle w:val="Rubrik1"/>
        <w:ind w:left="0"/>
        <w:rPr>
          <w:sz w:val="18"/>
          <w:szCs w:val="18"/>
        </w:rPr>
      </w:pPr>
      <w:r w:rsidRPr="007906F5">
        <w:t xml:space="preserve">DT Hjärna K- med </w:t>
      </w:r>
      <w:proofErr w:type="gramStart"/>
      <w:r w:rsidRPr="007906F5">
        <w:t>ansiktsskelett trauma</w:t>
      </w:r>
      <w:proofErr w:type="gramEnd"/>
      <w:r w:rsidRPr="007906F5">
        <w:t xml:space="preserve"> (810000A &amp; 815000)</w:t>
      </w:r>
    </w:p>
    <w:p w14:paraId="1F3BF078" w14:textId="77777777" w:rsidR="007906F5" w:rsidRPr="00DE1746" w:rsidRDefault="007906F5" w:rsidP="007906F5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40"/>
          <w:szCs w:val="40"/>
        </w:rPr>
      </w:pPr>
      <w:r w:rsidRPr="00DE1746">
        <w:rPr>
          <w:rFonts w:asciiTheme="majorHAnsi" w:hAnsiTheme="majorHAnsi" w:cstheme="majorHAnsi"/>
          <w:sz w:val="40"/>
          <w:szCs w:val="40"/>
        </w:rPr>
        <w:t>Syfte</w:t>
      </w:r>
    </w:p>
    <w:p w14:paraId="5984DD58" w14:textId="77777777" w:rsidR="007906F5" w:rsidRDefault="007906F5" w:rsidP="007906F5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7906F5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1053D46F" w14:textId="77777777" w:rsidR="002C1199" w:rsidRPr="007906F5" w:rsidRDefault="002C1199" w:rsidP="007906F5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B096EDA" w14:textId="61E130BC" w:rsidR="002C1199" w:rsidRPr="00DE1746" w:rsidRDefault="002C1199" w:rsidP="002C1199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40"/>
          <w:szCs w:val="40"/>
        </w:rPr>
      </w:pPr>
      <w:r w:rsidRPr="00DE1746">
        <w:rPr>
          <w:rFonts w:asciiTheme="majorHAnsi" w:hAnsiTheme="majorHAnsi" w:cstheme="majorHAnsi"/>
          <w:sz w:val="40"/>
          <w:szCs w:val="40"/>
        </w:rPr>
        <w:t>Förändringar sedan föregående version</w:t>
      </w:r>
    </w:p>
    <w:p w14:paraId="33EE9ACE" w14:textId="0D70DC58" w:rsidR="002C1199" w:rsidRPr="007906F5" w:rsidRDefault="002C1199" w:rsidP="002C1199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Inga förändringar.</w:t>
      </w:r>
    </w:p>
    <w:p w14:paraId="592C6A2F" w14:textId="77777777" w:rsidR="007906F5" w:rsidRPr="007906F5" w:rsidRDefault="007906F5" w:rsidP="007906F5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7F27886" w14:textId="77777777" w:rsidR="007906F5" w:rsidRPr="00DE1746" w:rsidRDefault="007906F5" w:rsidP="007906F5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40"/>
          <w:szCs w:val="40"/>
        </w:rPr>
      </w:pPr>
      <w:r w:rsidRPr="00DE1746">
        <w:rPr>
          <w:rFonts w:asciiTheme="majorHAnsi" w:hAnsiTheme="majorHAnsi" w:cstheme="majorHAnsi"/>
          <w:sz w:val="40"/>
          <w:szCs w:val="40"/>
        </w:rPr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7906F5" w:rsidRPr="007906F5" w14:paraId="003BADD3" w14:textId="77777777" w:rsidTr="00666A4E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4C06724A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906F5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2E5B50E8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906F5">
              <w:rPr>
                <w:rFonts w:ascii="Arial" w:hAnsi="Arial" w:cs="Arial"/>
                <w:sz w:val="18"/>
                <w:szCs w:val="18"/>
              </w:rPr>
              <w:t xml:space="preserve">Blödning, infarkt </w:t>
            </w:r>
            <w:proofErr w:type="spellStart"/>
            <w:r w:rsidRPr="007906F5">
              <w:rPr>
                <w:rFonts w:ascii="Arial" w:hAnsi="Arial" w:cs="Arial"/>
                <w:sz w:val="18"/>
                <w:szCs w:val="18"/>
              </w:rPr>
              <w:t>etc</w:t>
            </w:r>
            <w:proofErr w:type="spellEnd"/>
            <w:r w:rsidRPr="007906F5">
              <w:rPr>
                <w:rFonts w:ascii="Arial" w:hAnsi="Arial" w:cs="Arial"/>
                <w:sz w:val="18"/>
                <w:szCs w:val="18"/>
              </w:rPr>
              <w:t xml:space="preserve"> med ansiktstrauma.</w:t>
            </w:r>
          </w:p>
        </w:tc>
      </w:tr>
      <w:tr w:rsidR="007906F5" w:rsidRPr="007906F5" w14:paraId="61BBA7C5" w14:textId="77777777" w:rsidTr="00666A4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C882D74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906F5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F447EA7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906F5">
              <w:rPr>
                <w:rFonts w:ascii="Arial" w:hAnsi="Arial" w:cs="Arial"/>
                <w:sz w:val="18"/>
                <w:szCs w:val="18"/>
              </w:rPr>
              <w:t>Inga.</w:t>
            </w:r>
          </w:p>
        </w:tc>
      </w:tr>
      <w:tr w:rsidR="007906F5" w:rsidRPr="007906F5" w14:paraId="6C606E00" w14:textId="77777777" w:rsidTr="00666A4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7201CAF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906F5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5F969E6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906F5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7906F5" w:rsidRPr="007906F5" w14:paraId="30701C9B" w14:textId="77777777" w:rsidTr="00666A4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A68E0D9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906F5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486BF92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906F5">
              <w:rPr>
                <w:rFonts w:ascii="Arial" w:hAnsi="Arial" w:cs="Arial"/>
                <w:sz w:val="18"/>
                <w:szCs w:val="18"/>
              </w:rPr>
              <w:t xml:space="preserve">Ingen. </w:t>
            </w:r>
          </w:p>
        </w:tc>
      </w:tr>
      <w:tr w:rsidR="007906F5" w:rsidRPr="007906F5" w14:paraId="1BD3ED1F" w14:textId="77777777" w:rsidTr="00666A4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806349C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906F5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11D1766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06F5">
              <w:rPr>
                <w:rFonts w:ascii="Arial" w:hAnsi="Arial" w:cs="Arial"/>
                <w:color w:val="000000"/>
                <w:sz w:val="18"/>
                <w:szCs w:val="18"/>
              </w:rPr>
              <w:t xml:space="preserve">Se kapitel 4.2 och 5.2 i </w:t>
            </w:r>
          </w:p>
          <w:p w14:paraId="5417458C" w14:textId="77777777" w:rsidR="007906F5" w:rsidRPr="007906F5" w:rsidRDefault="00000000" w:rsidP="007906F5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="007906F5" w:rsidRPr="007906F5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7906F5" w:rsidRPr="007906F5" w14:paraId="664932DA" w14:textId="77777777" w:rsidTr="00666A4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2C3C745D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7906F5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2648CCCF" w14:textId="77777777" w:rsidR="007906F5" w:rsidRPr="007906F5" w:rsidRDefault="007906F5" w:rsidP="007906F5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906F5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51E5DD71" w14:textId="77777777" w:rsidR="007906F5" w:rsidRPr="007906F5" w:rsidRDefault="007906F5" w:rsidP="007906F5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906F5">
              <w:rPr>
                <w:rFonts w:ascii="Arial" w:hAnsi="Arial" w:cs="Arial"/>
                <w:sz w:val="18"/>
                <w:szCs w:val="18"/>
              </w:rPr>
              <w:t xml:space="preserve">Huvudet mot </w:t>
            </w:r>
            <w:proofErr w:type="spellStart"/>
            <w:r w:rsidRPr="007906F5">
              <w:rPr>
                <w:rFonts w:ascii="Arial" w:hAnsi="Arial" w:cs="Arial"/>
                <w:sz w:val="18"/>
                <w:szCs w:val="18"/>
              </w:rPr>
              <w:t>gantryt</w:t>
            </w:r>
            <w:proofErr w:type="spellEnd"/>
            <w:r w:rsidRPr="007906F5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A6D1363" w14:textId="77777777" w:rsidR="007906F5" w:rsidRPr="007906F5" w:rsidRDefault="007906F5" w:rsidP="007906F5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906F5">
              <w:rPr>
                <w:rFonts w:ascii="Arial" w:hAnsi="Arial" w:cs="Arial"/>
                <w:sz w:val="18"/>
                <w:szCs w:val="18"/>
              </w:rPr>
              <w:t>Huvudstöd i högsta läget.</w:t>
            </w:r>
          </w:p>
          <w:p w14:paraId="458DA6EA" w14:textId="77777777" w:rsidR="007906F5" w:rsidRPr="007906F5" w:rsidRDefault="007906F5" w:rsidP="007906F5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906F5">
              <w:rPr>
                <w:rFonts w:ascii="Arial" w:hAnsi="Arial" w:cs="Arial"/>
                <w:sz w:val="18"/>
                <w:szCs w:val="18"/>
              </w:rPr>
              <w:t>Armarna längs sidorna, axlarna neddragna så långt som möjligt.</w:t>
            </w:r>
          </w:p>
        </w:tc>
      </w:tr>
    </w:tbl>
    <w:p w14:paraId="2130B8DA" w14:textId="77777777" w:rsidR="007906F5" w:rsidRPr="007906F5" w:rsidRDefault="007906F5" w:rsidP="007906F5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E776D24" w14:textId="77777777" w:rsidR="00DE1746" w:rsidRDefault="00DE1746">
      <w:pPr>
        <w:spacing w:after="0" w:line="240" w:lineRule="auto"/>
        <w:ind w:left="0" w:right="0"/>
        <w:rPr>
          <w:rFonts w:asciiTheme="majorHAnsi" w:hAnsiTheme="majorHAnsi" w:cstheme="majorHAnsi"/>
          <w:sz w:val="40"/>
          <w:szCs w:val="40"/>
        </w:rPr>
      </w:pPr>
      <w:r>
        <w:rPr>
          <w:rFonts w:asciiTheme="majorHAnsi" w:hAnsiTheme="majorHAnsi" w:cstheme="majorHAnsi"/>
          <w:sz w:val="40"/>
          <w:szCs w:val="40"/>
        </w:rPr>
        <w:br w:type="page"/>
      </w:r>
    </w:p>
    <w:p w14:paraId="65304CFF" w14:textId="1A6DB9A3" w:rsidR="007906F5" w:rsidRPr="00DE1746" w:rsidRDefault="007906F5" w:rsidP="007906F5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40"/>
          <w:szCs w:val="40"/>
        </w:rPr>
      </w:pPr>
      <w:r w:rsidRPr="00DE1746">
        <w:rPr>
          <w:rFonts w:asciiTheme="majorHAnsi" w:hAnsiTheme="majorHAnsi" w:cstheme="majorHAnsi"/>
          <w:sz w:val="40"/>
          <w:szCs w:val="40"/>
        </w:rPr>
        <w:lastRenderedPageBreak/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3999"/>
        <w:gridCol w:w="3089"/>
      </w:tblGrid>
      <w:tr w:rsidR="007906F5" w:rsidRPr="007906F5" w14:paraId="716E0962" w14:textId="77777777" w:rsidTr="007906F5">
        <w:trPr>
          <w:trHeight w:val="520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0906CF9F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7906F5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168F1B3A" wp14:editId="0B1439C5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</w:tc>
        <w:tc>
          <w:tcPr>
            <w:tcW w:w="3089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557B956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7906F5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1F8E8CD" wp14:editId="6507B6B8">
                      <wp:simplePos x="0" y="0"/>
                      <wp:positionH relativeFrom="column">
                        <wp:posOffset>746760</wp:posOffset>
                      </wp:positionH>
                      <wp:positionV relativeFrom="paragraph">
                        <wp:posOffset>109855</wp:posOffset>
                      </wp:positionV>
                      <wp:extent cx="410210" cy="1568450"/>
                      <wp:effectExtent l="0" t="0" r="8890" b="0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0210" cy="1568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2D378FC" w14:textId="77777777" w:rsidR="007906F5" w:rsidRPr="0066567D" w:rsidRDefault="007906F5" w:rsidP="009558BC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F8E8CD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7" o:spid="_x0000_s1026" type="#_x0000_t68" style="position:absolute;left:0;text-align:left;margin-left:58.8pt;margin-top:8.65pt;width:32.3pt;height:12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" adj="2825" fillcolor="red" stroked="f" strokeweight="1pt">
                      <v:textbox inset="1mm,1mm,1mm,1mm">
                        <w:txbxContent>
                          <w:p w14:paraId="02D378FC" w14:textId="77777777" w:rsidR="007906F5" w:rsidRPr="0066567D" w:rsidRDefault="007906F5" w:rsidP="009558BC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906F5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F99E29" wp14:editId="4A358B9F">
                      <wp:simplePos x="0" y="0"/>
                      <wp:positionH relativeFrom="column">
                        <wp:posOffset>219710</wp:posOffset>
                      </wp:positionH>
                      <wp:positionV relativeFrom="paragraph">
                        <wp:posOffset>97155</wp:posOffset>
                      </wp:positionV>
                      <wp:extent cx="1422400" cy="1587500"/>
                      <wp:effectExtent l="19050" t="19050" r="25400" b="12700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2400" cy="158750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2A69F1" id="Rektangel 3" o:spid="_x0000_s1026" style="position:absolute;margin-left:17.3pt;margin-top:7.65pt;width:112pt;height:1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" filled="f" strokecolor="red" strokeweight="3pt"/>
                  </w:pict>
                </mc:Fallback>
              </mc:AlternateContent>
            </w:r>
            <w:r w:rsidRPr="007906F5">
              <w:rPr>
                <w:noProof/>
                <w:szCs w:val="20"/>
              </w:rPr>
              <w:t xml:space="preserve"> </w:t>
            </w:r>
            <w:r w:rsidRPr="007906F5">
              <w:rPr>
                <w:noProof/>
                <w:szCs w:val="20"/>
              </w:rPr>
              <w:drawing>
                <wp:inline distT="0" distB="0" distL="0" distR="0" wp14:anchorId="033A2F01" wp14:editId="6A29DD7A">
                  <wp:extent cx="1463512" cy="1880711"/>
                  <wp:effectExtent l="0" t="0" r="3810" b="5715"/>
                  <wp:docPr id="14" name="Bildobjekt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9770782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4113" cy="18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06F5" w:rsidRPr="007906F5" w14:paraId="3849727E" w14:textId="77777777" w:rsidTr="007906F5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256AD915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906F5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0F16C470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7906F5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77AACF0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7906F5" w:rsidRPr="007906F5" w14:paraId="5400B6DB" w14:textId="77777777" w:rsidTr="007906F5">
        <w:trPr>
          <w:trHeight w:val="227"/>
        </w:trPr>
        <w:tc>
          <w:tcPr>
            <w:tcW w:w="1950" w:type="dxa"/>
            <w:shd w:val="clear" w:color="auto" w:fill="FFFFFF"/>
          </w:tcPr>
          <w:p w14:paraId="74BA16A0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906F5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2202E393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906F5">
              <w:rPr>
                <w:rFonts w:ascii="Arial" w:hAnsi="Arial" w:cs="Arial"/>
                <w:sz w:val="18"/>
                <w:szCs w:val="18"/>
              </w:rPr>
              <w:t>Hakspets – skalltak.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3E14429" w14:textId="77777777" w:rsidR="007906F5" w:rsidRPr="007906F5" w:rsidRDefault="007906F5" w:rsidP="007906F5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7906F5" w:rsidRPr="007906F5" w14:paraId="3EDE237A" w14:textId="77777777" w:rsidTr="007906F5">
        <w:trPr>
          <w:trHeight w:val="227"/>
        </w:trPr>
        <w:tc>
          <w:tcPr>
            <w:tcW w:w="1950" w:type="dxa"/>
            <w:shd w:val="clear" w:color="auto" w:fill="FFFFFF"/>
          </w:tcPr>
          <w:p w14:paraId="3A73C0DB" w14:textId="77777777" w:rsidR="007906F5" w:rsidRPr="007906F5" w:rsidRDefault="007906F5" w:rsidP="007906F5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906F5">
              <w:rPr>
                <w:rFonts w:ascii="Arial" w:hAnsi="Arial" w:cs="Arial"/>
                <w:b/>
                <w:sz w:val="18"/>
                <w:szCs w:val="18"/>
              </w:rPr>
              <w:t>Hjärna/ansikte K-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05BA6E79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906F5">
              <w:rPr>
                <w:rFonts w:ascii="Wingdings" w:hAnsi="Wingdings" w:cs="Arial"/>
                <w:sz w:val="18"/>
                <w:szCs w:val="18"/>
              </w:rPr>
              <w:sym w:font="Wingdings" w:char="F0E1"/>
            </w:r>
            <w:r w:rsidRPr="007906F5">
              <w:rPr>
                <w:rFonts w:ascii="Arial" w:hAnsi="Arial" w:cs="Arial"/>
                <w:sz w:val="18"/>
                <w:szCs w:val="18"/>
              </w:rPr>
              <w:t xml:space="preserve"> Hakspets – skalltak.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5C2CD46C" w14:textId="77777777" w:rsidR="007906F5" w:rsidRPr="007906F5" w:rsidRDefault="007906F5" w:rsidP="007906F5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7906F5" w:rsidRPr="007906F5" w14:paraId="67E2289E" w14:textId="77777777" w:rsidTr="007906F5">
        <w:trPr>
          <w:trHeight w:val="227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6B03DCE7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  <w:p w14:paraId="0E3E851A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906F5">
              <w:rPr>
                <w:rFonts w:ascii="Arial" w:hAnsi="Arial" w:cs="Arial"/>
                <w:sz w:val="18"/>
                <w:szCs w:val="18"/>
              </w:rPr>
              <w:t xml:space="preserve">Efter scanning segmenteras serien i hjärna och ansiktsskelett, som läggs på separata kort och </w:t>
            </w:r>
            <w:proofErr w:type="spellStart"/>
            <w:r w:rsidRPr="007906F5">
              <w:rPr>
                <w:rFonts w:ascii="Arial" w:hAnsi="Arial" w:cs="Arial"/>
                <w:sz w:val="18"/>
                <w:szCs w:val="18"/>
              </w:rPr>
              <w:t>reformateras</w:t>
            </w:r>
            <w:proofErr w:type="spellEnd"/>
            <w:r w:rsidRPr="007906F5">
              <w:rPr>
                <w:rFonts w:ascii="Arial" w:hAnsi="Arial" w:cs="Arial"/>
                <w:sz w:val="18"/>
                <w:szCs w:val="18"/>
              </w:rPr>
              <w:t xml:space="preserve"> som vanligt. Hela volymen används för ansiktsskelettet.</w:t>
            </w:r>
          </w:p>
          <w:p w14:paraId="0F85019A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7C9B2B89" w14:textId="77777777" w:rsidR="007906F5" w:rsidRPr="007906F5" w:rsidRDefault="007906F5" w:rsidP="007906F5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0E1AD4D1" w14:textId="77777777" w:rsidR="007906F5" w:rsidRPr="007906F5" w:rsidRDefault="007906F5" w:rsidP="007906F5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3663214E" w14:textId="77777777" w:rsidR="007906F5" w:rsidRPr="00DE1746" w:rsidRDefault="007906F5" w:rsidP="007906F5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40"/>
          <w:szCs w:val="40"/>
        </w:rPr>
      </w:pPr>
      <w:r w:rsidRPr="00DE1746">
        <w:rPr>
          <w:rFonts w:asciiTheme="majorHAnsi" w:hAnsiTheme="majorHAnsi" w:cstheme="majorHAnsi"/>
          <w:sz w:val="40"/>
          <w:szCs w:val="40"/>
        </w:rPr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122"/>
        <w:gridCol w:w="1134"/>
        <w:gridCol w:w="992"/>
        <w:gridCol w:w="2410"/>
        <w:gridCol w:w="1275"/>
        <w:gridCol w:w="1105"/>
      </w:tblGrid>
      <w:tr w:rsidR="007906F5" w:rsidRPr="007906F5" w14:paraId="778C0A1A" w14:textId="77777777" w:rsidTr="00666A4E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4017CD6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906F5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81EECDF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906F5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571D34B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906F5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AC3CB80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7906F5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  <w:r w:rsidRPr="007906F5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462ACAA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7906F5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886D451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7906F5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7906F5" w:rsidRPr="007906F5" w14:paraId="7C09F8E8" w14:textId="77777777" w:rsidTr="00666A4E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6C901D" w14:textId="77777777" w:rsidR="007906F5" w:rsidRPr="007906F5" w:rsidRDefault="007906F5" w:rsidP="007906F5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906F5">
              <w:rPr>
                <w:rFonts w:ascii="Arial" w:hAnsi="Arial" w:cs="Arial"/>
                <w:b/>
                <w:sz w:val="18"/>
                <w:szCs w:val="18"/>
              </w:rPr>
              <w:t>Hjärna/ansikte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E18E5D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1F59DB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C6F8C1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41E7EB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2D6AFA1D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7906F5" w:rsidRPr="007906F5" w14:paraId="1A2412F5" w14:textId="77777777" w:rsidTr="00666A4E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59EDC56" w14:textId="77777777" w:rsidR="007906F5" w:rsidRPr="007906F5" w:rsidRDefault="007906F5" w:rsidP="007906F5">
            <w:pPr>
              <w:spacing w:after="0" w:line="240" w:lineRule="auto"/>
              <w:ind w:left="171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906F5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7906F5">
              <w:rPr>
                <w:rFonts w:ascii="Arial" w:hAnsi="Arial" w:cs="Arial"/>
                <w:b/>
                <w:sz w:val="18"/>
                <w:szCs w:val="18"/>
              </w:rPr>
              <w:t xml:space="preserve">  Hjärna K-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77930D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06F5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514253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06F5">
              <w:rPr>
                <w:rFonts w:ascii="Arial" w:hAnsi="Arial" w:cs="Arial"/>
                <w:sz w:val="18"/>
                <w:szCs w:val="18"/>
              </w:rPr>
              <w:t>4/4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6A3382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06F5">
              <w:rPr>
                <w:rFonts w:ascii="Arial" w:hAnsi="Arial" w:cs="Arial"/>
                <w:sz w:val="18"/>
                <w:szCs w:val="18"/>
              </w:rPr>
              <w:t>H32/Soft/FC26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46D566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906F5">
              <w:rPr>
                <w:rFonts w:ascii="Arial" w:hAnsi="Arial" w:cs="Arial"/>
                <w:noProof/>
                <w:sz w:val="18"/>
                <w:szCs w:val="18"/>
              </w:rPr>
              <w:t>C35 W80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975755C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906F5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7906F5" w:rsidRPr="007906F5" w14:paraId="54B75946" w14:textId="77777777" w:rsidTr="00666A4E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4F7EDE2" w14:textId="77777777" w:rsidR="007906F5" w:rsidRPr="007906F5" w:rsidRDefault="007906F5" w:rsidP="007906F5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6DEFBC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06F5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92EA39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06F5">
              <w:rPr>
                <w:rFonts w:ascii="Arial" w:hAnsi="Arial" w:cs="Arial"/>
                <w:sz w:val="18"/>
                <w:szCs w:val="18"/>
              </w:rPr>
              <w:t>4/4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3047E6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06F5">
              <w:rPr>
                <w:rFonts w:ascii="Arial" w:hAnsi="Arial" w:cs="Arial"/>
                <w:sz w:val="18"/>
                <w:szCs w:val="18"/>
              </w:rPr>
              <w:t>H32/Soft/FC26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432F6D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906F5">
              <w:rPr>
                <w:rFonts w:ascii="Arial" w:hAnsi="Arial" w:cs="Arial"/>
                <w:noProof/>
                <w:sz w:val="18"/>
                <w:szCs w:val="18"/>
              </w:rPr>
              <w:t>C35 W80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87F3F97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906F5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7906F5" w:rsidRPr="007906F5" w14:paraId="7147F08B" w14:textId="77777777" w:rsidTr="00666A4E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8E8AEF8" w14:textId="77777777" w:rsidR="007906F5" w:rsidRPr="007906F5" w:rsidRDefault="007906F5" w:rsidP="007906F5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8D2015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906F5">
              <w:rPr>
                <w:rFonts w:ascii="Arial" w:hAnsi="Arial" w:cs="Arial"/>
                <w:sz w:val="18"/>
                <w:szCs w:val="18"/>
              </w:rPr>
              <w:t>SA</w:t>
            </w:r>
            <w:r w:rsidRPr="007906F5">
              <w:rPr>
                <w:rFonts w:ascii="Arial" w:hAnsi="Arial" w:cs="Arial"/>
                <w:sz w:val="18"/>
                <w:szCs w:val="18"/>
                <w:lang w:val="en-US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14A41E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906F5">
              <w:rPr>
                <w:rFonts w:ascii="Arial" w:hAnsi="Arial" w:cs="Arial"/>
                <w:sz w:val="18"/>
                <w:szCs w:val="18"/>
                <w:lang w:val="en-US"/>
              </w:rPr>
              <w:t>4/4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E8C83F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906F5">
              <w:rPr>
                <w:rFonts w:ascii="Arial" w:hAnsi="Arial" w:cs="Arial"/>
                <w:sz w:val="18"/>
                <w:szCs w:val="18"/>
                <w:lang w:val="en-US"/>
              </w:rPr>
              <w:t>H32/Soft/FC26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56FF51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906F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C35 W80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58D8585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906F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7906F5" w:rsidRPr="007906F5" w14:paraId="7DC78CE1" w14:textId="77777777" w:rsidTr="00666A4E">
        <w:trPr>
          <w:trHeight w:val="227"/>
        </w:trPr>
        <w:tc>
          <w:tcPr>
            <w:tcW w:w="2122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FE3EB4C" w14:textId="77777777" w:rsidR="007906F5" w:rsidRPr="007906F5" w:rsidRDefault="007906F5" w:rsidP="007906F5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5C6A48B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906F5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0A32B90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906F5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ECAD63B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906F5">
              <w:rPr>
                <w:rFonts w:ascii="Arial" w:hAnsi="Arial" w:cs="Arial"/>
                <w:sz w:val="18"/>
                <w:szCs w:val="18"/>
                <w:lang w:val="en-US"/>
              </w:rPr>
              <w:t>H32/Soft/FC26</w:t>
            </w:r>
          </w:p>
        </w:tc>
        <w:tc>
          <w:tcPr>
            <w:tcW w:w="1275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68961A4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906F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C35 W80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2F738524" w14:textId="0D852CC2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906F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  <w:r w:rsidR="003F65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br/>
              <w:t>PACS</w:t>
            </w:r>
          </w:p>
        </w:tc>
      </w:tr>
      <w:tr w:rsidR="007906F5" w:rsidRPr="007906F5" w14:paraId="675DEE52" w14:textId="77777777" w:rsidTr="00666A4E">
        <w:trPr>
          <w:trHeight w:val="227"/>
        </w:trPr>
        <w:tc>
          <w:tcPr>
            <w:tcW w:w="2122" w:type="dxa"/>
            <w:tcBorders>
              <w:top w:val="dashed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B749147" w14:textId="77777777" w:rsidR="007906F5" w:rsidRPr="007906F5" w:rsidRDefault="007906F5" w:rsidP="007906F5">
            <w:pPr>
              <w:spacing w:after="0" w:line="240" w:lineRule="auto"/>
              <w:ind w:left="171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906F5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7906F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906F5">
              <w:rPr>
                <w:rFonts w:ascii="Arial" w:hAnsi="Arial" w:cs="Arial"/>
                <w:b/>
                <w:sz w:val="18"/>
                <w:szCs w:val="18"/>
              </w:rPr>
              <w:t xml:space="preserve"> Ansiktsskelett K-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1F64AD9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06F5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0A262FE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06F5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0BC5D00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906F5">
              <w:rPr>
                <w:rFonts w:ascii="Arial" w:hAnsi="Arial" w:cs="Arial"/>
                <w:sz w:val="18"/>
                <w:szCs w:val="18"/>
                <w:lang w:val="en-US"/>
              </w:rPr>
              <w:t>H60/</w:t>
            </w:r>
            <w:proofErr w:type="spellStart"/>
            <w:r w:rsidRPr="007906F5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7906F5">
              <w:rPr>
                <w:rFonts w:ascii="Arial" w:hAnsi="Arial" w:cs="Arial"/>
                <w:sz w:val="18"/>
                <w:szCs w:val="18"/>
                <w:lang w:val="en-US"/>
              </w:rPr>
              <w:t>/FC30</w:t>
            </w:r>
          </w:p>
        </w:tc>
        <w:tc>
          <w:tcPr>
            <w:tcW w:w="1275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548A1B8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906F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70C5B8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906F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7906F5" w:rsidRPr="007906F5" w14:paraId="75713840" w14:textId="77777777" w:rsidTr="00666A4E">
        <w:trPr>
          <w:trHeight w:val="227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8CAEC3" w14:textId="77777777" w:rsidR="007906F5" w:rsidRPr="007906F5" w:rsidRDefault="007906F5" w:rsidP="007906F5">
            <w:pPr>
              <w:spacing w:after="0" w:line="240" w:lineRule="auto"/>
              <w:ind w:left="454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7906F5">
              <w:rPr>
                <w:rFonts w:ascii="Arial" w:hAnsi="Arial" w:cs="Arial"/>
                <w:b/>
                <w:sz w:val="18"/>
                <w:szCs w:val="18"/>
              </w:rPr>
              <w:t>(hela kraniet)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51922B1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906F5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054AE73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906F5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B55CEC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906F5">
              <w:rPr>
                <w:rFonts w:ascii="Arial" w:hAnsi="Arial" w:cs="Arial"/>
                <w:sz w:val="18"/>
                <w:szCs w:val="18"/>
                <w:lang w:val="en-US"/>
              </w:rPr>
              <w:t>H60/</w:t>
            </w:r>
            <w:proofErr w:type="spellStart"/>
            <w:r w:rsidRPr="007906F5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7906F5">
              <w:rPr>
                <w:rFonts w:ascii="Arial" w:hAnsi="Arial" w:cs="Arial"/>
                <w:sz w:val="18"/>
                <w:szCs w:val="18"/>
                <w:lang w:val="en-US"/>
              </w:rPr>
              <w:t>/FC30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7BAC058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906F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71DE7D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906F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7906F5" w:rsidRPr="007906F5" w14:paraId="23DC4A9F" w14:textId="77777777" w:rsidTr="00666A4E">
        <w:trPr>
          <w:trHeight w:val="227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87DD19" w14:textId="77777777" w:rsidR="007906F5" w:rsidRPr="007906F5" w:rsidRDefault="007906F5" w:rsidP="007906F5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39C6A5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906F5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869B7B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906F5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C079AF8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906F5">
              <w:rPr>
                <w:rFonts w:ascii="Arial" w:hAnsi="Arial" w:cs="Arial"/>
                <w:sz w:val="18"/>
                <w:szCs w:val="18"/>
                <w:lang w:val="en-US"/>
              </w:rPr>
              <w:t>H60/</w:t>
            </w:r>
            <w:proofErr w:type="spellStart"/>
            <w:r w:rsidRPr="007906F5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7906F5">
              <w:rPr>
                <w:rFonts w:ascii="Arial" w:hAnsi="Arial" w:cs="Arial"/>
                <w:sz w:val="18"/>
                <w:szCs w:val="18"/>
                <w:lang w:val="en-US"/>
              </w:rPr>
              <w:t>/FC30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D0FB66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906F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497A0E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7906F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7906F5" w:rsidRPr="007906F5" w14:paraId="786E4E00" w14:textId="77777777" w:rsidTr="00666A4E">
        <w:trPr>
          <w:trHeight w:val="227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277FF1" w14:textId="77777777" w:rsidR="007906F5" w:rsidRPr="007906F5" w:rsidRDefault="007906F5" w:rsidP="007906F5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76413A5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906F5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5528BA5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906F5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C3DF3B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906F5">
              <w:rPr>
                <w:rFonts w:ascii="Arial" w:hAnsi="Arial" w:cs="Arial"/>
                <w:sz w:val="18"/>
                <w:szCs w:val="18"/>
                <w:lang w:val="en-US"/>
              </w:rPr>
              <w:t>H60/</w:t>
            </w:r>
            <w:proofErr w:type="spellStart"/>
            <w:r w:rsidRPr="007906F5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7906F5">
              <w:rPr>
                <w:rFonts w:ascii="Arial" w:hAnsi="Arial" w:cs="Arial"/>
                <w:sz w:val="18"/>
                <w:szCs w:val="18"/>
                <w:lang w:val="en-US"/>
              </w:rPr>
              <w:t>/FC30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757AD4E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906F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A05F21" w14:textId="32DE628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7906F5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  <w:r w:rsidR="003F65EF">
              <w:rPr>
                <w:rFonts w:ascii="Arial" w:hAnsi="Arial" w:cs="Arial"/>
                <w:noProof/>
                <w:sz w:val="18"/>
                <w:szCs w:val="18"/>
              </w:rPr>
              <w:br/>
              <w:t>PACS</w:t>
            </w:r>
          </w:p>
        </w:tc>
      </w:tr>
      <w:tr w:rsidR="007906F5" w:rsidRPr="007906F5" w14:paraId="3209E58D" w14:textId="77777777" w:rsidTr="00666A4E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B34E1C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906F5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C8689C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06F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61D362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06F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F71E9C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06F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5E0F81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06F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85909F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06F5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7906F5" w:rsidRPr="007906F5" w14:paraId="65A8FCEC" w14:textId="77777777" w:rsidTr="00666A4E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B81822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7906F5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8295E2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06F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BCEE85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06F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17420E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06F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4DCF7B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06F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1D6498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06F5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1EFBE48B" w14:textId="77777777" w:rsidR="007906F5" w:rsidRPr="007906F5" w:rsidRDefault="007906F5" w:rsidP="007906F5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2769639" w14:textId="77777777" w:rsidR="00DE1746" w:rsidRDefault="00DE1746">
      <w:pPr>
        <w:spacing w:after="0" w:line="240" w:lineRule="auto"/>
        <w:ind w:left="0" w:right="0"/>
        <w:rPr>
          <w:rFonts w:asciiTheme="majorHAnsi" w:hAnsiTheme="majorHAnsi" w:cstheme="majorHAnsi"/>
          <w:sz w:val="40"/>
          <w:szCs w:val="40"/>
        </w:rPr>
      </w:pPr>
      <w:r>
        <w:rPr>
          <w:rFonts w:asciiTheme="majorHAnsi" w:hAnsiTheme="majorHAnsi" w:cstheme="majorHAnsi"/>
          <w:sz w:val="40"/>
          <w:szCs w:val="40"/>
        </w:rPr>
        <w:br w:type="page"/>
      </w:r>
    </w:p>
    <w:p w14:paraId="407B772C" w14:textId="6E31AAE9" w:rsidR="007906F5" w:rsidRPr="00DE1746" w:rsidRDefault="007906F5" w:rsidP="007906F5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40"/>
          <w:szCs w:val="40"/>
        </w:rPr>
      </w:pPr>
      <w:r w:rsidRPr="00DE1746">
        <w:rPr>
          <w:rFonts w:asciiTheme="majorHAnsi" w:hAnsiTheme="majorHAnsi" w:cstheme="majorHAnsi"/>
          <w:sz w:val="40"/>
          <w:szCs w:val="40"/>
        </w:rPr>
        <w:lastRenderedPageBreak/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7906F5" w:rsidRPr="007906F5" w14:paraId="6D62CBA1" w14:textId="77777777" w:rsidTr="007906F5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5B97A22F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6335BEB0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1FE14912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20BCF6EE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0C59D591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906F5" w:rsidRPr="007906F5" w14:paraId="6838BD0E" w14:textId="77777777" w:rsidTr="007906F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22AC2EC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906F5">
              <w:rPr>
                <w:rFonts w:ascii="Arial" w:hAnsi="Arial" w:cs="Arial"/>
                <w:b/>
                <w:sz w:val="18"/>
                <w:szCs w:val="18"/>
              </w:rPr>
              <w:t>Hjärna K-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3D848CB6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906F5">
              <w:rPr>
                <w:rFonts w:ascii="Arial" w:hAnsi="Arial" w:cs="Arial"/>
                <w:color w:val="FFFFFF"/>
                <w:sz w:val="18"/>
                <w:szCs w:val="18"/>
              </w:rPr>
              <w:t>Hjärna K-</w:t>
            </w:r>
          </w:p>
          <w:p w14:paraId="2116E5B5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906F5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06771518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2170E002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906F5">
              <w:rPr>
                <w:rFonts w:ascii="Arial" w:hAnsi="Arial" w:cs="Arial"/>
                <w:color w:val="FFFFFF"/>
                <w:sz w:val="18"/>
                <w:szCs w:val="18"/>
              </w:rPr>
              <w:t>Hjärna K-</w:t>
            </w:r>
          </w:p>
          <w:p w14:paraId="024E7F9A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906F5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1881E661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906F5">
              <w:rPr>
                <w:rFonts w:ascii="Arial" w:hAnsi="Arial" w:cs="Arial"/>
                <w:color w:val="FFFFFF"/>
                <w:sz w:val="18"/>
                <w:szCs w:val="18"/>
              </w:rPr>
              <w:t>Hjärna K-</w:t>
            </w:r>
          </w:p>
          <w:p w14:paraId="4A6FC9E4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906F5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DA11894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906F5" w:rsidRPr="007906F5" w14:paraId="006D0C93" w14:textId="77777777" w:rsidTr="007906F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3B9B360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906F5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/>
            <w:shd w:val="clear" w:color="auto" w:fill="8496B0"/>
          </w:tcPr>
          <w:p w14:paraId="66235C4A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5986ABB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73437EB1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F6048C1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BD40914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906F5" w:rsidRPr="007906F5" w14:paraId="5A08A103" w14:textId="77777777" w:rsidTr="007906F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28821BD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6B8354A8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853A64C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C1F6F6D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D027CD1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37B3E0E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906F5" w:rsidRPr="007906F5" w14:paraId="195F1E05" w14:textId="77777777" w:rsidTr="007906F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815C8BC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16C28334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F30307E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6C11A01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90F761A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1327FD6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906F5" w:rsidRPr="007906F5" w14:paraId="5C46B6BA" w14:textId="77777777" w:rsidTr="007906F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10F6128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760F3656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0A4765B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005D574E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17EB0170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DA2DEB6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906F5" w:rsidRPr="007906F5" w14:paraId="15C73538" w14:textId="77777777" w:rsidTr="007906F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FDCDBFB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76F000ED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0606EA5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E81952C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C447BC0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A4C2228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906F5" w:rsidRPr="007906F5" w14:paraId="26A64B47" w14:textId="77777777" w:rsidTr="007906F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6517346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4DBFF44F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80C5729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C789F47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A834965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9A3A964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906F5" w:rsidRPr="007906F5" w14:paraId="70458D51" w14:textId="77777777" w:rsidTr="007906F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4A2B67D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nil"/>
            </w:tcBorders>
            <w:shd w:val="clear" w:color="auto" w:fill="8496B0"/>
          </w:tcPr>
          <w:p w14:paraId="013FAF22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32E570A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3CDCA24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28D08C33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39F45CC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906F5" w:rsidRPr="007906F5" w14:paraId="1CA53B03" w14:textId="77777777" w:rsidTr="007906F5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74B5BA8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6107FFFD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0AF48373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616393E3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42D65BF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09D5A7C7" w14:textId="77777777" w:rsidR="007906F5" w:rsidRPr="007906F5" w:rsidRDefault="007906F5" w:rsidP="007906F5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7906F5" w:rsidRPr="007906F5" w14:paraId="403BD904" w14:textId="77777777" w:rsidTr="007906F5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64922DEB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56F88C27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182590B5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742D2FBD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048D6A83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906F5" w:rsidRPr="007906F5" w14:paraId="4CCF0E26" w14:textId="77777777" w:rsidTr="007906F5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</w:tcBorders>
            <w:shd w:val="clear" w:color="auto" w:fill="F2F2F2"/>
            <w:vAlign w:val="center"/>
          </w:tcPr>
          <w:p w14:paraId="5301357C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906F5">
              <w:rPr>
                <w:rFonts w:ascii="Arial" w:hAnsi="Arial" w:cs="Arial"/>
                <w:b/>
                <w:sz w:val="18"/>
                <w:szCs w:val="18"/>
              </w:rPr>
              <w:t>Ansiktsskelett K-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706DB760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906F5">
              <w:rPr>
                <w:rFonts w:ascii="Arial" w:hAnsi="Arial" w:cs="Arial"/>
                <w:color w:val="FFFFFF"/>
                <w:sz w:val="18"/>
                <w:szCs w:val="18"/>
              </w:rPr>
              <w:t>Ansiktsskelett K-</w:t>
            </w:r>
          </w:p>
          <w:p w14:paraId="3C20DC34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906F5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/>
          </w:tcPr>
          <w:p w14:paraId="53AC9A52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1FA9170E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906F5">
              <w:rPr>
                <w:rFonts w:ascii="Arial" w:hAnsi="Arial" w:cs="Arial"/>
                <w:color w:val="FFFFFF"/>
                <w:sz w:val="18"/>
                <w:szCs w:val="18"/>
              </w:rPr>
              <w:t>Ansiktsskelett K-</w:t>
            </w:r>
          </w:p>
          <w:p w14:paraId="34E630B4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906F5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7DE74134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906F5">
              <w:rPr>
                <w:rFonts w:ascii="Arial" w:hAnsi="Arial" w:cs="Arial"/>
                <w:color w:val="FFFFFF"/>
                <w:sz w:val="18"/>
                <w:szCs w:val="18"/>
              </w:rPr>
              <w:t>Ansiktsskelett K-</w:t>
            </w:r>
          </w:p>
          <w:p w14:paraId="2BBD6399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7906F5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/>
          </w:tcPr>
          <w:p w14:paraId="1BA2BA3A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906F5" w:rsidRPr="007906F5" w14:paraId="134C418B" w14:textId="77777777" w:rsidTr="007906F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E5EA1CB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906F5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/>
            <w:shd w:val="clear" w:color="auto" w:fill="8496B0"/>
          </w:tcPr>
          <w:p w14:paraId="4F71C85B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B201C34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79E6EC3A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B015825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D9F4CA5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906F5" w:rsidRPr="007906F5" w14:paraId="68B39653" w14:textId="77777777" w:rsidTr="007906F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F7B1EAD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6154C0FE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B7CAAB7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8ADEB2C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5323D5C5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0CCB7CA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906F5" w:rsidRPr="007906F5" w14:paraId="5B944B14" w14:textId="77777777" w:rsidTr="007906F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C9AD51A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6AEE3650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FA67C2B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0F6670C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7DC00A4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E115FC7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906F5" w:rsidRPr="007906F5" w14:paraId="787A7D82" w14:textId="77777777" w:rsidTr="007906F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3112CC8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24EFF1CA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41B92E6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50DF4417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20440B96" w14:textId="77777777" w:rsidR="007906F5" w:rsidRPr="007906F5" w:rsidRDefault="007906F5" w:rsidP="007906F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D7D3C2D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906F5" w:rsidRPr="007906F5" w14:paraId="1558F24F" w14:textId="77777777" w:rsidTr="007906F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E2DEB7A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12AF558E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B71DED5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A7E7EB4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1CF7378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E8D7F48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906F5" w:rsidRPr="007906F5" w14:paraId="272732D1" w14:textId="77777777" w:rsidTr="007906F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0546BA3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11B202C4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520D5AB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7B1F15E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50855A85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6EE8313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906F5" w:rsidRPr="007906F5" w14:paraId="4AC6C9ED" w14:textId="77777777" w:rsidTr="007906F5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5D53745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single" w:sz="24" w:space="0" w:color="F2F2F2"/>
            </w:tcBorders>
            <w:shd w:val="clear" w:color="auto" w:fill="8496B0"/>
          </w:tcPr>
          <w:p w14:paraId="7FB62682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9F03E45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6091860D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9D08846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008C051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7906F5" w:rsidRPr="007906F5" w14:paraId="38099DFE" w14:textId="77777777" w:rsidTr="007906F5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73D7585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1BD242CA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6C590032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2D695C93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E114826" w14:textId="77777777" w:rsidR="007906F5" w:rsidRPr="007906F5" w:rsidRDefault="007906F5" w:rsidP="007906F5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63FED7FD" w14:textId="77777777" w:rsidR="007906F5" w:rsidRPr="007906F5" w:rsidRDefault="007906F5" w:rsidP="007906F5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42B0E006" w14:textId="77777777" w:rsidR="007906F5" w:rsidRPr="007906F5" w:rsidRDefault="007906F5" w:rsidP="007906F5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7906F5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30EF3" w14:textId="77777777" w:rsidR="00653146" w:rsidRDefault="00653146">
      <w:r>
        <w:separator/>
      </w:r>
    </w:p>
  </w:endnote>
  <w:endnote w:type="continuationSeparator" w:id="0">
    <w:p w14:paraId="7F0879B7" w14:textId="77777777" w:rsidR="00653146" w:rsidRDefault="00653146">
      <w:r>
        <w:continuationSeparator/>
      </w:r>
    </w:p>
  </w:endnote>
  <w:endnote w:type="continuationNotice" w:id="1">
    <w:p w14:paraId="40195A0B" w14:textId="77777777" w:rsidR="00653146" w:rsidRDefault="006531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C4D44" w14:textId="77777777" w:rsidR="00653146" w:rsidRDefault="00653146"/>
  </w:footnote>
  <w:footnote w:type="continuationSeparator" w:id="0">
    <w:p w14:paraId="084A1634" w14:textId="77777777" w:rsidR="00653146" w:rsidRDefault="00653146">
      <w:r>
        <w:continuationSeparator/>
      </w:r>
    </w:p>
  </w:footnote>
  <w:footnote w:type="continuationNotice" w:id="1">
    <w:p w14:paraId="1CBDBBE6" w14:textId="77777777" w:rsidR="00653146" w:rsidRDefault="0065314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FDFC5B46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DEBC673C" w:tentative="1">
      <w:start w:val="1"/>
      <w:numFmt w:val="lowerLetter"/>
      <w:lvlText w:val="%2."/>
      <w:lvlJc w:val="left"/>
      <w:pPr>
        <w:ind w:left="1080" w:hanging="360"/>
      </w:pPr>
    </w:lvl>
    <w:lvl w:ilvl="2" w:tplc="F6108D3C" w:tentative="1">
      <w:start w:val="1"/>
      <w:numFmt w:val="lowerRoman"/>
      <w:lvlText w:val="%3."/>
      <w:lvlJc w:val="right"/>
      <w:pPr>
        <w:ind w:left="1800" w:hanging="180"/>
      </w:pPr>
    </w:lvl>
    <w:lvl w:ilvl="3" w:tplc="D5EA30D8" w:tentative="1">
      <w:start w:val="1"/>
      <w:numFmt w:val="decimal"/>
      <w:lvlText w:val="%4."/>
      <w:lvlJc w:val="left"/>
      <w:pPr>
        <w:ind w:left="2520" w:hanging="360"/>
      </w:pPr>
    </w:lvl>
    <w:lvl w:ilvl="4" w:tplc="14848F82" w:tentative="1">
      <w:start w:val="1"/>
      <w:numFmt w:val="lowerLetter"/>
      <w:lvlText w:val="%5."/>
      <w:lvlJc w:val="left"/>
      <w:pPr>
        <w:ind w:left="3240" w:hanging="360"/>
      </w:pPr>
    </w:lvl>
    <w:lvl w:ilvl="5" w:tplc="F9C82DB0" w:tentative="1">
      <w:start w:val="1"/>
      <w:numFmt w:val="lowerRoman"/>
      <w:lvlText w:val="%6."/>
      <w:lvlJc w:val="right"/>
      <w:pPr>
        <w:ind w:left="3960" w:hanging="180"/>
      </w:pPr>
    </w:lvl>
    <w:lvl w:ilvl="6" w:tplc="07D61E3A" w:tentative="1">
      <w:start w:val="1"/>
      <w:numFmt w:val="decimal"/>
      <w:lvlText w:val="%7."/>
      <w:lvlJc w:val="left"/>
      <w:pPr>
        <w:ind w:left="4680" w:hanging="360"/>
      </w:pPr>
    </w:lvl>
    <w:lvl w:ilvl="7" w:tplc="222A10D6" w:tentative="1">
      <w:start w:val="1"/>
      <w:numFmt w:val="lowerLetter"/>
      <w:lvlText w:val="%8."/>
      <w:lvlJc w:val="left"/>
      <w:pPr>
        <w:ind w:left="5400" w:hanging="360"/>
      </w:pPr>
    </w:lvl>
    <w:lvl w:ilvl="8" w:tplc="428ECB3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F81AB0BE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DC9AB506" w:tentative="1">
      <w:start w:val="1"/>
      <w:numFmt w:val="lowerLetter"/>
      <w:lvlText w:val="%2."/>
      <w:lvlJc w:val="left"/>
      <w:pPr>
        <w:ind w:left="1080" w:hanging="360"/>
      </w:pPr>
    </w:lvl>
    <w:lvl w:ilvl="2" w:tplc="22441404" w:tentative="1">
      <w:start w:val="1"/>
      <w:numFmt w:val="lowerRoman"/>
      <w:lvlText w:val="%3."/>
      <w:lvlJc w:val="right"/>
      <w:pPr>
        <w:ind w:left="1800" w:hanging="180"/>
      </w:pPr>
    </w:lvl>
    <w:lvl w:ilvl="3" w:tplc="496E7FEC" w:tentative="1">
      <w:start w:val="1"/>
      <w:numFmt w:val="decimal"/>
      <w:lvlText w:val="%4."/>
      <w:lvlJc w:val="left"/>
      <w:pPr>
        <w:ind w:left="2520" w:hanging="360"/>
      </w:pPr>
    </w:lvl>
    <w:lvl w:ilvl="4" w:tplc="F1249E9E" w:tentative="1">
      <w:start w:val="1"/>
      <w:numFmt w:val="lowerLetter"/>
      <w:lvlText w:val="%5."/>
      <w:lvlJc w:val="left"/>
      <w:pPr>
        <w:ind w:left="3240" w:hanging="360"/>
      </w:pPr>
    </w:lvl>
    <w:lvl w:ilvl="5" w:tplc="8A5C567C" w:tentative="1">
      <w:start w:val="1"/>
      <w:numFmt w:val="lowerRoman"/>
      <w:lvlText w:val="%6."/>
      <w:lvlJc w:val="right"/>
      <w:pPr>
        <w:ind w:left="3960" w:hanging="180"/>
      </w:pPr>
    </w:lvl>
    <w:lvl w:ilvl="6" w:tplc="3F7CFA56" w:tentative="1">
      <w:start w:val="1"/>
      <w:numFmt w:val="decimal"/>
      <w:lvlText w:val="%7."/>
      <w:lvlJc w:val="left"/>
      <w:pPr>
        <w:ind w:left="4680" w:hanging="360"/>
      </w:pPr>
    </w:lvl>
    <w:lvl w:ilvl="7" w:tplc="7960F854" w:tentative="1">
      <w:start w:val="1"/>
      <w:numFmt w:val="lowerLetter"/>
      <w:lvlText w:val="%8."/>
      <w:lvlJc w:val="left"/>
      <w:pPr>
        <w:ind w:left="5400" w:hanging="360"/>
      </w:pPr>
    </w:lvl>
    <w:lvl w:ilvl="8" w:tplc="6156BC9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4C001E7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FB06CAC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520B62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6E29D9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E1898E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842075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8EEE62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CBAD0E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744446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6321533">
    <w:abstractNumId w:val="20"/>
  </w:num>
  <w:num w:numId="2" w16cid:durableId="1420832939">
    <w:abstractNumId w:val="15"/>
  </w:num>
  <w:num w:numId="3" w16cid:durableId="1476217740">
    <w:abstractNumId w:val="0"/>
  </w:num>
  <w:num w:numId="4" w16cid:durableId="1889753844">
    <w:abstractNumId w:val="6"/>
  </w:num>
  <w:num w:numId="5" w16cid:durableId="660473207">
    <w:abstractNumId w:val="18"/>
  </w:num>
  <w:num w:numId="6" w16cid:durableId="1592739514">
    <w:abstractNumId w:val="2"/>
  </w:num>
  <w:num w:numId="7" w16cid:durableId="1371144424">
    <w:abstractNumId w:val="12"/>
  </w:num>
  <w:num w:numId="8" w16cid:durableId="2071539188">
    <w:abstractNumId w:val="9"/>
  </w:num>
  <w:num w:numId="9" w16cid:durableId="516575866">
    <w:abstractNumId w:val="1"/>
  </w:num>
  <w:num w:numId="10" w16cid:durableId="1302535159">
    <w:abstractNumId w:val="1"/>
  </w:num>
  <w:num w:numId="11" w16cid:durableId="1008676378">
    <w:abstractNumId w:val="3"/>
  </w:num>
  <w:num w:numId="12" w16cid:durableId="94251145">
    <w:abstractNumId w:val="4"/>
  </w:num>
  <w:num w:numId="13" w16cid:durableId="309528461">
    <w:abstractNumId w:val="14"/>
  </w:num>
  <w:num w:numId="14" w16cid:durableId="399056755">
    <w:abstractNumId w:val="10"/>
  </w:num>
  <w:num w:numId="15" w16cid:durableId="1403796423">
    <w:abstractNumId w:val="7"/>
  </w:num>
  <w:num w:numId="16" w16cid:durableId="521745029">
    <w:abstractNumId w:val="13"/>
  </w:num>
  <w:num w:numId="17" w16cid:durableId="170990505">
    <w:abstractNumId w:val="5"/>
  </w:num>
  <w:num w:numId="18" w16cid:durableId="1289698016">
    <w:abstractNumId w:val="11"/>
  </w:num>
  <w:num w:numId="19" w16cid:durableId="722944598">
    <w:abstractNumId w:val="19"/>
  </w:num>
  <w:num w:numId="20" w16cid:durableId="465002573">
    <w:abstractNumId w:val="16"/>
  </w:num>
  <w:num w:numId="21" w16cid:durableId="835152556">
    <w:abstractNumId w:val="8"/>
  </w:num>
  <w:num w:numId="22" w16cid:durableId="30123239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199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243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3F65E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3146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06F5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58BC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1746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Data" Target="diagrams/data1.xml" Id="rId18" /><Relationship Type="http://schemas.openxmlformats.org/officeDocument/2006/relationships/diagramColors" Target="diagrams/colors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alfresco.vgregion.se/alfresco/service/vgr/storage/node/content/39282/Str%c3%a5lskydd%20vid%20unders%c3%b6kningar%20och%20behandlingar%20med%20r%c3%b6ntgenstr%c3%a5lning.pdf?a=false&amp;guest=true" TargetMode="External" Id="rId17" /><Relationship Type="http://schemas.openxmlformats.org/officeDocument/2006/relationships/theme" Target="theme/theme1.xml" Id="rId25" /><Relationship Type="http://schemas.openxmlformats.org/officeDocument/2006/relationships/footer" Target="footer3.xml" Id="rId16" /><Relationship Type="http://schemas.openxmlformats.org/officeDocument/2006/relationships/diagramQuickStyle" Target="diagrams/quickStyl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24" /><Relationship Type="http://schemas.openxmlformats.org/officeDocument/2006/relationships/header" Target="header2.xml" Id="rId15" /><Relationship Type="http://schemas.openxmlformats.org/officeDocument/2006/relationships/image" Target="media/image3.png" Id="rId23" /><Relationship Type="http://schemas.openxmlformats.org/officeDocument/2006/relationships/footnotes" Target="footnotes.xml" Id="rId10" /><Relationship Type="http://schemas.openxmlformats.org/officeDocument/2006/relationships/diagramLayout" Target="diagrams/layout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07/relationships/diagramDrawing" Target="diagrams/drawing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endParaRPr lang="sv-SE" sz="900">
            <a:solidFill>
              <a:sysClr val="windowText" lastClr="000000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5 min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31664526-2BF4-4037-8266-8E4028FA324E}" type="presOf" srcId="{7D55B2F1-F7F7-4A6B-AFB0-F846FDB634B5}" destId="{E13D0391-DAD9-4B61-AB66-3FA48A4F7006}" srcOrd="0" destOrd="0" presId="urn:microsoft.com/office/officeart/2005/8/layout/hChevron3"/>
    <dgm:cxn modelId="{4ADB5B44-CFD5-455F-9AE4-395BE90CFA66}" type="presOf" srcId="{D813EA76-4FD3-4C15-BFBC-B1DF43B29666}" destId="{4784DBD1-3CBE-41A8-A2C7-CF088F838C79}" srcOrd="0" destOrd="0" presId="urn:microsoft.com/office/officeart/2005/8/layout/hChevron3"/>
    <dgm:cxn modelId="{A63296B0-D0B5-4C41-9A93-F4A8E903034D}" type="presOf" srcId="{B73EA016-5B5E-4372-8AFF-E16F061CFA05}" destId="{1F6A0B97-83F0-4189-B0CB-00156B0AC153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2105BCE2-3098-4045-AA14-7BD0BEAF6C6E}" type="presOf" srcId="{72C3C3E7-AFE7-48AF-A84A-F5F4B462ABCE}" destId="{AD4E5296-B06F-4F82-9CB5-F741BF6BFCC1}" srcOrd="0" destOrd="0" presId="urn:microsoft.com/office/officeart/2005/8/layout/hChevron3"/>
    <dgm:cxn modelId="{716164E6-808A-437D-9568-28894911BEB9}" type="presOf" srcId="{548E9FD9-7371-42E5-8C31-C03B33C90BF7}" destId="{6CE68A43-9C69-4212-AF24-9AFEE7CA1715}" srcOrd="0" destOrd="0" presId="urn:microsoft.com/office/officeart/2005/8/layout/hChevron3"/>
    <dgm:cxn modelId="{2E90EFBF-D9A4-43FF-9ADC-0C6068CD1E9A}" type="presParOf" srcId="{1F6A0B97-83F0-4189-B0CB-00156B0AC153}" destId="{4784DBD1-3CBE-41A8-A2C7-CF088F838C79}" srcOrd="0" destOrd="0" presId="urn:microsoft.com/office/officeart/2005/8/layout/hChevron3"/>
    <dgm:cxn modelId="{6DE70CD9-1B1B-44D2-93CF-BDD75707768A}" type="presParOf" srcId="{1F6A0B97-83F0-4189-B0CB-00156B0AC153}" destId="{37D14BC8-3203-463C-9804-9B3B86B621FF}" srcOrd="1" destOrd="0" presId="urn:microsoft.com/office/officeart/2005/8/layout/hChevron3"/>
    <dgm:cxn modelId="{B35599F8-A261-4135-A511-CE4FE0EF51A5}" type="presParOf" srcId="{1F6A0B97-83F0-4189-B0CB-00156B0AC153}" destId="{E13D0391-DAD9-4B61-AB66-3FA48A4F7006}" srcOrd="2" destOrd="0" presId="urn:microsoft.com/office/officeart/2005/8/layout/hChevron3"/>
    <dgm:cxn modelId="{854B3F4B-21BB-4ABA-B666-F432259E1F55}" type="presParOf" srcId="{1F6A0B97-83F0-4189-B0CB-00156B0AC153}" destId="{F9271109-4339-4036-9126-150629D10456}" srcOrd="3" destOrd="0" presId="urn:microsoft.com/office/officeart/2005/8/layout/hChevron3"/>
    <dgm:cxn modelId="{BC3EB3F9-1BAA-48BA-A849-F44B45FD959F}" type="presParOf" srcId="{1F6A0B97-83F0-4189-B0CB-00156B0AC153}" destId="{AD4E5296-B06F-4F82-9CB5-F741BF6BFCC1}" srcOrd="4" destOrd="0" presId="urn:microsoft.com/office/officeart/2005/8/layout/hChevron3"/>
    <dgm:cxn modelId="{E5593B63-26DA-4E87-835D-270C30E15EA0}" type="presParOf" srcId="{1F6A0B97-83F0-4189-B0CB-00156B0AC153}" destId="{99F7A086-6C98-4385-8FFE-3337C1F24694}" srcOrd="5" destOrd="0" presId="urn:microsoft.com/office/officeart/2005/8/layout/hChevron3"/>
    <dgm:cxn modelId="{E2C29454-91A7-4A0A-BC5B-BBBB67965E50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sv-SE" sz="900" kern="1200">
            <a:solidFill>
              <a:sysClr val="windowText" lastClr="000000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5 min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3</Pages>
  <Words>306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1927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Hjärna K- med ansiktsskelett  trauma (810000A, 815000)</dc:title>
  <dc:subject/>
  <dc:creator>patrik.jens.johansson@vgregion.se</dc:creator>
  <keywords/>
  <lastModifiedBy>Ulrica Sehlberg</lastModifiedBy>
  <revision>6</revision>
  <lastPrinted>2016-03-31T10:56:00.0000000Z</lastPrinted>
  <dcterms:created xsi:type="dcterms:W3CDTF">2022-05-18T04:15:00.0000000Z</dcterms:created>
  <dcterms:modified xsi:type="dcterms:W3CDTF">2024-11-26T12:48:00.0000000Z</dcterms:modified>
</coreProperties>
</file>