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EF1C3" w14:textId="77777777" w:rsidR="008E4304" w:rsidRDefault="008E4304" w:rsidP="00F35B05">
      <w:pPr>
        <w:pStyle w:val="Rubrik2"/>
        <w:sectPr w:rsidR="008E4304" w:rsidSect="008E43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4ABE11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9A6B87" w14:textId="23F605D9" w:rsidR="008E4304" w:rsidRPr="008E4304" w:rsidRDefault="00CD33E8" w:rsidP="00CD33E8">
      <w:pPr>
        <w:pStyle w:val="Rubrik1"/>
        <w:ind w:left="0"/>
        <w:rPr>
          <w:sz w:val="18"/>
          <w:szCs w:val="18"/>
        </w:rPr>
      </w:pPr>
      <w:r w:rsidRPr="008E4304">
        <w:t>DT Hals/munhåla med thorax K+ (818800C &amp; 830800)</w:t>
      </w:r>
    </w:p>
    <w:p w14:paraId="591C15F9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583DBEF" w14:textId="4B3354A5" w:rsidR="008E4304" w:rsidRPr="008E4304" w:rsidRDefault="00EA48B8" w:rsidP="00EA48B8">
      <w:pPr>
        <w:pStyle w:val="Rubrik2"/>
        <w:ind w:left="0"/>
      </w:pPr>
      <w:r>
        <w:t>Förändringar</w:t>
      </w:r>
      <w:r w:rsidR="008E4304" w:rsidRPr="008E4304">
        <w:t xml:space="preserve"> i denna version</w:t>
      </w:r>
    </w:p>
    <w:p w14:paraId="4E991792" w14:textId="5540DD06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E4304">
        <w:rPr>
          <w:rFonts w:ascii="Arial" w:hAnsi="Arial" w:cs="Arial"/>
          <w:sz w:val="18"/>
          <w:szCs w:val="18"/>
        </w:rPr>
        <w:t>Ing</w:t>
      </w:r>
      <w:r w:rsidR="00434DCD">
        <w:rPr>
          <w:rFonts w:ascii="Arial" w:hAnsi="Arial" w:cs="Arial"/>
          <w:sz w:val="18"/>
          <w:szCs w:val="18"/>
        </w:rPr>
        <w:t>a</w:t>
      </w:r>
      <w:r w:rsidRPr="008E4304">
        <w:rPr>
          <w:rFonts w:ascii="Arial" w:hAnsi="Arial" w:cs="Arial"/>
          <w:sz w:val="18"/>
          <w:szCs w:val="18"/>
        </w:rPr>
        <w:t xml:space="preserve"> </w:t>
      </w:r>
      <w:r w:rsidR="00434DCD">
        <w:rPr>
          <w:rFonts w:ascii="Arial" w:hAnsi="Arial" w:cs="Arial"/>
          <w:sz w:val="18"/>
          <w:szCs w:val="18"/>
        </w:rPr>
        <w:t>förändringar.</w:t>
      </w:r>
    </w:p>
    <w:p w14:paraId="622A1B45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465211A" w14:textId="77777777" w:rsidR="008E4304" w:rsidRPr="008E4304" w:rsidRDefault="008E4304" w:rsidP="00EA48B8">
      <w:pPr>
        <w:pStyle w:val="Rubrik2"/>
        <w:ind w:left="0"/>
      </w:pPr>
      <w:r w:rsidRPr="008E4304">
        <w:t>Syfte</w:t>
      </w:r>
    </w:p>
    <w:p w14:paraId="36B39FAA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E430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400FF99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5A44F5" w14:textId="77777777" w:rsidR="008E4304" w:rsidRPr="008E4304" w:rsidRDefault="008E4304" w:rsidP="00EA48B8">
      <w:pPr>
        <w:pStyle w:val="Rubrik2"/>
        <w:ind w:left="0"/>
      </w:pPr>
      <w:r w:rsidRPr="008E430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E4304" w:rsidRPr="008E4304" w14:paraId="7A0D0A53" w14:textId="77777777" w:rsidTr="001725E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314439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B71065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Tumör i hypofarynx eller larynx, med samtidig undersökning av thorax.</w:t>
            </w:r>
          </w:p>
        </w:tc>
      </w:tr>
      <w:tr w:rsidR="008E4304" w:rsidRPr="008E4304" w14:paraId="5D48E61E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521760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579638" w14:textId="335E7104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8E430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8E430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C2A9BBE" w14:textId="5464AD9A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="00EE7E83">
              <w:rPr>
                <w:rFonts w:ascii="Arial" w:hAnsi="Arial" w:cs="Arial"/>
                <w:sz w:val="18"/>
                <w:szCs w:val="18"/>
              </w:rPr>
              <w:t>h</w:t>
            </w:r>
            <w:r w:rsidRPr="008E4304">
              <w:rPr>
                <w:rFonts w:ascii="Arial" w:hAnsi="Arial" w:cs="Arial"/>
                <w:sz w:val="18"/>
                <w:szCs w:val="18"/>
              </w:rPr>
              <w:t>elst</w:t>
            </w:r>
            <w:r w:rsidR="00EE7E83">
              <w:rPr>
                <w:rFonts w:ascii="Arial" w:hAnsi="Arial" w:cs="Arial"/>
                <w:sz w:val="18"/>
                <w:szCs w:val="18"/>
              </w:rPr>
              <w:t xml:space="preserve"> rosa, gärna</w:t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i höger arm.</w:t>
            </w:r>
          </w:p>
          <w:p w14:paraId="79A580BE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8E4304" w:rsidRPr="008E4304" w14:paraId="05198608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B0F8B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42934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8E4304" w:rsidRPr="008E4304" w14:paraId="11D98B75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3795F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280A28F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2BE91786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  <w:p w14:paraId="283845C6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Obs! Vid dosanpassning enligt ratio 0,5 ges all kontrast som en bolus. </w:t>
            </w: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Injektionstid 30 s, delay thorax 40 s, hals omedelbart efteråt.</w:t>
            </w:r>
          </w:p>
        </w:tc>
      </w:tr>
      <w:tr w:rsidR="008E4304" w:rsidRPr="008E4304" w14:paraId="7919BE82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C7C8C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6DE90F" w14:textId="38CBDE8B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DD2ADB" w:rsidRPr="008E4304">
              <w:rPr>
                <w:rFonts w:ascii="Arial" w:hAnsi="Arial" w:cs="Arial"/>
                <w:sz w:val="18"/>
                <w:szCs w:val="18"/>
              </w:rPr>
              <w:t>15–50</w:t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år ska tillfrågas om graviditet. I andra och tredje trimestern finns risk att fostret hamnar i strålfältet.</w:t>
            </w:r>
          </w:p>
          <w:p w14:paraId="3B92C6D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8E4304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08E29FD1" w14:textId="3B1B9CBB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Pr="008E4304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E4304" w:rsidRPr="008E4304" w14:paraId="53BD9A30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BAE7A2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F915754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5D002AA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80302BC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668CAB01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Thorax: Armarna ovanför huvudet</w:t>
            </w:r>
          </w:p>
          <w:p w14:paraId="3D8934DB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</w:tc>
      </w:tr>
    </w:tbl>
    <w:p w14:paraId="2BD0FB1B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B3E0238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4E7D5CA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b/>
        </w:rPr>
      </w:pPr>
      <w:r w:rsidRPr="008E4304">
        <w:rPr>
          <w:rFonts w:ascii="Arial" w:hAnsi="Arial" w:cs="Arial"/>
          <w:b/>
        </w:rPr>
        <w:br w:type="page"/>
      </w:r>
    </w:p>
    <w:p w14:paraId="300240F7" w14:textId="77777777" w:rsidR="008E4304" w:rsidRPr="008E4304" w:rsidRDefault="008E4304" w:rsidP="00EA48B8">
      <w:pPr>
        <w:pStyle w:val="Rubrik2"/>
        <w:ind w:left="0"/>
      </w:pPr>
      <w:r w:rsidRPr="008E430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8E4304" w:rsidRPr="008E4304" w14:paraId="798EAFB2" w14:textId="77777777" w:rsidTr="001725E0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6182FF7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CF80672" wp14:editId="221C0D85">
                  <wp:extent cx="5583600" cy="540000"/>
                  <wp:effectExtent l="0" t="0" r="3619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8E4304" w:rsidRPr="008E4304" w14:paraId="5665C68A" w14:textId="77777777" w:rsidTr="008E430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1F7467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656EE0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F5DE8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93F7372" wp14:editId="023CA4E0">
                      <wp:simplePos x="0" y="0"/>
                      <wp:positionH relativeFrom="column">
                        <wp:posOffset>409575</wp:posOffset>
                      </wp:positionH>
                      <wp:positionV relativeFrom="paragraph">
                        <wp:posOffset>210820</wp:posOffset>
                      </wp:positionV>
                      <wp:extent cx="801370" cy="680085"/>
                      <wp:effectExtent l="19050" t="19050" r="17780" b="24765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01585" cy="6800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69170A" id="Rektangel 27" o:spid="_x0000_s1026" style="position:absolute;margin-left:32.25pt;margin-top:16.6pt;width:63.1pt;height:53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" filled="f" strokecolor="#c00000" strokeweight="3pt"/>
                  </w:pict>
                </mc:Fallback>
              </mc:AlternateContent>
            </w:r>
            <w:r w:rsidRPr="008E43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B8DCB49" wp14:editId="39BCAC47">
                      <wp:simplePos x="0" y="0"/>
                      <wp:positionH relativeFrom="column">
                        <wp:posOffset>448310</wp:posOffset>
                      </wp:positionH>
                      <wp:positionV relativeFrom="paragraph">
                        <wp:posOffset>216535</wp:posOffset>
                      </wp:positionV>
                      <wp:extent cx="410210" cy="67437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43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6F67AE" w14:textId="77777777" w:rsidR="008E4304" w:rsidRDefault="008E4304" w:rsidP="00DD2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23E96158" w14:textId="77777777" w:rsidR="008E4304" w:rsidRPr="0066567D" w:rsidRDefault="008E4304" w:rsidP="008E430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8DCB4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35.3pt;margin-top:17.05pt;width:32.3pt;height:53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" adj="6569" fillcolor="#c00000" stroked="f" strokeweight="1pt">
                      <v:textbox inset="1mm,1mm,1mm,1mm">
                        <w:txbxContent>
                          <w:p w14:paraId="436F67AE" w14:textId="77777777" w:rsidR="008E4304" w:rsidRDefault="008E4304" w:rsidP="00DD2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23E96158" w14:textId="77777777" w:rsidR="008E4304" w:rsidRPr="0066567D" w:rsidRDefault="008E4304" w:rsidP="008E43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43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1629FAD5" wp14:editId="63888B74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669290</wp:posOffset>
                      </wp:positionV>
                      <wp:extent cx="410210" cy="105664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056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DA9286" w14:textId="77777777" w:rsidR="008E4304" w:rsidRPr="0066567D" w:rsidRDefault="008E4304" w:rsidP="00DD2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29FAD5" id="Upp 11" o:spid="_x0000_s1027" type="#_x0000_t68" style="position:absolute;left:0;text-align:left;margin-left:71.05pt;margin-top:52.7pt;width:32.3pt;height:83.2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" adj="4193" fillcolor="red" stroked="f" strokeweight="1pt">
                      <v:textbox inset="1mm,1mm,1mm,1mm">
                        <w:txbxContent>
                          <w:p w14:paraId="2ADA9286" w14:textId="77777777" w:rsidR="008E4304" w:rsidRPr="0066567D" w:rsidRDefault="008E4304" w:rsidP="00DD2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43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85AC553" wp14:editId="1D50AF03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659130</wp:posOffset>
                      </wp:positionV>
                      <wp:extent cx="1469390" cy="1075055"/>
                      <wp:effectExtent l="19050" t="19050" r="16510" b="10795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9390" cy="10750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6C75BE" id="Rektangel 14" o:spid="_x0000_s1026" style="position:absolute;margin-left:7.4pt;margin-top:51.9pt;width:115.7pt;height:84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8E4304">
              <w:rPr>
                <w:noProof/>
                <w:szCs w:val="20"/>
              </w:rPr>
              <w:drawing>
                <wp:inline distT="0" distB="0" distL="0" distR="0" wp14:anchorId="3B56BFDC" wp14:editId="0A0B367D">
                  <wp:extent cx="1489075" cy="1836909"/>
                  <wp:effectExtent l="0" t="0" r="0" b="0"/>
                  <wp:docPr id="33" name="Bildobjekt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194401" name=""/>
                          <pic:cNvPicPr/>
                        </pic:nvPicPr>
                        <pic:blipFill>
                          <a:blip r:embed="rId24"/>
                          <a:srcRect b="438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9105" cy="18492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4304" w:rsidRPr="008E4304" w14:paraId="0DCC60EA" w14:textId="77777777" w:rsidTr="008E4304">
        <w:trPr>
          <w:trHeight w:val="227"/>
        </w:trPr>
        <w:tc>
          <w:tcPr>
            <w:tcW w:w="1950" w:type="dxa"/>
            <w:shd w:val="clear" w:color="auto" w:fill="FFFFFF"/>
          </w:tcPr>
          <w:p w14:paraId="197E878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62144D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5BCCCA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E4304" w:rsidRPr="008E4304" w14:paraId="199AFA96" w14:textId="77777777" w:rsidTr="008E4304">
        <w:trPr>
          <w:trHeight w:val="227"/>
        </w:trPr>
        <w:tc>
          <w:tcPr>
            <w:tcW w:w="1950" w:type="dxa"/>
            <w:shd w:val="clear" w:color="auto" w:fill="FFFFFF"/>
          </w:tcPr>
          <w:p w14:paraId="74AEAA53" w14:textId="77777777" w:rsidR="008E4304" w:rsidRPr="008E4304" w:rsidRDefault="008E4304" w:rsidP="008E430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BC930A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205B81B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8E430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18BC1E9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58B10132" w14:textId="77777777" w:rsidTr="008E4304">
        <w:trPr>
          <w:trHeight w:val="227"/>
        </w:trPr>
        <w:tc>
          <w:tcPr>
            <w:tcW w:w="1950" w:type="dxa"/>
            <w:shd w:val="clear" w:color="auto" w:fill="FFFFFF"/>
          </w:tcPr>
          <w:p w14:paraId="698C188B" w14:textId="77777777" w:rsidR="008E4304" w:rsidRPr="008E4304" w:rsidRDefault="008E4304" w:rsidP="008E430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E96745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2CFA4AB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i/>
                <w:sz w:val="18"/>
                <w:szCs w:val="18"/>
              </w:rPr>
              <w:t>Patienten ska andas lugnt genom näsan, pressa samman läpparna och blåsa upp kinderna (”puffed cheeks”)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911BDF4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2B4E6D15" w14:textId="77777777" w:rsidTr="008E4304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1987C6E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8E6BA2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Efter scanning läggs hals och thorax på separata kort och reformateras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67F4388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ABB8CB3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811B993" w14:textId="77777777" w:rsidR="008E4304" w:rsidRPr="008E4304" w:rsidRDefault="008E4304" w:rsidP="00EA48B8">
      <w:pPr>
        <w:pStyle w:val="Rubrik2"/>
        <w:ind w:left="0"/>
      </w:pPr>
      <w:r w:rsidRPr="008E430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2"/>
        <w:gridCol w:w="1275"/>
        <w:gridCol w:w="1105"/>
      </w:tblGrid>
      <w:tr w:rsidR="008E4304" w:rsidRPr="008E4304" w14:paraId="7A8199BB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08EA5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12A5F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7665A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2583F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8E430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456B1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329ED4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E4304" w:rsidRPr="008E4304" w14:paraId="5EE6BD23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8F39751" w14:textId="77777777" w:rsidR="008E4304" w:rsidRPr="008E4304" w:rsidRDefault="008E4304" w:rsidP="008E430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00DD1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2D721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7F074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46A1E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EBE203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2819857C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4F2DBED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8E430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EC08B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17F4E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1A3AB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4C978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5D6C8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670D5E10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622A50F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23277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1ACB84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A252A7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EDA1DE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0BABDB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8E4304" w:rsidRPr="008E4304" w14:paraId="735A797A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6DE6F52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8E430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6158A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9303E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91A0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3803A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5F06B8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4EC8691D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0F3302F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8C667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43087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9A4E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276D8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A0F44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14C72DB5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9755A25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102AC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45554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567D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CDCE9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7C549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3E66A51D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8313958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71AE7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3F391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7D043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18617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85EF84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8E4304" w:rsidRPr="008E4304" w14:paraId="749254C8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2D918AA" w14:textId="77777777" w:rsidR="008E4304" w:rsidRPr="008E4304" w:rsidRDefault="008E4304" w:rsidP="008E430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93DE0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BA0CE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8D367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6FFA9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EEDD1B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3C43ED68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CB628F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4304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90E2F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60D1F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6494B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AA77D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AC5406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33D437A8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4F787A6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1BAF1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19D42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EC0C1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97E1C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CBDAE4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18B2EE02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F67FBA6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2E046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76C531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1BD5C0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7F3C0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42E8BB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7E512E78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361863D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4304">
              <w:rPr>
                <w:rFonts w:ascii="Arial" w:hAnsi="Arial" w:cs="Arial"/>
                <w:b/>
                <w:sz w:val="18"/>
                <w:szCs w:val="18"/>
              </w:rPr>
              <w:t>tunna snitt mjuk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679EE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47444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14361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6BA41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081CAE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2C786283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B70A0CA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AD52E2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F57DCD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C0F6B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C5513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5C9DEE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1909757D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1681056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4304">
              <w:rPr>
                <w:rFonts w:ascii="Arial" w:hAnsi="Arial" w:cs="Arial"/>
                <w:b/>
                <w:sz w:val="18"/>
                <w:szCs w:val="18"/>
              </w:rPr>
              <w:t>tunna snitt skel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047776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BD75A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F5848F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8F3DA6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E0ECE3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19E26B49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ECF2BC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F28E43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C834F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1A42AB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08740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958AC9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E4304" w:rsidRPr="008E4304" w14:paraId="4AE1645B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3A931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2A468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DF989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ED5E2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42BA3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EEAFF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E4304" w:rsidRPr="008E4304" w14:paraId="70305CEA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D3D7C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0A4D5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456D6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82D2B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DBCA6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F14D5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A696F34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DBCA7A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E4304">
        <w:rPr>
          <w:rFonts w:ascii="Arial" w:hAnsi="Arial" w:cs="Arial"/>
          <w:sz w:val="18"/>
          <w:szCs w:val="18"/>
        </w:rPr>
        <w:br w:type="page"/>
      </w:r>
    </w:p>
    <w:p w14:paraId="46D247BD" w14:textId="77777777" w:rsidR="008E4304" w:rsidRPr="008E4304" w:rsidRDefault="008E4304" w:rsidP="00EA48B8">
      <w:pPr>
        <w:pStyle w:val="Rubrik2"/>
        <w:ind w:left="0"/>
      </w:pPr>
      <w:r w:rsidRPr="008E430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8E4304" w:rsidRPr="008E4304" w14:paraId="043C2B25" w14:textId="77777777" w:rsidTr="008E430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C16EFC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6F9A87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2C1C5A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EC7CC3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1F2373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7C2A3122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4FE3D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AE467D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76FF6C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0D59E93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D547EB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D8DA12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D6CF06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574F439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6E1875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51131D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FB2429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tjocka sn</w:t>
            </w:r>
          </w:p>
          <w:p w14:paraId="54B1CF9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475657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 tjocka sn</w:t>
            </w:r>
          </w:p>
          <w:p w14:paraId="66C2540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81D990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284AC9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26DEBB4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49C488F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C809B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765910DF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ABDC4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12DDA5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1F34D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3C17F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7141F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AFC80A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DFDA3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C414A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28419969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E942C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CB3D19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7C6D0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6F004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E6B7F9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D0B644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911F09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48E9E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187610C0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A712D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8B40D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4427F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BD113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4AE5C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95D682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F721CE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CB973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3C1CC2CB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6D467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F34AC8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2CB8F7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64B623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5044C6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40F3AC2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F20894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3EF6E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091F54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A7B48B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A03BA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4D91BC39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69B2C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FC254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72EFC5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9396D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90F360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799C9D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1E2438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468CB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64021F5C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EEABD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142A4A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B477C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63316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6C2EA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3460FB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1D5938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8A91A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47587A4D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7A040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3F896A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B9051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04736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CC3DE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E6F16E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6CDF21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CDE86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7061C289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858A42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B9D5CC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EFC3EF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E0958E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A3C24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170F54E" w14:textId="77777777" w:rsidR="008E4304" w:rsidRPr="008E4304" w:rsidRDefault="008E4304" w:rsidP="008E4304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8E4304" w:rsidRPr="008E4304" w14:paraId="5A8E0CA4" w14:textId="77777777" w:rsidTr="008E430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57FB52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F54C6A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2568ED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DB2F6E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5B7784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00ABF6DC" w14:textId="77777777" w:rsidTr="008E430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1687C90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38803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7C9A9F6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2E331A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0F5974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8B9926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2324CF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EBF678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FF2E6E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4901AE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7660A7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4C4828D8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2A0CE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3E79A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CDB84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23A05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CAD89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E3C80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7ED1E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370FF75A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53C5B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D45F1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4FA60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A143B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B0AAC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93D36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220B1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13DA63EB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90FF8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7A8A57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BE130D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1B2A5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234A9C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961B3B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37984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6DBD9340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37ECC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883C09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181794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16EA7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D2CD3B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BC39AB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12C93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0D23D033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C6E36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50EC8A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34672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668E7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73A3A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5AEBC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14198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041500DF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F6DDF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6AE115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EDD054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21907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2AF631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78747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18EBA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2FD3D625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CF1C0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72975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F251FA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3B255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14BA9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465AD0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16CD6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5D47A99A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CB137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5B6CE1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10E218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629F11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12FB8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142710F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E43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AA2D8" w14:textId="77777777" w:rsidR="001262E5" w:rsidRDefault="001262E5">
      <w:r>
        <w:separator/>
      </w:r>
    </w:p>
  </w:endnote>
  <w:endnote w:type="continuationSeparator" w:id="0">
    <w:p w14:paraId="4B5FA467" w14:textId="77777777" w:rsidR="001262E5" w:rsidRDefault="001262E5">
      <w:r>
        <w:continuationSeparator/>
      </w:r>
    </w:p>
  </w:endnote>
  <w:endnote w:type="continuationNotice" w:id="1">
    <w:p w14:paraId="4F98250B" w14:textId="77777777" w:rsidR="001262E5" w:rsidRDefault="001262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2D0E3A" w14:textId="77777777" w:rsidR="001262E5" w:rsidRDefault="001262E5"/>
  </w:footnote>
  <w:footnote w:type="continuationSeparator" w:id="0">
    <w:p w14:paraId="3B0C729E" w14:textId="77777777" w:rsidR="001262E5" w:rsidRDefault="001262E5">
      <w:r>
        <w:continuationSeparator/>
      </w:r>
    </w:p>
  </w:footnote>
  <w:footnote w:type="continuationNotice" w:id="1">
    <w:p w14:paraId="7DEFE75B" w14:textId="77777777" w:rsidR="001262E5" w:rsidRDefault="001262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B1062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8484276" w:tentative="1">
      <w:start w:val="1"/>
      <w:numFmt w:val="lowerLetter"/>
      <w:lvlText w:val="%2."/>
      <w:lvlJc w:val="left"/>
      <w:pPr>
        <w:ind w:left="1080" w:hanging="360"/>
      </w:pPr>
    </w:lvl>
    <w:lvl w:ilvl="2" w:tplc="07D49A50" w:tentative="1">
      <w:start w:val="1"/>
      <w:numFmt w:val="lowerRoman"/>
      <w:lvlText w:val="%3."/>
      <w:lvlJc w:val="right"/>
      <w:pPr>
        <w:ind w:left="1800" w:hanging="180"/>
      </w:pPr>
    </w:lvl>
    <w:lvl w:ilvl="3" w:tplc="9E383584" w:tentative="1">
      <w:start w:val="1"/>
      <w:numFmt w:val="decimal"/>
      <w:lvlText w:val="%4."/>
      <w:lvlJc w:val="left"/>
      <w:pPr>
        <w:ind w:left="2520" w:hanging="360"/>
      </w:pPr>
    </w:lvl>
    <w:lvl w:ilvl="4" w:tplc="51F806D2" w:tentative="1">
      <w:start w:val="1"/>
      <w:numFmt w:val="lowerLetter"/>
      <w:lvlText w:val="%5."/>
      <w:lvlJc w:val="left"/>
      <w:pPr>
        <w:ind w:left="3240" w:hanging="360"/>
      </w:pPr>
    </w:lvl>
    <w:lvl w:ilvl="5" w:tplc="071C29C6" w:tentative="1">
      <w:start w:val="1"/>
      <w:numFmt w:val="lowerRoman"/>
      <w:lvlText w:val="%6."/>
      <w:lvlJc w:val="right"/>
      <w:pPr>
        <w:ind w:left="3960" w:hanging="180"/>
      </w:pPr>
    </w:lvl>
    <w:lvl w:ilvl="6" w:tplc="DBB2D9AE" w:tentative="1">
      <w:start w:val="1"/>
      <w:numFmt w:val="decimal"/>
      <w:lvlText w:val="%7."/>
      <w:lvlJc w:val="left"/>
      <w:pPr>
        <w:ind w:left="4680" w:hanging="360"/>
      </w:pPr>
    </w:lvl>
    <w:lvl w:ilvl="7" w:tplc="8924BFC8" w:tentative="1">
      <w:start w:val="1"/>
      <w:numFmt w:val="lowerLetter"/>
      <w:lvlText w:val="%8."/>
      <w:lvlJc w:val="left"/>
      <w:pPr>
        <w:ind w:left="5400" w:hanging="360"/>
      </w:pPr>
    </w:lvl>
    <w:lvl w:ilvl="8" w:tplc="EE02481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7340BA3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3A8261A" w:tentative="1">
      <w:start w:val="1"/>
      <w:numFmt w:val="lowerLetter"/>
      <w:lvlText w:val="%2."/>
      <w:lvlJc w:val="left"/>
      <w:pPr>
        <w:ind w:left="1080" w:hanging="360"/>
      </w:pPr>
    </w:lvl>
    <w:lvl w:ilvl="2" w:tplc="29889F64" w:tentative="1">
      <w:start w:val="1"/>
      <w:numFmt w:val="lowerRoman"/>
      <w:lvlText w:val="%3."/>
      <w:lvlJc w:val="right"/>
      <w:pPr>
        <w:ind w:left="1800" w:hanging="180"/>
      </w:pPr>
    </w:lvl>
    <w:lvl w:ilvl="3" w:tplc="62DCFE42" w:tentative="1">
      <w:start w:val="1"/>
      <w:numFmt w:val="decimal"/>
      <w:lvlText w:val="%4."/>
      <w:lvlJc w:val="left"/>
      <w:pPr>
        <w:ind w:left="2520" w:hanging="360"/>
      </w:pPr>
    </w:lvl>
    <w:lvl w:ilvl="4" w:tplc="DCD6BF9A" w:tentative="1">
      <w:start w:val="1"/>
      <w:numFmt w:val="lowerLetter"/>
      <w:lvlText w:val="%5."/>
      <w:lvlJc w:val="left"/>
      <w:pPr>
        <w:ind w:left="3240" w:hanging="360"/>
      </w:pPr>
    </w:lvl>
    <w:lvl w:ilvl="5" w:tplc="FD9630CE" w:tentative="1">
      <w:start w:val="1"/>
      <w:numFmt w:val="lowerRoman"/>
      <w:lvlText w:val="%6."/>
      <w:lvlJc w:val="right"/>
      <w:pPr>
        <w:ind w:left="3960" w:hanging="180"/>
      </w:pPr>
    </w:lvl>
    <w:lvl w:ilvl="6" w:tplc="CBF03926" w:tentative="1">
      <w:start w:val="1"/>
      <w:numFmt w:val="decimal"/>
      <w:lvlText w:val="%7."/>
      <w:lvlJc w:val="left"/>
      <w:pPr>
        <w:ind w:left="4680" w:hanging="360"/>
      </w:pPr>
    </w:lvl>
    <w:lvl w:ilvl="7" w:tplc="C6345F86" w:tentative="1">
      <w:start w:val="1"/>
      <w:numFmt w:val="lowerLetter"/>
      <w:lvlText w:val="%8."/>
      <w:lvlJc w:val="left"/>
      <w:pPr>
        <w:ind w:left="5400" w:hanging="360"/>
      </w:pPr>
    </w:lvl>
    <w:lvl w:ilvl="8" w:tplc="05063AA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FC7CDA9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250D6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544240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4C0DD0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164A90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0207E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87AD0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3A6BB0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54672C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0066200">
    <w:abstractNumId w:val="20"/>
  </w:num>
  <w:num w:numId="2" w16cid:durableId="1290362546">
    <w:abstractNumId w:val="15"/>
  </w:num>
  <w:num w:numId="3" w16cid:durableId="333260639">
    <w:abstractNumId w:val="0"/>
  </w:num>
  <w:num w:numId="4" w16cid:durableId="598832824">
    <w:abstractNumId w:val="6"/>
  </w:num>
  <w:num w:numId="5" w16cid:durableId="1255018242">
    <w:abstractNumId w:val="18"/>
  </w:num>
  <w:num w:numId="6" w16cid:durableId="602608822">
    <w:abstractNumId w:val="2"/>
  </w:num>
  <w:num w:numId="7" w16cid:durableId="1234967592">
    <w:abstractNumId w:val="12"/>
  </w:num>
  <w:num w:numId="8" w16cid:durableId="932977280">
    <w:abstractNumId w:val="9"/>
  </w:num>
  <w:num w:numId="9" w16cid:durableId="763459759">
    <w:abstractNumId w:val="1"/>
  </w:num>
  <w:num w:numId="10" w16cid:durableId="84424969">
    <w:abstractNumId w:val="1"/>
  </w:num>
  <w:num w:numId="11" w16cid:durableId="2123499068">
    <w:abstractNumId w:val="3"/>
  </w:num>
  <w:num w:numId="12" w16cid:durableId="950553246">
    <w:abstractNumId w:val="4"/>
  </w:num>
  <w:num w:numId="13" w16cid:durableId="1199321341">
    <w:abstractNumId w:val="14"/>
  </w:num>
  <w:num w:numId="14" w16cid:durableId="706218982">
    <w:abstractNumId w:val="10"/>
  </w:num>
  <w:num w:numId="15" w16cid:durableId="167647231">
    <w:abstractNumId w:val="7"/>
  </w:num>
  <w:num w:numId="16" w16cid:durableId="11732255">
    <w:abstractNumId w:val="13"/>
  </w:num>
  <w:num w:numId="17" w16cid:durableId="1222205862">
    <w:abstractNumId w:val="5"/>
  </w:num>
  <w:num w:numId="18" w16cid:durableId="1078281802">
    <w:abstractNumId w:val="11"/>
  </w:num>
  <w:num w:numId="19" w16cid:durableId="404885905">
    <w:abstractNumId w:val="19"/>
  </w:num>
  <w:num w:numId="20" w16cid:durableId="1630819589">
    <w:abstractNumId w:val="16"/>
  </w:num>
  <w:num w:numId="21" w16cid:durableId="1534079814">
    <w:abstractNumId w:val="8"/>
  </w:num>
  <w:num w:numId="22" w16cid:durableId="90795915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B9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2E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7A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DC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304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1C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83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3E8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AD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8B8"/>
    <w:rsid w:val="00EB6714"/>
    <w:rsid w:val="00EC0A68"/>
    <w:rsid w:val="00EC5006"/>
    <w:rsid w:val="00ED49C3"/>
    <w:rsid w:val="00ED6CE8"/>
    <w:rsid w:val="00ED7AA6"/>
    <w:rsid w:val="00EE2A56"/>
    <w:rsid w:val="00EE3818"/>
    <w:rsid w:val="00EE7E83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97C94B02-5012-4B41-8CF8-E0874CCA0AF6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D86AC75D-6E52-49C8-BE70-571694CF574D}" type="presOf" srcId="{B6686773-0991-4F56-99B7-CB08DF66B5ED}" destId="{6AC59577-EC82-4A35-90CE-96CD0348AB0D}" srcOrd="0" destOrd="0" presId="urn:microsoft.com/office/officeart/2005/8/layout/hChevron3"/>
    <dgm:cxn modelId="{B2287250-C4F7-4368-BD57-C34DF45C5D31}" type="presOf" srcId="{B73EA016-5B5E-4372-8AFF-E16F061CFA05}" destId="{1F6A0B97-83F0-4189-B0CB-00156B0AC153}" srcOrd="0" destOrd="0" presId="urn:microsoft.com/office/officeart/2005/8/layout/hChevron3"/>
    <dgm:cxn modelId="{3053A672-7B26-4197-A9B3-497E56DFAD25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50976CD-4552-46C3-9D3D-BC71BC71F854}" type="presOf" srcId="{FB4701B0-1C4A-420C-9F09-C1678465770A}" destId="{33A1349C-0317-431F-9E60-7456885DCFD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3015E3-2406-4AB8-833C-BE4477DA5763}" type="presOf" srcId="{72C3C3E7-AFE7-48AF-A84A-F5F4B462ABCE}" destId="{AD4E5296-B06F-4F82-9CB5-F741BF6BFCC1}" srcOrd="0" destOrd="0" presId="urn:microsoft.com/office/officeart/2005/8/layout/hChevron3"/>
    <dgm:cxn modelId="{ED427AE3-C209-4390-9E63-A83BC02334D6}" type="presOf" srcId="{548E9FD9-7371-42E5-8C31-C03B33C90BF7}" destId="{6CE68A43-9C69-4212-AF24-9AFEE7CA1715}" srcOrd="0" destOrd="0" presId="urn:microsoft.com/office/officeart/2005/8/layout/hChevron3"/>
    <dgm:cxn modelId="{24DFF6FE-5A7C-4638-A85F-A2830FB657D3}" type="presOf" srcId="{D813EA76-4FD3-4C15-BFBC-B1DF43B29666}" destId="{4784DBD1-3CBE-41A8-A2C7-CF088F838C79}" srcOrd="0" destOrd="0" presId="urn:microsoft.com/office/officeart/2005/8/layout/hChevron3"/>
    <dgm:cxn modelId="{B1D04B3B-12C3-4892-8934-0A2BEC306E08}" type="presParOf" srcId="{1F6A0B97-83F0-4189-B0CB-00156B0AC153}" destId="{4784DBD1-3CBE-41A8-A2C7-CF088F838C79}" srcOrd="0" destOrd="0" presId="urn:microsoft.com/office/officeart/2005/8/layout/hChevron3"/>
    <dgm:cxn modelId="{66AE2AD8-5840-41DA-9821-00A21B43E09F}" type="presParOf" srcId="{1F6A0B97-83F0-4189-B0CB-00156B0AC153}" destId="{37D14BC8-3203-463C-9804-9B3B86B621FF}" srcOrd="1" destOrd="0" presId="urn:microsoft.com/office/officeart/2005/8/layout/hChevron3"/>
    <dgm:cxn modelId="{4AC0F34E-4D83-4C85-B9BD-B1F7A08E8E38}" type="presParOf" srcId="{1F6A0B97-83F0-4189-B0CB-00156B0AC153}" destId="{E13D0391-DAD9-4B61-AB66-3FA48A4F7006}" srcOrd="2" destOrd="0" presId="urn:microsoft.com/office/officeart/2005/8/layout/hChevron3"/>
    <dgm:cxn modelId="{BCBFC295-9977-41D8-B59E-7214FC7FEC21}" type="presParOf" srcId="{1F6A0B97-83F0-4189-B0CB-00156B0AC153}" destId="{F9271109-4339-4036-9126-150629D10456}" srcOrd="3" destOrd="0" presId="urn:microsoft.com/office/officeart/2005/8/layout/hChevron3"/>
    <dgm:cxn modelId="{54A2C470-5C1C-4DF1-923F-4B7058A08D54}" type="presParOf" srcId="{1F6A0B97-83F0-4189-B0CB-00156B0AC153}" destId="{AD4E5296-B06F-4F82-9CB5-F741BF6BFCC1}" srcOrd="4" destOrd="0" presId="urn:microsoft.com/office/officeart/2005/8/layout/hChevron3"/>
    <dgm:cxn modelId="{850883B2-5E57-412A-AA7D-931C8EC8F4C6}" type="presParOf" srcId="{1F6A0B97-83F0-4189-B0CB-00156B0AC153}" destId="{99F7A086-6C98-4385-8FFE-3337C1F24694}" srcOrd="5" destOrd="0" presId="urn:microsoft.com/office/officeart/2005/8/layout/hChevron3"/>
    <dgm:cxn modelId="{3704328C-878F-4672-8A58-A3600F5A16CD}" type="presParOf" srcId="{1F6A0B97-83F0-4189-B0CB-00156B0AC153}" destId="{6CE68A43-9C69-4212-AF24-9AFEE7CA1715}" srcOrd="6" destOrd="0" presId="urn:microsoft.com/office/officeart/2005/8/layout/hChevron3"/>
    <dgm:cxn modelId="{7702F5E2-C37E-4A00-B174-2E8D1A6A3677}" type="presParOf" srcId="{1F6A0B97-83F0-4189-B0CB-00156B0AC153}" destId="{3220CDE8-D909-484A-AEEE-E1F8CCD6E591}" srcOrd="7" destOrd="0" presId="urn:microsoft.com/office/officeart/2005/8/layout/hChevron3"/>
    <dgm:cxn modelId="{C87A9A56-BB2C-47DC-AEBA-D779F58DE7BA}" type="presParOf" srcId="{1F6A0B97-83F0-4189-B0CB-00156B0AC153}" destId="{6AC59577-EC82-4A35-90CE-96CD0348AB0D}" srcOrd="8" destOrd="0" presId="urn:microsoft.com/office/officeart/2005/8/layout/hChevron3"/>
    <dgm:cxn modelId="{273F1048-A172-490F-AE66-9EBF6D13A6C9}" type="presParOf" srcId="{1F6A0B97-83F0-4189-B0CB-00156B0AC153}" destId="{EB1C56B5-4A0A-494F-92A8-3B4C157D15C5}" srcOrd="9" destOrd="0" presId="urn:microsoft.com/office/officeart/2005/8/layout/hChevron3"/>
    <dgm:cxn modelId="{37BC2E23-CB06-4357-96C0-C2B904036A92}" type="presParOf" srcId="{1F6A0B97-83F0-4189-B0CB-00156B0AC153}" destId="{33A1349C-0317-431F-9E60-7456885DCFD5}" srcOrd="10" destOrd="0" presId="urn:microsoft.com/office/officeart/2005/8/layout/hChevron3"/>
    <dgm:cxn modelId="{39E74602-7269-4038-A825-1E31A830B513}" type="presParOf" srcId="{1F6A0B97-83F0-4189-B0CB-00156B0AC153}" destId="{A854A969-E3F4-46C7-AA9B-9B40E58C9671}" srcOrd="11" destOrd="0" presId="urn:microsoft.com/office/officeart/2005/8/layout/hChevron3"/>
    <dgm:cxn modelId="{0204090A-1DC9-45ED-82C9-0B46F32F7C03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532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Hals-munhåla med thorax K+ (818800C &amp; 830800)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2022-05-18T04:14:00.0000000Z</dcterms:created>
  <dcterms:modified xsi:type="dcterms:W3CDTF">2026-01-22T13:16:00.0000000Z</dcterms:modified>
</coreProperties>
</file>