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1BB9C" w14:textId="77777777" w:rsidR="003C4D21" w:rsidRDefault="003C4D21" w:rsidP="00F35B05">
      <w:pPr>
        <w:pStyle w:val="Heading2"/>
        <w:sectPr w:rsidR="003C4D21" w:rsidSect="003C4D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E6E90F" w14:textId="77777777" w:rsidR="00A55AC6" w:rsidRPr="003C4D21" w:rsidRDefault="00A55AC6" w:rsidP="00A55AC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1B1D4B" w14:textId="5D2F1EF2" w:rsidR="003C4D21" w:rsidRPr="003C4D21" w:rsidRDefault="00A55AC6" w:rsidP="00A55AC6">
      <w:pPr>
        <w:pStyle w:val="Heading1"/>
        <w:ind w:left="0"/>
        <w:rPr>
          <w:sz w:val="18"/>
          <w:szCs w:val="18"/>
        </w:rPr>
      </w:pPr>
      <w:r>
        <w:t xml:space="preserve">DT </w:t>
      </w:r>
      <w:r w:rsidR="42B7AA04">
        <w:t>U</w:t>
      </w:r>
      <w:r w:rsidR="00311D79">
        <w:t>rinvägsöversikt</w:t>
      </w:r>
      <w:r>
        <w:t xml:space="preserve"> </w:t>
      </w:r>
      <w:r w:rsidR="5D68F471">
        <w:t xml:space="preserve">akut </w:t>
      </w:r>
      <w:r>
        <w:t>(852706A)</w:t>
      </w:r>
    </w:p>
    <w:p w14:paraId="57D61CBD" w14:textId="23CEEF54" w:rsidR="003C4D21" w:rsidRPr="003C4D21" w:rsidRDefault="003C4D21" w:rsidP="0FEC9734">
      <w:pPr>
        <w:spacing w:after="0" w:line="240" w:lineRule="auto"/>
      </w:pPr>
    </w:p>
    <w:p w14:paraId="4C196397" w14:textId="77777777" w:rsidR="003C4D21" w:rsidRPr="003C4D21" w:rsidRDefault="003C4D21" w:rsidP="00A55AC6">
      <w:pPr>
        <w:pStyle w:val="Heading2"/>
        <w:ind w:left="0"/>
      </w:pPr>
      <w:r w:rsidRPr="003C4D21">
        <w:t>Syfte</w:t>
      </w:r>
    </w:p>
    <w:p w14:paraId="050E6509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C4D2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BFCE4B7" w14:textId="10B0A1D3" w:rsidR="0FEC9734" w:rsidRDefault="0FEC9734" w:rsidP="0FEC973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06913E" w14:textId="3A2456A1" w:rsidR="5C7B9C8B" w:rsidRDefault="5C7B9C8B" w:rsidP="0FEC9734">
      <w:pPr>
        <w:pStyle w:val="Heading2"/>
        <w:ind w:left="0"/>
      </w:pPr>
      <w:r>
        <w:t>Förändringar i denna version</w:t>
      </w:r>
    </w:p>
    <w:p w14:paraId="23ED9C38" w14:textId="69C42054" w:rsidR="5C7B9C8B" w:rsidRDefault="5C7B9C8B" w:rsidP="0FEC973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FEC9734">
        <w:rPr>
          <w:rFonts w:ascii="Arial" w:hAnsi="Arial" w:cs="Arial"/>
          <w:sz w:val="18"/>
          <w:szCs w:val="18"/>
        </w:rPr>
        <w:t>Ändrat namn på protokollet samt ändrat indikationer.</w:t>
      </w:r>
    </w:p>
    <w:p w14:paraId="64A06665" w14:textId="39C94267" w:rsidR="0FEC9734" w:rsidRDefault="0FEC9734" w:rsidP="0FEC973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46C132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6E541B" w14:textId="77777777" w:rsidR="003C4D21" w:rsidRPr="003C4D21" w:rsidRDefault="003C4D21" w:rsidP="00A55AC6">
      <w:pPr>
        <w:pStyle w:val="Heading2"/>
        <w:ind w:left="0"/>
      </w:pPr>
      <w:r w:rsidRPr="003C4D2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C4D21" w:rsidRPr="003C4D21" w14:paraId="54B6A37A" w14:textId="77777777" w:rsidTr="0021758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89D91D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6FEF91BB" w14:textId="31C3C480" w:rsidR="003C4D21" w:rsidRPr="003C4D21" w:rsidRDefault="00F8496E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</w:t>
            </w:r>
            <w:r w:rsidR="008F1C2B">
              <w:rPr>
                <w:rFonts w:ascii="Arial" w:hAnsi="Arial" w:cs="Arial"/>
                <w:sz w:val="18"/>
                <w:szCs w:val="18"/>
              </w:rPr>
              <w:t>rinvägskonkrement</w:t>
            </w:r>
            <w:r w:rsidR="003C4D21" w:rsidRPr="003C4D21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8F1C2B">
              <w:rPr>
                <w:rFonts w:ascii="Arial" w:hAnsi="Arial" w:cs="Arial"/>
                <w:sz w:val="18"/>
                <w:szCs w:val="18"/>
              </w:rPr>
              <w:t>hydronefros</w:t>
            </w:r>
            <w:r w:rsidR="00A023F5">
              <w:rPr>
                <w:rFonts w:ascii="Arial" w:hAnsi="Arial" w:cs="Arial"/>
                <w:sz w:val="18"/>
                <w:szCs w:val="18"/>
              </w:rPr>
              <w:t xml:space="preserve">, makrohematuri hos patient &lt; 30 år i kombination med ultraljud och cystoskopi, </w:t>
            </w:r>
            <w:r w:rsidR="003C4D21" w:rsidRPr="003C4D21">
              <w:rPr>
                <w:rFonts w:ascii="Arial" w:hAnsi="Arial" w:cs="Arial"/>
                <w:sz w:val="18"/>
                <w:szCs w:val="18"/>
              </w:rPr>
              <w:t>akuta patienter.</w:t>
            </w:r>
          </w:p>
        </w:tc>
      </w:tr>
      <w:tr w:rsidR="003C4D21" w:rsidRPr="003C4D21" w14:paraId="2ECA6CD7" w14:textId="77777777" w:rsidTr="002175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AA529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A2E56F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3C4D21" w:rsidRPr="003C4D21" w14:paraId="73DA3C99" w14:textId="77777777" w:rsidTr="002175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BE2F4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29637A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C4D21" w:rsidRPr="003C4D21" w14:paraId="3DE5D12E" w14:textId="77777777" w:rsidTr="002175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53AE6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56396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C4D21" w:rsidRPr="003C4D21" w14:paraId="046985BE" w14:textId="77777777" w:rsidTr="002175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96AF9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DB4AEA" w14:textId="7B76AF31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A55AC6" w:rsidRPr="003C4D2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ED5ADA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674A84E" w14:textId="7BA3A214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3C4D2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C4D21" w:rsidRPr="003C4D21" w14:paraId="4FB7F232" w14:textId="77777777" w:rsidTr="002175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5F3C6F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2C8DE15B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A0B3CD2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C29192E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D34500" w14:textId="77777777" w:rsidR="003C4D21" w:rsidRPr="003C4D21" w:rsidRDefault="003C4D21" w:rsidP="003C4D2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E9D7F18" w14:textId="77777777" w:rsidR="00540B15" w:rsidRDefault="00540B1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A0AECDC" w14:textId="77777777" w:rsidR="003C4D21" w:rsidRPr="003C4D21" w:rsidRDefault="003C4D21" w:rsidP="00A55AC6">
      <w:pPr>
        <w:pStyle w:val="Heading2"/>
        <w:ind w:left="0"/>
      </w:pPr>
      <w:r w:rsidRPr="003C4D2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3C4D21" w:rsidRPr="003C4D21" w14:paraId="6C1D3F46" w14:textId="77777777" w:rsidTr="003C4D2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402DA84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D273FB" wp14:editId="4DB840F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DD5BB" w14:textId="484AF6A6" w:rsidR="003C4D21" w:rsidRPr="003C4D21" w:rsidRDefault="00B77DA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0A058CF" wp14:editId="0E1D72BA">
                      <wp:simplePos x="0" y="0"/>
                      <wp:positionH relativeFrom="column">
                        <wp:posOffset>721995</wp:posOffset>
                      </wp:positionH>
                      <wp:positionV relativeFrom="paragraph">
                        <wp:posOffset>415925</wp:posOffset>
                      </wp:positionV>
                      <wp:extent cx="410210" cy="115062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506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152FCD" w14:textId="77777777" w:rsidR="003C4D21" w:rsidRPr="0066567D" w:rsidRDefault="003C4D21" w:rsidP="00A55AC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A058C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85pt;margin-top:32.75pt;width:32.3pt;height:90.6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RmwYAIAAMsEAAAOAAAAZHJzL2Uyb0RvYy54bWysVMFu2zAMvQ/YPwi6r7azrSuCOkXQIsOA&#10;oi2QDj0rsmwLkESNUmJ3Xz9Kdtqs22lYDgIpkY/k82Mur0Zr2EFh0OBqXp2VnCknodGuq/n3x82H&#10;C85CFK4RBpyq+bMK/Gr1/t3l4JdqAT2YRiEjEBeWg695H6NfFkWQvbIinIFXjh5bQCsiudgVDYqB&#10;0K0pFmV5XgyAjUeQKgS6vZke+Srjt62S8b5tg4rM1Jx6i/nEfO7SWawuxbJD4Xst5zbEP3RhhXZU&#10;9AXqRkTB9qj/gLJaIgRo45kEW0DbaqnyDDRNVb6ZZtsLr/IsRE7wLzSF/wcr7w5b/4BEw+DDMpCZ&#10;phhbtAyB2KrKizL98nDULhszd88v3KkxMkmXn6pyURHDkp6q6nN5vsjkFhNYAvUY4lcFliWj5nu/&#10;RoQhA4vDbYjUA0Ufo1JGAKObjTYmO9jtrg2yg6BPudnkpqaU38KMYwN1sPhCPTMpSFKtEZFM65ua&#10;B9dxJkxHWpURc20HqULWQap9I0I/1ciwk0CsjqRSo23NZzqmysalzlTW2TzBK43JiuNupNBk7qB5&#10;fsCJVWoteLnRVO9WhPggkERHl7RI8Z6O1gANAbPFWQ/482/3KZ60QK+cDSRiGvDHXqDizHxzpJKP&#10;5+nTsXjq4KmzO3Xc3l4DkVvl7rJJyRjN0WwR7BPt2zpVpSfhJNWeqJyd6zgtF22sVOt1Dtt71F1P&#10;KQRMqvci3rqtl8k/6uJxfBLoZ2VE0tQdHMUvlm/UMcWmTAfrfYRWZ+m8ckw6Sg5tTFbUvN1pJU/9&#10;HPX6H7T6BQAA//8DAFBLAwQUAAYACAAAACEAirdv698AAAAKAQAADwAAAGRycy9kb3ducmV2Lnht&#10;bEyPy27CMBBF95X4B2uQuivOoyQojYMQKlUXXRToB5h48lDjcWQbCH9fsyrLqzm690y5nvTALmhd&#10;b0hAvIiAIdVG9dQK+DnuXlbAnJek5GAIBdzQwbqaPZWyUOZKe7wcfMtCCblCCui8HwvOXd2hlm5h&#10;RqRwa4zV0odoW66svIZyPfAkijKuZU9hoZMjbjusfw9nLWB/+3yfsq+0TeOd/4iS78YdbSPE83za&#10;vAHzOPl/GO76QR2q4HQyZ1KODSHHaR5QAdlyCewO5KsU2ElA8prlwKuSP75Q/QEAAP//AwBQSwEC&#10;LQAUAAYACAAAACEAtoM4kv4AAADhAQAAEwAAAAAAAAAAAAAAAAAAAAAAW0NvbnRlbnRfVHlwZXNd&#10;LnhtbFBLAQItABQABgAIAAAAIQA4/SH/1gAAAJQBAAALAAAAAAAAAAAAAAAAAC8BAABfcmVscy8u&#10;cmVsc1BLAQItABQABgAIAAAAIQBjLRmwYAIAAMsEAAAOAAAAAAAAAAAAAAAAAC4CAABkcnMvZTJv&#10;RG9jLnhtbFBLAQItABQABgAIAAAAIQCKt2/r3wAAAAoBAAAPAAAAAAAAAAAAAAAAALoEAABkcnMv&#10;ZG93bnJldi54bWxQSwUGAAAAAAQABADzAAAAxgUAAAAA&#10;" adj="3850" fillcolor="red" stroked="f" strokeweight="1pt">
                      <v:textbox inset="1mm,1mm,1mm,1mm">
                        <w:txbxContent>
                          <w:p w14:paraId="1F152FCD" w14:textId="77777777" w:rsidR="003C4D21" w:rsidRPr="0066567D" w:rsidRDefault="003C4D21" w:rsidP="00A55AC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0670F"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2CD59A0" wp14:editId="7F10D4DD">
                      <wp:simplePos x="0" y="0"/>
                      <wp:positionH relativeFrom="column">
                        <wp:posOffset>253365</wp:posOffset>
                      </wp:positionH>
                      <wp:positionV relativeFrom="paragraph">
                        <wp:posOffset>396875</wp:posOffset>
                      </wp:positionV>
                      <wp:extent cx="1351280" cy="1169670"/>
                      <wp:effectExtent l="19050" t="19050" r="20320" b="1143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16967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5F6E7D93" id="Rektangel 3" o:spid="_x0000_s1026" style="position:absolute;margin-left:19.95pt;margin-top:31.25pt;width:106.4pt;height:92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BKmMwIAAGEEAAAOAAAAZHJzL2Uyb0RvYy54bWysVE2P2jAQvVfqf7B8LyGsSikirBCIXtAu&#10;Erva8+A4JJK/OjYE+us7dgK0256qcjBjz/iN582bzB7PWrGTRN9YU/B8MORMGmHLxhwK/vqy/jTh&#10;zAcwJShrZMEv0vPH+ccPs9ZN5cjWVpUSGYEYP21dwesQ3DTLvKilBj+wThpyVhY1BNriISsRWkLX&#10;KhsNh+OstVg6tEJ6T6erzsnnCb+qpAjPVeVlYKrg9LaQVkzrPq7ZfAbTA4KrG9E/A/7hFRoaQ0lv&#10;UCsIwI7Y/AGlG4HW2yoMhNWZrapGyFQDVZMP31Wzq8HJVAuR492NJv//YMXTaee2SDS0zk89mbGK&#10;c4U6/tP72DmRdbmRJc+BCTrMHz7nowlxKsiX5+Ov4y+Jzux+3aEP36TVLBoFR+pGIglOGx8oJYVe&#10;Q2I2Y9eNUqkjyrC24A+TfBgTAAmjUhDI1K4suDcHzkAdSHEiYIL0VjVlvB6BPB72S4XsBNT19XpI&#10;v9hoSvdbWMy9Al93ccnV6UE3gUSpGl3wSbx8va1MRJdJVn0Fd9aitbflZYsMbacz78S6oSQb8GEL&#10;SMKiamhYwjMtlbJUou0tzmqLP/52HuOp3+TlrCWhUvnfj4CSM3PUS0sV5jRiTiST8DGoq1mh1W80&#10;H4uIQC4wgnA60vrNMnTDQBMm5GKRwkiZDsLG7JyI4LHmSNXL+Q3Q9b0MJIMnexUoTN+1tIslyu+s&#10;9BvScepEP3NxUH7dp6j7l2H+EwAA//8DAFBLAwQUAAYACAAAACEAgLGWKN8AAAAJAQAADwAAAGRy&#10;cy9kb3ducmV2LnhtbEyPwU7DMBBE70j8g7VI3KhT0yZNiFMhJEBwI4B6deMliWKvo9htwt9jTnCb&#10;1Yxm3pb7xRp2xsn3jiSsVwkwpMbpnloJH++PNztgPijSyjhCCd/oYV9dXpSq0G6mNzzXoWWxhHyh&#10;JHQhjAXnvunQKr9yI1L0vtxkVYjn1HI9qTmWW8NFkqTcqp7iQqdGfOiwGeqTlfAyC9MfWvX6XA/1&#10;5+A2T+sst1JeXy33d8ACLuEvDL/4ER2qyHR0J9KeGQm3eR6TElKxBRZ9sRUZsGMUmzQDXpX8/wfV&#10;DwAAAP//AwBQSwECLQAUAAYACAAAACEAtoM4kv4AAADhAQAAEwAAAAAAAAAAAAAAAAAAAAAAW0Nv&#10;bnRlbnRfVHlwZXNdLnhtbFBLAQItABQABgAIAAAAIQA4/SH/1gAAAJQBAAALAAAAAAAAAAAAAAAA&#10;AC8BAABfcmVscy8ucmVsc1BLAQItABQABgAIAAAAIQC0KBKmMwIAAGEEAAAOAAAAAAAAAAAAAAAA&#10;AC4CAABkcnMvZTJvRG9jLnhtbFBLAQItABQABgAIAAAAIQCAsZYo3wAAAAkBAAAPAAAAAAAAAAAA&#10;AAAAAI0EAABkcnMvZG93bnJldi54bWxQSwUGAAAAAAQABADzAAAAmQUAAAAA&#10;" filled="f" strokecolor="red" strokeweight="3pt"/>
                  </w:pict>
                </mc:Fallback>
              </mc:AlternateContent>
            </w:r>
            <w:r w:rsidR="003C4D21" w:rsidRPr="003C4D21">
              <w:rPr>
                <w:noProof/>
                <w:szCs w:val="20"/>
              </w:rPr>
              <w:drawing>
                <wp:inline distT="0" distB="0" distL="0" distR="0" wp14:anchorId="5421F9E9" wp14:editId="367D3CD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105232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4D21" w:rsidRPr="003C4D21" w14:paraId="0D01DAC0" w14:textId="77777777" w:rsidTr="003C4D2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911403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5D850A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9BAB2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28D51D4D" w14:textId="77777777" w:rsidTr="003C4D21">
        <w:trPr>
          <w:trHeight w:val="227"/>
        </w:trPr>
        <w:tc>
          <w:tcPr>
            <w:tcW w:w="1950" w:type="dxa"/>
            <w:shd w:val="clear" w:color="auto" w:fill="FFFFFF"/>
          </w:tcPr>
          <w:p w14:paraId="1B31BA9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DCFE73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E69B01" w14:textId="77777777" w:rsidR="003C4D21" w:rsidRPr="003C4D21" w:rsidRDefault="003C4D21" w:rsidP="003C4D2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C4D21" w:rsidRPr="003C4D21" w14:paraId="004E6889" w14:textId="77777777" w:rsidTr="003C4D21">
        <w:trPr>
          <w:trHeight w:val="227"/>
        </w:trPr>
        <w:tc>
          <w:tcPr>
            <w:tcW w:w="1950" w:type="dxa"/>
            <w:shd w:val="clear" w:color="auto" w:fill="FFFFFF"/>
          </w:tcPr>
          <w:p w14:paraId="12D1E5B2" w14:textId="77777777" w:rsidR="003C4D21" w:rsidRPr="003C4D21" w:rsidRDefault="003C4D21" w:rsidP="003C4D2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Urinvägar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965A586" w14:textId="19F16C1D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3C4D21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r w:rsidR="00B77DA1">
              <w:rPr>
                <w:rFonts w:ascii="Arial" w:hAnsi="Arial" w:cs="Arial"/>
                <w:sz w:val="18"/>
                <w:szCs w:val="18"/>
              </w:rPr>
              <w:t>symfys</w:t>
            </w:r>
            <w:r w:rsidR="00884E57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B8BC09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679866" w14:textId="77777777" w:rsidR="003C4D21" w:rsidRPr="003C4D21" w:rsidRDefault="003C4D21" w:rsidP="003C4D2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B0CFD66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9CBFB2F" w14:textId="77777777" w:rsidR="003C4D21" w:rsidRPr="003C4D21" w:rsidRDefault="003C4D21" w:rsidP="00A55AC6">
      <w:pPr>
        <w:pStyle w:val="Heading2"/>
        <w:ind w:left="0"/>
      </w:pPr>
      <w:r w:rsidRPr="003C4D21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3C4D21" w:rsidRPr="003C4D21" w14:paraId="5E61BF35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701A8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B5BE4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B5257FA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D9475E5" wp14:editId="437BD850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475E42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9475E5" id="Upp 24" o:spid="_x0000_s1027" type="#_x0000_t68" style="position:absolute;left:0;text-align:left;margin-left:21.25pt;margin-top:67.3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B475E42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126544D" wp14:editId="367CBC47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3500171B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7.55pt,-1.25pt" to="58pt,102.5pt" w14:anchorId="174656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A4FD35F" wp14:editId="136CD82E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20064E" w14:textId="77777777" w:rsidR="003C4D21" w:rsidRPr="0066564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4FD35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C20064E" w14:textId="77777777" w:rsidR="003C4D21" w:rsidRPr="0066564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1AE0911" wp14:editId="1C9EBF6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6917CD20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0933E0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w:drawing>
                <wp:inline distT="0" distB="0" distL="0" distR="0" wp14:anchorId="112166F4" wp14:editId="49774946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4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106010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042E9D6" wp14:editId="22115D55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811239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2E9D6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2811239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F364E44" wp14:editId="31653409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6066AF89">
                    <v:line id="Rak 23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6F673FC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28A12FE" wp14:editId="560745F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A876D2D">
      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77D50CD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0139DDE" wp14:editId="3B9C53FF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7A4CE0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139DDE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D7A4CE0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w:drawing>
                <wp:inline distT="0" distB="0" distL="0" distR="0" wp14:anchorId="774F2B56" wp14:editId="333E69F2">
                  <wp:extent cx="1670034" cy="1383485"/>
                  <wp:effectExtent l="0" t="0" r="6985" b="762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4D21" w:rsidRPr="003C4D21" w14:paraId="2E6336CB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6F13C6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A73327" w14:textId="4CCB3FB4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00B00410">
              <w:rPr>
                <w:rFonts w:ascii="Arial" w:hAnsi="Arial" w:cs="Arial"/>
                <w:noProof/>
                <w:sz w:val="18"/>
                <w:szCs w:val="18"/>
              </w:rPr>
              <w:t>urinvägar</w:t>
            </w:r>
            <w:r w:rsidRPr="003C4D21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62430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B3021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5ACAFC44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F39E3D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E562C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D0B395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2A2CE24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6608EA58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83C979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90625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1A297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B6272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F131060" w14:textId="77777777" w:rsidR="003C4D21" w:rsidRPr="003C4D21" w:rsidRDefault="003C4D21" w:rsidP="003C4D2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682DFC" w14:textId="77777777" w:rsidR="003C4D21" w:rsidRPr="003C4D21" w:rsidRDefault="003C4D21" w:rsidP="00A55AC6">
      <w:pPr>
        <w:pStyle w:val="Heading2"/>
        <w:ind w:left="0"/>
      </w:pPr>
      <w:r w:rsidRPr="003C4D2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C4D21" w:rsidRPr="003C4D21" w14:paraId="6376ABB5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B8E0C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B952AE1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9AF718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062936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C4D2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F67E01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0DE77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C4D21" w:rsidRPr="003C4D21" w14:paraId="03C03A22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AA61DE9" w14:textId="77777777" w:rsidR="003C4D21" w:rsidRPr="003C4D21" w:rsidRDefault="003C4D21" w:rsidP="003C4D2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D667B6" w14:textId="4C7CFB38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557275" w14:textId="2D13210F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14B4F7" w14:textId="0F398795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6F45FD" w14:textId="0B09BA3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6DCE815" w14:textId="02121705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3A79C4F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82EF4A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2A18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C9CDA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3A3B73" w14:textId="4E62352E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0785F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AB30B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C4D21" w:rsidRPr="003C4D21" w14:paraId="48E71DC0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85E655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E24A5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A77A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DBE54" w14:textId="5EACE99F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DB62DF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6CF45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C4D21" w:rsidRPr="003C4D21" w14:paraId="207A7B94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6D2EA8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A3D00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71679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F5EFA" w14:textId="2253C0A4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0B57D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369838" w14:textId="777E496E" w:rsidR="003C4D21" w:rsidRPr="003C4D21" w:rsidRDefault="00833024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C4D21" w:rsidRPr="003C4D2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C4D21" w:rsidRPr="003C4D21" w14:paraId="095D02CE" w14:textId="77777777" w:rsidTr="002175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E3B17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1AD2E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9D11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7846A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AB3C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0FCDF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C4D21" w:rsidRPr="003C4D21" w14:paraId="4F72C5C2" w14:textId="77777777" w:rsidTr="002175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41414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72DDB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B1B9C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302B8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01E08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0EC39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1198304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C3D445" w14:textId="77777777" w:rsidR="003C4D21" w:rsidRPr="003C4D21" w:rsidRDefault="003C4D21" w:rsidP="00A55AC6">
      <w:pPr>
        <w:pStyle w:val="Heading2"/>
        <w:ind w:left="0"/>
      </w:pPr>
      <w:r w:rsidRPr="003C4D21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C4D21" w:rsidRPr="003C4D21" w14:paraId="2EFB81AA" w14:textId="77777777" w:rsidTr="003C4D2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B32E2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5FED10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BA6F11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E7B9B2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6FC0FE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5D473B4D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AA21B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6DB28F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0C059C3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4069C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826CC4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376FF9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737B76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F8457D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2BAAE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1BDD977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BAD05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9D76B80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43FBC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1F82F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F0575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533FA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696AD65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4C5E0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BF39E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1D7FA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B61130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3BE4623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95958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2B73B9C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86C2A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5E634A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7F6035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09AB42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FE59B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C5A7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44E297B5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7670F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CD799E8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38274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347D25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55E387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A9F32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19A043DA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E2C1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D259DD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26361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FF63F0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DC3F7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7A9484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945396F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57C90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6C6F7C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1CE4B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7EFC4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FA0E15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F0E31A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1E70872B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B91AC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B44709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A07B8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6B054C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5B1CCA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052BD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293E535D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FE33D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C17BA4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552740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3A5E4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40926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C5110">
      <w:type w:val="continuous"/>
      <w:pgSz w:w="11900" w:h="16840"/>
      <w:pgMar w:top="1135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CEC43" w14:textId="77777777" w:rsidR="00A43189" w:rsidRDefault="00A43189">
      <w:r>
        <w:separator/>
      </w:r>
    </w:p>
  </w:endnote>
  <w:endnote w:type="continuationSeparator" w:id="0">
    <w:p w14:paraId="522B790B" w14:textId="77777777" w:rsidR="00A43189" w:rsidRDefault="00A43189">
      <w:r>
        <w:continuationSeparator/>
      </w:r>
    </w:p>
  </w:endnote>
  <w:endnote w:type="continuationNotice" w:id="1">
    <w:p w14:paraId="787A5627" w14:textId="77777777" w:rsidR="00A43189" w:rsidRDefault="00A431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A384B7" w14:textId="77777777" w:rsidR="00A43189" w:rsidRDefault="00A43189"/>
  </w:footnote>
  <w:footnote w:type="continuationSeparator" w:id="0">
    <w:p w14:paraId="4246AEE6" w14:textId="77777777" w:rsidR="00A43189" w:rsidRDefault="00A43189">
      <w:r>
        <w:continuationSeparator/>
      </w:r>
    </w:p>
  </w:footnote>
  <w:footnote w:type="continuationNotice" w:id="1">
    <w:p w14:paraId="0D40E89B" w14:textId="77777777" w:rsidR="00A43189" w:rsidRDefault="00A431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7009B3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38E6EEE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504068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69AB4C6" w:tentative="1">
      <w:start w:val="1"/>
      <w:numFmt w:val="lowerLetter"/>
      <w:lvlText w:val="%2."/>
      <w:lvlJc w:val="left"/>
      <w:pPr>
        <w:ind w:left="1080" w:hanging="360"/>
      </w:pPr>
    </w:lvl>
    <w:lvl w:ilvl="2" w:tplc="A62A2792" w:tentative="1">
      <w:start w:val="1"/>
      <w:numFmt w:val="lowerRoman"/>
      <w:lvlText w:val="%3."/>
      <w:lvlJc w:val="right"/>
      <w:pPr>
        <w:ind w:left="1800" w:hanging="180"/>
      </w:pPr>
    </w:lvl>
    <w:lvl w:ilvl="3" w:tplc="98E8A174" w:tentative="1">
      <w:start w:val="1"/>
      <w:numFmt w:val="decimal"/>
      <w:lvlText w:val="%4."/>
      <w:lvlJc w:val="left"/>
      <w:pPr>
        <w:ind w:left="2520" w:hanging="360"/>
      </w:pPr>
    </w:lvl>
    <w:lvl w:ilvl="4" w:tplc="5552831A" w:tentative="1">
      <w:start w:val="1"/>
      <w:numFmt w:val="lowerLetter"/>
      <w:lvlText w:val="%5."/>
      <w:lvlJc w:val="left"/>
      <w:pPr>
        <w:ind w:left="3240" w:hanging="360"/>
      </w:pPr>
    </w:lvl>
    <w:lvl w:ilvl="5" w:tplc="E0EE885C" w:tentative="1">
      <w:start w:val="1"/>
      <w:numFmt w:val="lowerRoman"/>
      <w:lvlText w:val="%6."/>
      <w:lvlJc w:val="right"/>
      <w:pPr>
        <w:ind w:left="3960" w:hanging="180"/>
      </w:pPr>
    </w:lvl>
    <w:lvl w:ilvl="6" w:tplc="ABAED63C" w:tentative="1">
      <w:start w:val="1"/>
      <w:numFmt w:val="decimal"/>
      <w:lvlText w:val="%7."/>
      <w:lvlJc w:val="left"/>
      <w:pPr>
        <w:ind w:left="4680" w:hanging="360"/>
      </w:pPr>
    </w:lvl>
    <w:lvl w:ilvl="7" w:tplc="5628BDAE" w:tentative="1">
      <w:start w:val="1"/>
      <w:numFmt w:val="lowerLetter"/>
      <w:lvlText w:val="%8."/>
      <w:lvlJc w:val="left"/>
      <w:pPr>
        <w:ind w:left="5400" w:hanging="360"/>
      </w:pPr>
    </w:lvl>
    <w:lvl w:ilvl="8" w:tplc="76CCDD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451EEEA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9F01010" w:tentative="1">
      <w:start w:val="1"/>
      <w:numFmt w:val="lowerLetter"/>
      <w:lvlText w:val="%2."/>
      <w:lvlJc w:val="left"/>
      <w:pPr>
        <w:ind w:left="1080" w:hanging="360"/>
      </w:pPr>
    </w:lvl>
    <w:lvl w:ilvl="2" w:tplc="B792CFD6" w:tentative="1">
      <w:start w:val="1"/>
      <w:numFmt w:val="lowerRoman"/>
      <w:lvlText w:val="%3."/>
      <w:lvlJc w:val="right"/>
      <w:pPr>
        <w:ind w:left="1800" w:hanging="180"/>
      </w:pPr>
    </w:lvl>
    <w:lvl w:ilvl="3" w:tplc="05CCC38E" w:tentative="1">
      <w:start w:val="1"/>
      <w:numFmt w:val="decimal"/>
      <w:lvlText w:val="%4."/>
      <w:lvlJc w:val="left"/>
      <w:pPr>
        <w:ind w:left="2520" w:hanging="360"/>
      </w:pPr>
    </w:lvl>
    <w:lvl w:ilvl="4" w:tplc="A0100A5E" w:tentative="1">
      <w:start w:val="1"/>
      <w:numFmt w:val="lowerLetter"/>
      <w:lvlText w:val="%5."/>
      <w:lvlJc w:val="left"/>
      <w:pPr>
        <w:ind w:left="3240" w:hanging="360"/>
      </w:pPr>
    </w:lvl>
    <w:lvl w:ilvl="5" w:tplc="FA867DF4" w:tentative="1">
      <w:start w:val="1"/>
      <w:numFmt w:val="lowerRoman"/>
      <w:lvlText w:val="%6."/>
      <w:lvlJc w:val="right"/>
      <w:pPr>
        <w:ind w:left="3960" w:hanging="180"/>
      </w:pPr>
    </w:lvl>
    <w:lvl w:ilvl="6" w:tplc="9A3C924C" w:tentative="1">
      <w:start w:val="1"/>
      <w:numFmt w:val="decimal"/>
      <w:lvlText w:val="%7."/>
      <w:lvlJc w:val="left"/>
      <w:pPr>
        <w:ind w:left="4680" w:hanging="360"/>
      </w:pPr>
    </w:lvl>
    <w:lvl w:ilvl="7" w:tplc="FA90F0B8" w:tentative="1">
      <w:start w:val="1"/>
      <w:numFmt w:val="lowerLetter"/>
      <w:lvlText w:val="%8."/>
      <w:lvlJc w:val="left"/>
      <w:pPr>
        <w:ind w:left="5400" w:hanging="360"/>
      </w:pPr>
    </w:lvl>
    <w:lvl w:ilvl="8" w:tplc="71E025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278C55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2E889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888EF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914F0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5D66E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2E89C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B320E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B6B2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B85C8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5041391">
    <w:abstractNumId w:val="20"/>
  </w:num>
  <w:num w:numId="2" w16cid:durableId="299503663">
    <w:abstractNumId w:val="15"/>
  </w:num>
  <w:num w:numId="3" w16cid:durableId="1514760895">
    <w:abstractNumId w:val="0"/>
  </w:num>
  <w:num w:numId="4" w16cid:durableId="835150631">
    <w:abstractNumId w:val="6"/>
  </w:num>
  <w:num w:numId="5" w16cid:durableId="189102585">
    <w:abstractNumId w:val="18"/>
  </w:num>
  <w:num w:numId="6" w16cid:durableId="954604545">
    <w:abstractNumId w:val="2"/>
  </w:num>
  <w:num w:numId="7" w16cid:durableId="1681276185">
    <w:abstractNumId w:val="12"/>
  </w:num>
  <w:num w:numId="8" w16cid:durableId="1519544144">
    <w:abstractNumId w:val="9"/>
  </w:num>
  <w:num w:numId="9" w16cid:durableId="1087507620">
    <w:abstractNumId w:val="1"/>
  </w:num>
  <w:num w:numId="10" w16cid:durableId="1104544196">
    <w:abstractNumId w:val="1"/>
  </w:num>
  <w:num w:numId="11" w16cid:durableId="645934711">
    <w:abstractNumId w:val="3"/>
  </w:num>
  <w:num w:numId="12" w16cid:durableId="635725134">
    <w:abstractNumId w:val="4"/>
  </w:num>
  <w:num w:numId="13" w16cid:durableId="2135250428">
    <w:abstractNumId w:val="14"/>
  </w:num>
  <w:num w:numId="14" w16cid:durableId="63071217">
    <w:abstractNumId w:val="10"/>
  </w:num>
  <w:num w:numId="15" w16cid:durableId="1663387991">
    <w:abstractNumId w:val="7"/>
  </w:num>
  <w:num w:numId="16" w16cid:durableId="723797622">
    <w:abstractNumId w:val="13"/>
  </w:num>
  <w:num w:numId="17" w16cid:durableId="18437688">
    <w:abstractNumId w:val="5"/>
  </w:num>
  <w:num w:numId="18" w16cid:durableId="1228301476">
    <w:abstractNumId w:val="11"/>
  </w:num>
  <w:num w:numId="19" w16cid:durableId="1055012354">
    <w:abstractNumId w:val="19"/>
  </w:num>
  <w:num w:numId="20" w16cid:durableId="484778703">
    <w:abstractNumId w:val="16"/>
  </w:num>
  <w:num w:numId="21" w16cid:durableId="659777234">
    <w:abstractNumId w:val="8"/>
  </w:num>
  <w:num w:numId="22" w16cid:durableId="13898382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583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D7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D2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43A"/>
    <w:rsid w:val="004D7BA3"/>
    <w:rsid w:val="004F4518"/>
    <w:rsid w:val="004F4C62"/>
    <w:rsid w:val="00501249"/>
    <w:rsid w:val="00501433"/>
    <w:rsid w:val="00511CC4"/>
    <w:rsid w:val="00531E60"/>
    <w:rsid w:val="00535AAA"/>
    <w:rsid w:val="00536A5A"/>
    <w:rsid w:val="00540B1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84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243"/>
    <w:rsid w:val="006B5DE7"/>
    <w:rsid w:val="006C5048"/>
    <w:rsid w:val="006C6A4B"/>
    <w:rsid w:val="006C779F"/>
    <w:rsid w:val="006D01F5"/>
    <w:rsid w:val="006D0CFB"/>
    <w:rsid w:val="006D30C0"/>
    <w:rsid w:val="006D3929"/>
    <w:rsid w:val="006D7535"/>
    <w:rsid w:val="006E450B"/>
    <w:rsid w:val="006F0D7E"/>
    <w:rsid w:val="006F35E3"/>
    <w:rsid w:val="00706EEC"/>
    <w:rsid w:val="00710B77"/>
    <w:rsid w:val="00717C1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02D"/>
    <w:rsid w:val="0078609F"/>
    <w:rsid w:val="007917BA"/>
    <w:rsid w:val="007A5C6F"/>
    <w:rsid w:val="007D4241"/>
    <w:rsid w:val="007D4317"/>
    <w:rsid w:val="007D4EA3"/>
    <w:rsid w:val="007F1CFF"/>
    <w:rsid w:val="007F5DD5"/>
    <w:rsid w:val="00805D79"/>
    <w:rsid w:val="00821A1B"/>
    <w:rsid w:val="008262E9"/>
    <w:rsid w:val="00827E69"/>
    <w:rsid w:val="00833024"/>
    <w:rsid w:val="00835C4D"/>
    <w:rsid w:val="00843F48"/>
    <w:rsid w:val="00851423"/>
    <w:rsid w:val="00857848"/>
    <w:rsid w:val="008654B6"/>
    <w:rsid w:val="0087139C"/>
    <w:rsid w:val="00880E83"/>
    <w:rsid w:val="00884E57"/>
    <w:rsid w:val="00892C0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C2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F1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3F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189"/>
    <w:rsid w:val="00A43751"/>
    <w:rsid w:val="00A4748A"/>
    <w:rsid w:val="00A50982"/>
    <w:rsid w:val="00A514B7"/>
    <w:rsid w:val="00A54A0B"/>
    <w:rsid w:val="00A55AC6"/>
    <w:rsid w:val="00A61A0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C23"/>
    <w:rsid w:val="00AE5BC7"/>
    <w:rsid w:val="00AF5AAF"/>
    <w:rsid w:val="00B00410"/>
    <w:rsid w:val="00B046D8"/>
    <w:rsid w:val="00B13F4C"/>
    <w:rsid w:val="00B16219"/>
    <w:rsid w:val="00B16C59"/>
    <w:rsid w:val="00B33FDD"/>
    <w:rsid w:val="00B35348"/>
    <w:rsid w:val="00B359CC"/>
    <w:rsid w:val="00B36107"/>
    <w:rsid w:val="00B37819"/>
    <w:rsid w:val="00B41789"/>
    <w:rsid w:val="00B46C03"/>
    <w:rsid w:val="00B60C6C"/>
    <w:rsid w:val="00B619A9"/>
    <w:rsid w:val="00B65A9D"/>
    <w:rsid w:val="00B66D60"/>
    <w:rsid w:val="00B705C4"/>
    <w:rsid w:val="00B75EDE"/>
    <w:rsid w:val="00B77D88"/>
    <w:rsid w:val="00B77DA1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110"/>
    <w:rsid w:val="00BE7978"/>
    <w:rsid w:val="00BF2321"/>
    <w:rsid w:val="00C0670F"/>
    <w:rsid w:val="00C07DDB"/>
    <w:rsid w:val="00C12B5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350"/>
    <w:rsid w:val="00D37E7F"/>
    <w:rsid w:val="00D47AD7"/>
    <w:rsid w:val="00D51529"/>
    <w:rsid w:val="00D85218"/>
    <w:rsid w:val="00D915B1"/>
    <w:rsid w:val="00D916E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EBB"/>
    <w:rsid w:val="00E86CE8"/>
    <w:rsid w:val="00E90E82"/>
    <w:rsid w:val="00E9781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1BA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C99"/>
    <w:rsid w:val="00F8496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EC9734"/>
    <w:rsid w:val="42B7AA04"/>
    <w:rsid w:val="50A8560E"/>
    <w:rsid w:val="513B2FE3"/>
    <w:rsid w:val="5C7B9C8B"/>
    <w:rsid w:val="5D68F47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FDE3220-EE58-4E87-B955-EADF45FF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203321F-5C33-4C73-AA05-2DF09206B0FD}" type="presOf" srcId="{72C3C3E7-AFE7-48AF-A84A-F5F4B462ABCE}" destId="{AD4E5296-B06F-4F82-9CB5-F741BF6BFCC1}" srcOrd="0" destOrd="0" presId="urn:microsoft.com/office/officeart/2005/8/layout/hChevron3"/>
    <dgm:cxn modelId="{50B6436F-3D27-4EEF-8C92-69E5F3A25455}" type="presOf" srcId="{B73EA016-5B5E-4372-8AFF-E16F061CFA05}" destId="{1F6A0B97-83F0-4189-B0CB-00156B0AC153}" srcOrd="0" destOrd="0" presId="urn:microsoft.com/office/officeart/2005/8/layout/hChevron3"/>
    <dgm:cxn modelId="{7F5B51A2-8AB5-497E-98B7-04D33749FAD5}" type="presOf" srcId="{548E9FD9-7371-42E5-8C31-C03B33C90BF7}" destId="{6CE68A43-9C69-4212-AF24-9AFEE7CA1715}" srcOrd="0" destOrd="0" presId="urn:microsoft.com/office/officeart/2005/8/layout/hChevron3"/>
    <dgm:cxn modelId="{942030A9-B810-4C53-A10F-F5855B5BE25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B344BF9-4119-46F1-B64D-F5C8F3755681}" type="presOf" srcId="{D813EA76-4FD3-4C15-BFBC-B1DF43B29666}" destId="{4784DBD1-3CBE-41A8-A2C7-CF088F838C79}" srcOrd="0" destOrd="0" presId="urn:microsoft.com/office/officeart/2005/8/layout/hChevron3"/>
    <dgm:cxn modelId="{5F54A00C-5C97-4410-81D3-23ECE56BC122}" type="presParOf" srcId="{1F6A0B97-83F0-4189-B0CB-00156B0AC153}" destId="{4784DBD1-3CBE-41A8-A2C7-CF088F838C79}" srcOrd="0" destOrd="0" presId="urn:microsoft.com/office/officeart/2005/8/layout/hChevron3"/>
    <dgm:cxn modelId="{F87F9FF8-41DB-4745-AD86-34B6E7D2FC00}" type="presParOf" srcId="{1F6A0B97-83F0-4189-B0CB-00156B0AC153}" destId="{37D14BC8-3203-463C-9804-9B3B86B621FF}" srcOrd="1" destOrd="0" presId="urn:microsoft.com/office/officeart/2005/8/layout/hChevron3"/>
    <dgm:cxn modelId="{3B3D435B-2693-4DC0-A314-33C9ECFC5434}" type="presParOf" srcId="{1F6A0B97-83F0-4189-B0CB-00156B0AC153}" destId="{E13D0391-DAD9-4B61-AB66-3FA48A4F7006}" srcOrd="2" destOrd="0" presId="urn:microsoft.com/office/officeart/2005/8/layout/hChevron3"/>
    <dgm:cxn modelId="{16CFBB57-0C11-436D-9D02-42E0F3C0C33F}" type="presParOf" srcId="{1F6A0B97-83F0-4189-B0CB-00156B0AC153}" destId="{F9271109-4339-4036-9126-150629D10456}" srcOrd="3" destOrd="0" presId="urn:microsoft.com/office/officeart/2005/8/layout/hChevron3"/>
    <dgm:cxn modelId="{31457451-E4A1-47CB-AEA6-F49690B10045}" type="presParOf" srcId="{1F6A0B97-83F0-4189-B0CB-00156B0AC153}" destId="{AD4E5296-B06F-4F82-9CB5-F741BF6BFCC1}" srcOrd="4" destOrd="0" presId="urn:microsoft.com/office/officeart/2005/8/layout/hChevron3"/>
    <dgm:cxn modelId="{7FB2BA74-2270-405D-A3DA-E4B1F648CB67}" type="presParOf" srcId="{1F6A0B97-83F0-4189-B0CB-00156B0AC153}" destId="{99F7A086-6C98-4385-8FFE-3337C1F24694}" srcOrd="5" destOrd="0" presId="urn:microsoft.com/office/officeart/2005/8/layout/hChevron3"/>
    <dgm:cxn modelId="{B87A41D1-A1B2-47F2-B0F6-C8759C77925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276</Words>
  <Characters>1578</Characters>
  <Application>Microsoft Office Word</Application>
  <DocSecurity>4</DocSecurity>
  <Lines>13</Lines>
  <Paragraphs>3</Paragraphs>
  <ScaleCrop>false</ScaleCrop>
  <Manager/>
  <Company/>
  <LinksUpToDate>false</LinksUpToDate>
  <CharactersWithSpaces>1851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Urinvägsöversikt akut (852706A)</dc:title>
  <dc:subject/>
  <dc:creator>patrik.jens.johansson@vgregion.se</dc:creator>
  <keywords/>
  <lastModifiedBy>Ulrica Sehlberg</lastModifiedBy>
  <revision>25</revision>
  <lastPrinted>2016-03-31T19:56:00.0000000Z</lastPrinted>
  <dcterms:created xsi:type="dcterms:W3CDTF">2022-05-18T13:10:00.0000000Z</dcterms:created>
  <dcterms:modified xsi:type="dcterms:W3CDTF">2026-03-04T10:10:00.0000000Z</dcterms:modified>
</coreProperties>
</file>