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E307A7" w14:textId="77777777" w:rsidR="00EF5851" w:rsidRDefault="00EF5851" w:rsidP="00F35B05">
      <w:pPr>
        <w:pStyle w:val="Heading2"/>
        <w:sectPr w:rsidR="00EF5851" w:rsidSect="00EF585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EF45BF4" w14:textId="7E0BD0E9" w:rsidR="00EF5851" w:rsidRPr="00EF5851" w:rsidRDefault="00646AB6" w:rsidP="00646AB6">
      <w:pPr>
        <w:pStyle w:val="Heading1"/>
        <w:rPr>
          <w:szCs w:val="20"/>
        </w:rPr>
      </w:pPr>
      <w:r w:rsidRPr="00EF5851">
        <w:t>Dränage/inläggning av kateter i lever, lungor, buk med ultraljud</w:t>
      </w:r>
    </w:p>
    <w:p w14:paraId="19550B0E" w14:textId="77777777" w:rsidR="00646AB6" w:rsidRPr="00EF5851" w:rsidRDefault="00646AB6" w:rsidP="00646AB6">
      <w:pPr>
        <w:pStyle w:val="Heading2"/>
      </w:pPr>
      <w:r w:rsidRPr="00EF5851">
        <w:t>Metodbok Ultraljud</w:t>
      </w:r>
    </w:p>
    <w:p w14:paraId="6E95E0FD" w14:textId="77777777" w:rsidR="00646AB6" w:rsidRPr="00EF5851" w:rsidRDefault="00646AB6" w:rsidP="00646AB6">
      <w:r w:rsidRPr="00EF5851">
        <w:t>Gemensam rutin för att utföra undersökning på ett säkert och enhetligt sätt.</w:t>
      </w:r>
    </w:p>
    <w:p w14:paraId="18187742" w14:textId="74828EE5" w:rsidR="00EF5851" w:rsidRPr="00EF5851" w:rsidRDefault="00646AB6" w:rsidP="00646AB6">
      <w:pPr>
        <w:pStyle w:val="Heading2"/>
      </w:pPr>
      <w:r>
        <w:t>Förändringar sedan föregående</w:t>
      </w:r>
      <w:r w:rsidR="00EF5851" w:rsidRPr="00EF5851">
        <w:t xml:space="preserve"> version</w:t>
      </w:r>
    </w:p>
    <w:p w14:paraId="7DA3CF9A" w14:textId="5B0A1D23" w:rsidR="00EF5851" w:rsidRDefault="00BF5B73" w:rsidP="00646AB6">
      <w:r>
        <w:t xml:space="preserve">Förtydligat storlek </w:t>
      </w:r>
      <w:r w:rsidR="004841E5">
        <w:t>på</w:t>
      </w:r>
      <w:r>
        <w:t xml:space="preserve"> hjärtnål.</w:t>
      </w:r>
    </w:p>
    <w:p w14:paraId="3B6D1F0A" w14:textId="6AFC67D2" w:rsidR="002728CA" w:rsidRPr="00EF5851" w:rsidRDefault="002728CA" w:rsidP="00646AB6">
      <w:r>
        <w:t>Förtydligat materialplacering.</w:t>
      </w:r>
    </w:p>
    <w:p w14:paraId="2F131029" w14:textId="77777777" w:rsidR="00EF5851" w:rsidRPr="00EF5851" w:rsidRDefault="00EF5851" w:rsidP="00646AB6">
      <w:pPr>
        <w:pStyle w:val="Heading2"/>
      </w:pPr>
      <w:r w:rsidRPr="00EF5851">
        <w:t>Utförs</w:t>
      </w:r>
    </w:p>
    <w:p w14:paraId="095FD362" w14:textId="77777777" w:rsidR="00EF5851" w:rsidRPr="00EF5851" w:rsidRDefault="00EF5851" w:rsidP="00646AB6">
      <w:r w:rsidRPr="00EF5851">
        <w:t>NÄL och Uddevalla</w:t>
      </w:r>
    </w:p>
    <w:p w14:paraId="3C3D0BF3" w14:textId="77777777" w:rsidR="00EF5851" w:rsidRPr="00EF5851" w:rsidRDefault="00EF5851" w:rsidP="00646AB6">
      <w:pPr>
        <w:pStyle w:val="Heading2"/>
      </w:pPr>
      <w:r w:rsidRPr="00EF5851">
        <w:t>Patientförberedelser</w:t>
      </w:r>
    </w:p>
    <w:p w14:paraId="0D004FB5" w14:textId="77777777" w:rsidR="00EF5851" w:rsidRPr="00EF5851" w:rsidRDefault="00EF5851" w:rsidP="00646AB6">
      <w:pPr>
        <w:pStyle w:val="ListBullet"/>
      </w:pPr>
      <w:r w:rsidRPr="00EF5851">
        <w:t xml:space="preserve">Patienten ska vara fastande 6 timmar före undersökningen vid punktion av </w:t>
      </w:r>
      <w:proofErr w:type="spellStart"/>
      <w:r w:rsidRPr="00EF5851">
        <w:t>parenkymatösa</w:t>
      </w:r>
      <w:proofErr w:type="spellEnd"/>
      <w:r w:rsidRPr="00EF5851">
        <w:t xml:space="preserve"> organ. Patienten behöver ej vara fastande vid </w:t>
      </w:r>
      <w:proofErr w:type="spellStart"/>
      <w:r w:rsidRPr="00EF5851">
        <w:t>ascites</w:t>
      </w:r>
      <w:proofErr w:type="spellEnd"/>
      <w:r w:rsidRPr="00EF5851">
        <w:t xml:space="preserve">- och </w:t>
      </w:r>
      <w:proofErr w:type="spellStart"/>
      <w:r w:rsidRPr="00EF5851">
        <w:t>pleuradränage</w:t>
      </w:r>
      <w:proofErr w:type="spellEnd"/>
      <w:r w:rsidRPr="00EF5851">
        <w:t>.</w:t>
      </w:r>
    </w:p>
    <w:p w14:paraId="5FFE91D8" w14:textId="77777777" w:rsidR="00EF5851" w:rsidRPr="00EF5851" w:rsidRDefault="00EF5851" w:rsidP="00646AB6">
      <w:pPr>
        <w:pStyle w:val="ListBullet"/>
      </w:pPr>
      <w:r w:rsidRPr="00EF5851">
        <w:t xml:space="preserve">Vid </w:t>
      </w:r>
      <w:proofErr w:type="spellStart"/>
      <w:r w:rsidRPr="00EF5851">
        <w:t>pleuradränage</w:t>
      </w:r>
      <w:proofErr w:type="spellEnd"/>
      <w:r w:rsidRPr="00EF5851">
        <w:t>/punktion: lungröntgen ska vara utförd.</w:t>
      </w:r>
    </w:p>
    <w:p w14:paraId="2F6C9D41" w14:textId="64E23998" w:rsidR="00EF5851" w:rsidRPr="00646AB6" w:rsidRDefault="00EF5851" w:rsidP="00646AB6">
      <w:pPr>
        <w:pStyle w:val="ListBullet"/>
      </w:pPr>
      <w:r>
        <w:t xml:space="preserve">Provtagning enligt rutin: </w:t>
      </w:r>
      <w:hyperlink r:id="rId17">
        <w:r w:rsidRPr="44A4CBD9">
          <w:rPr>
            <w:color w:val="0000FF"/>
            <w:u w:val="single"/>
          </w:rPr>
          <w:t>Koagulationsstatus vid perkutana interventioner, handläggning</w:t>
        </w:r>
      </w:hyperlink>
      <w:r>
        <w:t>.</w:t>
      </w:r>
      <w:r>
        <w:br/>
        <w:t xml:space="preserve">Undantag: </w:t>
      </w:r>
      <w:hyperlink r:id="rId18">
        <w:r w:rsidRPr="44A4CBD9">
          <w:rPr>
            <w:color w:val="0000FF"/>
            <w:u w:val="single"/>
          </w:rPr>
          <w:t>Provtagningsrutiner för palliativa patienter</w:t>
        </w:r>
        <w:r>
          <w:br/>
        </w:r>
      </w:hyperlink>
      <w:r w:rsidRPr="00EC2455">
        <w:t xml:space="preserve">Kontrollera provsvar i </w:t>
      </w:r>
      <w:proofErr w:type="spellStart"/>
      <w:r w:rsidRPr="00EC2455">
        <w:t>Melior</w:t>
      </w:r>
      <w:proofErr w:type="spellEnd"/>
      <w:r w:rsidRPr="00EC2455">
        <w:t xml:space="preserve"> </w:t>
      </w:r>
      <w:r>
        <w:t>och skriv in värdena, provtagningsdatum och din signatur i Remissanteckningar i RIS.</w:t>
      </w:r>
    </w:p>
    <w:p w14:paraId="74D9822E" w14:textId="77777777" w:rsidR="00EF5851" w:rsidRPr="00EF5851" w:rsidRDefault="00EF5851" w:rsidP="00646AB6">
      <w:pPr>
        <w:pStyle w:val="Heading2"/>
      </w:pPr>
      <w:r w:rsidRPr="00EF5851">
        <w:t>Läkemedel</w:t>
      </w: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76"/>
        <w:gridCol w:w="1019"/>
        <w:gridCol w:w="1276"/>
      </w:tblGrid>
      <w:tr w:rsidR="00EF5851" w:rsidRPr="00EF5851" w14:paraId="24C7EC1C" w14:textId="77777777" w:rsidTr="00646AB6">
        <w:tc>
          <w:tcPr>
            <w:tcW w:w="4476" w:type="dxa"/>
          </w:tcPr>
          <w:p w14:paraId="5764080F" w14:textId="77777777" w:rsidR="00EF5851" w:rsidRPr="00EF5851" w:rsidRDefault="00EF5851" w:rsidP="00EF5851">
            <w:pPr>
              <w:spacing w:after="0" w:line="240" w:lineRule="auto"/>
              <w:ind w:left="0" w:right="0"/>
              <w:rPr>
                <w:b/>
                <w:szCs w:val="20"/>
              </w:rPr>
            </w:pPr>
          </w:p>
        </w:tc>
        <w:tc>
          <w:tcPr>
            <w:tcW w:w="1019" w:type="dxa"/>
            <w:shd w:val="clear" w:color="auto" w:fill="C5E0B3"/>
          </w:tcPr>
          <w:p w14:paraId="33961046" w14:textId="77777777" w:rsidR="00EF5851" w:rsidRPr="00EF5851" w:rsidRDefault="00EF5851" w:rsidP="00EF5851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EF5851">
              <w:rPr>
                <w:b/>
                <w:szCs w:val="20"/>
              </w:rPr>
              <w:t>NÄL</w:t>
            </w:r>
          </w:p>
        </w:tc>
        <w:tc>
          <w:tcPr>
            <w:tcW w:w="1276" w:type="dxa"/>
            <w:shd w:val="clear" w:color="auto" w:fill="BDD6EE"/>
          </w:tcPr>
          <w:p w14:paraId="1EFB2BB1" w14:textId="77777777" w:rsidR="00EF5851" w:rsidRPr="00EF5851" w:rsidRDefault="00EF5851" w:rsidP="00EF5851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EF5851">
              <w:rPr>
                <w:b/>
                <w:szCs w:val="20"/>
              </w:rPr>
              <w:t>Uddevalla</w:t>
            </w:r>
          </w:p>
        </w:tc>
      </w:tr>
      <w:tr w:rsidR="00EF5851" w:rsidRPr="00EF5851" w14:paraId="622D675D" w14:textId="77777777" w:rsidTr="00646AB6">
        <w:tc>
          <w:tcPr>
            <w:tcW w:w="4476" w:type="dxa"/>
          </w:tcPr>
          <w:p w14:paraId="24B9BA9A" w14:textId="77777777" w:rsidR="00EF5851" w:rsidRPr="00EF5851" w:rsidRDefault="00EF5851" w:rsidP="00EF5851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EF5851">
              <w:rPr>
                <w:szCs w:val="20"/>
              </w:rPr>
              <w:t>Xylocain</w:t>
            </w:r>
            <w:proofErr w:type="spellEnd"/>
            <w:r w:rsidRPr="00EF5851">
              <w:rPr>
                <w:szCs w:val="20"/>
              </w:rPr>
              <w:t xml:space="preserve"> 10 mg/ml</w:t>
            </w:r>
          </w:p>
        </w:tc>
        <w:tc>
          <w:tcPr>
            <w:tcW w:w="1019" w:type="dxa"/>
            <w:shd w:val="clear" w:color="auto" w:fill="C5E0B3"/>
          </w:tcPr>
          <w:p w14:paraId="043863EA" w14:textId="77777777" w:rsidR="00EF5851" w:rsidRPr="00EF5851" w:rsidRDefault="00EF5851" w:rsidP="00EF5851">
            <w:pPr>
              <w:spacing w:after="0" w:line="240" w:lineRule="auto"/>
              <w:ind w:left="0" w:right="0"/>
              <w:rPr>
                <w:szCs w:val="20"/>
              </w:rPr>
            </w:pPr>
            <w:r w:rsidRPr="00EF5851">
              <w:rPr>
                <w:szCs w:val="20"/>
              </w:rPr>
              <w:t>Skåp 1</w:t>
            </w:r>
          </w:p>
        </w:tc>
        <w:tc>
          <w:tcPr>
            <w:tcW w:w="1276" w:type="dxa"/>
            <w:shd w:val="clear" w:color="auto" w:fill="BDD6EE"/>
          </w:tcPr>
          <w:p w14:paraId="025DC3CE" w14:textId="77777777" w:rsidR="00EF5851" w:rsidRPr="00EF5851" w:rsidRDefault="00EF5851" w:rsidP="00EF5851">
            <w:pPr>
              <w:spacing w:after="0" w:line="240" w:lineRule="auto"/>
              <w:ind w:left="0" w:right="0"/>
              <w:rPr>
                <w:szCs w:val="20"/>
              </w:rPr>
            </w:pPr>
            <w:r w:rsidRPr="00EF5851">
              <w:rPr>
                <w:szCs w:val="20"/>
              </w:rPr>
              <w:t>Skåp 2</w:t>
            </w:r>
          </w:p>
        </w:tc>
      </w:tr>
      <w:tr w:rsidR="00EF5851" w:rsidRPr="00EF5851" w14:paraId="70E1ACDA" w14:textId="77777777" w:rsidTr="00646AB6">
        <w:tc>
          <w:tcPr>
            <w:tcW w:w="4476" w:type="dxa"/>
          </w:tcPr>
          <w:p w14:paraId="02E3371A" w14:textId="77777777" w:rsidR="00EF5851" w:rsidRPr="00EF5851" w:rsidRDefault="00EF5851" w:rsidP="00EF5851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EF5851">
              <w:rPr>
                <w:szCs w:val="20"/>
              </w:rPr>
              <w:t>Lidocain</w:t>
            </w:r>
            <w:proofErr w:type="spellEnd"/>
            <w:r w:rsidRPr="00EF5851">
              <w:rPr>
                <w:szCs w:val="20"/>
              </w:rPr>
              <w:t xml:space="preserve"> 10 mg/ml</w:t>
            </w:r>
          </w:p>
        </w:tc>
        <w:tc>
          <w:tcPr>
            <w:tcW w:w="1019" w:type="dxa"/>
            <w:shd w:val="clear" w:color="auto" w:fill="C5E0B3"/>
          </w:tcPr>
          <w:p w14:paraId="61C5A288" w14:textId="77777777" w:rsidR="00EF5851" w:rsidRPr="00EF5851" w:rsidRDefault="00EF5851" w:rsidP="00EF5851">
            <w:pPr>
              <w:spacing w:after="0" w:line="240" w:lineRule="auto"/>
              <w:ind w:left="0" w:right="0"/>
              <w:rPr>
                <w:szCs w:val="20"/>
              </w:rPr>
            </w:pPr>
            <w:r w:rsidRPr="00EF5851">
              <w:rPr>
                <w:szCs w:val="20"/>
              </w:rPr>
              <w:t>Skåp 1</w:t>
            </w:r>
          </w:p>
        </w:tc>
        <w:tc>
          <w:tcPr>
            <w:tcW w:w="1276" w:type="dxa"/>
            <w:shd w:val="clear" w:color="auto" w:fill="BDD6EE"/>
          </w:tcPr>
          <w:p w14:paraId="75F91D30" w14:textId="77777777" w:rsidR="00EF5851" w:rsidRPr="00EF5851" w:rsidRDefault="00EF5851" w:rsidP="00EF5851">
            <w:pPr>
              <w:spacing w:after="0" w:line="240" w:lineRule="auto"/>
              <w:ind w:left="0" w:right="0"/>
              <w:rPr>
                <w:szCs w:val="20"/>
              </w:rPr>
            </w:pPr>
            <w:r w:rsidRPr="00EF5851">
              <w:rPr>
                <w:szCs w:val="20"/>
              </w:rPr>
              <w:t>Skåp 2</w:t>
            </w:r>
          </w:p>
        </w:tc>
      </w:tr>
      <w:tr w:rsidR="00EF5851" w:rsidRPr="00EF5851" w14:paraId="4F2D98C9" w14:textId="77777777" w:rsidTr="00646AB6">
        <w:tc>
          <w:tcPr>
            <w:tcW w:w="4476" w:type="dxa"/>
          </w:tcPr>
          <w:p w14:paraId="1CB10F20" w14:textId="77777777" w:rsidR="00EF5851" w:rsidRPr="00EF5851" w:rsidRDefault="00EF5851" w:rsidP="00EF5851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EF5851">
              <w:rPr>
                <w:szCs w:val="20"/>
              </w:rPr>
              <w:t>NaCl</w:t>
            </w:r>
            <w:proofErr w:type="spellEnd"/>
            <w:r w:rsidRPr="00EF5851">
              <w:rPr>
                <w:szCs w:val="20"/>
              </w:rPr>
              <w:t xml:space="preserve"> 9 mg/ml, 20 ml (till att blöta dränaget)</w:t>
            </w:r>
          </w:p>
        </w:tc>
        <w:tc>
          <w:tcPr>
            <w:tcW w:w="1019" w:type="dxa"/>
            <w:shd w:val="clear" w:color="auto" w:fill="C5E0B3"/>
          </w:tcPr>
          <w:p w14:paraId="4F9DEFB4" w14:textId="77777777" w:rsidR="00EF5851" w:rsidRPr="00EF5851" w:rsidRDefault="00EF5851" w:rsidP="00EF5851">
            <w:pPr>
              <w:spacing w:after="0" w:line="240" w:lineRule="auto"/>
              <w:ind w:left="0" w:right="0"/>
              <w:rPr>
                <w:szCs w:val="20"/>
              </w:rPr>
            </w:pPr>
            <w:r w:rsidRPr="00EF5851">
              <w:rPr>
                <w:szCs w:val="20"/>
              </w:rPr>
              <w:t>Skåp 1</w:t>
            </w:r>
          </w:p>
        </w:tc>
        <w:tc>
          <w:tcPr>
            <w:tcW w:w="1276" w:type="dxa"/>
            <w:shd w:val="clear" w:color="auto" w:fill="BDD6EE"/>
          </w:tcPr>
          <w:p w14:paraId="7901A541" w14:textId="77777777" w:rsidR="00EF5851" w:rsidRPr="00EF5851" w:rsidRDefault="00EF5851" w:rsidP="00EF5851">
            <w:pPr>
              <w:spacing w:after="0" w:line="240" w:lineRule="auto"/>
              <w:ind w:left="0" w:right="0"/>
              <w:rPr>
                <w:szCs w:val="20"/>
              </w:rPr>
            </w:pPr>
            <w:r w:rsidRPr="00EF5851">
              <w:rPr>
                <w:szCs w:val="20"/>
              </w:rPr>
              <w:t>Skåp 2</w:t>
            </w:r>
          </w:p>
        </w:tc>
      </w:tr>
    </w:tbl>
    <w:p w14:paraId="234B3FB2" w14:textId="77777777" w:rsidR="00EF5851" w:rsidRPr="00EF5851" w:rsidRDefault="00EF5851" w:rsidP="00EF5851">
      <w:pPr>
        <w:spacing w:after="0" w:line="240" w:lineRule="auto"/>
        <w:ind w:left="0" w:right="0"/>
        <w:rPr>
          <w:szCs w:val="20"/>
        </w:rPr>
      </w:pPr>
    </w:p>
    <w:p w14:paraId="18D75FFD" w14:textId="77777777" w:rsidR="00EF5851" w:rsidRPr="00EF5851" w:rsidRDefault="00EF5851" w:rsidP="00646AB6">
      <w:pPr>
        <w:pStyle w:val="Heading2"/>
      </w:pPr>
      <w:r w:rsidRPr="00EF5851">
        <w:t>Material</w:t>
      </w:r>
    </w:p>
    <w:tbl>
      <w:tblPr>
        <w:tblW w:w="8646" w:type="dxa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53"/>
        <w:gridCol w:w="1734"/>
        <w:gridCol w:w="1559"/>
      </w:tblGrid>
      <w:tr w:rsidR="00EF5851" w:rsidRPr="00EF5851" w14:paraId="52798027" w14:textId="77777777" w:rsidTr="006F653A">
        <w:tc>
          <w:tcPr>
            <w:tcW w:w="5353" w:type="dxa"/>
          </w:tcPr>
          <w:p w14:paraId="198A3BF6" w14:textId="77777777" w:rsidR="00EF5851" w:rsidRPr="00EF5851" w:rsidRDefault="00EF5851" w:rsidP="00EF5851">
            <w:pPr>
              <w:spacing w:after="0" w:line="240" w:lineRule="auto"/>
              <w:ind w:left="0" w:right="0"/>
              <w:rPr>
                <w:b/>
                <w:szCs w:val="20"/>
              </w:rPr>
            </w:pPr>
          </w:p>
        </w:tc>
        <w:tc>
          <w:tcPr>
            <w:tcW w:w="1734" w:type="dxa"/>
            <w:shd w:val="clear" w:color="auto" w:fill="C5E0B3"/>
          </w:tcPr>
          <w:p w14:paraId="672B180B" w14:textId="77777777" w:rsidR="00EF5851" w:rsidRPr="00EF5851" w:rsidRDefault="00EF5851" w:rsidP="00EF5851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EF5851">
              <w:rPr>
                <w:b/>
                <w:szCs w:val="20"/>
              </w:rPr>
              <w:t>NÄL</w:t>
            </w:r>
          </w:p>
        </w:tc>
        <w:tc>
          <w:tcPr>
            <w:tcW w:w="1559" w:type="dxa"/>
            <w:shd w:val="clear" w:color="auto" w:fill="BDD6EE"/>
          </w:tcPr>
          <w:p w14:paraId="7B46495D" w14:textId="77777777" w:rsidR="00EF5851" w:rsidRPr="00EF5851" w:rsidRDefault="00EF5851" w:rsidP="00EF5851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EF5851">
              <w:rPr>
                <w:b/>
                <w:szCs w:val="20"/>
              </w:rPr>
              <w:t>Uddevalla</w:t>
            </w:r>
          </w:p>
        </w:tc>
      </w:tr>
      <w:tr w:rsidR="00EF5851" w:rsidRPr="00EF5851" w14:paraId="054BF63C" w14:textId="77777777" w:rsidTr="006F653A">
        <w:tc>
          <w:tcPr>
            <w:tcW w:w="5353" w:type="dxa"/>
          </w:tcPr>
          <w:p w14:paraId="1A362C51" w14:textId="77777777" w:rsidR="00EF5851" w:rsidRPr="00EF5851" w:rsidRDefault="00EF5851" w:rsidP="00EF5851">
            <w:pPr>
              <w:spacing w:after="0" w:line="240" w:lineRule="auto"/>
              <w:ind w:left="0" w:right="0"/>
              <w:rPr>
                <w:szCs w:val="20"/>
              </w:rPr>
            </w:pPr>
            <w:r w:rsidRPr="00EF5851">
              <w:rPr>
                <w:szCs w:val="20"/>
              </w:rPr>
              <w:t>Drän (rådgör med läkare)</w:t>
            </w:r>
          </w:p>
        </w:tc>
        <w:tc>
          <w:tcPr>
            <w:tcW w:w="1734" w:type="dxa"/>
            <w:shd w:val="clear" w:color="auto" w:fill="C5E0B3"/>
          </w:tcPr>
          <w:p w14:paraId="2B4ED23B" w14:textId="77777777" w:rsidR="00EF5851" w:rsidRPr="00EF5851" w:rsidRDefault="00EF5851" w:rsidP="00EF5851">
            <w:pPr>
              <w:spacing w:after="0" w:line="240" w:lineRule="auto"/>
              <w:ind w:left="0" w:right="0"/>
              <w:rPr>
                <w:szCs w:val="20"/>
              </w:rPr>
            </w:pPr>
            <w:r w:rsidRPr="00EF5851">
              <w:rPr>
                <w:szCs w:val="20"/>
              </w:rPr>
              <w:t>Skåp 2</w:t>
            </w:r>
          </w:p>
        </w:tc>
        <w:tc>
          <w:tcPr>
            <w:tcW w:w="1559" w:type="dxa"/>
            <w:shd w:val="clear" w:color="auto" w:fill="BDD6EE"/>
          </w:tcPr>
          <w:p w14:paraId="09E3DAC2" w14:textId="77777777" w:rsidR="00EF5851" w:rsidRPr="00EF5851" w:rsidRDefault="00EF5851" w:rsidP="00EF5851">
            <w:pPr>
              <w:spacing w:after="0" w:line="240" w:lineRule="auto"/>
              <w:ind w:left="0" w:right="0"/>
              <w:rPr>
                <w:szCs w:val="20"/>
              </w:rPr>
            </w:pPr>
            <w:r w:rsidRPr="00EF5851">
              <w:rPr>
                <w:szCs w:val="20"/>
              </w:rPr>
              <w:t>Skåp 1</w:t>
            </w:r>
          </w:p>
        </w:tc>
      </w:tr>
      <w:tr w:rsidR="00EF5851" w:rsidRPr="00EF5851" w14:paraId="44298F7D" w14:textId="77777777" w:rsidTr="006F653A">
        <w:tc>
          <w:tcPr>
            <w:tcW w:w="5353" w:type="dxa"/>
          </w:tcPr>
          <w:p w14:paraId="4E320049" w14:textId="77777777" w:rsidR="00EF5851" w:rsidRPr="00EF5851" w:rsidRDefault="00EF5851" w:rsidP="00EF5851">
            <w:pPr>
              <w:spacing w:after="0" w:line="240" w:lineRule="auto"/>
              <w:ind w:left="0" w:right="0"/>
              <w:rPr>
                <w:szCs w:val="20"/>
              </w:rPr>
            </w:pPr>
            <w:r w:rsidRPr="00EF5851">
              <w:rPr>
                <w:szCs w:val="20"/>
              </w:rPr>
              <w:t xml:space="preserve">Häfta </w:t>
            </w:r>
            <w:proofErr w:type="spellStart"/>
            <w:r w:rsidRPr="00EF5851">
              <w:rPr>
                <w:szCs w:val="20"/>
              </w:rPr>
              <w:t>Cytofix</w:t>
            </w:r>
            <w:proofErr w:type="spellEnd"/>
            <w:r w:rsidRPr="00EF5851">
              <w:rPr>
                <w:szCs w:val="20"/>
              </w:rPr>
              <w:t>/</w:t>
            </w:r>
            <w:proofErr w:type="spellStart"/>
            <w:r w:rsidRPr="00EF5851">
              <w:rPr>
                <w:szCs w:val="20"/>
              </w:rPr>
              <w:t>Mefix</w:t>
            </w:r>
            <w:proofErr w:type="spellEnd"/>
            <w:r w:rsidRPr="00EF5851">
              <w:rPr>
                <w:szCs w:val="20"/>
              </w:rPr>
              <w:t>/</w:t>
            </w:r>
            <w:proofErr w:type="spellStart"/>
            <w:r w:rsidRPr="00EF5851">
              <w:rPr>
                <w:szCs w:val="20"/>
              </w:rPr>
              <w:t>Flexitrack</w:t>
            </w:r>
            <w:proofErr w:type="spellEnd"/>
            <w:r w:rsidRPr="00EF5851">
              <w:rPr>
                <w:szCs w:val="20"/>
              </w:rPr>
              <w:t xml:space="preserve"> </w:t>
            </w:r>
          </w:p>
        </w:tc>
        <w:tc>
          <w:tcPr>
            <w:tcW w:w="1734" w:type="dxa"/>
            <w:shd w:val="clear" w:color="auto" w:fill="C5E0B3"/>
          </w:tcPr>
          <w:p w14:paraId="6F41DBF7" w14:textId="77777777" w:rsidR="00EF5851" w:rsidRPr="00EF5851" w:rsidRDefault="00EF5851" w:rsidP="00EF5851">
            <w:pPr>
              <w:spacing w:after="0" w:line="240" w:lineRule="auto"/>
              <w:ind w:left="0" w:right="0"/>
              <w:rPr>
                <w:szCs w:val="20"/>
              </w:rPr>
            </w:pPr>
            <w:r w:rsidRPr="00EF5851">
              <w:rPr>
                <w:szCs w:val="20"/>
              </w:rPr>
              <w:t>Skåp 2</w:t>
            </w:r>
          </w:p>
        </w:tc>
        <w:tc>
          <w:tcPr>
            <w:tcW w:w="1559" w:type="dxa"/>
            <w:shd w:val="clear" w:color="auto" w:fill="BDD6EE"/>
          </w:tcPr>
          <w:p w14:paraId="4CA07EB4" w14:textId="77777777" w:rsidR="00EF5851" w:rsidRPr="00EF5851" w:rsidRDefault="00EF5851" w:rsidP="00EF5851">
            <w:pPr>
              <w:spacing w:after="0" w:line="240" w:lineRule="auto"/>
              <w:ind w:left="0" w:right="0"/>
              <w:rPr>
                <w:szCs w:val="20"/>
              </w:rPr>
            </w:pPr>
            <w:r w:rsidRPr="00EF5851">
              <w:rPr>
                <w:szCs w:val="20"/>
              </w:rPr>
              <w:t>Låda 6</w:t>
            </w:r>
          </w:p>
        </w:tc>
      </w:tr>
      <w:tr w:rsidR="00EF5851" w:rsidRPr="00EF5851" w14:paraId="3F805AEE" w14:textId="77777777" w:rsidTr="006F653A">
        <w:tc>
          <w:tcPr>
            <w:tcW w:w="5353" w:type="dxa"/>
          </w:tcPr>
          <w:p w14:paraId="09728EEC" w14:textId="77777777" w:rsidR="00EF5851" w:rsidRPr="00EF5851" w:rsidRDefault="00EF5851" w:rsidP="00EF5851">
            <w:pPr>
              <w:spacing w:after="0" w:line="240" w:lineRule="auto"/>
              <w:ind w:left="0" w:right="0"/>
              <w:rPr>
                <w:szCs w:val="20"/>
              </w:rPr>
            </w:pPr>
            <w:r w:rsidRPr="00EF5851">
              <w:rPr>
                <w:szCs w:val="20"/>
              </w:rPr>
              <w:t xml:space="preserve">LL-kona alternativt </w:t>
            </w:r>
          </w:p>
          <w:p w14:paraId="0AE1A56A" w14:textId="77777777" w:rsidR="00EF5851" w:rsidRPr="00EF5851" w:rsidRDefault="00EF5851" w:rsidP="00EF5851">
            <w:pPr>
              <w:spacing w:after="0" w:line="240" w:lineRule="auto"/>
              <w:ind w:left="0" w:right="0"/>
              <w:rPr>
                <w:szCs w:val="20"/>
              </w:rPr>
            </w:pPr>
            <w:r w:rsidRPr="00EF5851">
              <w:rPr>
                <w:szCs w:val="20"/>
              </w:rPr>
              <w:t>Mellanstycke till dränage (med 3-vägskran)</w:t>
            </w:r>
          </w:p>
        </w:tc>
        <w:tc>
          <w:tcPr>
            <w:tcW w:w="1734" w:type="dxa"/>
            <w:shd w:val="clear" w:color="auto" w:fill="C5E0B3"/>
          </w:tcPr>
          <w:p w14:paraId="0D939765" w14:textId="77777777" w:rsidR="00EF5851" w:rsidRPr="00EF5851" w:rsidRDefault="00EF5851" w:rsidP="00EF5851">
            <w:pPr>
              <w:spacing w:after="0" w:line="240" w:lineRule="auto"/>
              <w:ind w:left="0" w:right="0"/>
              <w:rPr>
                <w:szCs w:val="20"/>
              </w:rPr>
            </w:pPr>
            <w:r w:rsidRPr="00EF5851">
              <w:rPr>
                <w:szCs w:val="20"/>
              </w:rPr>
              <w:t>Skåp 2</w:t>
            </w:r>
          </w:p>
        </w:tc>
        <w:tc>
          <w:tcPr>
            <w:tcW w:w="1559" w:type="dxa"/>
            <w:shd w:val="clear" w:color="auto" w:fill="BDD6EE"/>
          </w:tcPr>
          <w:p w14:paraId="7223C6E5" w14:textId="77777777" w:rsidR="00EF5851" w:rsidRPr="00EF5851" w:rsidRDefault="00EF5851" w:rsidP="00EF5851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61922AC9" w14:textId="77777777" w:rsidR="00EF5851" w:rsidRPr="00EF5851" w:rsidRDefault="00EF5851" w:rsidP="00EF5851">
            <w:pPr>
              <w:spacing w:after="0" w:line="240" w:lineRule="auto"/>
              <w:ind w:left="0" w:right="0"/>
              <w:rPr>
                <w:szCs w:val="20"/>
              </w:rPr>
            </w:pPr>
            <w:r w:rsidRPr="00EF5851">
              <w:rPr>
                <w:szCs w:val="20"/>
              </w:rPr>
              <w:t>Skåp 1</w:t>
            </w:r>
          </w:p>
        </w:tc>
      </w:tr>
      <w:tr w:rsidR="00EF5851" w:rsidRPr="00EF5851" w14:paraId="0E1AF23E" w14:textId="77777777" w:rsidTr="006F653A">
        <w:tc>
          <w:tcPr>
            <w:tcW w:w="5353" w:type="dxa"/>
          </w:tcPr>
          <w:p w14:paraId="3A2D243E" w14:textId="77777777" w:rsidR="00EF5851" w:rsidRPr="00EF5851" w:rsidRDefault="00EF5851" w:rsidP="00EF5851">
            <w:pPr>
              <w:spacing w:after="0" w:line="240" w:lineRule="auto"/>
              <w:ind w:left="0" w:right="0"/>
              <w:rPr>
                <w:szCs w:val="20"/>
              </w:rPr>
            </w:pPr>
            <w:r w:rsidRPr="00EF5851">
              <w:rPr>
                <w:szCs w:val="20"/>
              </w:rPr>
              <w:t>Plastförkläden</w:t>
            </w:r>
          </w:p>
        </w:tc>
        <w:tc>
          <w:tcPr>
            <w:tcW w:w="1734" w:type="dxa"/>
            <w:shd w:val="clear" w:color="auto" w:fill="C5E0B3"/>
          </w:tcPr>
          <w:p w14:paraId="70D438CF" w14:textId="77777777" w:rsidR="00EF5851" w:rsidRPr="00EF5851" w:rsidRDefault="00EF5851" w:rsidP="00EF5851">
            <w:pPr>
              <w:spacing w:after="0" w:line="240" w:lineRule="auto"/>
              <w:ind w:left="0" w:right="0"/>
              <w:rPr>
                <w:szCs w:val="20"/>
              </w:rPr>
            </w:pPr>
            <w:r w:rsidRPr="00EF5851">
              <w:rPr>
                <w:szCs w:val="20"/>
              </w:rPr>
              <w:t>Vägg</w:t>
            </w:r>
          </w:p>
        </w:tc>
        <w:tc>
          <w:tcPr>
            <w:tcW w:w="1559" w:type="dxa"/>
            <w:shd w:val="clear" w:color="auto" w:fill="BDD6EE"/>
          </w:tcPr>
          <w:p w14:paraId="189458AF" w14:textId="77777777" w:rsidR="00EF5851" w:rsidRPr="00EF5851" w:rsidRDefault="00EF5851" w:rsidP="00EF5851">
            <w:pPr>
              <w:spacing w:after="0" w:line="240" w:lineRule="auto"/>
              <w:ind w:left="0" w:right="0"/>
              <w:rPr>
                <w:szCs w:val="20"/>
              </w:rPr>
            </w:pPr>
            <w:r w:rsidRPr="00EF5851">
              <w:rPr>
                <w:szCs w:val="20"/>
              </w:rPr>
              <w:t>-</w:t>
            </w:r>
          </w:p>
        </w:tc>
      </w:tr>
      <w:tr w:rsidR="00EF5851" w:rsidRPr="00EF5851" w14:paraId="65259A41" w14:textId="77777777" w:rsidTr="006F653A">
        <w:tc>
          <w:tcPr>
            <w:tcW w:w="5353" w:type="dxa"/>
          </w:tcPr>
          <w:p w14:paraId="3ACBDEA2" w14:textId="77777777" w:rsidR="00EF5851" w:rsidRPr="00EF5851" w:rsidRDefault="00EF5851" w:rsidP="00EF5851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EF5851">
              <w:rPr>
                <w:szCs w:val="20"/>
              </w:rPr>
              <w:t>Punktionsset</w:t>
            </w:r>
            <w:proofErr w:type="spellEnd"/>
            <w:r w:rsidRPr="00EF5851">
              <w:rPr>
                <w:szCs w:val="20"/>
              </w:rPr>
              <w:t xml:space="preserve"> Sahlgrenska</w:t>
            </w:r>
          </w:p>
        </w:tc>
        <w:tc>
          <w:tcPr>
            <w:tcW w:w="1734" w:type="dxa"/>
            <w:shd w:val="clear" w:color="auto" w:fill="C5E0B3"/>
          </w:tcPr>
          <w:p w14:paraId="3A28C9D7" w14:textId="77777777" w:rsidR="00EF5851" w:rsidRPr="00EF5851" w:rsidRDefault="00EF5851" w:rsidP="00EF5851">
            <w:pPr>
              <w:spacing w:after="0" w:line="240" w:lineRule="auto"/>
              <w:ind w:left="0" w:right="0"/>
              <w:rPr>
                <w:szCs w:val="20"/>
              </w:rPr>
            </w:pPr>
            <w:r w:rsidRPr="00EF5851">
              <w:rPr>
                <w:szCs w:val="20"/>
              </w:rPr>
              <w:t>Skåp 2</w:t>
            </w:r>
          </w:p>
        </w:tc>
        <w:tc>
          <w:tcPr>
            <w:tcW w:w="1559" w:type="dxa"/>
            <w:shd w:val="clear" w:color="auto" w:fill="BDD6EE"/>
          </w:tcPr>
          <w:p w14:paraId="49D4008A" w14:textId="77777777" w:rsidR="00EF5851" w:rsidRPr="00EF5851" w:rsidRDefault="00EF5851" w:rsidP="00EF5851">
            <w:pPr>
              <w:spacing w:after="0" w:line="240" w:lineRule="auto"/>
              <w:ind w:left="0" w:right="0"/>
              <w:rPr>
                <w:szCs w:val="20"/>
              </w:rPr>
            </w:pPr>
            <w:r w:rsidRPr="00EF5851">
              <w:rPr>
                <w:szCs w:val="20"/>
              </w:rPr>
              <w:t>Skåp 1</w:t>
            </w:r>
          </w:p>
        </w:tc>
      </w:tr>
      <w:tr w:rsidR="00EF5851" w:rsidRPr="00EF5851" w14:paraId="729DA5E3" w14:textId="77777777" w:rsidTr="006F653A">
        <w:tc>
          <w:tcPr>
            <w:tcW w:w="5353" w:type="dxa"/>
          </w:tcPr>
          <w:p w14:paraId="6E9B8D92" w14:textId="1FE3A23B" w:rsidR="00EF5851" w:rsidRPr="00EF5851" w:rsidRDefault="00EF5851" w:rsidP="00EF5851">
            <w:pPr>
              <w:spacing w:after="0" w:line="240" w:lineRule="auto"/>
              <w:ind w:left="0" w:right="0"/>
              <w:rPr>
                <w:szCs w:val="20"/>
              </w:rPr>
            </w:pPr>
            <w:r w:rsidRPr="00EF5851">
              <w:rPr>
                <w:szCs w:val="20"/>
              </w:rPr>
              <w:t xml:space="preserve">Hjärtnål </w:t>
            </w:r>
            <w:r w:rsidR="006F653A">
              <w:rPr>
                <w:szCs w:val="20"/>
              </w:rPr>
              <w:t>0,9 x 150 mm</w:t>
            </w:r>
          </w:p>
        </w:tc>
        <w:tc>
          <w:tcPr>
            <w:tcW w:w="1734" w:type="dxa"/>
            <w:shd w:val="clear" w:color="auto" w:fill="C5E0B3"/>
          </w:tcPr>
          <w:p w14:paraId="609311B3" w14:textId="77777777" w:rsidR="00EF5851" w:rsidRPr="00EF5851" w:rsidRDefault="00EF5851" w:rsidP="00EF5851">
            <w:pPr>
              <w:spacing w:after="0" w:line="240" w:lineRule="auto"/>
              <w:ind w:left="0" w:right="0"/>
              <w:rPr>
                <w:szCs w:val="20"/>
              </w:rPr>
            </w:pPr>
            <w:r w:rsidRPr="00EF5851">
              <w:rPr>
                <w:szCs w:val="20"/>
              </w:rPr>
              <w:t>Skåp 1</w:t>
            </w:r>
          </w:p>
        </w:tc>
        <w:tc>
          <w:tcPr>
            <w:tcW w:w="1559" w:type="dxa"/>
            <w:shd w:val="clear" w:color="auto" w:fill="BDD6EE"/>
          </w:tcPr>
          <w:p w14:paraId="051ADD04" w14:textId="77777777" w:rsidR="00EF5851" w:rsidRPr="00EF5851" w:rsidRDefault="00EF5851" w:rsidP="00EF5851">
            <w:pPr>
              <w:spacing w:after="0" w:line="240" w:lineRule="auto"/>
              <w:ind w:left="0" w:right="0"/>
              <w:rPr>
                <w:szCs w:val="20"/>
              </w:rPr>
            </w:pPr>
            <w:r w:rsidRPr="00EF5851">
              <w:rPr>
                <w:szCs w:val="20"/>
              </w:rPr>
              <w:t>Skåp 2</w:t>
            </w:r>
          </w:p>
        </w:tc>
      </w:tr>
      <w:tr w:rsidR="00EF5851" w:rsidRPr="00EF5851" w14:paraId="112813A4" w14:textId="77777777" w:rsidTr="006F653A">
        <w:tc>
          <w:tcPr>
            <w:tcW w:w="5353" w:type="dxa"/>
          </w:tcPr>
          <w:p w14:paraId="24F1E197" w14:textId="77777777" w:rsidR="00EF5851" w:rsidRPr="00EF5851" w:rsidRDefault="00EF5851" w:rsidP="00EF5851">
            <w:pPr>
              <w:spacing w:after="0" w:line="240" w:lineRule="auto"/>
              <w:ind w:left="0" w:right="0"/>
              <w:rPr>
                <w:szCs w:val="20"/>
              </w:rPr>
            </w:pPr>
            <w:r w:rsidRPr="00EF5851">
              <w:rPr>
                <w:szCs w:val="20"/>
              </w:rPr>
              <w:t xml:space="preserve">Sterila handskar 2 fp (läk, </w:t>
            </w:r>
            <w:proofErr w:type="spellStart"/>
            <w:r w:rsidRPr="00EF5851">
              <w:rPr>
                <w:szCs w:val="20"/>
              </w:rPr>
              <w:t>usk</w:t>
            </w:r>
            <w:proofErr w:type="spellEnd"/>
            <w:r w:rsidRPr="00EF5851">
              <w:rPr>
                <w:szCs w:val="20"/>
              </w:rPr>
              <w:t>/</w:t>
            </w:r>
            <w:proofErr w:type="spellStart"/>
            <w:r w:rsidRPr="00EF5851">
              <w:rPr>
                <w:szCs w:val="20"/>
              </w:rPr>
              <w:t>ssk</w:t>
            </w:r>
            <w:proofErr w:type="spellEnd"/>
            <w:r w:rsidRPr="00EF5851">
              <w:rPr>
                <w:szCs w:val="20"/>
              </w:rPr>
              <w:t>)</w:t>
            </w:r>
          </w:p>
        </w:tc>
        <w:tc>
          <w:tcPr>
            <w:tcW w:w="1734" w:type="dxa"/>
            <w:shd w:val="clear" w:color="auto" w:fill="C5E0B3"/>
          </w:tcPr>
          <w:p w14:paraId="6E681586" w14:textId="77777777" w:rsidR="00EF5851" w:rsidRPr="00EF5851" w:rsidRDefault="00EF5851" w:rsidP="00EF5851">
            <w:pPr>
              <w:spacing w:after="0" w:line="240" w:lineRule="auto"/>
              <w:ind w:left="0" w:right="0"/>
              <w:rPr>
                <w:szCs w:val="20"/>
              </w:rPr>
            </w:pPr>
            <w:r w:rsidRPr="00EF5851">
              <w:rPr>
                <w:szCs w:val="20"/>
              </w:rPr>
              <w:t>Skåp 2</w:t>
            </w:r>
          </w:p>
        </w:tc>
        <w:tc>
          <w:tcPr>
            <w:tcW w:w="1559" w:type="dxa"/>
            <w:shd w:val="clear" w:color="auto" w:fill="BDD6EE"/>
          </w:tcPr>
          <w:p w14:paraId="2A0EB44F" w14:textId="77777777" w:rsidR="00EF5851" w:rsidRPr="00EF5851" w:rsidRDefault="00EF5851" w:rsidP="00EF5851">
            <w:pPr>
              <w:spacing w:after="0" w:line="240" w:lineRule="auto"/>
              <w:ind w:left="0" w:right="0"/>
              <w:rPr>
                <w:szCs w:val="20"/>
              </w:rPr>
            </w:pPr>
            <w:r w:rsidRPr="00EF5851">
              <w:rPr>
                <w:szCs w:val="20"/>
              </w:rPr>
              <w:t>Skåp 1</w:t>
            </w:r>
          </w:p>
        </w:tc>
      </w:tr>
      <w:tr w:rsidR="00EF5851" w:rsidRPr="00EF5851" w14:paraId="390680EF" w14:textId="77777777" w:rsidTr="006F653A">
        <w:tc>
          <w:tcPr>
            <w:tcW w:w="5353" w:type="dxa"/>
          </w:tcPr>
          <w:p w14:paraId="4986455B" w14:textId="77777777" w:rsidR="00EF5851" w:rsidRPr="00EF5851" w:rsidRDefault="00EF5851" w:rsidP="00EF5851">
            <w:pPr>
              <w:spacing w:after="0" w:line="240" w:lineRule="auto"/>
              <w:ind w:left="0" w:right="0"/>
              <w:rPr>
                <w:szCs w:val="20"/>
              </w:rPr>
            </w:pPr>
            <w:r w:rsidRPr="00EF5851">
              <w:rPr>
                <w:szCs w:val="20"/>
              </w:rPr>
              <w:t>Trans Cover Kit (</w:t>
            </w:r>
            <w:proofErr w:type="spellStart"/>
            <w:r w:rsidRPr="00EF5851">
              <w:rPr>
                <w:szCs w:val="20"/>
              </w:rPr>
              <w:t>slangskydd</w:t>
            </w:r>
            <w:proofErr w:type="spellEnd"/>
            <w:r w:rsidRPr="00EF5851">
              <w:rPr>
                <w:szCs w:val="20"/>
              </w:rPr>
              <w:t xml:space="preserve">, steril gel till </w:t>
            </w:r>
            <w:proofErr w:type="spellStart"/>
            <w:r w:rsidRPr="00EF5851">
              <w:rPr>
                <w:szCs w:val="20"/>
              </w:rPr>
              <w:t>transducer</w:t>
            </w:r>
            <w:proofErr w:type="spellEnd"/>
            <w:r w:rsidRPr="00EF5851">
              <w:rPr>
                <w:szCs w:val="20"/>
              </w:rPr>
              <w:t>)</w:t>
            </w:r>
          </w:p>
        </w:tc>
        <w:tc>
          <w:tcPr>
            <w:tcW w:w="1734" w:type="dxa"/>
            <w:shd w:val="clear" w:color="auto" w:fill="C5E0B3"/>
          </w:tcPr>
          <w:p w14:paraId="3F1F988A" w14:textId="77777777" w:rsidR="00EF5851" w:rsidRPr="00EF5851" w:rsidRDefault="00EF5851" w:rsidP="00EF5851">
            <w:pPr>
              <w:spacing w:after="0" w:line="240" w:lineRule="auto"/>
              <w:ind w:left="0" w:right="0"/>
              <w:rPr>
                <w:szCs w:val="20"/>
              </w:rPr>
            </w:pPr>
            <w:r w:rsidRPr="00EF5851">
              <w:rPr>
                <w:szCs w:val="20"/>
              </w:rPr>
              <w:t>Skåp 2</w:t>
            </w:r>
          </w:p>
        </w:tc>
        <w:tc>
          <w:tcPr>
            <w:tcW w:w="1559" w:type="dxa"/>
            <w:shd w:val="clear" w:color="auto" w:fill="BDD6EE"/>
          </w:tcPr>
          <w:p w14:paraId="3A2BAFDD" w14:textId="77777777" w:rsidR="00EF5851" w:rsidRPr="00EF5851" w:rsidRDefault="00EF5851" w:rsidP="00EF5851">
            <w:pPr>
              <w:spacing w:after="0" w:line="240" w:lineRule="auto"/>
              <w:ind w:left="0" w:right="0"/>
              <w:rPr>
                <w:szCs w:val="20"/>
              </w:rPr>
            </w:pPr>
            <w:r w:rsidRPr="00EF5851">
              <w:rPr>
                <w:szCs w:val="20"/>
              </w:rPr>
              <w:t>Skåp 1</w:t>
            </w:r>
          </w:p>
        </w:tc>
      </w:tr>
      <w:tr w:rsidR="00EF5851" w:rsidRPr="00EF5851" w14:paraId="3F3359A4" w14:textId="77777777" w:rsidTr="006F653A">
        <w:tc>
          <w:tcPr>
            <w:tcW w:w="5353" w:type="dxa"/>
          </w:tcPr>
          <w:p w14:paraId="498D2DE3" w14:textId="77777777" w:rsidR="00EF5851" w:rsidRPr="00EF5851" w:rsidRDefault="00EF5851" w:rsidP="00EF5851">
            <w:pPr>
              <w:spacing w:after="0" w:line="240" w:lineRule="auto"/>
              <w:ind w:left="0" w:right="0"/>
              <w:rPr>
                <w:szCs w:val="20"/>
              </w:rPr>
            </w:pPr>
            <w:r w:rsidRPr="00EF5851">
              <w:rPr>
                <w:szCs w:val="20"/>
              </w:rPr>
              <w:t>Steril huva (tangentbord/ultraljudsapparaten)</w:t>
            </w:r>
          </w:p>
        </w:tc>
        <w:tc>
          <w:tcPr>
            <w:tcW w:w="1734" w:type="dxa"/>
            <w:shd w:val="clear" w:color="auto" w:fill="C5E0B3"/>
          </w:tcPr>
          <w:p w14:paraId="482627DE" w14:textId="60318A84" w:rsidR="00EF5851" w:rsidRPr="00EF5851" w:rsidRDefault="006F653A" w:rsidP="00EF5851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 xml:space="preserve">MIV utanför </w:t>
            </w:r>
            <w:proofErr w:type="spellStart"/>
            <w:r>
              <w:rPr>
                <w:szCs w:val="20"/>
              </w:rPr>
              <w:t>lab</w:t>
            </w:r>
            <w:proofErr w:type="spellEnd"/>
            <w:r>
              <w:rPr>
                <w:szCs w:val="20"/>
              </w:rPr>
              <w:t xml:space="preserve"> 3</w:t>
            </w:r>
          </w:p>
        </w:tc>
        <w:tc>
          <w:tcPr>
            <w:tcW w:w="1559" w:type="dxa"/>
            <w:shd w:val="clear" w:color="auto" w:fill="BDD6EE"/>
          </w:tcPr>
          <w:p w14:paraId="7AD457A5" w14:textId="77777777" w:rsidR="00EF5851" w:rsidRPr="00EF5851" w:rsidRDefault="00EF5851" w:rsidP="00EF5851">
            <w:pPr>
              <w:spacing w:after="0" w:line="240" w:lineRule="auto"/>
              <w:ind w:left="0" w:right="0"/>
              <w:rPr>
                <w:szCs w:val="20"/>
              </w:rPr>
            </w:pPr>
            <w:r w:rsidRPr="00EF5851">
              <w:rPr>
                <w:szCs w:val="20"/>
              </w:rPr>
              <w:t>Skåp 1</w:t>
            </w:r>
          </w:p>
        </w:tc>
      </w:tr>
      <w:tr w:rsidR="00EF5851" w:rsidRPr="00EF5851" w14:paraId="209D7F53" w14:textId="77777777" w:rsidTr="006F653A">
        <w:tc>
          <w:tcPr>
            <w:tcW w:w="5353" w:type="dxa"/>
          </w:tcPr>
          <w:p w14:paraId="3002B66E" w14:textId="165E15F7" w:rsidR="00EF5851" w:rsidRPr="00EF5851" w:rsidRDefault="00EF5851" w:rsidP="00EF5851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EF5851">
              <w:rPr>
                <w:szCs w:val="20"/>
              </w:rPr>
              <w:t>Uribag</w:t>
            </w:r>
            <w:proofErr w:type="spellEnd"/>
            <w:r w:rsidRPr="00EF5851">
              <w:rPr>
                <w:szCs w:val="20"/>
              </w:rPr>
              <w:t xml:space="preserve"> med lång slang</w:t>
            </w:r>
          </w:p>
        </w:tc>
        <w:tc>
          <w:tcPr>
            <w:tcW w:w="1734" w:type="dxa"/>
            <w:shd w:val="clear" w:color="auto" w:fill="C5E0B3"/>
          </w:tcPr>
          <w:p w14:paraId="731D693B" w14:textId="77777777" w:rsidR="00EF5851" w:rsidRPr="00EF5851" w:rsidRDefault="00EF5851" w:rsidP="00EF5851">
            <w:pPr>
              <w:spacing w:after="0" w:line="240" w:lineRule="auto"/>
              <w:ind w:left="0" w:right="0"/>
              <w:rPr>
                <w:szCs w:val="20"/>
              </w:rPr>
            </w:pPr>
            <w:r w:rsidRPr="00EF5851">
              <w:rPr>
                <w:szCs w:val="20"/>
              </w:rPr>
              <w:t>Skåp 2</w:t>
            </w:r>
          </w:p>
        </w:tc>
        <w:tc>
          <w:tcPr>
            <w:tcW w:w="1559" w:type="dxa"/>
            <w:shd w:val="clear" w:color="auto" w:fill="BDD6EE"/>
          </w:tcPr>
          <w:p w14:paraId="4A5B0361" w14:textId="77777777" w:rsidR="00EF5851" w:rsidRPr="00EF5851" w:rsidRDefault="00EF5851" w:rsidP="00EF5851">
            <w:pPr>
              <w:spacing w:after="0" w:line="240" w:lineRule="auto"/>
              <w:ind w:left="0" w:right="0"/>
              <w:rPr>
                <w:szCs w:val="20"/>
              </w:rPr>
            </w:pPr>
            <w:r w:rsidRPr="00EF5851">
              <w:rPr>
                <w:szCs w:val="20"/>
              </w:rPr>
              <w:t>Skåp 1</w:t>
            </w:r>
          </w:p>
        </w:tc>
      </w:tr>
    </w:tbl>
    <w:p w14:paraId="552A59E2" w14:textId="77777777" w:rsidR="00EF5851" w:rsidRPr="00EF5851" w:rsidRDefault="00EF5851" w:rsidP="00EF5851">
      <w:pPr>
        <w:spacing w:after="0" w:line="240" w:lineRule="auto"/>
        <w:ind w:left="0" w:right="0"/>
        <w:rPr>
          <w:szCs w:val="20"/>
        </w:rPr>
      </w:pPr>
    </w:p>
    <w:p w14:paraId="54C71EEC" w14:textId="77777777" w:rsidR="00EF5851" w:rsidRPr="00EF5851" w:rsidRDefault="00EF5851" w:rsidP="00646AB6">
      <w:pPr>
        <w:pStyle w:val="Heading2"/>
      </w:pPr>
      <w:r w:rsidRPr="00EF5851">
        <w:t>Tillvägagångssätt</w:t>
      </w:r>
    </w:p>
    <w:p w14:paraId="75FA2C2E" w14:textId="77777777" w:rsidR="00EF5851" w:rsidRPr="00EF5851" w:rsidRDefault="00EF5851" w:rsidP="00646AB6">
      <w:pPr>
        <w:pStyle w:val="ListParagraph"/>
        <w:numPr>
          <w:ilvl w:val="0"/>
          <w:numId w:val="23"/>
        </w:numPr>
      </w:pPr>
      <w:r w:rsidRPr="00EF5851">
        <w:t>Patienten i ryggläge</w:t>
      </w:r>
      <w:r w:rsidRPr="00EF5851">
        <w:br/>
      </w:r>
      <w:proofErr w:type="spellStart"/>
      <w:r w:rsidRPr="00EF5851">
        <w:t>Pleurapunktion</w:t>
      </w:r>
      <w:proofErr w:type="spellEnd"/>
      <w:r w:rsidRPr="00EF5851">
        <w:t xml:space="preserve"> kan även utföras i sittande – rådgör med läkaren.</w:t>
      </w:r>
    </w:p>
    <w:p w14:paraId="197DE8DC" w14:textId="77777777" w:rsidR="00EF5851" w:rsidRPr="00EF5851" w:rsidRDefault="00EF5851" w:rsidP="00646AB6">
      <w:pPr>
        <w:pStyle w:val="ListParagraph"/>
        <w:numPr>
          <w:ilvl w:val="0"/>
          <w:numId w:val="23"/>
        </w:numPr>
      </w:pPr>
      <w:r w:rsidRPr="00EF5851">
        <w:t>Läkaren kör ett ultraljud för lokalisation och markerar insticksstället.</w:t>
      </w:r>
    </w:p>
    <w:p w14:paraId="0E5AF50D" w14:textId="77777777" w:rsidR="00EF5851" w:rsidRPr="00EF5851" w:rsidRDefault="00EF5851" w:rsidP="00646AB6">
      <w:pPr>
        <w:pStyle w:val="ListParagraph"/>
        <w:numPr>
          <w:ilvl w:val="0"/>
          <w:numId w:val="23"/>
        </w:numPr>
      </w:pPr>
      <w:proofErr w:type="spellStart"/>
      <w:r w:rsidRPr="00EF5851">
        <w:t>Usk</w:t>
      </w:r>
      <w:proofErr w:type="spellEnd"/>
      <w:r w:rsidRPr="00EF5851">
        <w:t>/</w:t>
      </w:r>
      <w:proofErr w:type="spellStart"/>
      <w:r w:rsidRPr="00EF5851">
        <w:t>ssk</w:t>
      </w:r>
      <w:proofErr w:type="spellEnd"/>
      <w:r w:rsidRPr="00EF5851">
        <w:t xml:space="preserve"> steriltvättar patienten över aktuellt område. ½ </w:t>
      </w:r>
      <w:proofErr w:type="spellStart"/>
      <w:r w:rsidRPr="00EF5851">
        <w:t>hålduk</w:t>
      </w:r>
      <w:proofErr w:type="spellEnd"/>
      <w:r w:rsidRPr="00EF5851">
        <w:t xml:space="preserve"> upptill, ½ </w:t>
      </w:r>
      <w:proofErr w:type="spellStart"/>
      <w:r w:rsidRPr="00EF5851">
        <w:t>hålduk</w:t>
      </w:r>
      <w:proofErr w:type="spellEnd"/>
      <w:r w:rsidRPr="00EF5851">
        <w:t xml:space="preserve"> nedtill, grön duk över patientens ben.</w:t>
      </w:r>
    </w:p>
    <w:p w14:paraId="52779EE1" w14:textId="77777777" w:rsidR="00EF5851" w:rsidRPr="00EF5851" w:rsidRDefault="00EF5851" w:rsidP="00646AB6">
      <w:pPr>
        <w:pStyle w:val="ListParagraph"/>
        <w:numPr>
          <w:ilvl w:val="0"/>
          <w:numId w:val="23"/>
        </w:numPr>
      </w:pPr>
      <w:r w:rsidRPr="00EF5851">
        <w:t xml:space="preserve">Gel appliceras på </w:t>
      </w:r>
      <w:proofErr w:type="spellStart"/>
      <w:r w:rsidRPr="00EF5851">
        <w:t>transducern</w:t>
      </w:r>
      <w:proofErr w:type="spellEnd"/>
      <w:r w:rsidRPr="00EF5851">
        <w:t xml:space="preserve"> samt sterilt </w:t>
      </w:r>
      <w:proofErr w:type="spellStart"/>
      <w:r w:rsidRPr="00EF5851">
        <w:t>slangskydd</w:t>
      </w:r>
      <w:proofErr w:type="spellEnd"/>
      <w:r w:rsidRPr="00EF5851">
        <w:t xml:space="preserve">/gummiband. </w:t>
      </w:r>
    </w:p>
    <w:p w14:paraId="52170F8E" w14:textId="77777777" w:rsidR="00EF5851" w:rsidRPr="00EF5851" w:rsidRDefault="00EF5851" w:rsidP="00646AB6">
      <w:pPr>
        <w:pStyle w:val="ListParagraph"/>
        <w:numPr>
          <w:ilvl w:val="0"/>
          <w:numId w:val="23"/>
        </w:numPr>
      </w:pPr>
      <w:r w:rsidRPr="00EF5851">
        <w:t xml:space="preserve">”Dippa” steril gel på patientens </w:t>
      </w:r>
      <w:proofErr w:type="spellStart"/>
      <w:r w:rsidRPr="00EF5851">
        <w:t>hålduk</w:t>
      </w:r>
      <w:proofErr w:type="spellEnd"/>
      <w:r w:rsidRPr="00EF5851">
        <w:t>.</w:t>
      </w:r>
    </w:p>
    <w:p w14:paraId="59BC910D" w14:textId="77777777" w:rsidR="00EF5851" w:rsidRPr="00EF5851" w:rsidRDefault="00EF5851" w:rsidP="00646AB6">
      <w:pPr>
        <w:pStyle w:val="ListParagraph"/>
        <w:numPr>
          <w:ilvl w:val="0"/>
          <w:numId w:val="23"/>
        </w:numPr>
      </w:pPr>
      <w:r w:rsidRPr="00EF5851">
        <w:t>Steril plast över ultraljudsmaskinens tangentbord.</w:t>
      </w:r>
    </w:p>
    <w:p w14:paraId="32159117" w14:textId="77777777" w:rsidR="00EF5851" w:rsidRPr="00EF5851" w:rsidRDefault="00EF5851" w:rsidP="00646AB6">
      <w:pPr>
        <w:pStyle w:val="ListParagraph"/>
        <w:numPr>
          <w:ilvl w:val="0"/>
          <w:numId w:val="23"/>
        </w:numPr>
      </w:pPr>
      <w:r w:rsidRPr="00EF5851">
        <w:t xml:space="preserve">Läkaren bedövar, snittar med skalpellen, sticker och för in dränaget och kontrollerar med </w:t>
      </w:r>
      <w:proofErr w:type="spellStart"/>
      <w:r w:rsidRPr="00EF5851">
        <w:t>utraljud</w:t>
      </w:r>
      <w:proofErr w:type="spellEnd"/>
      <w:r w:rsidRPr="00EF5851">
        <w:t xml:space="preserve"> emellanåt.</w:t>
      </w:r>
    </w:p>
    <w:p w14:paraId="006BF261" w14:textId="77777777" w:rsidR="00EF5851" w:rsidRPr="00EF5851" w:rsidRDefault="00EF5851" w:rsidP="00646AB6">
      <w:pPr>
        <w:pStyle w:val="ListParagraph"/>
        <w:numPr>
          <w:ilvl w:val="0"/>
          <w:numId w:val="23"/>
        </w:numPr>
      </w:pPr>
      <w:r w:rsidRPr="00EF5851">
        <w:t>Nålen dras ut och läkaren aspirerar.</w:t>
      </w:r>
    </w:p>
    <w:p w14:paraId="14DB7B16" w14:textId="3E7006E6" w:rsidR="00EF5851" w:rsidRPr="00646AB6" w:rsidRDefault="00EF5851" w:rsidP="00646AB6">
      <w:pPr>
        <w:pStyle w:val="ListParagraph"/>
        <w:numPr>
          <w:ilvl w:val="0"/>
          <w:numId w:val="23"/>
        </w:numPr>
      </w:pPr>
      <w:r w:rsidRPr="00EF5851">
        <w:t xml:space="preserve">Koppla </w:t>
      </w:r>
      <w:proofErr w:type="spellStart"/>
      <w:r w:rsidRPr="00EF5851">
        <w:t>uribagen</w:t>
      </w:r>
      <w:proofErr w:type="spellEnd"/>
      <w:r w:rsidRPr="00EF5851">
        <w:t xml:space="preserve"> till mellanstycket med trevägskran som sedan kopplas till dränaget.</w:t>
      </w:r>
    </w:p>
    <w:p w14:paraId="430DB297" w14:textId="51E03600" w:rsidR="00EF5851" w:rsidRPr="00EF5851" w:rsidRDefault="00EF5851" w:rsidP="00646AB6">
      <w:pPr>
        <w:pStyle w:val="Heading2"/>
      </w:pPr>
      <w:r w:rsidRPr="00EF5851">
        <w:t xml:space="preserve">Dokumentation i </w:t>
      </w:r>
      <w:r w:rsidR="00EC2455">
        <w:t>PACS</w:t>
      </w:r>
    </w:p>
    <w:p w14:paraId="7F891C26" w14:textId="761023B8" w:rsidR="00EF5851" w:rsidRPr="00EF5851" w:rsidRDefault="00EF5851" w:rsidP="00646AB6">
      <w:pPr>
        <w:pStyle w:val="ListBullet"/>
        <w:rPr>
          <w:szCs w:val="20"/>
        </w:rPr>
      </w:pPr>
      <w:r w:rsidRPr="00EF5851">
        <w:rPr>
          <w:szCs w:val="20"/>
        </w:rPr>
        <w:t xml:space="preserve">Läkaren fyller </w:t>
      </w:r>
      <w:r w:rsidRPr="00EC2455">
        <w:rPr>
          <w:szCs w:val="20"/>
        </w:rPr>
        <w:t xml:space="preserve">i </w:t>
      </w:r>
      <w:hyperlink r:id="rId19" w:history="1">
        <w:r w:rsidRPr="00EC2455">
          <w:rPr>
            <w:szCs w:val="20"/>
          </w:rPr>
          <w:t>Farmaka</w:t>
        </w:r>
      </w:hyperlink>
      <w:r w:rsidRPr="00EC2455">
        <w:rPr>
          <w:szCs w:val="20"/>
        </w:rPr>
        <w:t xml:space="preserve"> </w:t>
      </w:r>
      <w:r w:rsidRPr="00EF5851">
        <w:rPr>
          <w:szCs w:val="20"/>
        </w:rPr>
        <w:t>i undersökningskortet</w:t>
      </w:r>
    </w:p>
    <w:p w14:paraId="4A09E114" w14:textId="6E8F688E" w:rsidR="00EF5851" w:rsidRPr="00EF5851" w:rsidRDefault="00EF5851" w:rsidP="00646AB6">
      <w:pPr>
        <w:pStyle w:val="ListBullet"/>
        <w:rPr>
          <w:szCs w:val="20"/>
        </w:rPr>
      </w:pPr>
      <w:r w:rsidRPr="00EF5851">
        <w:rPr>
          <w:szCs w:val="20"/>
        </w:rPr>
        <w:t xml:space="preserve">Fyll i ansvarig läkare, </w:t>
      </w:r>
      <w:r w:rsidR="00793D5C">
        <w:rPr>
          <w:szCs w:val="20"/>
        </w:rPr>
        <w:t>röntgen</w:t>
      </w:r>
      <w:r w:rsidRPr="00EF5851">
        <w:rPr>
          <w:szCs w:val="20"/>
        </w:rPr>
        <w:t>sjuksköterska/undersköterska</w:t>
      </w:r>
    </w:p>
    <w:p w14:paraId="780C9F18" w14:textId="77777777" w:rsidR="00EF5851" w:rsidRPr="00EF5851" w:rsidRDefault="00EF5851" w:rsidP="00646AB6">
      <w:pPr>
        <w:pStyle w:val="ListBullet"/>
        <w:rPr>
          <w:szCs w:val="20"/>
        </w:rPr>
      </w:pPr>
      <w:r w:rsidRPr="00EF5851">
        <w:rPr>
          <w:szCs w:val="20"/>
        </w:rPr>
        <w:t>Start-stopptid</w:t>
      </w:r>
    </w:p>
    <w:p w14:paraId="17404BF7" w14:textId="556A3C09" w:rsidR="00EF5851" w:rsidRPr="00EF5851" w:rsidRDefault="00EF5851" w:rsidP="00646AB6">
      <w:pPr>
        <w:pStyle w:val="ListBullet"/>
        <w:rPr>
          <w:szCs w:val="20"/>
        </w:rPr>
      </w:pPr>
      <w:r w:rsidRPr="00EF5851">
        <w:rPr>
          <w:szCs w:val="20"/>
        </w:rPr>
        <w:t xml:space="preserve">Undersköterskan signerar och skriver ut ett </w:t>
      </w:r>
      <w:r w:rsidR="00F30C5B">
        <w:rPr>
          <w:szCs w:val="20"/>
        </w:rPr>
        <w:t>o</w:t>
      </w:r>
      <w:r w:rsidRPr="00EC2455">
        <w:rPr>
          <w:szCs w:val="20"/>
        </w:rPr>
        <w:t xml:space="preserve">mvårdnadsdokument </w:t>
      </w:r>
      <w:r w:rsidRPr="00EF5851">
        <w:rPr>
          <w:szCs w:val="20"/>
        </w:rPr>
        <w:t>som följer patienten till avdelningen.</w:t>
      </w:r>
    </w:p>
    <w:p w14:paraId="18AEFA1B" w14:textId="77777777" w:rsidR="00EF5851" w:rsidRPr="00EF5851" w:rsidRDefault="00EF5851" w:rsidP="00EF5851">
      <w:pPr>
        <w:spacing w:after="0" w:line="240" w:lineRule="auto"/>
        <w:ind w:left="0" w:right="0"/>
        <w:rPr>
          <w:szCs w:val="20"/>
        </w:rPr>
      </w:pPr>
    </w:p>
    <w:p w14:paraId="0BBD9A34" w14:textId="77777777" w:rsidR="00EF5851" w:rsidRPr="00EF5851" w:rsidRDefault="00EF5851" w:rsidP="00646AB6">
      <w:pPr>
        <w:pStyle w:val="Heading2"/>
      </w:pPr>
      <w:r w:rsidRPr="00EF5851">
        <w:t>Hantering av prover</w:t>
      </w:r>
    </w:p>
    <w:p w14:paraId="03D17FCE" w14:textId="77777777" w:rsidR="00EF5851" w:rsidRPr="00EF5851" w:rsidRDefault="00EF5851" w:rsidP="00646AB6">
      <w:r w:rsidRPr="00EF5851">
        <w:t>Om remittenten beställt odling.</w:t>
      </w:r>
    </w:p>
    <w:p w14:paraId="1720BD2F" w14:textId="77777777" w:rsidR="00EF5851" w:rsidRPr="00EF5851" w:rsidRDefault="00EF5851" w:rsidP="00646AB6">
      <w:pPr>
        <w:pStyle w:val="Heading3"/>
      </w:pPr>
      <w:r w:rsidRPr="00EF5851">
        <w:t>Provrör</w:t>
      </w:r>
    </w:p>
    <w:p w14:paraId="5E066227" w14:textId="3BD332A9" w:rsidR="00EF5851" w:rsidRPr="00EF5851" w:rsidRDefault="00EF5851" w:rsidP="00646AB6">
      <w:r w:rsidRPr="00EF5851">
        <w:rPr>
          <w:noProof/>
        </w:rPr>
        <w:drawing>
          <wp:anchor distT="0" distB="0" distL="114300" distR="114300" simplePos="0" relativeHeight="251658240" behindDoc="1" locked="0" layoutInCell="1" allowOverlap="1" wp14:anchorId="2099BB88" wp14:editId="6818BAFA">
            <wp:simplePos x="0" y="0"/>
            <wp:positionH relativeFrom="column">
              <wp:posOffset>4952918</wp:posOffset>
            </wp:positionH>
            <wp:positionV relativeFrom="paragraph">
              <wp:posOffset>50828</wp:posOffset>
            </wp:positionV>
            <wp:extent cx="577850" cy="1075055"/>
            <wp:effectExtent l="0" t="0" r="12700" b="10795"/>
            <wp:wrapNone/>
            <wp:docPr id="1" name="Picture 1" descr="Hantering av prov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antering av prover"/>
                    <pic:cNvPicPr>
                      <a:picLocks noChangeAspect="1" noChangeArrowheads="1"/>
                    </pic:cNvPicPr>
                  </pic:nvPicPr>
                  <pic:blipFill>
                    <a:blip r:embed="rId20" r:link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850" cy="1075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F5851">
        <w:t xml:space="preserve">Märk upp provrör med etikett och skriv datum, </w:t>
      </w:r>
      <w:proofErr w:type="spellStart"/>
      <w:r w:rsidRPr="00EF5851">
        <w:t>avd</w:t>
      </w:r>
      <w:proofErr w:type="spellEnd"/>
      <w:r w:rsidRPr="00EF5851">
        <w:t xml:space="preserve"> t ex Kir mott, patientens namn och personnummer (10 siffror), undersökning: xxx.</w:t>
      </w:r>
    </w:p>
    <w:p w14:paraId="62B42B74" w14:textId="0521ED8D" w:rsidR="00EF5851" w:rsidRPr="00EF5851" w:rsidRDefault="00EF5851" w:rsidP="00646AB6">
      <w:r w:rsidRPr="00EF5851">
        <w:t>Stäm av patientdata på etikett och remiss med patienten!</w:t>
      </w:r>
      <w:r w:rsidRPr="00EF5851">
        <w:rPr>
          <w:rFonts w:ascii="Verdana" w:hAnsi="Verdana"/>
          <w:color w:val="000000"/>
          <w:sz w:val="18"/>
          <w:szCs w:val="18"/>
        </w:rPr>
        <w:t xml:space="preserve"> </w:t>
      </w:r>
    </w:p>
    <w:p w14:paraId="34F3DAC2" w14:textId="77777777" w:rsidR="00EF5851" w:rsidRPr="00EF5851" w:rsidRDefault="00EF5851" w:rsidP="00646AB6">
      <w:r w:rsidRPr="00EF5851">
        <w:t>Vid prov från olika lokalisationer: numrering.</w:t>
      </w:r>
    </w:p>
    <w:p w14:paraId="0A1C013F" w14:textId="77777777" w:rsidR="00EF5851" w:rsidRPr="00EF5851" w:rsidRDefault="00EF5851" w:rsidP="00646AB6">
      <w:r w:rsidRPr="00EF5851">
        <w:t>Vid pariga organ: höger eller vänster.</w:t>
      </w:r>
    </w:p>
    <w:p w14:paraId="6F688D46" w14:textId="77777777" w:rsidR="00EF5851" w:rsidRPr="00EF5851" w:rsidRDefault="00EF5851" w:rsidP="00EF5851">
      <w:pPr>
        <w:spacing w:after="0" w:line="240" w:lineRule="auto"/>
        <w:ind w:left="0" w:right="0"/>
        <w:rPr>
          <w:szCs w:val="20"/>
        </w:rPr>
      </w:pPr>
    </w:p>
    <w:p w14:paraId="1900A9E6" w14:textId="68894326" w:rsidR="00EF5851" w:rsidRPr="00EF5851" w:rsidRDefault="00EF5851" w:rsidP="00646AB6">
      <w:pPr>
        <w:pStyle w:val="Heading3"/>
        <w:rPr>
          <w:rFonts w:ascii="Arial Fet" w:hAnsi="Arial Fet"/>
        </w:rPr>
      </w:pPr>
      <w:r w:rsidRPr="00EF5851">
        <w:t>Remiss</w:t>
      </w:r>
    </w:p>
    <w:p w14:paraId="49828C95" w14:textId="2B9454DA" w:rsidR="00EF5851" w:rsidRPr="00EF5851" w:rsidRDefault="00EF5851" w:rsidP="00646AB6">
      <w:pPr>
        <w:rPr>
          <w:szCs w:val="20"/>
        </w:rPr>
      </w:pPr>
      <w:r w:rsidRPr="00EF5851">
        <w:rPr>
          <w:szCs w:val="20"/>
        </w:rPr>
        <w:t xml:space="preserve">Använd Remiss Odling (gul) </w:t>
      </w:r>
    </w:p>
    <w:p w14:paraId="30581A87" w14:textId="77777777" w:rsidR="00EF5851" w:rsidRPr="00EF5851" w:rsidRDefault="00EF5851" w:rsidP="00646AB6">
      <w:pPr>
        <w:rPr>
          <w:szCs w:val="20"/>
        </w:rPr>
      </w:pPr>
      <w:r w:rsidRPr="00EF5851">
        <w:rPr>
          <w:szCs w:val="20"/>
        </w:rPr>
        <w:t>Fyll i namn, personnummer, provtagningsdatum, avdelning.</w:t>
      </w:r>
    </w:p>
    <w:p w14:paraId="3EFE842F" w14:textId="77777777" w:rsidR="00EF5851" w:rsidRPr="00EF5851" w:rsidRDefault="00EF5851" w:rsidP="00646AB6">
      <w:pPr>
        <w:rPr>
          <w:szCs w:val="20"/>
        </w:rPr>
      </w:pPr>
      <w:r w:rsidRPr="00EF5851">
        <w:rPr>
          <w:szCs w:val="20"/>
        </w:rPr>
        <w:t>Röntgenläkaren fyller i klinisk data, typ av odling.</w:t>
      </w:r>
    </w:p>
    <w:p w14:paraId="4521E26E" w14:textId="77777777" w:rsidR="00EF5851" w:rsidRPr="00EF5851" w:rsidRDefault="00EF5851" w:rsidP="00646AB6">
      <w:pPr>
        <w:rPr>
          <w:szCs w:val="20"/>
        </w:rPr>
      </w:pPr>
      <w:r w:rsidRPr="00EF5851">
        <w:rPr>
          <w:szCs w:val="20"/>
        </w:rPr>
        <w:t>Vid prov från olika lokalisationer: numrering.</w:t>
      </w:r>
    </w:p>
    <w:p w14:paraId="3FF86A41" w14:textId="77777777" w:rsidR="00EF5851" w:rsidRPr="00EF5851" w:rsidRDefault="00EF5851" w:rsidP="00646AB6">
      <w:pPr>
        <w:rPr>
          <w:szCs w:val="20"/>
        </w:rPr>
      </w:pPr>
      <w:r w:rsidRPr="00EF5851">
        <w:rPr>
          <w:szCs w:val="20"/>
        </w:rPr>
        <w:t>Vid pariga organ: höger eller vänster.</w:t>
      </w:r>
    </w:p>
    <w:p w14:paraId="381126B7" w14:textId="77777777" w:rsidR="00EF5851" w:rsidRPr="00EF5851" w:rsidRDefault="00EF5851" w:rsidP="00646AB6">
      <w:pPr>
        <w:rPr>
          <w:szCs w:val="20"/>
        </w:rPr>
      </w:pPr>
    </w:p>
    <w:p w14:paraId="050711ED" w14:textId="77777777" w:rsidR="00EF5851" w:rsidRPr="00EF5851" w:rsidRDefault="00EF5851" w:rsidP="00646AB6">
      <w:pPr>
        <w:rPr>
          <w:b/>
          <w:szCs w:val="20"/>
        </w:rPr>
      </w:pPr>
      <w:r w:rsidRPr="00EF5851">
        <w:rPr>
          <w:b/>
          <w:szCs w:val="20"/>
        </w:rPr>
        <w:t>Provtagningsanvisning:</w:t>
      </w:r>
    </w:p>
    <w:p w14:paraId="7B476399" w14:textId="76B18CF0" w:rsidR="00EF5851" w:rsidRPr="00EF5851" w:rsidRDefault="00EF5851" w:rsidP="00646AB6">
      <w:pPr>
        <w:rPr>
          <w:szCs w:val="20"/>
        </w:rPr>
      </w:pPr>
      <w:hyperlink r:id="rId22" w:history="1">
        <w:r w:rsidRPr="00EF5851">
          <w:rPr>
            <w:color w:val="0000FF"/>
            <w:szCs w:val="20"/>
            <w:u w:val="single"/>
          </w:rPr>
          <w:t>Provtagningsanvisning för allmän odling och cytologi</w:t>
        </w:r>
      </w:hyperlink>
    </w:p>
    <w:p w14:paraId="7CC4CEC1" w14:textId="77777777" w:rsidR="00EF5851" w:rsidRPr="00EF5851" w:rsidRDefault="00EF5851" w:rsidP="00646AB6">
      <w:pPr>
        <w:pStyle w:val="Heading3"/>
      </w:pPr>
      <w:r w:rsidRPr="00EF5851">
        <w:t>Prov/remiss lämnas</w:t>
      </w:r>
    </w:p>
    <w:tbl>
      <w:tblPr>
        <w:tblW w:w="8613" w:type="dxa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9"/>
        <w:gridCol w:w="4574"/>
      </w:tblGrid>
      <w:tr w:rsidR="00EF5851" w:rsidRPr="00EF5851" w14:paraId="3B12E9AD" w14:textId="77777777" w:rsidTr="00646AB6">
        <w:tc>
          <w:tcPr>
            <w:tcW w:w="4039" w:type="dxa"/>
            <w:shd w:val="clear" w:color="auto" w:fill="C5E0B3"/>
          </w:tcPr>
          <w:p w14:paraId="253CAACA" w14:textId="77777777" w:rsidR="00EF5851" w:rsidRPr="00EF5851" w:rsidRDefault="00EF5851" w:rsidP="00EF5851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EF5851">
              <w:rPr>
                <w:b/>
                <w:szCs w:val="20"/>
              </w:rPr>
              <w:t>NÄL</w:t>
            </w:r>
          </w:p>
        </w:tc>
        <w:tc>
          <w:tcPr>
            <w:tcW w:w="4574" w:type="dxa"/>
            <w:shd w:val="clear" w:color="auto" w:fill="BDD6EE"/>
          </w:tcPr>
          <w:p w14:paraId="2370D7C8" w14:textId="77777777" w:rsidR="00EF5851" w:rsidRPr="00EF5851" w:rsidRDefault="00EF5851" w:rsidP="00EF5851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EF5851">
              <w:rPr>
                <w:b/>
                <w:szCs w:val="20"/>
              </w:rPr>
              <w:t>Uddevalla</w:t>
            </w:r>
          </w:p>
        </w:tc>
      </w:tr>
      <w:tr w:rsidR="00EF5851" w:rsidRPr="00EF5851" w14:paraId="637C21D8" w14:textId="77777777" w:rsidTr="00646AB6">
        <w:tc>
          <w:tcPr>
            <w:tcW w:w="4039" w:type="dxa"/>
            <w:shd w:val="clear" w:color="auto" w:fill="C5E0B3"/>
          </w:tcPr>
          <w:p w14:paraId="5F9B5967" w14:textId="77777777" w:rsidR="00EF5851" w:rsidRPr="00EF5851" w:rsidRDefault="00EF5851" w:rsidP="00EF5851">
            <w:pPr>
              <w:spacing w:after="0" w:line="240" w:lineRule="auto"/>
              <w:ind w:left="0" w:right="0"/>
              <w:rPr>
                <w:szCs w:val="20"/>
              </w:rPr>
            </w:pPr>
            <w:r w:rsidRPr="00EF5851">
              <w:rPr>
                <w:b/>
                <w:szCs w:val="20"/>
              </w:rPr>
              <w:t>Dagtid (7:30-15:30)</w:t>
            </w:r>
            <w:r w:rsidRPr="00EF5851">
              <w:rPr>
                <w:szCs w:val="20"/>
              </w:rPr>
              <w:t xml:space="preserve"> </w:t>
            </w:r>
            <w:r w:rsidRPr="00EF5851">
              <w:rPr>
                <w:szCs w:val="20"/>
              </w:rPr>
              <w:br/>
              <w:t>av ultraljudspersonal</w:t>
            </w:r>
          </w:p>
          <w:p w14:paraId="65C1B02A" w14:textId="77777777" w:rsidR="00EF5851" w:rsidRPr="00EF5851" w:rsidRDefault="00EF5851" w:rsidP="00EF5851">
            <w:pPr>
              <w:spacing w:after="0" w:line="240" w:lineRule="auto"/>
              <w:ind w:left="0" w:right="0"/>
              <w:rPr>
                <w:szCs w:val="20"/>
              </w:rPr>
            </w:pPr>
            <w:r w:rsidRPr="00EF5851">
              <w:rPr>
                <w:b/>
                <w:szCs w:val="20"/>
              </w:rPr>
              <w:t>Jourtid</w:t>
            </w:r>
            <w:r w:rsidRPr="00EF5851">
              <w:rPr>
                <w:szCs w:val="20"/>
              </w:rPr>
              <w:t xml:space="preserve"> </w:t>
            </w:r>
            <w:r w:rsidRPr="00EF5851">
              <w:rPr>
                <w:szCs w:val="20"/>
              </w:rPr>
              <w:br/>
              <w:t>prov/remiss följer med patienten till avdelningen</w:t>
            </w:r>
          </w:p>
        </w:tc>
        <w:tc>
          <w:tcPr>
            <w:tcW w:w="4574" w:type="dxa"/>
            <w:shd w:val="clear" w:color="auto" w:fill="BDD6EE"/>
          </w:tcPr>
          <w:p w14:paraId="52901CBD" w14:textId="77777777" w:rsidR="00EF5851" w:rsidRPr="00EF5851" w:rsidRDefault="00EF5851" w:rsidP="00EF5851">
            <w:pPr>
              <w:spacing w:after="0" w:line="240" w:lineRule="auto"/>
              <w:ind w:left="0" w:right="0"/>
              <w:rPr>
                <w:szCs w:val="20"/>
              </w:rPr>
            </w:pPr>
            <w:r w:rsidRPr="00EF5851">
              <w:rPr>
                <w:szCs w:val="20"/>
              </w:rPr>
              <w:t xml:space="preserve">Provet/remissen lämnas av ultraljudspersonal på Kem </w:t>
            </w:r>
            <w:proofErr w:type="spellStart"/>
            <w:r w:rsidRPr="00EF5851">
              <w:rPr>
                <w:szCs w:val="20"/>
              </w:rPr>
              <w:t>lab</w:t>
            </w:r>
            <w:proofErr w:type="spellEnd"/>
            <w:r w:rsidRPr="00EF5851">
              <w:rPr>
                <w:szCs w:val="20"/>
              </w:rPr>
              <w:t xml:space="preserve">, plan 1 </w:t>
            </w:r>
          </w:p>
          <w:p w14:paraId="7DAB648F" w14:textId="77777777" w:rsidR="00EF5851" w:rsidRPr="00EF5851" w:rsidRDefault="00EF5851" w:rsidP="00EF5851">
            <w:pPr>
              <w:spacing w:after="0" w:line="240" w:lineRule="auto"/>
              <w:ind w:left="0" w:right="0"/>
              <w:rPr>
                <w:szCs w:val="20"/>
              </w:rPr>
            </w:pPr>
            <w:r w:rsidRPr="00EF5851">
              <w:rPr>
                <w:b/>
                <w:szCs w:val="20"/>
              </w:rPr>
              <w:t>Inneliggande patient</w:t>
            </w:r>
            <w:r w:rsidRPr="00EF5851">
              <w:rPr>
                <w:szCs w:val="20"/>
              </w:rPr>
              <w:t xml:space="preserve">: </w:t>
            </w:r>
          </w:p>
          <w:p w14:paraId="333DC35A" w14:textId="77777777" w:rsidR="00EF5851" w:rsidRPr="00EF5851" w:rsidRDefault="00EF5851" w:rsidP="00EF5851">
            <w:pPr>
              <w:spacing w:after="0" w:line="240" w:lineRule="auto"/>
              <w:ind w:left="0" w:right="0"/>
              <w:rPr>
                <w:szCs w:val="20"/>
              </w:rPr>
            </w:pPr>
            <w:r w:rsidRPr="00EF5851">
              <w:rPr>
                <w:szCs w:val="20"/>
              </w:rPr>
              <w:t>Provet/remiss följer med patienten till avdelningen.</w:t>
            </w:r>
          </w:p>
        </w:tc>
      </w:tr>
    </w:tbl>
    <w:p w14:paraId="2C2B469E" w14:textId="77777777" w:rsidR="00EF5851" w:rsidRPr="00EF5851" w:rsidRDefault="00EF5851" w:rsidP="00EF5851">
      <w:pPr>
        <w:spacing w:after="0" w:line="240" w:lineRule="auto"/>
        <w:ind w:left="0" w:right="0"/>
        <w:rPr>
          <w:szCs w:val="20"/>
        </w:rPr>
      </w:pPr>
    </w:p>
    <w:p w14:paraId="1340EB80" w14:textId="77777777" w:rsidR="00EF5851" w:rsidRPr="00EF5851" w:rsidRDefault="00EF5851" w:rsidP="00646AB6">
      <w:pPr>
        <w:pStyle w:val="Heading2"/>
      </w:pPr>
      <w:r w:rsidRPr="00EF5851">
        <w:t>Eftervård</w:t>
      </w:r>
    </w:p>
    <w:p w14:paraId="12A45CFC" w14:textId="1AFCC79E" w:rsidR="00EF5851" w:rsidRPr="00EF5851" w:rsidRDefault="00EF5851" w:rsidP="00646AB6">
      <w:r w:rsidRPr="00EF5851">
        <w:t>Se omvårdnadsdokument.</w:t>
      </w:r>
    </w:p>
    <w:p w14:paraId="1B7AB288" w14:textId="5B12D8DB" w:rsidR="00EF5851" w:rsidRPr="00EF5851" w:rsidRDefault="00EF5851" w:rsidP="00646AB6">
      <w:r w:rsidRPr="00EF5851">
        <w:t xml:space="preserve">Vid </w:t>
      </w:r>
      <w:proofErr w:type="spellStart"/>
      <w:r w:rsidRPr="00EF5851">
        <w:t>pleuratappning</w:t>
      </w:r>
      <w:proofErr w:type="spellEnd"/>
      <w:r w:rsidRPr="00EF5851">
        <w:t xml:space="preserve">: </w:t>
      </w:r>
      <w:r w:rsidR="00646AB6">
        <w:br/>
      </w:r>
      <w:r w:rsidRPr="00EF5851">
        <w:t>Notera på omvårdnadsdokumentet att dränaget är stängt.</w:t>
      </w:r>
    </w:p>
    <w:p w14:paraId="5893F71F" w14:textId="77777777" w:rsidR="00EF5851" w:rsidRPr="00EF5851" w:rsidRDefault="00EF5851" w:rsidP="00646AB6">
      <w:r w:rsidRPr="00EF5851">
        <w:t>Kontrollröntgen av lungor vid symtom – remittenten skickar remiss.</w:t>
      </w:r>
    </w:p>
    <w:p w14:paraId="3F7C4E68" w14:textId="77777777" w:rsidR="00EF5851" w:rsidRPr="00EF5851" w:rsidRDefault="00EF5851" w:rsidP="00646AB6"/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F585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80BEE3" w14:textId="77777777" w:rsidR="00666841" w:rsidRDefault="00666841">
      <w:r>
        <w:separator/>
      </w:r>
    </w:p>
  </w:endnote>
  <w:endnote w:type="continuationSeparator" w:id="0">
    <w:p w14:paraId="0848A0AC" w14:textId="77777777" w:rsidR="00666841" w:rsidRDefault="00666841">
      <w:r>
        <w:continuationSeparator/>
      </w:r>
    </w:p>
  </w:endnote>
  <w:endnote w:type="continuationNotice" w:id="1">
    <w:p w14:paraId="2ECB5295" w14:textId="77777777" w:rsidR="00666841" w:rsidRDefault="0066684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Fet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BC48DF" w14:textId="77777777" w:rsidR="00666841" w:rsidRDefault="00666841"/>
  </w:footnote>
  <w:footnote w:type="continuationSeparator" w:id="0">
    <w:p w14:paraId="2B41EDB1" w14:textId="77777777" w:rsidR="00666841" w:rsidRDefault="00666841">
      <w:r>
        <w:continuationSeparator/>
      </w:r>
    </w:p>
  </w:footnote>
  <w:footnote w:type="continuationNotice" w:id="1">
    <w:p w14:paraId="423D3B36" w14:textId="77777777" w:rsidR="00666841" w:rsidRDefault="0066684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0802788"/>
    <w:multiLevelType w:val="hybridMultilevel"/>
    <w:tmpl w:val="A1DC172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1251AB2"/>
    <w:multiLevelType w:val="hybridMultilevel"/>
    <w:tmpl w:val="A452812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59731DD"/>
    <w:multiLevelType w:val="hybridMultilevel"/>
    <w:tmpl w:val="741273B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D1B2FBC"/>
    <w:multiLevelType w:val="hybridMultilevel"/>
    <w:tmpl w:val="E3CC91E4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17651049">
    <w:abstractNumId w:val="21"/>
  </w:num>
  <w:num w:numId="2" w16cid:durableId="587933448">
    <w:abstractNumId w:val="17"/>
  </w:num>
  <w:num w:numId="3" w16cid:durableId="2094890415">
    <w:abstractNumId w:val="0"/>
  </w:num>
  <w:num w:numId="4" w16cid:durableId="105124513">
    <w:abstractNumId w:val="7"/>
  </w:num>
  <w:num w:numId="5" w16cid:durableId="1066758781">
    <w:abstractNumId w:val="19"/>
  </w:num>
  <w:num w:numId="6" w16cid:durableId="1872961828">
    <w:abstractNumId w:val="2"/>
  </w:num>
  <w:num w:numId="7" w16cid:durableId="2010936610">
    <w:abstractNumId w:val="14"/>
  </w:num>
  <w:num w:numId="8" w16cid:durableId="235550791">
    <w:abstractNumId w:val="11"/>
  </w:num>
  <w:num w:numId="9" w16cid:durableId="1733458591">
    <w:abstractNumId w:val="1"/>
  </w:num>
  <w:num w:numId="10" w16cid:durableId="206572270">
    <w:abstractNumId w:val="1"/>
  </w:num>
  <w:num w:numId="11" w16cid:durableId="1485001355">
    <w:abstractNumId w:val="3"/>
  </w:num>
  <w:num w:numId="12" w16cid:durableId="301036623">
    <w:abstractNumId w:val="5"/>
  </w:num>
  <w:num w:numId="13" w16cid:durableId="1568148706">
    <w:abstractNumId w:val="16"/>
  </w:num>
  <w:num w:numId="14" w16cid:durableId="179978438">
    <w:abstractNumId w:val="12"/>
  </w:num>
  <w:num w:numId="15" w16cid:durableId="1515067716">
    <w:abstractNumId w:val="8"/>
  </w:num>
  <w:num w:numId="16" w16cid:durableId="727723406">
    <w:abstractNumId w:val="15"/>
  </w:num>
  <w:num w:numId="17" w16cid:durableId="1244797534">
    <w:abstractNumId w:val="6"/>
  </w:num>
  <w:num w:numId="18" w16cid:durableId="918247805">
    <w:abstractNumId w:val="13"/>
  </w:num>
  <w:num w:numId="19" w16cid:durableId="95291016">
    <w:abstractNumId w:val="20"/>
  </w:num>
  <w:num w:numId="20" w16cid:durableId="1848517596">
    <w:abstractNumId w:val="4"/>
  </w:num>
  <w:num w:numId="21" w16cid:durableId="1411268991">
    <w:abstractNumId w:val="9"/>
  </w:num>
  <w:num w:numId="22" w16cid:durableId="2055422887">
    <w:abstractNumId w:val="10"/>
  </w:num>
  <w:num w:numId="23" w16cid:durableId="1370835810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AE8"/>
    <w:rsid w:val="00006D2A"/>
    <w:rsid w:val="00010D47"/>
    <w:rsid w:val="00016CF0"/>
    <w:rsid w:val="0002435C"/>
    <w:rsid w:val="00030DDD"/>
    <w:rsid w:val="000313BB"/>
    <w:rsid w:val="00033ED5"/>
    <w:rsid w:val="00050500"/>
    <w:rsid w:val="00051C6A"/>
    <w:rsid w:val="0005691C"/>
    <w:rsid w:val="00056ECB"/>
    <w:rsid w:val="00056ED5"/>
    <w:rsid w:val="000655CC"/>
    <w:rsid w:val="000700AE"/>
    <w:rsid w:val="00080865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5E7F"/>
    <w:rsid w:val="000F7681"/>
    <w:rsid w:val="00100C04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29BC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96332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28CA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0A43"/>
    <w:rsid w:val="002E263F"/>
    <w:rsid w:val="002E6F81"/>
    <w:rsid w:val="002F08BA"/>
    <w:rsid w:val="002F2CFF"/>
    <w:rsid w:val="002F568B"/>
    <w:rsid w:val="002F7818"/>
    <w:rsid w:val="003066D0"/>
    <w:rsid w:val="00311401"/>
    <w:rsid w:val="00311913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4D4F"/>
    <w:rsid w:val="003E0705"/>
    <w:rsid w:val="003E0A84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27FF"/>
    <w:rsid w:val="00443C1E"/>
    <w:rsid w:val="00446255"/>
    <w:rsid w:val="00451935"/>
    <w:rsid w:val="00460ED0"/>
    <w:rsid w:val="00465651"/>
    <w:rsid w:val="00470CE7"/>
    <w:rsid w:val="00470F4F"/>
    <w:rsid w:val="00472482"/>
    <w:rsid w:val="00475209"/>
    <w:rsid w:val="00480DC7"/>
    <w:rsid w:val="004841E5"/>
    <w:rsid w:val="004876F6"/>
    <w:rsid w:val="0049236A"/>
    <w:rsid w:val="00492718"/>
    <w:rsid w:val="004A355D"/>
    <w:rsid w:val="004A4970"/>
    <w:rsid w:val="004B2183"/>
    <w:rsid w:val="004B23A2"/>
    <w:rsid w:val="004B2A01"/>
    <w:rsid w:val="004C2559"/>
    <w:rsid w:val="004D19C8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46364"/>
    <w:rsid w:val="005578FA"/>
    <w:rsid w:val="00565129"/>
    <w:rsid w:val="00565CD0"/>
    <w:rsid w:val="00566901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219"/>
    <w:rsid w:val="005E1E24"/>
    <w:rsid w:val="005E2DB9"/>
    <w:rsid w:val="00600826"/>
    <w:rsid w:val="0060497D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6AB6"/>
    <w:rsid w:val="006512C1"/>
    <w:rsid w:val="0065595B"/>
    <w:rsid w:val="00660269"/>
    <w:rsid w:val="00665F89"/>
    <w:rsid w:val="00666841"/>
    <w:rsid w:val="00673C92"/>
    <w:rsid w:val="006753EC"/>
    <w:rsid w:val="00694CA6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653A"/>
    <w:rsid w:val="007053F0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3D5C"/>
    <w:rsid w:val="007954CA"/>
    <w:rsid w:val="007A5C6F"/>
    <w:rsid w:val="007A6880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571"/>
    <w:rsid w:val="00857848"/>
    <w:rsid w:val="008654B6"/>
    <w:rsid w:val="0086598A"/>
    <w:rsid w:val="0087139C"/>
    <w:rsid w:val="00880183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015"/>
    <w:rsid w:val="00942257"/>
    <w:rsid w:val="009471BF"/>
    <w:rsid w:val="00950E4E"/>
    <w:rsid w:val="009529BD"/>
    <w:rsid w:val="009533B4"/>
    <w:rsid w:val="00963122"/>
    <w:rsid w:val="00971D93"/>
    <w:rsid w:val="009A7F34"/>
    <w:rsid w:val="009B1F6B"/>
    <w:rsid w:val="009C0D12"/>
    <w:rsid w:val="009C192E"/>
    <w:rsid w:val="009C4D74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73E8"/>
    <w:rsid w:val="00AA0B3A"/>
    <w:rsid w:val="00AA6EB4"/>
    <w:rsid w:val="00AA767D"/>
    <w:rsid w:val="00AB0CC9"/>
    <w:rsid w:val="00AC3FF6"/>
    <w:rsid w:val="00AD3F1D"/>
    <w:rsid w:val="00AD73EC"/>
    <w:rsid w:val="00AE35E8"/>
    <w:rsid w:val="00AE5BC7"/>
    <w:rsid w:val="00AF4F8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4760"/>
    <w:rsid w:val="00BA0066"/>
    <w:rsid w:val="00BB69DB"/>
    <w:rsid w:val="00BC322E"/>
    <w:rsid w:val="00BC44CD"/>
    <w:rsid w:val="00BC48A6"/>
    <w:rsid w:val="00BE7978"/>
    <w:rsid w:val="00BF5B73"/>
    <w:rsid w:val="00C05144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1ACB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7750"/>
    <w:rsid w:val="00CD6647"/>
    <w:rsid w:val="00CE4B73"/>
    <w:rsid w:val="00CF2C95"/>
    <w:rsid w:val="00CF70BB"/>
    <w:rsid w:val="00D074DB"/>
    <w:rsid w:val="00D139CF"/>
    <w:rsid w:val="00D37E7F"/>
    <w:rsid w:val="00D47AD7"/>
    <w:rsid w:val="00D51529"/>
    <w:rsid w:val="00D807EA"/>
    <w:rsid w:val="00D85218"/>
    <w:rsid w:val="00D8785B"/>
    <w:rsid w:val="00D915B1"/>
    <w:rsid w:val="00DA299D"/>
    <w:rsid w:val="00DA65C4"/>
    <w:rsid w:val="00DD2BE0"/>
    <w:rsid w:val="00DE4447"/>
    <w:rsid w:val="00DE5DA2"/>
    <w:rsid w:val="00DF0033"/>
    <w:rsid w:val="00E026BF"/>
    <w:rsid w:val="00E063BE"/>
    <w:rsid w:val="00E07B1B"/>
    <w:rsid w:val="00E11853"/>
    <w:rsid w:val="00E1782A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34E"/>
    <w:rsid w:val="00EC0A68"/>
    <w:rsid w:val="00EC2455"/>
    <w:rsid w:val="00EC2753"/>
    <w:rsid w:val="00EC5006"/>
    <w:rsid w:val="00ED49C3"/>
    <w:rsid w:val="00ED6CE8"/>
    <w:rsid w:val="00ED7AA6"/>
    <w:rsid w:val="00EE2A56"/>
    <w:rsid w:val="00EE3818"/>
    <w:rsid w:val="00EF56FB"/>
    <w:rsid w:val="00EF5851"/>
    <w:rsid w:val="00F22264"/>
    <w:rsid w:val="00F2564D"/>
    <w:rsid w:val="00F30C5B"/>
    <w:rsid w:val="00F35B05"/>
    <w:rsid w:val="00F413D9"/>
    <w:rsid w:val="00F5135F"/>
    <w:rsid w:val="00F51F78"/>
    <w:rsid w:val="00F776AC"/>
    <w:rsid w:val="00F86F47"/>
    <w:rsid w:val="00F90B64"/>
    <w:rsid w:val="00FA17FA"/>
    <w:rsid w:val="00FB1B83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44A4CBD9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1F99B893-A4EF-418C-B919-ECD2B2571D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95-1819752655-414/SURROGATE/Provtagningsrutiner%20f%c3%b6r%20palliativa%20patienter.pdf" TargetMode="External" Id="rId18" /><Relationship Type="http://schemas.openxmlformats.org/officeDocument/2006/relationships/image" Target="http://intranu.vgregion.se/ImageVault/Images/width_61/height_113/preserveAspectRatio_0/scope_0/filename_imp_XcmtJrR3GsnKtrjbThwf.jpg.jpg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2-2087047004-219/surrogate/Koagulationsstatus%20vid%20perkutana%20interventioner%2c%20handl%c3%a4ggning.pdf" TargetMode="External" Id="rId17" /><Relationship Type="http://schemas.openxmlformats.org/officeDocument/2006/relationships/footer" Target="footer3.xml" Id="rId16" /><Relationship Type="http://schemas.openxmlformats.org/officeDocument/2006/relationships/image" Target="media/image3.jpe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8808-1025533918-14/SURROGATE/Farmaka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NU10095-1819752655-411/SURROGATE/Provtagningsanvisning%20f%c3%b6r%20allm%c3%a4n%20odling%20och%20cytologi.pdf" TargetMode="Externa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19</TotalTime>
  <Pages>1</Pages>
  <Words>646</Words>
  <Characters>3685</Characters>
  <Application>Microsoft Office Word</Application>
  <DocSecurity>4</DocSecurity>
  <Lines>30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4323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Dränage-inläggning av kateter i lever, lungor, buk med ultraljud</dc:title>
  <dc:subject/>
  <dc:creator>patrik.jens.johansson@vgregion.se</dc:creator>
  <keywords/>
  <lastModifiedBy>Ulrica Sehlberg</lastModifiedBy>
  <revision>26</revision>
  <lastPrinted>2016-03-31T19:56:00.0000000Z</lastPrinted>
  <dcterms:created xsi:type="dcterms:W3CDTF">2022-05-18T13:10:00.0000000Z</dcterms:created>
  <dcterms:modified xsi:type="dcterms:W3CDTF">2025-09-24T11:10:00.0000000Z</dcterms:modified>
</coreProperties>
</file>