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3E8C01" w14:textId="77777777" w:rsidR="00067C7E" w:rsidRDefault="00067C7E" w:rsidP="00F35B05">
      <w:pPr>
        <w:pStyle w:val="Rubrik2"/>
        <w:sectPr w:rsidR="00067C7E" w:rsidSect="00067C7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27507F9" w14:textId="77777777" w:rsidR="00067C7E" w:rsidRPr="00067C7E" w:rsidRDefault="00067C7E" w:rsidP="00067C7E">
      <w:pPr>
        <w:spacing w:after="0" w:line="240" w:lineRule="auto"/>
        <w:ind w:left="0" w:right="0"/>
        <w:rPr>
          <w:szCs w:val="20"/>
        </w:rPr>
      </w:pPr>
    </w:p>
    <w:p w14:paraId="7EBF9F0A" w14:textId="77777777" w:rsidR="00067C7E" w:rsidRPr="00067C7E" w:rsidRDefault="00067C7E" w:rsidP="00067C7E">
      <w:pPr>
        <w:spacing w:after="0" w:line="240" w:lineRule="auto"/>
        <w:ind w:left="0" w:right="0"/>
        <w:rPr>
          <w:szCs w:val="20"/>
        </w:rPr>
      </w:pPr>
    </w:p>
    <w:p w14:paraId="18453CB2" w14:textId="77777777" w:rsidR="00067C7E" w:rsidRPr="00067C7E" w:rsidRDefault="00067C7E" w:rsidP="00067C7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67C7E">
        <w:rPr>
          <w:szCs w:val="20"/>
        </w:rPr>
        <w:tab/>
      </w:r>
    </w:p>
    <w:p w14:paraId="6DD32562" w14:textId="78A95FBD" w:rsidR="00067C7E" w:rsidRPr="004062FE" w:rsidRDefault="004062FE" w:rsidP="004062FE">
      <w:pPr>
        <w:pStyle w:val="Rubrik1"/>
        <w:ind w:left="0"/>
        <w:rPr>
          <w:szCs w:val="20"/>
        </w:rPr>
      </w:pPr>
      <w:r w:rsidRPr="00067C7E">
        <w:t>Buköversikt – Obstipation, spiral</w:t>
      </w:r>
      <w:bookmarkStart w:id="1" w:name="_1314629194"/>
      <w:bookmarkStart w:id="2" w:name="Rubrik"/>
      <w:bookmarkEnd w:id="1"/>
      <w:bookmarkEnd w:id="2"/>
    </w:p>
    <w:p w14:paraId="584E0F6B" w14:textId="77777777" w:rsidR="00067C7E" w:rsidRPr="00A91F88" w:rsidRDefault="00067C7E" w:rsidP="00067C7E">
      <w:pPr>
        <w:keepNext/>
        <w:spacing w:before="240" w:after="60" w:line="240" w:lineRule="auto"/>
        <w:ind w:left="0" w:righ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A91F88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Metodbok Konventionell röntgen</w:t>
      </w:r>
    </w:p>
    <w:p w14:paraId="45B26E96" w14:textId="77777777" w:rsidR="00067C7E" w:rsidRDefault="00067C7E" w:rsidP="00067C7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67C7E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44C04DEE" w14:textId="5BF728C5" w:rsidR="004062FE" w:rsidRDefault="004062FE" w:rsidP="004062FE">
      <w:pPr>
        <w:pStyle w:val="Rubrik2"/>
        <w:ind w:left="0"/>
      </w:pPr>
      <w:r>
        <w:t>Förändringar sedan föregående version</w:t>
      </w:r>
    </w:p>
    <w:p w14:paraId="28E648E5" w14:textId="782EE56B" w:rsidR="004062FE" w:rsidRPr="004062FE" w:rsidRDefault="004062FE" w:rsidP="004062FE">
      <w:pPr>
        <w:ind w:left="0"/>
        <w:rPr>
          <w:rFonts w:ascii="Arial" w:hAnsi="Arial" w:cs="Arial"/>
          <w:sz w:val="20"/>
          <w:szCs w:val="20"/>
        </w:rPr>
      </w:pPr>
      <w:r w:rsidRPr="004062FE">
        <w:rPr>
          <w:rFonts w:ascii="Arial" w:hAnsi="Arial" w:cs="Arial"/>
          <w:sz w:val="20"/>
          <w:szCs w:val="20"/>
        </w:rPr>
        <w:t>Inga förändringar.</w:t>
      </w:r>
    </w:p>
    <w:p w14:paraId="69494DDA" w14:textId="77777777" w:rsidR="00067C7E" w:rsidRPr="00067C7E" w:rsidRDefault="00067C7E" w:rsidP="00067C7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C3C8A79" w14:textId="77777777" w:rsidR="00067C7E" w:rsidRPr="00067C7E" w:rsidRDefault="00067C7E" w:rsidP="00067C7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067C7E" w:rsidRPr="00067C7E" w14:paraId="01BFD0CB" w14:textId="77777777" w:rsidTr="00C57887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79991B78" w14:textId="77777777" w:rsidR="00067C7E" w:rsidRPr="00067C7E" w:rsidRDefault="00067C7E" w:rsidP="004062FE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067C7E">
              <w:t>Inför undersökningen</w:t>
            </w:r>
          </w:p>
        </w:tc>
      </w:tr>
      <w:tr w:rsidR="00067C7E" w:rsidRPr="00067C7E" w14:paraId="31030944" w14:textId="77777777" w:rsidTr="00C57887">
        <w:trPr>
          <w:trHeight w:val="263"/>
        </w:trPr>
        <w:tc>
          <w:tcPr>
            <w:tcW w:w="2259" w:type="dxa"/>
            <w:shd w:val="clear" w:color="auto" w:fill="auto"/>
          </w:tcPr>
          <w:p w14:paraId="36B9BB83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7C7E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E5B5A2D" w14:textId="77777777" w:rsidR="00067C7E" w:rsidRPr="00067C7E" w:rsidRDefault="00067C7E" w:rsidP="00067C7E">
            <w:pPr>
              <w:numPr>
                <w:ilvl w:val="0"/>
                <w:numId w:val="21"/>
              </w:numPr>
              <w:spacing w:after="0" w:line="240" w:lineRule="auto"/>
              <w:ind w:left="434" w:right="0"/>
              <w:rPr>
                <w:rFonts w:ascii="Arial" w:hAnsi="Arial" w:cs="Arial"/>
                <w:sz w:val="20"/>
                <w:szCs w:val="20"/>
              </w:rPr>
            </w:pPr>
            <w:r w:rsidRPr="00067C7E">
              <w:rPr>
                <w:rFonts w:ascii="Arial" w:hAnsi="Arial" w:cs="Arial"/>
                <w:sz w:val="20"/>
                <w:szCs w:val="20"/>
              </w:rPr>
              <w:t>Obstipation</w:t>
            </w:r>
          </w:p>
          <w:p w14:paraId="619F22B3" w14:textId="77777777" w:rsidR="00067C7E" w:rsidRPr="00067C7E" w:rsidRDefault="00067C7E" w:rsidP="00067C7E">
            <w:pPr>
              <w:numPr>
                <w:ilvl w:val="0"/>
                <w:numId w:val="21"/>
              </w:numPr>
              <w:spacing w:after="0" w:line="240" w:lineRule="auto"/>
              <w:ind w:left="434" w:right="0"/>
              <w:rPr>
                <w:rFonts w:ascii="Arial" w:hAnsi="Arial" w:cs="Arial"/>
                <w:sz w:val="20"/>
                <w:szCs w:val="20"/>
              </w:rPr>
            </w:pPr>
            <w:r w:rsidRPr="00067C7E">
              <w:rPr>
                <w:rFonts w:ascii="Arial" w:hAnsi="Arial" w:cs="Arial"/>
                <w:sz w:val="20"/>
                <w:szCs w:val="20"/>
              </w:rPr>
              <w:t>Spiral</w:t>
            </w:r>
          </w:p>
        </w:tc>
      </w:tr>
      <w:tr w:rsidR="00067C7E" w:rsidRPr="00067C7E" w14:paraId="4A6B27BF" w14:textId="77777777" w:rsidTr="00C57887">
        <w:trPr>
          <w:trHeight w:val="263"/>
        </w:trPr>
        <w:tc>
          <w:tcPr>
            <w:tcW w:w="2259" w:type="dxa"/>
            <w:shd w:val="clear" w:color="auto" w:fill="auto"/>
          </w:tcPr>
          <w:p w14:paraId="5C87402E" w14:textId="77777777" w:rsidR="00067C7E" w:rsidRPr="00067C7E" w:rsidRDefault="00067C7E" w:rsidP="00067C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BB613AE" w14:textId="77777777" w:rsidR="00067C7E" w:rsidRPr="00067C7E" w:rsidRDefault="00067C7E" w:rsidP="00067C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231DD46D" w14:textId="77777777" w:rsidR="00067C7E" w:rsidRPr="00067C7E" w:rsidRDefault="00067C7E" w:rsidP="00067C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7C7E" w:rsidRPr="00067C7E" w14:paraId="02A0F618" w14:textId="77777777" w:rsidTr="00C57887">
        <w:trPr>
          <w:trHeight w:val="263"/>
        </w:trPr>
        <w:tc>
          <w:tcPr>
            <w:tcW w:w="2259" w:type="dxa"/>
            <w:shd w:val="clear" w:color="auto" w:fill="auto"/>
          </w:tcPr>
          <w:p w14:paraId="0BE0B58A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7C7E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6A118DE" w14:textId="2B109EDA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7C7E">
              <w:rPr>
                <w:rFonts w:ascii="Arial" w:hAnsi="Arial" w:cs="Arial"/>
                <w:sz w:val="20"/>
                <w:szCs w:val="20"/>
              </w:rPr>
              <w:t xml:space="preserve">Kvinnor mellan </w:t>
            </w:r>
            <w:r w:rsidR="004062FE" w:rsidRPr="00067C7E">
              <w:rPr>
                <w:rFonts w:ascii="Arial" w:hAnsi="Arial" w:cs="Arial"/>
                <w:sz w:val="20"/>
                <w:szCs w:val="20"/>
              </w:rPr>
              <w:t>15–50</w:t>
            </w:r>
            <w:r w:rsidRPr="00067C7E">
              <w:rPr>
                <w:rFonts w:ascii="Arial" w:hAnsi="Arial" w:cs="Arial"/>
                <w:sz w:val="20"/>
                <w:szCs w:val="20"/>
              </w:rPr>
              <w:t xml:space="preserve"> år ska tillfrågas om eventuell graviditet.</w:t>
            </w:r>
          </w:p>
          <w:p w14:paraId="2D43DD28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F881F93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7C7E">
              <w:rPr>
                <w:rFonts w:ascii="Arial" w:hAnsi="Arial" w:cs="Arial"/>
                <w:sz w:val="20"/>
                <w:szCs w:val="20"/>
              </w:rPr>
              <w:t>För övriga strålskyddsregler se kapitel 4.2 och 5.1 i</w:t>
            </w:r>
          </w:p>
          <w:p w14:paraId="44300E4A" w14:textId="56B29157" w:rsidR="00067C7E" w:rsidRPr="00067C7E" w:rsidRDefault="00000000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067C7E" w:rsidRPr="00067C7E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67C7E" w:rsidRPr="00067C7E" w14:paraId="5F16EF1C" w14:textId="77777777" w:rsidTr="00C57887">
        <w:trPr>
          <w:trHeight w:val="263"/>
        </w:trPr>
        <w:tc>
          <w:tcPr>
            <w:tcW w:w="2259" w:type="dxa"/>
            <w:shd w:val="clear" w:color="auto" w:fill="auto"/>
          </w:tcPr>
          <w:p w14:paraId="740D9596" w14:textId="77777777" w:rsidR="00067C7E" w:rsidRPr="00067C7E" w:rsidRDefault="00067C7E" w:rsidP="00067C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8309567" w14:textId="77777777" w:rsidR="00067C7E" w:rsidRPr="00067C7E" w:rsidRDefault="00067C7E" w:rsidP="00067C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AE06F35" w14:textId="77777777" w:rsidR="00067C7E" w:rsidRPr="00067C7E" w:rsidRDefault="00067C7E" w:rsidP="00067C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7C7E" w:rsidRPr="00067C7E" w14:paraId="62600BEE" w14:textId="77777777" w:rsidTr="00C57887">
        <w:trPr>
          <w:trHeight w:val="263"/>
        </w:trPr>
        <w:tc>
          <w:tcPr>
            <w:tcW w:w="2259" w:type="dxa"/>
            <w:shd w:val="clear" w:color="auto" w:fill="auto"/>
          </w:tcPr>
          <w:p w14:paraId="0DE0017B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7C7E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5A58C45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67C7E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1B0322F0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7C7E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067C7E" w:rsidRPr="00067C7E" w14:paraId="55BA8696" w14:textId="77777777" w:rsidTr="00C57887">
        <w:trPr>
          <w:trHeight w:val="263"/>
        </w:trPr>
        <w:tc>
          <w:tcPr>
            <w:tcW w:w="2259" w:type="dxa"/>
            <w:shd w:val="clear" w:color="auto" w:fill="auto"/>
          </w:tcPr>
          <w:p w14:paraId="19B692E3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0C2DD7C0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7C7E" w:rsidRPr="00067C7E" w14:paraId="522C6BE7" w14:textId="77777777" w:rsidTr="00C57887">
        <w:trPr>
          <w:trHeight w:val="303"/>
        </w:trPr>
        <w:tc>
          <w:tcPr>
            <w:tcW w:w="2259" w:type="dxa"/>
            <w:shd w:val="clear" w:color="auto" w:fill="auto"/>
          </w:tcPr>
          <w:p w14:paraId="6FCA1E47" w14:textId="77777777" w:rsidR="00067C7E" w:rsidRPr="00067C7E" w:rsidRDefault="00067C7E" w:rsidP="00067C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67C7E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7F87850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7C7E">
              <w:rPr>
                <w:rFonts w:ascii="Arial" w:hAnsi="Arial" w:cs="Arial"/>
                <w:sz w:val="20"/>
                <w:szCs w:val="20"/>
              </w:rPr>
              <w:t xml:space="preserve">Potter med raster </w:t>
            </w:r>
          </w:p>
        </w:tc>
      </w:tr>
      <w:tr w:rsidR="00067C7E" w:rsidRPr="00067C7E" w14:paraId="60285600" w14:textId="77777777" w:rsidTr="00C57887">
        <w:trPr>
          <w:trHeight w:val="279"/>
        </w:trPr>
        <w:tc>
          <w:tcPr>
            <w:tcW w:w="2259" w:type="dxa"/>
            <w:shd w:val="clear" w:color="auto" w:fill="auto"/>
          </w:tcPr>
          <w:p w14:paraId="0D346AC4" w14:textId="77777777" w:rsidR="00067C7E" w:rsidRPr="00067C7E" w:rsidRDefault="00067C7E" w:rsidP="00067C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2EF09F9F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7C7E" w:rsidRPr="00067C7E" w14:paraId="05DB8A6F" w14:textId="77777777" w:rsidTr="00C57887">
        <w:trPr>
          <w:trHeight w:val="263"/>
        </w:trPr>
        <w:tc>
          <w:tcPr>
            <w:tcW w:w="2259" w:type="dxa"/>
            <w:shd w:val="clear" w:color="auto" w:fill="auto"/>
          </w:tcPr>
          <w:p w14:paraId="06782388" w14:textId="77777777" w:rsidR="00067C7E" w:rsidRPr="00067C7E" w:rsidRDefault="00067C7E" w:rsidP="00067C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67C7E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9F7D09A" w14:textId="77777777" w:rsidR="00067C7E" w:rsidRPr="00067C7E" w:rsidRDefault="00067C7E" w:rsidP="00067C7E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67C7E">
              <w:rPr>
                <w:rFonts w:ascii="Arial" w:hAnsi="Arial" w:cs="Arial"/>
                <w:sz w:val="20"/>
                <w:szCs w:val="20"/>
              </w:rPr>
              <w:t xml:space="preserve">Frontal övre – liggande </w:t>
            </w:r>
          </w:p>
          <w:p w14:paraId="430A86A0" w14:textId="77777777" w:rsidR="00067C7E" w:rsidRPr="00067C7E" w:rsidRDefault="00067C7E" w:rsidP="00067C7E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67C7E">
              <w:rPr>
                <w:rFonts w:ascii="Arial" w:hAnsi="Arial" w:cs="Arial"/>
                <w:sz w:val="20"/>
                <w:szCs w:val="20"/>
              </w:rPr>
              <w:t xml:space="preserve">Frontal nedre – liggande </w:t>
            </w:r>
          </w:p>
        </w:tc>
      </w:tr>
      <w:tr w:rsidR="00067C7E" w:rsidRPr="00067C7E" w14:paraId="18442457" w14:textId="77777777" w:rsidTr="00C57887">
        <w:trPr>
          <w:trHeight w:val="263"/>
        </w:trPr>
        <w:tc>
          <w:tcPr>
            <w:tcW w:w="2259" w:type="dxa"/>
            <w:shd w:val="clear" w:color="auto" w:fill="auto"/>
          </w:tcPr>
          <w:p w14:paraId="525A83CA" w14:textId="77777777" w:rsidR="00067C7E" w:rsidRPr="00067C7E" w:rsidRDefault="00067C7E" w:rsidP="00067C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757EB073" w14:textId="77777777" w:rsidR="00067C7E" w:rsidRPr="00067C7E" w:rsidRDefault="00067C7E" w:rsidP="00067C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932DB20" w14:textId="77777777" w:rsidR="00067C7E" w:rsidRPr="00067C7E" w:rsidRDefault="00067C7E" w:rsidP="00067C7E">
      <w:pPr>
        <w:spacing w:after="0" w:line="240" w:lineRule="auto"/>
        <w:ind w:left="0" w:right="0"/>
        <w:rPr>
          <w:szCs w:val="20"/>
        </w:rPr>
      </w:pPr>
    </w:p>
    <w:p w14:paraId="7F0D12F8" w14:textId="77777777" w:rsidR="00067C7E" w:rsidRPr="00067C7E" w:rsidRDefault="00067C7E" w:rsidP="00067C7E">
      <w:pPr>
        <w:spacing w:after="0" w:line="240" w:lineRule="auto"/>
        <w:ind w:left="0" w:right="0"/>
        <w:rPr>
          <w:szCs w:val="20"/>
        </w:rPr>
      </w:pPr>
      <w:r w:rsidRPr="00067C7E">
        <w:rPr>
          <w:szCs w:val="20"/>
        </w:rPr>
        <w:br w:type="page"/>
      </w:r>
    </w:p>
    <w:tbl>
      <w:tblPr>
        <w:tblW w:w="9782" w:type="dxa"/>
        <w:tblLayout w:type="fixed"/>
        <w:tblLook w:val="0000" w:firstRow="0" w:lastRow="0" w:firstColumn="0" w:lastColumn="0" w:noHBand="0" w:noVBand="0"/>
      </w:tblPr>
      <w:tblGrid>
        <w:gridCol w:w="2127"/>
        <w:gridCol w:w="3402"/>
        <w:gridCol w:w="4253"/>
      </w:tblGrid>
      <w:tr w:rsidR="00067C7E" w:rsidRPr="00067C7E" w14:paraId="780660CC" w14:textId="77777777" w:rsidTr="008E0B94">
        <w:trPr>
          <w:trHeight w:val="263"/>
        </w:trPr>
        <w:tc>
          <w:tcPr>
            <w:tcW w:w="2127" w:type="dxa"/>
            <w:shd w:val="clear" w:color="auto" w:fill="auto"/>
          </w:tcPr>
          <w:p w14:paraId="339DA4B6" w14:textId="77777777" w:rsidR="00067C7E" w:rsidRPr="008E0B94" w:rsidRDefault="00067C7E" w:rsidP="00067C7E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6"/>
                <w:szCs w:val="28"/>
              </w:rPr>
            </w:pPr>
            <w:r w:rsidRPr="008E0B94">
              <w:rPr>
                <w:rFonts w:ascii="Calibri" w:hAnsi="Calibri" w:cs="Arial"/>
                <w:iCs/>
                <w:sz w:val="40"/>
                <w:szCs w:val="3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41C4B442" w14:textId="77777777" w:rsidR="00067C7E" w:rsidRPr="00067C7E" w:rsidRDefault="00067C7E" w:rsidP="00067C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2440F29" w14:textId="77777777" w:rsidR="00067C7E" w:rsidRPr="00067C7E" w:rsidRDefault="00067C7E" w:rsidP="00067C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7C7E" w:rsidRPr="00067C7E" w14:paraId="06BE9D64" w14:textId="77777777" w:rsidTr="008E0B94">
        <w:trPr>
          <w:cantSplit/>
          <w:trHeight w:val="2944"/>
        </w:trPr>
        <w:tc>
          <w:tcPr>
            <w:tcW w:w="2127" w:type="dxa"/>
            <w:shd w:val="clear" w:color="auto" w:fill="auto"/>
          </w:tcPr>
          <w:p w14:paraId="27BC6833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7C7E">
              <w:rPr>
                <w:rFonts w:ascii="Arial" w:hAnsi="Arial" w:cs="Arial"/>
                <w:b/>
                <w:sz w:val="20"/>
                <w:szCs w:val="20"/>
              </w:rPr>
              <w:t xml:space="preserve">Frontal övre – liggande </w:t>
            </w:r>
          </w:p>
        </w:tc>
        <w:tc>
          <w:tcPr>
            <w:tcW w:w="3402" w:type="dxa"/>
            <w:shd w:val="clear" w:color="auto" w:fill="auto"/>
          </w:tcPr>
          <w:p w14:paraId="01F62A33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7C7E">
              <w:rPr>
                <w:rFonts w:ascii="Arial" w:hAnsi="Arial" w:cs="Arial"/>
                <w:sz w:val="20"/>
                <w:szCs w:val="20"/>
              </w:rPr>
              <w:t>Övre delen av buken.</w:t>
            </w:r>
          </w:p>
          <w:p w14:paraId="5BBD8672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0DBABCB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7C7E">
              <w:rPr>
                <w:rFonts w:ascii="Arial" w:hAnsi="Arial" w:cs="Arial"/>
                <w:sz w:val="20"/>
                <w:szCs w:val="20"/>
              </w:rPr>
              <w:t>Patienten ska hålla andan.</w:t>
            </w:r>
          </w:p>
          <w:p w14:paraId="565A5633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2A9B8FE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67C7E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242AD9A4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7C7E">
              <w:rPr>
                <w:rFonts w:ascii="Arial" w:hAnsi="Arial" w:cs="Arial"/>
                <w:sz w:val="20"/>
                <w:szCs w:val="20"/>
              </w:rPr>
              <w:t>Diafragma med på bilden.</w:t>
            </w:r>
          </w:p>
          <w:p w14:paraId="1AEC3B9A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3B7404F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67C7E">
              <w:rPr>
                <w:rFonts w:ascii="Arial" w:hAnsi="Arial" w:cs="Arial"/>
                <w:b/>
                <w:noProof/>
                <w:sz w:val="20"/>
                <w:szCs w:val="18"/>
              </w:rPr>
              <w:t>Frontal övre liggande</w:t>
            </w:r>
          </w:p>
          <w:p w14:paraId="582B0DD6" w14:textId="77777777" w:rsidR="00067C7E" w:rsidRPr="00067C7E" w:rsidRDefault="00000000" w:rsidP="00067C7E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"http://intranu.vgregion.se/ImageVault/Images/id_30639/width_347/height_221/preserveAspectRatio_0/scope_0/filename_NJ19M5d2lsAp4wd4k8EI.jpg/storage_Edited/ImageVaultHandler.aspx"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"http://intranu.vgregion.se/ImageVault/Images/id_30639/width_347/height_221/preserveAspectRatio_0/scope_0/filename_NJ19M5d2lsAp4wd4k8EI.jpg/storage_Edited/ImageVaultHandler.aspx"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71B0742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BÖS liggande frontal övre" style="width:202.85pt;height:128.95pt">
                  <v:imagedata r:id="rId18" r:href="rId19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067C7E" w:rsidRPr="00067C7E" w14:paraId="2EFFDBEC" w14:textId="77777777" w:rsidTr="008E0B94">
        <w:trPr>
          <w:trHeight w:val="263"/>
        </w:trPr>
        <w:tc>
          <w:tcPr>
            <w:tcW w:w="2127" w:type="dxa"/>
            <w:shd w:val="clear" w:color="auto" w:fill="auto"/>
          </w:tcPr>
          <w:p w14:paraId="59A8C637" w14:textId="77777777" w:rsidR="00067C7E" w:rsidRPr="00067C7E" w:rsidRDefault="00067C7E" w:rsidP="00067C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AC9115C" w14:textId="77777777" w:rsidR="00067C7E" w:rsidRPr="00067C7E" w:rsidRDefault="00067C7E" w:rsidP="00067C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EABC70B" w14:textId="77777777" w:rsidR="00067C7E" w:rsidRPr="00067C7E" w:rsidRDefault="00067C7E" w:rsidP="00067C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7C7E" w:rsidRPr="00067C7E" w14:paraId="3A78F889" w14:textId="77777777" w:rsidTr="008E0B94">
        <w:trPr>
          <w:trHeight w:val="263"/>
        </w:trPr>
        <w:tc>
          <w:tcPr>
            <w:tcW w:w="2127" w:type="dxa"/>
            <w:shd w:val="clear" w:color="auto" w:fill="auto"/>
          </w:tcPr>
          <w:p w14:paraId="28A4A7EE" w14:textId="77777777" w:rsidR="00067C7E" w:rsidRPr="00067C7E" w:rsidRDefault="00067C7E" w:rsidP="00067C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67C7E">
              <w:rPr>
                <w:rFonts w:ascii="Arial" w:hAnsi="Arial" w:cs="Arial"/>
                <w:b/>
                <w:sz w:val="20"/>
                <w:szCs w:val="20"/>
              </w:rPr>
              <w:t xml:space="preserve">Frontal nedre – liggande </w:t>
            </w:r>
          </w:p>
        </w:tc>
        <w:tc>
          <w:tcPr>
            <w:tcW w:w="3402" w:type="dxa"/>
            <w:shd w:val="clear" w:color="auto" w:fill="auto"/>
          </w:tcPr>
          <w:p w14:paraId="4FCB1BF8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7C7E">
              <w:rPr>
                <w:rFonts w:ascii="Arial" w:hAnsi="Arial" w:cs="Arial"/>
                <w:sz w:val="20"/>
                <w:szCs w:val="20"/>
              </w:rPr>
              <w:t>Nedre delen av buken.</w:t>
            </w:r>
          </w:p>
          <w:p w14:paraId="3DFCD003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6C4D18B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7C7E">
              <w:rPr>
                <w:rFonts w:ascii="Arial" w:hAnsi="Arial" w:cs="Arial"/>
                <w:sz w:val="20"/>
                <w:szCs w:val="20"/>
              </w:rPr>
              <w:t>Bild 1 och 2 ska gå omlott.</w:t>
            </w:r>
          </w:p>
          <w:p w14:paraId="67A77BCA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F44DA5D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7C7E">
              <w:rPr>
                <w:rFonts w:ascii="Arial" w:hAnsi="Arial" w:cs="Arial"/>
                <w:sz w:val="20"/>
                <w:szCs w:val="20"/>
              </w:rPr>
              <w:t>Patienten ska hålla andan.</w:t>
            </w:r>
          </w:p>
          <w:p w14:paraId="2F79DD6E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1308EEA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7C7E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6EE78B8F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7C7E">
              <w:rPr>
                <w:rFonts w:ascii="Arial" w:hAnsi="Arial" w:cs="Arial"/>
                <w:sz w:val="20"/>
                <w:szCs w:val="20"/>
              </w:rPr>
              <w:t>Symfysen med på bilden.</w:t>
            </w:r>
          </w:p>
          <w:p w14:paraId="43E1E429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BFAD26F" w14:textId="77777777" w:rsidR="00067C7E" w:rsidRPr="00067C7E" w:rsidRDefault="00067C7E" w:rsidP="00067C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067C87C" w14:textId="77777777" w:rsidR="00067C7E" w:rsidRPr="00067C7E" w:rsidRDefault="00067C7E" w:rsidP="00067C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67C7E">
              <w:rPr>
                <w:rFonts w:ascii="Arial" w:hAnsi="Arial" w:cs="Arial"/>
                <w:b/>
                <w:sz w:val="20"/>
                <w:szCs w:val="20"/>
              </w:rPr>
              <w:t>Frontal nedre liggande</w:t>
            </w:r>
          </w:p>
          <w:p w14:paraId="588326EB" w14:textId="77777777" w:rsidR="00067C7E" w:rsidRPr="00067C7E" w:rsidRDefault="00000000" w:rsidP="00067C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"http://intranu.vgregion.se/ImageVault/Images/id_28214/width_355/height_236/preserveAspectRatio_0/scope_0/filename_QmlVdMSgY45SIuBhxFsN.gif/storage_Edited/ImageVaultHandler.aspx"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"http://intranu.vgregion.se/ImageVault/Images/id_28214/width_355/height_236/preserveAspectRatio_0/scope_0/filename_QmlVdMSgY45SIuBhxFsN.gif/storage_Edited/ImageVaultHandler.aspx"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9645210">
                <v:shape id="_x0000_i1026" type="#_x0000_t75" alt="BÖS liggande nedre" style="width:202.85pt;height:134pt">
                  <v:imagedata r:id="rId20" r:href="rId2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067C7E" w:rsidRPr="00067C7E" w14:paraId="50ED9E81" w14:textId="77777777" w:rsidTr="008E0B94">
        <w:trPr>
          <w:trHeight w:val="263"/>
        </w:trPr>
        <w:tc>
          <w:tcPr>
            <w:tcW w:w="2127" w:type="dxa"/>
            <w:shd w:val="clear" w:color="auto" w:fill="auto"/>
          </w:tcPr>
          <w:p w14:paraId="4DE38094" w14:textId="77777777" w:rsidR="00067C7E" w:rsidRPr="00067C7E" w:rsidRDefault="00067C7E" w:rsidP="00067C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BC87B51" w14:textId="77777777" w:rsidR="00067C7E" w:rsidRPr="00067C7E" w:rsidRDefault="00067C7E" w:rsidP="00067C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52FAC31" w14:textId="77777777" w:rsidR="00067C7E" w:rsidRPr="00067C7E" w:rsidRDefault="00067C7E" w:rsidP="00067C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46E69860" w14:textId="77777777" w:rsidR="00067C7E" w:rsidRPr="00067C7E" w:rsidRDefault="00067C7E" w:rsidP="00067C7E">
      <w:pPr>
        <w:spacing w:after="0" w:line="240" w:lineRule="auto"/>
        <w:ind w:left="0" w:right="0"/>
        <w:rPr>
          <w:szCs w:val="20"/>
        </w:rPr>
      </w:pPr>
    </w:p>
    <w:p w14:paraId="177068BA" w14:textId="77777777" w:rsidR="00067C7E" w:rsidRPr="00067C7E" w:rsidRDefault="00067C7E" w:rsidP="00067C7E">
      <w:pPr>
        <w:spacing w:after="0" w:line="240" w:lineRule="auto"/>
        <w:ind w:left="0" w:right="0"/>
        <w:rPr>
          <w:szCs w:val="20"/>
        </w:rPr>
      </w:pPr>
    </w:p>
    <w:p w14:paraId="4E6E76D8" w14:textId="77777777" w:rsidR="00067C7E" w:rsidRPr="00067C7E" w:rsidRDefault="00067C7E" w:rsidP="00067C7E">
      <w:pPr>
        <w:spacing w:after="0" w:line="240" w:lineRule="auto"/>
        <w:ind w:left="0" w:right="0"/>
        <w:rPr>
          <w:szCs w:val="20"/>
        </w:rPr>
      </w:pPr>
    </w:p>
    <w:p w14:paraId="7ED21D0C" w14:textId="77777777" w:rsidR="00067C7E" w:rsidRPr="00067C7E" w:rsidRDefault="00067C7E" w:rsidP="00067C7E">
      <w:pPr>
        <w:spacing w:after="0" w:line="240" w:lineRule="auto"/>
        <w:ind w:left="0" w:right="0"/>
        <w:rPr>
          <w:szCs w:val="20"/>
        </w:rPr>
      </w:pPr>
    </w:p>
    <w:p w14:paraId="5DB15ABB" w14:textId="77777777" w:rsidR="00067C7E" w:rsidRPr="00067C7E" w:rsidRDefault="00067C7E" w:rsidP="00067C7E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67C7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895B74" w14:textId="77777777" w:rsidR="00B64AF8" w:rsidRDefault="00B64AF8">
      <w:r>
        <w:separator/>
      </w:r>
    </w:p>
  </w:endnote>
  <w:endnote w:type="continuationSeparator" w:id="0">
    <w:p w14:paraId="7053FAC1" w14:textId="77777777" w:rsidR="00B64AF8" w:rsidRDefault="00B64AF8">
      <w:r>
        <w:continuationSeparator/>
      </w:r>
    </w:p>
  </w:endnote>
  <w:endnote w:type="continuationNotice" w:id="1">
    <w:p w14:paraId="6A658511" w14:textId="77777777" w:rsidR="00B64AF8" w:rsidRDefault="00B64AF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85203A" w14:textId="77777777" w:rsidR="00B64AF8" w:rsidRDefault="00B64AF8"/>
  </w:footnote>
  <w:footnote w:type="continuationSeparator" w:id="0">
    <w:p w14:paraId="61AD1B66" w14:textId="77777777" w:rsidR="00B64AF8" w:rsidRDefault="00B64AF8">
      <w:r>
        <w:continuationSeparator/>
      </w:r>
    </w:p>
  </w:footnote>
  <w:footnote w:type="continuationNotice" w:id="1">
    <w:p w14:paraId="4435B0E6" w14:textId="77777777" w:rsidR="00B64AF8" w:rsidRDefault="00B64AF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E05E56"/>
    <w:multiLevelType w:val="hybridMultilevel"/>
    <w:tmpl w:val="A1466C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1326DDA"/>
    <w:multiLevelType w:val="hybridMultilevel"/>
    <w:tmpl w:val="057475E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51861730">
    <w:abstractNumId w:val="19"/>
  </w:num>
  <w:num w:numId="2" w16cid:durableId="971061611">
    <w:abstractNumId w:val="16"/>
  </w:num>
  <w:num w:numId="3" w16cid:durableId="1144394277">
    <w:abstractNumId w:val="0"/>
  </w:num>
  <w:num w:numId="4" w16cid:durableId="1394549953">
    <w:abstractNumId w:val="7"/>
  </w:num>
  <w:num w:numId="5" w16cid:durableId="1842698282">
    <w:abstractNumId w:val="17"/>
  </w:num>
  <w:num w:numId="6" w16cid:durableId="353463720">
    <w:abstractNumId w:val="2"/>
  </w:num>
  <w:num w:numId="7" w16cid:durableId="1014723228">
    <w:abstractNumId w:val="13"/>
  </w:num>
  <w:num w:numId="8" w16cid:durableId="1046371159">
    <w:abstractNumId w:val="9"/>
  </w:num>
  <w:num w:numId="9" w16cid:durableId="310641822">
    <w:abstractNumId w:val="1"/>
  </w:num>
  <w:num w:numId="10" w16cid:durableId="19087103">
    <w:abstractNumId w:val="1"/>
  </w:num>
  <w:num w:numId="11" w16cid:durableId="338386806">
    <w:abstractNumId w:val="3"/>
  </w:num>
  <w:num w:numId="12" w16cid:durableId="249894298">
    <w:abstractNumId w:val="4"/>
  </w:num>
  <w:num w:numId="13" w16cid:durableId="202594759">
    <w:abstractNumId w:val="15"/>
  </w:num>
  <w:num w:numId="14" w16cid:durableId="993994782">
    <w:abstractNumId w:val="10"/>
  </w:num>
  <w:num w:numId="15" w16cid:durableId="200948083">
    <w:abstractNumId w:val="8"/>
  </w:num>
  <w:num w:numId="16" w16cid:durableId="323363444">
    <w:abstractNumId w:val="14"/>
  </w:num>
  <w:num w:numId="17" w16cid:durableId="292298965">
    <w:abstractNumId w:val="5"/>
  </w:num>
  <w:num w:numId="18" w16cid:durableId="2063169009">
    <w:abstractNumId w:val="11"/>
  </w:num>
  <w:num w:numId="19" w16cid:durableId="1314918572">
    <w:abstractNumId w:val="18"/>
  </w:num>
  <w:num w:numId="20" w16cid:durableId="546651023">
    <w:abstractNumId w:val="6"/>
  </w:num>
  <w:num w:numId="21" w16cid:durableId="18116407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7C7E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2FE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0B94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39A1"/>
    <w:rsid w:val="009660AA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1F88"/>
    <w:rsid w:val="00A92E07"/>
    <w:rsid w:val="00A9706D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4AF8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http://intranu.vgregion.se/ImageVault/Images/id_28214/width_355/height_236/preserveAspectRatio_0/scope_0/filename_QmlVdMSgY45SIuBhxFsN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0639/width_347/height_221/preserveAspectRatio_0/scope_0/filename_NJ19M5d2lsAp4wd4k8EI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326</Words>
  <Characters>1729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2051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Buköversikt – Obstipation, spiral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2022-05-18T04:04:00.0000000Z</dcterms:created>
  <dcterms:modified xsi:type="dcterms:W3CDTF">2025-06-16T08:18:00.0000000Z</dcterms:modified>
</coreProperties>
</file>