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E2870" w14:textId="77777777" w:rsidR="00C26A52" w:rsidRDefault="00C26A52" w:rsidP="00CD4F03">
      <w:pPr>
        <w:pStyle w:val="Rubrik2"/>
        <w:ind w:left="0"/>
        <w:sectPr w:rsidR="00C26A52" w:rsidSect="00C26A5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4B24DE7" w14:textId="77777777" w:rsidR="00C26A52" w:rsidRPr="00C26A52" w:rsidRDefault="00C26A52" w:rsidP="00C26A52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C26A52">
        <w:rPr>
          <w:szCs w:val="20"/>
        </w:rPr>
        <w:tab/>
      </w:r>
    </w:p>
    <w:p w14:paraId="26BF1863" w14:textId="74E2DFFF" w:rsidR="00C26A52" w:rsidRPr="00C26A52" w:rsidRDefault="00CD4F03" w:rsidP="00CD4F03">
      <w:pPr>
        <w:pStyle w:val="Rubrik1"/>
        <w:rPr>
          <w:rFonts w:cs="Arial"/>
          <w:b/>
          <w:szCs w:val="20"/>
        </w:rPr>
      </w:pPr>
      <w:bookmarkStart w:id="1" w:name="_Toc501440349"/>
      <w:r w:rsidRPr="00CD4F03">
        <w:rPr>
          <w:rStyle w:val="Rubrik1Char"/>
        </w:rPr>
        <w:t>Avlidet barn omhändertagande - NÄL</w:t>
      </w:r>
      <w:r w:rsidR="00C26A52" w:rsidRPr="00C26A52">
        <w:rPr>
          <w:rFonts w:ascii="Arial" w:hAnsi="Arial" w:cs="Arial"/>
          <w:b/>
          <w:szCs w:val="26"/>
        </w:rPr>
        <w:br/>
      </w:r>
      <w:bookmarkEnd w:id="1"/>
    </w:p>
    <w:p w14:paraId="0C175154" w14:textId="77777777" w:rsidR="00C26A52" w:rsidRPr="00C26A52" w:rsidRDefault="00C26A52" w:rsidP="00CD4F03">
      <w:pPr>
        <w:pStyle w:val="Rubrik2"/>
      </w:pPr>
      <w:bookmarkStart w:id="2" w:name="_Toc501440348"/>
      <w:r w:rsidRPr="00C26A52">
        <w:t>Bakgrund</w:t>
      </w:r>
      <w:bookmarkEnd w:id="2"/>
    </w:p>
    <w:p w14:paraId="7597C24D" w14:textId="77777777" w:rsidR="00C26A52" w:rsidRPr="00C26A52" w:rsidRDefault="00C26A52" w:rsidP="00CD4F03">
      <w:r w:rsidRPr="00C26A52">
        <w:t>Dödsfall av barn.</w:t>
      </w:r>
    </w:p>
    <w:p w14:paraId="5A060C6A" w14:textId="77777777" w:rsidR="00C26A52" w:rsidRPr="00C26A52" w:rsidRDefault="00C26A52" w:rsidP="00CD4F03">
      <w:pPr>
        <w:pStyle w:val="Rubrik2"/>
      </w:pPr>
      <w:bookmarkStart w:id="3" w:name="_Toc501440350"/>
      <w:r w:rsidRPr="00C26A52">
        <w:t>Sammanfattning</w:t>
      </w:r>
      <w:bookmarkEnd w:id="3"/>
    </w:p>
    <w:p w14:paraId="351735DF" w14:textId="77777777" w:rsidR="00C26A52" w:rsidRDefault="00C26A52" w:rsidP="00CD4F03">
      <w:r w:rsidRPr="00C26A52">
        <w:t>Vid de tillfällen då undersökning på avlidet barn ska utföras, är det viktigt att undersökningen sker under respektfulla omständigheter.</w:t>
      </w:r>
    </w:p>
    <w:p w14:paraId="41418DE7" w14:textId="7CC0C832" w:rsidR="00CD4F03" w:rsidRDefault="00CD4F03" w:rsidP="00CD4F03">
      <w:pPr>
        <w:pStyle w:val="Rubrik2"/>
      </w:pPr>
      <w:r>
        <w:t>Förändringar sedan föregående version</w:t>
      </w:r>
    </w:p>
    <w:p w14:paraId="7AFDD933" w14:textId="2BCBAE59" w:rsidR="00CD4F03" w:rsidRPr="00C26A52" w:rsidRDefault="00CD4F03" w:rsidP="00CD4F03">
      <w:r>
        <w:t>Inga förändringar.</w:t>
      </w:r>
    </w:p>
    <w:p w14:paraId="567A6D0C" w14:textId="77777777" w:rsidR="00C26A52" w:rsidRPr="00C26A52" w:rsidRDefault="00C26A52" w:rsidP="00CD4F03">
      <w:pPr>
        <w:pStyle w:val="Rubrik2"/>
      </w:pPr>
      <w:bookmarkStart w:id="4" w:name="_Toc501440351"/>
      <w:r w:rsidRPr="00C26A52">
        <w:t>Innan undersökning</w:t>
      </w:r>
      <w:bookmarkEnd w:id="4"/>
    </w:p>
    <w:p w14:paraId="3B74AD3B" w14:textId="0C67CF1A" w:rsidR="00C26A52" w:rsidRPr="00C26A52" w:rsidRDefault="00C26A52" w:rsidP="00CD4F03">
      <w:pPr>
        <w:ind w:right="-143"/>
      </w:pPr>
      <w:r w:rsidRPr="00C26A52">
        <w:t>När undersökningen kommer upp på Dynamiska listan, ber röntgenpersonalen radiologen att prioritera undersökningen.</w:t>
      </w:r>
    </w:p>
    <w:p w14:paraId="062675BF" w14:textId="77777777" w:rsidR="00C26A52" w:rsidRPr="00C26A52" w:rsidRDefault="00C26A52" w:rsidP="00CD4F03">
      <w:pPr>
        <w:ind w:right="-143"/>
      </w:pPr>
      <w:r w:rsidRPr="00C26A52">
        <w:t>Så fort prioriteringen är utförd tar röntgenpersonalen kontakt med patientens ansvariga avdelning, bestämmer en lämplig tidpunkt för att få undersökningen utförd.</w:t>
      </w:r>
    </w:p>
    <w:p w14:paraId="0C7FD48A" w14:textId="77777777" w:rsidR="00C26A52" w:rsidRPr="00C26A52" w:rsidRDefault="00C26A52" w:rsidP="00CD4F03">
      <w:pPr>
        <w:pStyle w:val="Rubrik2"/>
        <w:rPr>
          <w:rFonts w:ascii="Arial" w:hAnsi="Arial"/>
          <w:sz w:val="26"/>
        </w:rPr>
      </w:pPr>
      <w:bookmarkStart w:id="5" w:name="_Toc501440352"/>
      <w:r w:rsidRPr="00C26A52">
        <w:t>Behandling</w:t>
      </w:r>
      <w:r w:rsidRPr="00C26A52">
        <w:rPr>
          <w:rFonts w:ascii="Arial" w:hAnsi="Arial"/>
          <w:sz w:val="26"/>
        </w:rPr>
        <w:t xml:space="preserve"> </w:t>
      </w:r>
    </w:p>
    <w:p w14:paraId="1F0975CC" w14:textId="77777777" w:rsidR="00C26A52" w:rsidRPr="00C26A52" w:rsidRDefault="00C26A52" w:rsidP="00CD4F03">
      <w:pPr>
        <w:ind w:right="-143"/>
      </w:pPr>
      <w:r w:rsidRPr="00C26A52">
        <w:t>När personalen kommer med barnet till Röntgen ska de direkt bli omhändertagna och hänvisade in på undersökningsrummet. Omhändertagande sker under respektfulla och lugna former. I de fall föräldrarna önskar att vara med vid undersökningen, är vi behjälpliga med blyförkläde.</w:t>
      </w:r>
    </w:p>
    <w:bookmarkEnd w:id="0"/>
    <w:bookmarkEnd w:id="5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C26A5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43EFE" w14:textId="77777777" w:rsidR="003938F4" w:rsidRDefault="003938F4">
      <w:r>
        <w:separator/>
      </w:r>
    </w:p>
  </w:endnote>
  <w:endnote w:type="continuationSeparator" w:id="0">
    <w:p w14:paraId="591E4953" w14:textId="77777777" w:rsidR="003938F4" w:rsidRDefault="003938F4">
      <w:r>
        <w:continuationSeparator/>
      </w:r>
    </w:p>
  </w:endnote>
  <w:endnote w:type="continuationNotice" w:id="1">
    <w:p w14:paraId="7F749CFC" w14:textId="77777777" w:rsidR="003938F4" w:rsidRDefault="003938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70BEF" w14:textId="77777777" w:rsidR="003938F4" w:rsidRDefault="003938F4"/>
  </w:footnote>
  <w:footnote w:type="continuationSeparator" w:id="0">
    <w:p w14:paraId="65E07A75" w14:textId="77777777" w:rsidR="003938F4" w:rsidRDefault="003938F4">
      <w:r>
        <w:continuationSeparator/>
      </w:r>
    </w:p>
  </w:footnote>
  <w:footnote w:type="continuationNotice" w:id="1">
    <w:p w14:paraId="3A3169E5" w14:textId="77777777" w:rsidR="003938F4" w:rsidRDefault="003938F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9002849">
    <w:abstractNumId w:val="17"/>
  </w:num>
  <w:num w:numId="2" w16cid:durableId="1767310539">
    <w:abstractNumId w:val="14"/>
  </w:num>
  <w:num w:numId="3" w16cid:durableId="1117333326">
    <w:abstractNumId w:val="0"/>
  </w:num>
  <w:num w:numId="4" w16cid:durableId="1148670091">
    <w:abstractNumId w:val="6"/>
  </w:num>
  <w:num w:numId="5" w16cid:durableId="1342707038">
    <w:abstractNumId w:val="15"/>
  </w:num>
  <w:num w:numId="6" w16cid:durableId="1369456530">
    <w:abstractNumId w:val="2"/>
  </w:num>
  <w:num w:numId="7" w16cid:durableId="1098671290">
    <w:abstractNumId w:val="11"/>
  </w:num>
  <w:num w:numId="8" w16cid:durableId="701828894">
    <w:abstractNumId w:val="8"/>
  </w:num>
  <w:num w:numId="9" w16cid:durableId="477500653">
    <w:abstractNumId w:val="1"/>
  </w:num>
  <w:num w:numId="10" w16cid:durableId="668101057">
    <w:abstractNumId w:val="1"/>
  </w:num>
  <w:num w:numId="11" w16cid:durableId="1565145206">
    <w:abstractNumId w:val="3"/>
  </w:num>
  <w:num w:numId="12" w16cid:durableId="1266812053">
    <w:abstractNumId w:val="4"/>
  </w:num>
  <w:num w:numId="13" w16cid:durableId="1168978729">
    <w:abstractNumId w:val="13"/>
  </w:num>
  <w:num w:numId="14" w16cid:durableId="1622951011">
    <w:abstractNumId w:val="9"/>
  </w:num>
  <w:num w:numId="15" w16cid:durableId="887230183">
    <w:abstractNumId w:val="7"/>
  </w:num>
  <w:num w:numId="16" w16cid:durableId="447747244">
    <w:abstractNumId w:val="12"/>
  </w:num>
  <w:num w:numId="17" w16cid:durableId="1843549599">
    <w:abstractNumId w:val="5"/>
  </w:num>
  <w:num w:numId="18" w16cid:durableId="1177770123">
    <w:abstractNumId w:val="10"/>
  </w:num>
  <w:num w:numId="19" w16cid:durableId="7343552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38F4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6A52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4F03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1</Pages>
  <Words>136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858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Avlidet barn omhändertagande - NÄL</dc:title>
  <dc:subject/>
  <dc:creator>patrik.jens.johansson@vgregion.se</dc:creator>
  <keywords/>
  <lastModifiedBy>Ulrica Sehlberg</lastModifiedBy>
  <revision>3</revision>
  <lastPrinted>2016-03-31T10:56:00.0000000Z</lastPrinted>
  <dcterms:created xsi:type="dcterms:W3CDTF">2022-05-18T04:02:00.0000000Z</dcterms:created>
  <dcterms:modified xsi:type="dcterms:W3CDTF">2023-10-10T11:55:00.0000000Z</dcterms:modified>
</coreProperties>
</file>