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0270BFAD" w:rsidR="00184167" w:rsidRPr="006B266D" w:rsidRDefault="00F66B56" w:rsidP="00F66B56">
      <w:pPr>
        <w:pStyle w:val="Rubrik1"/>
        <w:ind w:left="0"/>
      </w:pPr>
      <w:bookmarkStart w:id="0" w:name="_Toc321146591"/>
      <w:r>
        <w:t xml:space="preserve">DT </w:t>
      </w:r>
      <w:r w:rsidR="55FABB09">
        <w:t xml:space="preserve">Njurar och urinvägar </w:t>
      </w:r>
      <w:r>
        <w:t>2-fas</w:t>
      </w:r>
      <w:r w:rsidR="0094503E">
        <w:t xml:space="preserve"> 85290</w:t>
      </w:r>
      <w:r w:rsidR="6099B330">
        <w:t>2</w:t>
      </w:r>
      <w:r w:rsidR="4A60E933">
        <w:t>A</w:t>
      </w:r>
    </w:p>
    <w:bookmarkEnd w:id="0"/>
    <w:p w14:paraId="16005861" w14:textId="77777777" w:rsidR="00F66B56" w:rsidRPr="00F66B56" w:rsidRDefault="00F66B56" w:rsidP="00F66B56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F66B56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Syfte</w:t>
      </w:r>
    </w:p>
    <w:p w14:paraId="264B3A69" w14:textId="77777777" w:rsidR="00F66B56" w:rsidRPr="00F66B56" w:rsidRDefault="00F66B56" w:rsidP="00F66B5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F66B56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2F0C9853" w14:textId="77777777" w:rsidR="00F66B56" w:rsidRPr="00F66B56" w:rsidRDefault="00F66B56" w:rsidP="00F66B56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113C7B40" w14:textId="77777777" w:rsidR="00F66B56" w:rsidRPr="00F66B56" w:rsidRDefault="00F66B56" w:rsidP="00F66B56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F66B56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Förändringar sedan föregående version</w:t>
      </w:r>
    </w:p>
    <w:p w14:paraId="58510A95" w14:textId="0A1117E3" w:rsidR="00F66B56" w:rsidRPr="00F66B56" w:rsidRDefault="009434C6" w:rsidP="00F66B5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PVK specificerad.</w:t>
      </w:r>
    </w:p>
    <w:p w14:paraId="380FE925" w14:textId="77777777" w:rsidR="00F66B56" w:rsidRPr="00F66B56" w:rsidRDefault="00F66B56" w:rsidP="00F66B5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5700350" w14:textId="77777777" w:rsidR="00F66B56" w:rsidRPr="00F66B56" w:rsidRDefault="00F66B56" w:rsidP="00F66B5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53BE9DB" w14:textId="77777777" w:rsidR="00F66B56" w:rsidRPr="00F66B56" w:rsidRDefault="00F66B56" w:rsidP="00F66B56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36"/>
          <w:szCs w:val="36"/>
        </w:rPr>
      </w:pPr>
      <w:r w:rsidRPr="00F66B56">
        <w:rPr>
          <w:rFonts w:asciiTheme="majorHAnsi" w:hAnsiTheme="majorHAnsi" w:cstheme="majorHAnsi"/>
          <w:sz w:val="36"/>
          <w:szCs w:val="36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F66B56" w:rsidRPr="00F66B56" w14:paraId="0CFCBAEA" w14:textId="77777777" w:rsidTr="00DB4BF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26874F93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30048C27" w14:textId="6C76D960" w:rsidR="00F66B56" w:rsidRPr="00F66B56" w:rsidRDefault="00F66B56" w:rsidP="002D702C">
            <w:pPr>
              <w:spacing w:after="0" w:line="240" w:lineRule="auto"/>
              <w:ind w:left="0" w:right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356C0B5D" w14:textId="4022915F" w:rsidR="00F66B56" w:rsidRPr="00F66B56" w:rsidRDefault="00F66B56" w:rsidP="0063236C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 xml:space="preserve">Makrohematuri för patienter ≥ </w:t>
            </w:r>
            <w:r w:rsidR="00AC314C">
              <w:rPr>
                <w:rFonts w:ascii="Arial" w:hAnsi="Arial" w:cs="Arial"/>
                <w:sz w:val="18"/>
                <w:szCs w:val="18"/>
              </w:rPr>
              <w:t>3</w:t>
            </w:r>
            <w:r w:rsidRPr="00F66B56">
              <w:rPr>
                <w:rFonts w:ascii="Arial" w:hAnsi="Arial" w:cs="Arial"/>
                <w:sz w:val="18"/>
                <w:szCs w:val="18"/>
              </w:rPr>
              <w:t>0 år.</w:t>
            </w:r>
          </w:p>
        </w:tc>
      </w:tr>
      <w:tr w:rsidR="00F66B56" w:rsidRPr="00F66B56" w14:paraId="167284CD" w14:textId="77777777" w:rsidTr="00DB4BF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9B6B76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768082" w14:textId="77777777" w:rsidR="00F66B56" w:rsidRPr="00F66B56" w:rsidRDefault="00F66B56" w:rsidP="00F66B56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1" w:history="1">
              <w:r w:rsidRPr="00F66B56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F66B56">
              <w:rPr>
                <w:rFonts w:ascii="Arial" w:hAnsi="Arial" w:cs="Arial"/>
                <w:sz w:val="18"/>
                <w:szCs w:val="18"/>
              </w:rPr>
              <w:t xml:space="preserve"> och GFR. </w:t>
            </w:r>
          </w:p>
          <w:p w14:paraId="142CD19F" w14:textId="06F8B3FF" w:rsidR="00F66B56" w:rsidRPr="00F66B56" w:rsidRDefault="00F66B56" w:rsidP="00F66B56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PVK</w:t>
            </w:r>
            <w:r w:rsidR="009434C6">
              <w:rPr>
                <w:rFonts w:ascii="Arial" w:hAnsi="Arial" w:cs="Arial"/>
                <w:sz w:val="18"/>
                <w:szCs w:val="18"/>
              </w:rPr>
              <w:t>, helst grön.</w:t>
            </w:r>
          </w:p>
        </w:tc>
      </w:tr>
      <w:tr w:rsidR="00F66B56" w:rsidRPr="00F66B56" w14:paraId="3461659B" w14:textId="77777777" w:rsidTr="00DB4BF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5D5D40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CF439C" w14:textId="429AACB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1,5 timme före undersökningen ska patienten kissa. Därefter får patienten inte kissa förrän undersökningen är genomförd. Eventuell KAD ska vara stängd. 30 minuter före undersökningen ska patienten dricka 5 dl vatten. Polikliniska patienter dricker hemma.</w:t>
            </w:r>
          </w:p>
        </w:tc>
      </w:tr>
      <w:tr w:rsidR="00F66B56" w:rsidRPr="00F66B56" w14:paraId="1C0CD457" w14:textId="77777777" w:rsidTr="00DB4BF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83AC0D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6C1FCD" w14:textId="60F6DD35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Omnipaque 350 mg I/ml enligt OmniJect ”Ur</w:t>
            </w:r>
            <w:r w:rsidR="009D32C6">
              <w:rPr>
                <w:rFonts w:ascii="Arial" w:hAnsi="Arial" w:cs="Arial"/>
                <w:sz w:val="18"/>
                <w:szCs w:val="18"/>
              </w:rPr>
              <w:t>invägar</w:t>
            </w:r>
            <w:r w:rsidRPr="00F66B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3236C">
              <w:rPr>
                <w:rFonts w:ascii="Arial" w:hAnsi="Arial" w:cs="Arial"/>
                <w:sz w:val="18"/>
                <w:szCs w:val="18"/>
              </w:rPr>
              <w:t>2</w:t>
            </w:r>
            <w:r w:rsidRPr="00F66B56">
              <w:rPr>
                <w:rFonts w:ascii="Arial" w:hAnsi="Arial" w:cs="Arial"/>
                <w:sz w:val="18"/>
                <w:szCs w:val="18"/>
              </w:rPr>
              <w:t>-fas”.</w:t>
            </w:r>
          </w:p>
        </w:tc>
      </w:tr>
      <w:tr w:rsidR="00F66B56" w:rsidRPr="00F66B56" w14:paraId="6115AA27" w14:textId="77777777" w:rsidTr="00DB4BF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3AD16B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80B81B" w14:textId="258B6BE3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 xml:space="preserve">Kvinnor </w:t>
            </w:r>
            <w:r w:rsidR="00E5260D">
              <w:rPr>
                <w:rFonts w:ascii="Arial" w:hAnsi="Arial" w:cs="Arial"/>
                <w:sz w:val="18"/>
                <w:szCs w:val="18"/>
              </w:rPr>
              <w:t>30</w:t>
            </w:r>
            <w:r w:rsidRPr="00F66B56">
              <w:rPr>
                <w:rFonts w:ascii="Arial" w:hAnsi="Arial" w:cs="Arial"/>
                <w:sz w:val="18"/>
                <w:szCs w:val="18"/>
              </w:rPr>
              <w:t xml:space="preserve">-50 år ska tillfrågas om eventuell graviditet. </w:t>
            </w:r>
          </w:p>
          <w:p w14:paraId="4F23D387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F66B56">
              <w:rPr>
                <w:rFonts w:ascii="Arial" w:hAnsi="Arial" w:cs="Arial"/>
                <w:color w:val="000000"/>
                <w:sz w:val="18"/>
                <w:szCs w:val="20"/>
              </w:rPr>
              <w:t>För övriga strålskyddsregler se kapitel 4.2 och 5.2 i</w:t>
            </w:r>
          </w:p>
          <w:p w14:paraId="2C76B54A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 w:rsidRPr="00F66B56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F66B56" w:rsidRPr="00F66B56" w14:paraId="615AF3B9" w14:textId="77777777" w:rsidTr="00DB4BF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172D84F2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4851E52C" w14:textId="77777777" w:rsidR="00F66B56" w:rsidRPr="00F66B56" w:rsidRDefault="00F66B56" w:rsidP="00F66B5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08D197BD" w14:textId="77777777" w:rsidR="00F66B56" w:rsidRPr="00F66B56" w:rsidRDefault="00F66B56" w:rsidP="00F66B5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6BB6DD76" w14:textId="77777777" w:rsidR="00F66B56" w:rsidRPr="00F66B56" w:rsidRDefault="00F66B56" w:rsidP="00F66B5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7944E3C9" w14:textId="77777777" w:rsidR="00F66B56" w:rsidRPr="00F66B56" w:rsidRDefault="00F66B56" w:rsidP="00F66B5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2E37F38" w14:textId="77777777" w:rsidR="00F66B56" w:rsidRPr="00F66B56" w:rsidRDefault="00F66B56" w:rsidP="00F66B56">
      <w:pPr>
        <w:spacing w:after="0" w:line="240" w:lineRule="auto"/>
        <w:ind w:left="0" w:right="0"/>
        <w:rPr>
          <w:rFonts w:ascii="Arial" w:hAnsi="Arial" w:cs="Arial"/>
          <w:b/>
        </w:rPr>
      </w:pPr>
      <w:r w:rsidRPr="00F66B56">
        <w:rPr>
          <w:rFonts w:ascii="Arial" w:hAnsi="Arial" w:cs="Arial"/>
          <w:b/>
        </w:rPr>
        <w:br w:type="page"/>
      </w:r>
    </w:p>
    <w:p w14:paraId="4C946215" w14:textId="77777777" w:rsidR="00F66B56" w:rsidRPr="00F66B56" w:rsidRDefault="00F66B56" w:rsidP="00F66B56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3839831" w14:textId="77777777" w:rsidR="00F66B56" w:rsidRPr="00F66B56" w:rsidRDefault="00F66B56" w:rsidP="00F66B56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F66B56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F66B56" w:rsidRPr="00F66B56" w14:paraId="4D7E875E" w14:textId="77777777" w:rsidTr="00DB4BF7">
        <w:trPr>
          <w:trHeight w:val="520"/>
        </w:trPr>
        <w:tc>
          <w:tcPr>
            <w:tcW w:w="9038" w:type="dxa"/>
            <w:gridSpan w:val="3"/>
            <w:tcMar>
              <w:top w:w="170" w:type="dxa"/>
              <w:bottom w:w="170" w:type="dxa"/>
            </w:tcMar>
            <w:vAlign w:val="center"/>
          </w:tcPr>
          <w:p w14:paraId="1A728477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C793788" wp14:editId="55B698F8">
                  <wp:extent cx="5583600" cy="540000"/>
                  <wp:effectExtent l="0" t="0" r="36195" b="1270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  <w:p w14:paraId="36509C07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74F73479" wp14:editId="51A93C75">
                  <wp:extent cx="5583600" cy="540000"/>
                  <wp:effectExtent l="19050" t="0" r="36195" b="12700"/>
                  <wp:docPr id="23" name="Diagram 2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</w:tr>
      <w:tr w:rsidR="00F66B56" w:rsidRPr="00F66B56" w14:paraId="3073938A" w14:textId="77777777" w:rsidTr="0639A851">
        <w:trPr>
          <w:trHeight w:val="227"/>
        </w:trPr>
        <w:tc>
          <w:tcPr>
            <w:tcW w:w="1950" w:type="dxa"/>
            <w:shd w:val="clear" w:color="auto" w:fill="F2F2F2" w:themeFill="background1" w:themeFillShade="F2"/>
            <w:vAlign w:val="center"/>
          </w:tcPr>
          <w:p w14:paraId="0A1BFE4A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F707E4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F699B6" w14:textId="1C5CF5C8" w:rsidR="00F66B56" w:rsidRPr="00F66B56" w:rsidRDefault="00F56815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56815">
              <w:rPr>
                <w:rFonts w:ascii="Times New Roman" w:hAnsi="Times New Roman"/>
                <w:noProof/>
              </w:rPr>
              <w:drawing>
                <wp:inline distT="0" distB="0" distL="0" distR="0" wp14:anchorId="354DC3FC" wp14:editId="03647B95">
                  <wp:extent cx="1644650" cy="2158365"/>
                  <wp:effectExtent l="0" t="0" r="0" b="0"/>
                  <wp:docPr id="1555962695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962695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0" cy="215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56E86">
              <w:rPr>
                <w:rFonts w:ascii="Times New Roman" w:hAnsi="Times New Roman"/>
                <w:noProof/>
              </w:rPr>
              <w:t xml:space="preserve"> </w:t>
            </w:r>
          </w:p>
        </w:tc>
      </w:tr>
      <w:tr w:rsidR="00F66B56" w:rsidRPr="00F66B56" w14:paraId="4182674C" w14:textId="77777777" w:rsidTr="0639A851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5CEFE65B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A650700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2806" w:type="dxa"/>
            <w:vMerge/>
            <w:vAlign w:val="center"/>
          </w:tcPr>
          <w:p w14:paraId="10CA71F4" w14:textId="77777777" w:rsidR="00F66B56" w:rsidRPr="00F66B56" w:rsidRDefault="00F66B56" w:rsidP="00F66B56">
            <w:pPr>
              <w:spacing w:after="0" w:line="240" w:lineRule="auto"/>
              <w:ind w:left="0" w:right="0"/>
              <w:jc w:val="both"/>
              <w:rPr>
                <w:rFonts w:ascii="Times New Roman" w:hAnsi="Times New Roman"/>
                <w:noProof/>
                <w:szCs w:val="20"/>
              </w:rPr>
            </w:pPr>
          </w:p>
        </w:tc>
      </w:tr>
      <w:tr w:rsidR="00F66B56" w:rsidRPr="00F66B56" w14:paraId="2D347216" w14:textId="77777777" w:rsidTr="0639A851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42C1974A" w14:textId="750998FF" w:rsidR="00F66B56" w:rsidRPr="00F66B56" w:rsidRDefault="00B32F97" w:rsidP="00F66B56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Njurar</w:t>
            </w:r>
            <w:r w:rsidR="00F66B56" w:rsidRPr="00F66B56">
              <w:rPr>
                <w:rFonts w:ascii="Arial" w:hAnsi="Arial" w:cs="Arial"/>
                <w:b/>
                <w:sz w:val="18"/>
                <w:szCs w:val="18"/>
              </w:rPr>
              <w:t xml:space="preserve"> K- </w:t>
            </w:r>
            <w:r w:rsidR="00D441FB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F66B56" w:rsidRPr="00F66B56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D441FB">
              <w:rPr>
                <w:rFonts w:ascii="Arial" w:hAnsi="Arial" w:cs="Arial"/>
                <w:b/>
                <w:sz w:val="18"/>
                <w:szCs w:val="18"/>
              </w:rPr>
              <w:t xml:space="preserve">full </w:t>
            </w:r>
            <w:r w:rsidR="00F66B56" w:rsidRPr="00F66B56">
              <w:rPr>
                <w:rFonts w:ascii="Arial" w:hAnsi="Arial" w:cs="Arial"/>
                <w:b/>
                <w:sz w:val="18"/>
                <w:szCs w:val="18"/>
              </w:rPr>
              <w:t>dos)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D5D311" w14:textId="777A97C8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F66B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1CAD">
              <w:rPr>
                <w:rFonts w:ascii="Arial" w:hAnsi="Arial" w:cs="Arial"/>
                <w:sz w:val="18"/>
                <w:szCs w:val="18"/>
              </w:rPr>
              <w:t>Nedanför d</w:t>
            </w:r>
            <w:r w:rsidRPr="00F66B56">
              <w:rPr>
                <w:rFonts w:ascii="Arial" w:hAnsi="Arial" w:cs="Arial"/>
                <w:sz w:val="18"/>
                <w:szCs w:val="18"/>
              </w:rPr>
              <w:t xml:space="preserve">iafragma – </w:t>
            </w:r>
            <w:r w:rsidR="00F15822">
              <w:rPr>
                <w:rFonts w:ascii="Arial" w:hAnsi="Arial" w:cs="Arial"/>
                <w:sz w:val="18"/>
                <w:szCs w:val="18"/>
              </w:rPr>
              <w:t>cr</w:t>
            </w:r>
            <w:r w:rsidR="00B41A39">
              <w:rPr>
                <w:rFonts w:ascii="Arial" w:hAnsi="Arial" w:cs="Arial"/>
                <w:sz w:val="18"/>
                <w:szCs w:val="18"/>
              </w:rPr>
              <w:t>ista iliaca</w:t>
            </w:r>
            <w:r w:rsidRPr="00F66B5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10EFD36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F66B56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</w:tcPr>
          <w:p w14:paraId="37149F6A" w14:textId="77777777" w:rsidR="00F66B56" w:rsidRPr="00F66B56" w:rsidRDefault="00F66B56" w:rsidP="00F66B56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66B56" w:rsidRPr="00F66B56" w14:paraId="7A741C11" w14:textId="77777777" w:rsidTr="0639A851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50098D5C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980D452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ROI i proximala bukaorta, tröskelvärde 120 HU (GE och Toshiba), 90 HU (Siemens).</w:t>
            </w:r>
          </w:p>
        </w:tc>
        <w:tc>
          <w:tcPr>
            <w:tcW w:w="2806" w:type="dxa"/>
            <w:vMerge/>
            <w:vAlign w:val="center"/>
          </w:tcPr>
          <w:p w14:paraId="7E5E15B7" w14:textId="77777777" w:rsidR="00F66B56" w:rsidRPr="00F66B56" w:rsidRDefault="00F66B56" w:rsidP="00F66B56">
            <w:pPr>
              <w:spacing w:after="0" w:line="240" w:lineRule="auto"/>
              <w:ind w:left="0" w:right="0"/>
              <w:jc w:val="both"/>
              <w:rPr>
                <w:rFonts w:ascii="Times New Roman" w:hAnsi="Times New Roman"/>
                <w:noProof/>
                <w:szCs w:val="20"/>
              </w:rPr>
            </w:pPr>
          </w:p>
        </w:tc>
      </w:tr>
      <w:tr w:rsidR="00F66B56" w:rsidRPr="00F66B56" w14:paraId="0770395F" w14:textId="77777777" w:rsidTr="0639A851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5365AB7D" w14:textId="77777777" w:rsidR="00F66B56" w:rsidRPr="00F66B56" w:rsidRDefault="00F66B56" w:rsidP="00F66B56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>Helbuk K+ kortikomedullär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70C93A" w14:textId="70B6EA4A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F66B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22AC6">
              <w:rPr>
                <w:rFonts w:ascii="Arial" w:hAnsi="Arial" w:cs="Arial"/>
                <w:sz w:val="18"/>
                <w:szCs w:val="18"/>
              </w:rPr>
              <w:t>D</w:t>
            </w:r>
            <w:r w:rsidRPr="00F66B56">
              <w:rPr>
                <w:rFonts w:ascii="Arial" w:hAnsi="Arial" w:cs="Arial"/>
                <w:sz w:val="18"/>
                <w:szCs w:val="18"/>
              </w:rPr>
              <w:t>iafragma – trochanter minor.</w:t>
            </w:r>
          </w:p>
          <w:p w14:paraId="47E4A8B6" w14:textId="62B0C25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</w:tcPr>
          <w:p w14:paraId="2A2924A9" w14:textId="77777777" w:rsidR="00F66B56" w:rsidRPr="00F66B56" w:rsidRDefault="00F66B56" w:rsidP="00F66B56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EC14F76" w14:textId="77777777" w:rsidR="005B466C" w:rsidRDefault="005B466C" w:rsidP="00F66B56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</w:p>
    <w:p w14:paraId="135AE232" w14:textId="09DBC280" w:rsidR="00F66B56" w:rsidRPr="00F66B56" w:rsidRDefault="00F66B56" w:rsidP="00F66B56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F66B56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F66B56" w:rsidRPr="00F66B56" w14:paraId="1669E7F0" w14:textId="77777777" w:rsidTr="008F689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0A45D2D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9745FC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64CF0E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9E7B241" wp14:editId="58AE45F2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CD69432" w14:textId="77777777" w:rsidR="00F66B56" w:rsidRPr="008459C9" w:rsidRDefault="00F66B56" w:rsidP="00F66B56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8459C9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E7B241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6" type="#_x0000_t67" style="position:absolute;left:0;text-align:left;margin-left:65.8pt;margin-top:9.65pt;width:32.25pt;height:45.3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UH6SgIAAKMEAAAOAAAAZHJzL2Uyb0RvYy54bWysVE1v2zAMvQ/YfxB0X51k/QzqFEGLDAOK&#10;NkA79MzIcmxAEjVKjd39+lGy06bdTsNyYEiJ5iOfH3151VsjdppCi66U06OJFNoprFq3LeWPx9WX&#10;cylCBFeBQadL+aKDvFp8/nTZ+bmeYYOm0iS4iAvzzpeyidHPiyKoRlsIR+i148sayULkkLZFRdBx&#10;dWuK2WRyWnRIlSdUOgQ+vRku5SLXr2ut4n1dBx2FKSX3FrOlbDfJFotLmG8JfNOqsQ34hy4stI5B&#10;X0vdQATxTO0fpWyrCAPW8UihLbCuW6XzDDzNdPJhmocGvM6zMDnBv9IU/l9Zdbd78GtiGjof5oHd&#10;NEVfk03/3J/oM1kvr2TpPgrFh8eTi5OzEykUX7FzcXySyCzeHvYU4jeNViSnlBV2bkmEXeYJdrch&#10;Dvn7vAQY0LTVqjUmB7TdXBsSO+CXt1pN+DdCvEszTnQsvdkZXwsFLKLaQGTX+qqUwW2lALNldapI&#10;GdthQshvPmHfQGgGjFx2kIRtI+vStLaU5wl4j2xc6kxnZY0TvBGXvNhv+pHNDVYvaxKEg+qCV6uW&#10;8W4hxDUQy4z75dWJ92xqgzwEjp4UDdKvv52n/FImK0XHsuUBfz4DaSnMd8e6+HqaehXxMKDDYHMY&#10;uGd7jUzulJfUq+zywxTN3q0J7RNv2DKh8hU4xZ0NVI7BdRzWiXdU6eUyp7G2PcRb9+BVKp4oS0w/&#10;9k9AftRDZCHd4V7iMP+giCGXBZVIHZgcA96ErLNxa9OqHcY56+3bsvgNAAD//wMAUEsDBBQABgAI&#10;AAAAIQCTcXQC3gAAAAoBAAAPAAAAZHJzL2Rvd25yZXYueG1sTI/BTsMwEETvSPyDtUjcqB0iRTTE&#10;qQoSFzigBoTU2ybeJlFjO8ROG/6e7QluM9qn2Zlis9hBnGgKvXcakpUCQa7xpneths+Pl7sHECGi&#10;Mzh4Rxp+KMCmvL4qMDf+7HZ0qmIrOMSFHDV0MY65lKHpyGJY+ZEc3w5+shjZTq00E5453A7yXqlM&#10;Wuwdf+hwpOeOmmM1Ww37r/j+Vu+a11lN6umwT7+rfkGtb2+W7SOISEv8g+FSn6tDyZ1qPzsTxMA+&#10;TTJGWaxTEBdgnSUgahaJUiDLQv6fUP4CAAD//wMAUEsBAi0AFAAGAAgAAAAhALaDOJL+AAAA4QEA&#10;ABMAAAAAAAAAAAAAAAAAAAAAAFtDb250ZW50X1R5cGVzXS54bWxQSwECLQAUAAYACAAAACEAOP0h&#10;/9YAAACUAQAACwAAAAAAAAAAAAAAAAAvAQAAX3JlbHMvLnJlbHNQSwECLQAUAAYACAAAACEALh1B&#10;+koCAACjBAAADgAAAAAAAAAAAAAAAAAuAgAAZHJzL2Uyb0RvYy54bWxQSwECLQAUAAYACAAAACEA&#10;k3F0At4AAAAKAQAADwAAAAAAAAAAAAAAAACkBAAAZHJzL2Rvd25yZXYueG1sUEsFBgAAAAAEAAQA&#10;8wAAAK8FAAAAAA==&#10;" adj="13920" fillcolor="red" stroked="f" strokeweight="1pt">
                      <v:textbox style="layout-flow:vertical" inset="1mm,1mm,1mm,1mm">
                        <w:txbxContent>
                          <w:p w14:paraId="6CD69432" w14:textId="77777777" w:rsidR="00F66B56" w:rsidRPr="008459C9" w:rsidRDefault="00F66B56" w:rsidP="00F66B56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459C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66B56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0BE490E" wp14:editId="0F056665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31" name="Upp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843DECB" w14:textId="77777777" w:rsidR="00F66B56" w:rsidRPr="008459C9" w:rsidRDefault="00F66B56" w:rsidP="00F66B56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8459C9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BE490E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31" o:spid="_x0000_s1027" type="#_x0000_t68" style="position:absolute;left:0;text-align:left;margin-left:20.25pt;margin-top:67.9pt;width:32.3pt;height:38.95pt;rotation:9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/zb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NAGl&#10;k61rnu+xUEsdBi82ivi4hRDvAUl5dEjbFL+RabWjWdzocdY5/Pm385Rf82RpbM56EjON+mMPKDnT&#10;Xy2p5eMifUMWTwM8Dbangd2ba0c0T3OD2aXHGPXRbdGZJ9q7dSpMV2AFNVdIHYPrWJaMNlfI9Tqn&#10;keI9xFv74EUCP3L+ODwB+lEXkQR1547Ch+UbbZRcEtYrmWNA+5H1Nu5yWsDTOGe9/uOsfgE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wXv821UCAAC5BAAADgAAAAAAAAAAAAAAAAAuAgAAZHJzL2Uyb0RvYy54bWxQSwEC&#10;LQAUAAYACAAAACEAk/EgZ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4843DECB" w14:textId="77777777" w:rsidR="00F66B56" w:rsidRPr="008459C9" w:rsidRDefault="00F66B56" w:rsidP="00F66B56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459C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66B56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D35EF08" wp14:editId="791FE48A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820408384" name="Rak 820408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 xmlns:arto="http://schemas.microsoft.com/office/word/2006/arto">
                  <w:pict w14:anchorId="7CAB72AC">
                    <v:line id="Rak 820408384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56.6pt,-.95pt" to="57.1pt,116.75pt" w14:anchorId="4FB6D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F66B56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78F6BC8" wp14:editId="3426B5FE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8" name="R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 xmlns:arto="http://schemas.microsoft.com/office/word/2006/arto">
                  <w:pict w14:anchorId="52C90386">
                    <v:line id="Rak 8" style="position:absolute;flip:x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.75pt,56.55pt" to="112.1pt,56.55pt" w14:anchorId="5F7B60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F66B56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4C209F0C" wp14:editId="300CB617">
                  <wp:extent cx="1420495" cy="1476612"/>
                  <wp:effectExtent l="0" t="0" r="8255" b="9525"/>
                  <wp:docPr id="7" name="Bildobjekt 7" descr="En bild som visar röntgenfilm, Medicinsk bildtagning, Röntgen, radiografi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ildobjekt 7" descr="En bild som visar röntgenfilm, Medicinsk bildtagning, Röntgen, radiografi&#10;&#10;AI-genererat innehåll kan vara felaktigt."/>
                          <pic:cNvPicPr/>
                        </pic:nvPicPr>
                        <pic:blipFill>
                          <a:blip r:embed="rId24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0682540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B29B740" wp14:editId="2A67CA86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F2C610" w14:textId="77777777" w:rsidR="00F66B56" w:rsidRPr="00021F7B" w:rsidRDefault="00F66B56" w:rsidP="00F66B56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021F7B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9B740" id="Upp 19" o:spid="_x0000_s1028" type="#_x0000_t68" style="position:absolute;left:0;text-align:left;margin-left:86.25pt;margin-top:55.2pt;width:32.3pt;height:43.5pt;rotation:180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oDJVgIAALoEAAAOAAAAZHJzL2Uyb0RvYy54bWysVMFu2zAMvQ/YPwi6r3aytiuMOkXQIsOA&#10;oi2QDj0rshwLkESNUmJ3Xz9Kdpqs22lYDgQpUY/k82OubwZr2F5h0OBqPjsrOVNOQqPdtubfn1ef&#10;rjgLUbhGGHCq5q8q8JvFxw/Xva/UHDowjUJGIC5Uva95F6OviiLITlkRzsArR5ctoBWRQtwWDYqe&#10;0K0p5mV5WfSAjUeQKgQ6vRsv+SLjt62S8bFtg4rM1Jx6i9litptki8W1qLYofKfl1Ib4hy6s0I6K&#10;vkHdiSjYDvUfUFZLhABtPJNgC2hbLVWegaaZle+mWXfCqzwLkRP8G03h/8HKh/3aPyHR0PtQBXLT&#10;FEOLliEQW7Pyqky/PBy1y4bM3esbd2qITNLh+aycz4hhSVcXF/Pzi8xtMWIlTI8hflVgWXJqvvNL&#10;ROgzrtjfh0gtUPYhK70IYHSz0sbkALebW4NsL+hLrla5p/HJb2nGsZ66nn+hlpkUpKjWiEiu9U3N&#10;g9tyJsyWpCoj5toOUoUsg1T7ToRurJFhR31YHUmkRtuaT2yMlY1Lnakss2mCI4vJi8NmYJoKzxNQ&#10;OtlA8/qEI7fUYfBypansvQjxSSBJjw5pneIjmdYAzQKTx1kH+PNv5ym/5snS2Jz1pGYa9cdOoOLM&#10;fHMkl8+X6RuyeBrgabA5DdzO3gLRPMsNZpceYzQHt0WwL7R4y1SYroST1NxI6hTcxnHLaHWlWi5z&#10;Gknei3jv1l4m8IMqnocXgX7SRSRBPcBB+aJ6p40xl6RyJHMKaEGygqZlTht4Gues41/O4hc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AqBoDJ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5DF2C610" w14:textId="77777777" w:rsidR="00F66B56" w:rsidRPr="00021F7B" w:rsidRDefault="00F66B56" w:rsidP="00F66B56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021F7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66B56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6AD139F7" wp14:editId="77A996EA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820408385" name="Rak 820408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 xmlns:arto="http://schemas.microsoft.com/office/word/2006/arto">
                  <w:pict w14:anchorId="7B2FB18E">
                    <v:line id="Rak 820408385" style="position:absolute;flip:x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-2.75pt,54.35pt" to="131.7pt,54.35pt" w14:anchorId="240F06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>
                      <v:stroke joinstyle="miter"/>
                    </v:line>
                  </w:pict>
                </mc:Fallback>
              </mc:AlternateContent>
            </w:r>
            <w:r w:rsidRPr="00F66B56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00F7549" wp14:editId="2C13491D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2" name="R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 xmlns:arto="http://schemas.microsoft.com/office/word/2006/arto">
                  <w:pict w14:anchorId="60B7FBDD">
                    <v:line id="Rak 12" style="position:absolute;flip:x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65.95pt,.1pt" to="66.3pt,109.6pt" w14:anchorId="2D030C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>
                      <v:stroke joinstyle="miter"/>
                    </v:line>
                  </w:pict>
                </mc:Fallback>
              </mc:AlternateContent>
            </w:r>
            <w:r w:rsidRPr="00F66B5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AE89DF8" wp14:editId="49013B63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C39B18" w14:textId="77777777" w:rsidR="00F66B56" w:rsidRPr="00021F7B" w:rsidRDefault="00F66B56" w:rsidP="00F66B56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021F7B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89DF8" id="Upp 22" o:spid="_x0000_s1029" type="#_x0000_t68" style="position:absolute;left:0;text-align:left;margin-left:28.7pt;margin-top:12.3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cTVQIAALkEAAAOAAAAZHJzL2Uyb0RvYy54bWysVE1vGjEQvVfqf7B8LwuE0BSxRIiIqlKU&#10;IJEqZ+P1spb81bFhl/76ju0l0LSnqhxGM/b4zczbN8zvO63IUYCX1pR0NBhSIgy3lTT7kn5/WX+6&#10;o8QHZiqmrBElPQlP7xcfP8xbNxNj21hVCSAIYvysdSVtQnCzovC8EZr5gXXC4GVtQbOAIeyLCliL&#10;6FoV4+FwWrQWKgeWC+/x9CFf0kXCr2vBw3NdexGIKin2FpKFZHfRFos5m+2BuUbyvg32D11oJg0W&#10;fYN6YIGRA8g/oLTkYL2tw4BbXdi6llykGXCa0fDdNNuGOZFmQXK8e6PJ/z9Y/nTcug0gDa3zM49u&#10;nKKrQROwyNbtZBh/aTbslnSJutMbdaILhOPhZDQcj5BgjleTL5Pp9DZSW2SoCOnAh6/CahKdkh7c&#10;EsC2CZcdH33I2ees+MJbJau1VCoFsN+tFJAjww+5Xqee8pPf0pQhLcpw/BlbJpyhoGrFArraVSX1&#10;Zk8JU3tUKg+QahsbKyBS7vCB+SbXSLBZHloG1KiSuqR3mY1cWZn4TCSV9RNcSIxe6HYdkVj4JgLF&#10;k52tThvI1GKH3vG1RD4emQ8bBqg8PMRtCs9oamVxFtt7lDQWfv7tPOaXNFocm5IWxYyj/jgwEJSo&#10;bwbVcjON35CE6wCug911YA56ZZHmUWowufgYgjq7NVj9inu3jIXxihmOzWVS+2AV8pLh5nKxXKY0&#10;VLxj4dFsHY/gZ85fulcGrtdFQEE92bPw2eydNnIuCutCZh/gfiS99bscF/A6TlmXf5zFLwAAAP//&#10;AwBQSwMEFAAGAAgAAAAhALoigEjeAAAACAEAAA8AAABkcnMvZG93bnJldi54bWxMj0FPg0AUhO8m&#10;/ofNM/FmF9q0BeTRGBNN7c3qD1jgFYjsW2S3dPHXuz3pcTKTmW/ynde9mGi0nWGEeBGBIK5M3XGD&#10;8Pnx8pCAsE5xrXrDhDCThV1xe5OrrDYXfqfp6BoRSthmCqF1bsiktFVLWtmFGYiDdzKjVi7IsZH1&#10;qC6hXPdyGUUbqVXHYaFVAz23VH0dzxoh8ek+/tlPft4e5vLNfevDqXpFvL/zT48gHHn3F4YrfkCH&#10;IjCV5sy1FT3COtqGJMIqXoG4+stkA6JESNcpyCKX/w8UvwAAAP//AwBQSwECLQAUAAYACAAAACEA&#10;toM4kv4AAADhAQAAEwAAAAAAAAAAAAAAAAAAAAAAW0NvbnRlbnRfVHlwZXNdLnhtbFBLAQItABQA&#10;BgAIAAAAIQA4/SH/1gAAAJQBAAALAAAAAAAAAAAAAAAAAC8BAABfcmVscy8ucmVsc1BLAQItABQA&#10;BgAIAAAAIQAwUCcTVQIAALkEAAAOAAAAAAAAAAAAAAAAAC4CAABkcnMvZTJvRG9jLnhtbFBLAQIt&#10;ABQABgAIAAAAIQC6IoBI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6EC39B18" w14:textId="77777777" w:rsidR="00F66B56" w:rsidRPr="00021F7B" w:rsidRDefault="00F66B56" w:rsidP="00F66B56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021F7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66B56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4F502E63" wp14:editId="72B25C1B">
                  <wp:extent cx="1670034" cy="1383485"/>
                  <wp:effectExtent l="0" t="0" r="6985" b="7620"/>
                  <wp:docPr id="820408386" name="Bildobjekt 820408386" descr="En bild som visar cirkel, svart och vit, monokrom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408386" name="Bildobjekt 820408386" descr="En bild som visar cirkel, svart och vit, monokrom&#10;&#10;AI-genererat innehåll kan vara felaktigt."/>
                          <pic:cNvPicPr/>
                        </pic:nvPicPr>
                        <pic:blipFill>
                          <a:blip r:embed="rId25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B56" w:rsidRPr="00F66B56" w14:paraId="5F7BF50A" w14:textId="77777777" w:rsidTr="008F689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7F393F0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F4F67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66B56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160DF0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221A322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66B56" w:rsidRPr="00F66B56" w14:paraId="005A5AE3" w14:textId="77777777" w:rsidTr="008F689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74687D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94472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66B56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F23BCBA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90C1A51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66B56" w:rsidRPr="00F66B56" w14:paraId="472B3B6A" w14:textId="77777777" w:rsidTr="008F689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55D788E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69B02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66B56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D55F29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EB09404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09322CE" w14:textId="77777777" w:rsidR="00F66B56" w:rsidRPr="00F66B56" w:rsidRDefault="00F66B56" w:rsidP="00F66B5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7AB15C0" w14:textId="77777777" w:rsidR="00F66B56" w:rsidRPr="00F66B56" w:rsidRDefault="00F66B56" w:rsidP="00F66B5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96E2338" w14:textId="77777777" w:rsidR="00F66B56" w:rsidRPr="00F66B56" w:rsidRDefault="00F66B56" w:rsidP="00F66B56">
      <w:pPr>
        <w:spacing w:after="0" w:line="240" w:lineRule="auto"/>
        <w:ind w:left="0" w:right="0"/>
        <w:rPr>
          <w:rFonts w:ascii="Arial" w:hAnsi="Arial" w:cs="Arial"/>
          <w:b/>
        </w:rPr>
      </w:pPr>
      <w:r w:rsidRPr="00F66B56">
        <w:rPr>
          <w:rFonts w:ascii="Arial" w:hAnsi="Arial" w:cs="Arial"/>
          <w:b/>
        </w:rPr>
        <w:br w:type="page"/>
      </w:r>
    </w:p>
    <w:p w14:paraId="2149E53A" w14:textId="77777777" w:rsidR="00F66B56" w:rsidRPr="00F66B56" w:rsidRDefault="00F66B56" w:rsidP="00F66B56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F66B56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lastRenderedPageBreak/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F66B56" w:rsidRPr="00F66B56" w14:paraId="121FEAA5" w14:textId="77777777" w:rsidTr="008F6896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AEB994B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B64A711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F6A0254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0E83179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F66B56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6BECA72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06948EF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F66B56" w:rsidRPr="00F66B56" w14:paraId="137D81A4" w14:textId="77777777" w:rsidTr="008F6896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796C1E" w14:textId="53CF929B" w:rsidR="00F66B56" w:rsidRPr="00F66B56" w:rsidRDefault="00DE7B70" w:rsidP="00F66B56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Njurar</w:t>
            </w:r>
            <w:r w:rsidR="00F66B56" w:rsidRPr="00F66B56">
              <w:rPr>
                <w:rFonts w:ascii="Arial" w:hAnsi="Arial" w:cs="Arial"/>
                <w:b/>
                <w:sz w:val="18"/>
                <w:szCs w:val="18"/>
              </w:rPr>
              <w:t xml:space="preserve">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5B33B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9D3D9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0F783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42199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F59CF95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66B56" w:rsidRPr="00F66B56" w14:paraId="2ED82C39" w14:textId="77777777" w:rsidTr="008F6896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0E32361" w14:textId="48BC7402" w:rsidR="00F66B56" w:rsidRPr="00F66B56" w:rsidRDefault="00F66B56" w:rsidP="00F66B5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675340">
              <w:rPr>
                <w:rFonts w:ascii="Arial" w:hAnsi="Arial" w:cs="Arial"/>
                <w:b/>
                <w:sz w:val="18"/>
                <w:szCs w:val="18"/>
              </w:rPr>
              <w:t xml:space="preserve">full </w:t>
            </w:r>
            <w:r w:rsidRPr="00F66B56">
              <w:rPr>
                <w:rFonts w:ascii="Arial" w:hAnsi="Arial" w:cs="Arial"/>
                <w:b/>
                <w:sz w:val="18"/>
                <w:szCs w:val="18"/>
              </w:rPr>
              <w:t>dos)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11FEC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278D9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30E0D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Br40/Standard/FC08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ECDCF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66B56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20A43D0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66B56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F66B56" w:rsidRPr="00F66B56" w14:paraId="2054354D" w14:textId="77777777" w:rsidTr="008F6896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625603F" w14:textId="77777777" w:rsidR="00F66B56" w:rsidRPr="00F66B56" w:rsidRDefault="00F66B56" w:rsidP="00F66B5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EA2D0C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CF0F3B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83D86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Br40/Standard/FC08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AD1785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66B5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A6C1AFC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66B56"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 w:rsidRPr="00F66B56">
              <w:rPr>
                <w:rFonts w:ascii="Arial" w:hAnsi="Arial" w:cs="Arial"/>
                <w:noProof/>
                <w:sz w:val="18"/>
                <w:szCs w:val="18"/>
              </w:rPr>
              <w:br/>
              <w:t>Syngo.via</w:t>
            </w:r>
          </w:p>
        </w:tc>
      </w:tr>
      <w:tr w:rsidR="00F66B56" w:rsidRPr="00F66B56" w14:paraId="562588C5" w14:textId="77777777" w:rsidTr="008F6896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8D9946" w14:textId="77777777" w:rsidR="00F66B56" w:rsidRPr="00F66B56" w:rsidRDefault="00F66B56" w:rsidP="00F66B56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>Helbuk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DE527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CD106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BB46F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5FDAF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26209FA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F66B56" w:rsidRPr="00F66B56" w14:paraId="01CD5ADF" w14:textId="77777777" w:rsidTr="008F6896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8FCDC4F" w14:textId="77777777" w:rsidR="00F66B56" w:rsidRPr="00F66B56" w:rsidRDefault="00F66B56" w:rsidP="00F66B5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  <w:lang w:val="en-US"/>
              </w:rPr>
              <w:t>kortikomedullär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CAE60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66B56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DA4D19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66B56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CA914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Br40/Standard/FC08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7F1472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66B5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D402B63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66B5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66B56" w:rsidRPr="00F66B56" w14:paraId="5620870A" w14:textId="77777777" w:rsidTr="008F6896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E23D1B0" w14:textId="77777777" w:rsidR="00F66B56" w:rsidRPr="00F66B56" w:rsidRDefault="00F66B56" w:rsidP="00F66B5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  <w:lang w:val="en-US"/>
              </w:rPr>
              <w:t>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01B03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66B56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893D45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66B56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07194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Br40/Standard/FC08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24229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66B5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E81016D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66B5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66B56" w:rsidRPr="00F66B56" w14:paraId="018F5FE0" w14:textId="77777777" w:rsidTr="008F6896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8E97FAC" w14:textId="77777777" w:rsidR="00F66B56" w:rsidRPr="00F66B56" w:rsidRDefault="00F66B56" w:rsidP="00F66B5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D3B8AE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66B56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0EB31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66B56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B7391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Br40/Standard/FC08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D676F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66B5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F75B437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66B56"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 w:rsidRPr="00F66B56">
              <w:rPr>
                <w:rFonts w:ascii="Arial" w:hAnsi="Arial" w:cs="Arial"/>
                <w:noProof/>
                <w:sz w:val="18"/>
                <w:szCs w:val="18"/>
              </w:rPr>
              <w:br/>
              <w:t>Syngo.via</w:t>
            </w:r>
          </w:p>
        </w:tc>
      </w:tr>
      <w:tr w:rsidR="00F66B56" w:rsidRPr="00F66B56" w14:paraId="7FF765F7" w14:textId="77777777" w:rsidTr="00DB4BF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82761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B6CE2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D003A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EA104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3D82B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8A88F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6B56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510FA3D9" w14:textId="77777777" w:rsidR="00F66B56" w:rsidRPr="00F66B56" w:rsidRDefault="00F66B56" w:rsidP="00F66B5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00DA40E" w14:textId="77777777" w:rsidR="00F66B56" w:rsidRPr="00F66B56" w:rsidRDefault="00F66B56" w:rsidP="00F66B56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F66B56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039"/>
        <w:gridCol w:w="1040"/>
        <w:gridCol w:w="1040"/>
        <w:gridCol w:w="566"/>
      </w:tblGrid>
      <w:tr w:rsidR="00F66B56" w:rsidRPr="00F66B56" w14:paraId="38AE83B3" w14:textId="77777777" w:rsidTr="008F6896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65BA054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42277EF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395FAEE4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6C53AF8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7740346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66B56" w:rsidRPr="00F66B56" w14:paraId="4827CDC6" w14:textId="77777777" w:rsidTr="008F68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9FF39D4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66B56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6F5A3EA6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66B56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74224ED4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66B56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633703D7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66B56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509B2D71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66B56">
              <w:rPr>
                <w:rFonts w:ascii="Arial" w:hAnsi="Arial" w:cs="Arial"/>
                <w:color w:val="FFFFFF"/>
                <w:sz w:val="18"/>
                <w:szCs w:val="18"/>
              </w:rPr>
              <w:t>kortikom.</w:t>
            </w:r>
          </w:p>
          <w:p w14:paraId="6C2B15D3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66B56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4BF12E52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E8AE490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66B56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316F7448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66B56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BCCAD53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66B56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1622015A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66B56">
              <w:rPr>
                <w:rFonts w:ascii="Arial" w:hAnsi="Arial" w:cs="Arial"/>
                <w:color w:val="FFFFFF"/>
                <w:sz w:val="18"/>
                <w:szCs w:val="18"/>
              </w:rPr>
              <w:t>kortikom.</w:t>
            </w:r>
          </w:p>
          <w:p w14:paraId="319A9604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66B56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279D366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66B56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66AFAF84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66B56">
              <w:rPr>
                <w:rFonts w:ascii="Arial" w:hAnsi="Arial" w:cs="Arial"/>
                <w:color w:val="FFFFFF"/>
                <w:sz w:val="18"/>
                <w:szCs w:val="18"/>
              </w:rPr>
              <w:t>kortikom.</w:t>
            </w:r>
          </w:p>
          <w:p w14:paraId="7CED5562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66B56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7F18929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66B56" w:rsidRPr="00F66B56" w14:paraId="5CE74EEB" w14:textId="77777777" w:rsidTr="008F68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A0E03A4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6AE74D5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DC4E972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63C7AA0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9393F85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4467A4D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ECEC386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D2FC6B7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66B56" w:rsidRPr="00F66B56" w14:paraId="582CBCDD" w14:textId="77777777" w:rsidTr="008F68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CB71B4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7D5C230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E875CF7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A064C0B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EA01371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5E16C0E6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9F3124B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D119FCF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66B56" w:rsidRPr="00F66B56" w14:paraId="3F0BEA4B" w14:textId="77777777" w:rsidTr="000072D4">
        <w:trPr>
          <w:trHeight w:val="358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7563D15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2721D74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EE0C846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0701D2B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81BB84A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A79B52B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A27F4A2" w14:textId="77777777" w:rsidR="00F66B56" w:rsidRPr="00F66B56" w:rsidRDefault="00F66B56" w:rsidP="00F66B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9E0C5A9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66B56" w:rsidRPr="00F66B56" w14:paraId="0188565B" w14:textId="77777777" w:rsidTr="008F68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3198F4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CC5A3D3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52AD806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7AE607C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7B823BA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E3F76A0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3B6D315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7CCA950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66B56" w:rsidRPr="00F66B56" w14:paraId="3023F1F6" w14:textId="77777777" w:rsidTr="008F68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66590F0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17623A6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C428228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E87ECC1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F92991A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66087759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DD789BD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0CC13E5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66B56" w:rsidRPr="00F66B56" w14:paraId="4FBB2736" w14:textId="77777777" w:rsidTr="008F689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0645EE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01B59F75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2FB2FB3C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05CFB54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A22776C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74C1CA9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DF470F9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59EFF76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66B56" w:rsidRPr="00F66B56" w14:paraId="20C953A8" w14:textId="77777777" w:rsidTr="008F6896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9DC182F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6B98AD8C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B46B1F8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42265654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CAA92F" w14:textId="77777777" w:rsidR="00F66B56" w:rsidRPr="00F66B56" w:rsidRDefault="00F66B56" w:rsidP="00F66B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669B16DE" w14:textId="77777777" w:rsidR="00F66B56" w:rsidRPr="00F66B56" w:rsidRDefault="00F66B56" w:rsidP="00F66B5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66C91D62" w14:textId="77777777" w:rsidR="00F66B56" w:rsidRPr="00F66B56" w:rsidRDefault="00F66B56" w:rsidP="00F66B56">
      <w:pPr>
        <w:spacing w:after="0" w:line="240" w:lineRule="auto"/>
        <w:ind w:left="0" w:right="0"/>
        <w:rPr>
          <w:rFonts w:ascii="Times New Roman" w:hAnsi="Times New Roman"/>
        </w:rPr>
      </w:pPr>
    </w:p>
    <w:p w14:paraId="28F4F54B" w14:textId="77777777" w:rsidR="00F66B56" w:rsidRDefault="00F66B56" w:rsidP="007155D5">
      <w:pPr>
        <w:spacing w:after="240"/>
        <w:rPr>
          <w:bCs/>
          <w:color w:val="FF0000"/>
          <w:sz w:val="28"/>
          <w:szCs w:val="28"/>
        </w:rPr>
      </w:pPr>
    </w:p>
    <w:p w14:paraId="11010C13" w14:textId="5152B756" w:rsidR="00747066" w:rsidRPr="00747066" w:rsidRDefault="00747066" w:rsidP="00747066"/>
    <w:sectPr w:rsidR="00747066" w:rsidRPr="00747066" w:rsidSect="00BD7866"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0" w:h="16840"/>
      <w:pgMar w:top="1418" w:right="701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B3736" w14:textId="77777777" w:rsidR="00202EFD" w:rsidRDefault="00202EFD">
      <w:r>
        <w:separator/>
      </w:r>
    </w:p>
  </w:endnote>
  <w:endnote w:type="continuationSeparator" w:id="0">
    <w:p w14:paraId="28614E37" w14:textId="77777777" w:rsidR="00202EFD" w:rsidRDefault="00202EFD">
      <w:r>
        <w:continuationSeparator/>
      </w:r>
    </w:p>
  </w:endnote>
  <w:endnote w:type="continuationNotice" w:id="1">
    <w:p w14:paraId="4F0E108A" w14:textId="77777777" w:rsidR="00202EFD" w:rsidRDefault="00202E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3444BD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987216498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73995" w14:textId="77777777" w:rsidR="00202EFD" w:rsidRDefault="00202EFD"/>
  </w:footnote>
  <w:footnote w:type="continuationSeparator" w:id="0">
    <w:p w14:paraId="3C172769" w14:textId="77777777" w:rsidR="00202EFD" w:rsidRDefault="00202EFD">
      <w:r>
        <w:continuationSeparator/>
      </w:r>
    </w:p>
  </w:footnote>
  <w:footnote w:type="continuationNotice" w:id="1">
    <w:p w14:paraId="120A30F4" w14:textId="77777777" w:rsidR="00202EFD" w:rsidRDefault="00202E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BC5000B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7778D4F2" w:tentative="1">
      <w:start w:val="1"/>
      <w:numFmt w:val="lowerLetter"/>
      <w:lvlText w:val="%2."/>
      <w:lvlJc w:val="left"/>
      <w:pPr>
        <w:ind w:left="1080" w:hanging="360"/>
      </w:pPr>
    </w:lvl>
    <w:lvl w:ilvl="2" w:tplc="E192470E" w:tentative="1">
      <w:start w:val="1"/>
      <w:numFmt w:val="lowerRoman"/>
      <w:lvlText w:val="%3."/>
      <w:lvlJc w:val="right"/>
      <w:pPr>
        <w:ind w:left="1800" w:hanging="180"/>
      </w:pPr>
    </w:lvl>
    <w:lvl w:ilvl="3" w:tplc="6A50E6AE" w:tentative="1">
      <w:start w:val="1"/>
      <w:numFmt w:val="decimal"/>
      <w:lvlText w:val="%4."/>
      <w:lvlJc w:val="left"/>
      <w:pPr>
        <w:ind w:left="2520" w:hanging="360"/>
      </w:pPr>
    </w:lvl>
    <w:lvl w:ilvl="4" w:tplc="590807C4" w:tentative="1">
      <w:start w:val="1"/>
      <w:numFmt w:val="lowerLetter"/>
      <w:lvlText w:val="%5."/>
      <w:lvlJc w:val="left"/>
      <w:pPr>
        <w:ind w:left="3240" w:hanging="360"/>
      </w:pPr>
    </w:lvl>
    <w:lvl w:ilvl="5" w:tplc="359CEBDA" w:tentative="1">
      <w:start w:val="1"/>
      <w:numFmt w:val="lowerRoman"/>
      <w:lvlText w:val="%6."/>
      <w:lvlJc w:val="right"/>
      <w:pPr>
        <w:ind w:left="3960" w:hanging="180"/>
      </w:pPr>
    </w:lvl>
    <w:lvl w:ilvl="6" w:tplc="9FF4BBD6" w:tentative="1">
      <w:start w:val="1"/>
      <w:numFmt w:val="decimal"/>
      <w:lvlText w:val="%7."/>
      <w:lvlJc w:val="left"/>
      <w:pPr>
        <w:ind w:left="4680" w:hanging="360"/>
      </w:pPr>
    </w:lvl>
    <w:lvl w:ilvl="7" w:tplc="857696CE" w:tentative="1">
      <w:start w:val="1"/>
      <w:numFmt w:val="lowerLetter"/>
      <w:lvlText w:val="%8."/>
      <w:lvlJc w:val="left"/>
      <w:pPr>
        <w:ind w:left="5400" w:hanging="360"/>
      </w:pPr>
    </w:lvl>
    <w:lvl w:ilvl="8" w:tplc="D590AA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25C698B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362A660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D46F8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4AAC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C865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60C3D8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74C32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238007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7A0B7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7424014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C81A1EAE" w:tentative="1">
      <w:start w:val="1"/>
      <w:numFmt w:val="lowerLetter"/>
      <w:lvlText w:val="%2."/>
      <w:lvlJc w:val="left"/>
      <w:pPr>
        <w:ind w:left="1080" w:hanging="360"/>
      </w:pPr>
    </w:lvl>
    <w:lvl w:ilvl="2" w:tplc="5D66A8DA" w:tentative="1">
      <w:start w:val="1"/>
      <w:numFmt w:val="lowerRoman"/>
      <w:lvlText w:val="%3."/>
      <w:lvlJc w:val="right"/>
      <w:pPr>
        <w:ind w:left="1800" w:hanging="180"/>
      </w:pPr>
    </w:lvl>
    <w:lvl w:ilvl="3" w:tplc="42C4B24C" w:tentative="1">
      <w:start w:val="1"/>
      <w:numFmt w:val="decimal"/>
      <w:lvlText w:val="%4."/>
      <w:lvlJc w:val="left"/>
      <w:pPr>
        <w:ind w:left="2520" w:hanging="360"/>
      </w:pPr>
    </w:lvl>
    <w:lvl w:ilvl="4" w:tplc="85185260" w:tentative="1">
      <w:start w:val="1"/>
      <w:numFmt w:val="lowerLetter"/>
      <w:lvlText w:val="%5."/>
      <w:lvlJc w:val="left"/>
      <w:pPr>
        <w:ind w:left="3240" w:hanging="360"/>
      </w:pPr>
    </w:lvl>
    <w:lvl w:ilvl="5" w:tplc="89028864" w:tentative="1">
      <w:start w:val="1"/>
      <w:numFmt w:val="lowerRoman"/>
      <w:lvlText w:val="%6."/>
      <w:lvlJc w:val="right"/>
      <w:pPr>
        <w:ind w:left="3960" w:hanging="180"/>
      </w:pPr>
    </w:lvl>
    <w:lvl w:ilvl="6" w:tplc="CB8A207E" w:tentative="1">
      <w:start w:val="1"/>
      <w:numFmt w:val="decimal"/>
      <w:lvlText w:val="%7."/>
      <w:lvlJc w:val="left"/>
      <w:pPr>
        <w:ind w:left="4680" w:hanging="360"/>
      </w:pPr>
    </w:lvl>
    <w:lvl w:ilvl="7" w:tplc="E31AF302" w:tentative="1">
      <w:start w:val="1"/>
      <w:numFmt w:val="lowerLetter"/>
      <w:lvlText w:val="%8."/>
      <w:lvlJc w:val="left"/>
      <w:pPr>
        <w:ind w:left="5400" w:hanging="360"/>
      </w:pPr>
    </w:lvl>
    <w:lvl w:ilvl="8" w:tplc="4750586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70C22C8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63DE9C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2A833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DA0BE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96CA9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E9C79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6D81D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5AE9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646E3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1"/>
  </w:num>
  <w:num w:numId="2" w16cid:durableId="77752350">
    <w:abstractNumId w:val="16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9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5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4"/>
  </w:num>
  <w:num w:numId="17" w16cid:durableId="249698029">
    <w:abstractNumId w:val="5"/>
  </w:num>
  <w:num w:numId="18" w16cid:durableId="1007949876">
    <w:abstractNumId w:val="12"/>
  </w:num>
  <w:num w:numId="19" w16cid:durableId="532377923">
    <w:abstractNumId w:val="20"/>
  </w:num>
  <w:num w:numId="20" w16cid:durableId="2007393488">
    <w:abstractNumId w:val="17"/>
  </w:num>
  <w:num w:numId="21" w16cid:durableId="1474063764">
    <w:abstractNumId w:val="8"/>
  </w:num>
  <w:num w:numId="22" w16cid:durableId="227689575">
    <w:abstractNumId w:val="18"/>
  </w:num>
  <w:num w:numId="23" w16cid:durableId="17071774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9BB"/>
    <w:rsid w:val="000051D5"/>
    <w:rsid w:val="00006D2A"/>
    <w:rsid w:val="000072D4"/>
    <w:rsid w:val="00010D47"/>
    <w:rsid w:val="00016CF0"/>
    <w:rsid w:val="0002327F"/>
    <w:rsid w:val="00030DDD"/>
    <w:rsid w:val="000313BB"/>
    <w:rsid w:val="000323A1"/>
    <w:rsid w:val="00033ED5"/>
    <w:rsid w:val="00050500"/>
    <w:rsid w:val="0005691C"/>
    <w:rsid w:val="00056ECB"/>
    <w:rsid w:val="00056ED5"/>
    <w:rsid w:val="000655CC"/>
    <w:rsid w:val="000666EE"/>
    <w:rsid w:val="0006795D"/>
    <w:rsid w:val="000700AE"/>
    <w:rsid w:val="00084024"/>
    <w:rsid w:val="00086A98"/>
    <w:rsid w:val="0009062C"/>
    <w:rsid w:val="00095368"/>
    <w:rsid w:val="000954C4"/>
    <w:rsid w:val="00097EB5"/>
    <w:rsid w:val="000A28F6"/>
    <w:rsid w:val="000A611A"/>
    <w:rsid w:val="000B05C1"/>
    <w:rsid w:val="000B12D9"/>
    <w:rsid w:val="000B4536"/>
    <w:rsid w:val="000B7715"/>
    <w:rsid w:val="000E463B"/>
    <w:rsid w:val="000E5A7E"/>
    <w:rsid w:val="000F43A3"/>
    <w:rsid w:val="000F5DEA"/>
    <w:rsid w:val="000F7681"/>
    <w:rsid w:val="00103031"/>
    <w:rsid w:val="001044FE"/>
    <w:rsid w:val="00107D80"/>
    <w:rsid w:val="001139D4"/>
    <w:rsid w:val="00116EE8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729"/>
    <w:rsid w:val="00166D3A"/>
    <w:rsid w:val="00181FDC"/>
    <w:rsid w:val="00184167"/>
    <w:rsid w:val="001860B9"/>
    <w:rsid w:val="00186D97"/>
    <w:rsid w:val="00186F2B"/>
    <w:rsid w:val="001874D6"/>
    <w:rsid w:val="0019632A"/>
    <w:rsid w:val="001A4E7C"/>
    <w:rsid w:val="001B5263"/>
    <w:rsid w:val="001B762C"/>
    <w:rsid w:val="001B7808"/>
    <w:rsid w:val="001C2752"/>
    <w:rsid w:val="001C4D0A"/>
    <w:rsid w:val="001C5FEF"/>
    <w:rsid w:val="001D7816"/>
    <w:rsid w:val="00202EFD"/>
    <w:rsid w:val="00211487"/>
    <w:rsid w:val="00211D91"/>
    <w:rsid w:val="00216B25"/>
    <w:rsid w:val="00217DEC"/>
    <w:rsid w:val="00221C4D"/>
    <w:rsid w:val="00235B57"/>
    <w:rsid w:val="0024203E"/>
    <w:rsid w:val="00250F24"/>
    <w:rsid w:val="002523C5"/>
    <w:rsid w:val="0025380B"/>
    <w:rsid w:val="00253BA2"/>
    <w:rsid w:val="0025703A"/>
    <w:rsid w:val="002570A2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54B6"/>
    <w:rsid w:val="002C60AD"/>
    <w:rsid w:val="002D0E0E"/>
    <w:rsid w:val="002D6023"/>
    <w:rsid w:val="002D702C"/>
    <w:rsid w:val="002E263F"/>
    <w:rsid w:val="002E39BD"/>
    <w:rsid w:val="002E6F81"/>
    <w:rsid w:val="002F08BA"/>
    <w:rsid w:val="002F2CFF"/>
    <w:rsid w:val="002F568B"/>
    <w:rsid w:val="002F6B87"/>
    <w:rsid w:val="002F7818"/>
    <w:rsid w:val="00303451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44BD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69CB"/>
    <w:rsid w:val="00397F54"/>
    <w:rsid w:val="003A0D43"/>
    <w:rsid w:val="003B1CAD"/>
    <w:rsid w:val="003B2A4B"/>
    <w:rsid w:val="003C3123"/>
    <w:rsid w:val="003C49CE"/>
    <w:rsid w:val="003D00A9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16986"/>
    <w:rsid w:val="004230F7"/>
    <w:rsid w:val="0043167E"/>
    <w:rsid w:val="0043409A"/>
    <w:rsid w:val="00446255"/>
    <w:rsid w:val="00451935"/>
    <w:rsid w:val="00460ED0"/>
    <w:rsid w:val="004641AE"/>
    <w:rsid w:val="00464426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97A7C"/>
    <w:rsid w:val="004A355D"/>
    <w:rsid w:val="004A4970"/>
    <w:rsid w:val="004B2183"/>
    <w:rsid w:val="004B2A01"/>
    <w:rsid w:val="004B674A"/>
    <w:rsid w:val="004C3536"/>
    <w:rsid w:val="004C5817"/>
    <w:rsid w:val="004D7BA3"/>
    <w:rsid w:val="004F4518"/>
    <w:rsid w:val="004F4C62"/>
    <w:rsid w:val="00501433"/>
    <w:rsid w:val="00511CC4"/>
    <w:rsid w:val="00531E60"/>
    <w:rsid w:val="005336A9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4B4F"/>
    <w:rsid w:val="005A54ED"/>
    <w:rsid w:val="005A5D5B"/>
    <w:rsid w:val="005A6081"/>
    <w:rsid w:val="005A627D"/>
    <w:rsid w:val="005B466C"/>
    <w:rsid w:val="005C0045"/>
    <w:rsid w:val="005C084E"/>
    <w:rsid w:val="005C4606"/>
    <w:rsid w:val="005C4E5B"/>
    <w:rsid w:val="005D0B0C"/>
    <w:rsid w:val="005E02B3"/>
    <w:rsid w:val="005E1E24"/>
    <w:rsid w:val="005E541E"/>
    <w:rsid w:val="005F2544"/>
    <w:rsid w:val="005F55DE"/>
    <w:rsid w:val="0060596B"/>
    <w:rsid w:val="00606D97"/>
    <w:rsid w:val="006134CB"/>
    <w:rsid w:val="00614E64"/>
    <w:rsid w:val="006160A9"/>
    <w:rsid w:val="00617710"/>
    <w:rsid w:val="00617EE6"/>
    <w:rsid w:val="0062184C"/>
    <w:rsid w:val="00623724"/>
    <w:rsid w:val="00627BEA"/>
    <w:rsid w:val="006311A0"/>
    <w:rsid w:val="006319DB"/>
    <w:rsid w:val="0063236C"/>
    <w:rsid w:val="0065595B"/>
    <w:rsid w:val="00656DCD"/>
    <w:rsid w:val="00660269"/>
    <w:rsid w:val="00665F89"/>
    <w:rsid w:val="00666E4A"/>
    <w:rsid w:val="00672129"/>
    <w:rsid w:val="00673C92"/>
    <w:rsid w:val="00675340"/>
    <w:rsid w:val="006753EC"/>
    <w:rsid w:val="006769DA"/>
    <w:rsid w:val="00685193"/>
    <w:rsid w:val="00691BF3"/>
    <w:rsid w:val="006A2789"/>
    <w:rsid w:val="006A44B0"/>
    <w:rsid w:val="006A4978"/>
    <w:rsid w:val="006A57BD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32EF"/>
    <w:rsid w:val="006E450B"/>
    <w:rsid w:val="006E7117"/>
    <w:rsid w:val="006F0D7E"/>
    <w:rsid w:val="007064C6"/>
    <w:rsid w:val="00706ECF"/>
    <w:rsid w:val="00710B77"/>
    <w:rsid w:val="007155D5"/>
    <w:rsid w:val="00715A97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1F66"/>
    <w:rsid w:val="007759DD"/>
    <w:rsid w:val="00776862"/>
    <w:rsid w:val="0078609F"/>
    <w:rsid w:val="007917BA"/>
    <w:rsid w:val="007918AF"/>
    <w:rsid w:val="007A5C6F"/>
    <w:rsid w:val="007C7EC1"/>
    <w:rsid w:val="007D4241"/>
    <w:rsid w:val="007D4317"/>
    <w:rsid w:val="007D4EA3"/>
    <w:rsid w:val="007F1CFF"/>
    <w:rsid w:val="007F5DD5"/>
    <w:rsid w:val="007F7B8C"/>
    <w:rsid w:val="00801463"/>
    <w:rsid w:val="00821A1B"/>
    <w:rsid w:val="00822AC6"/>
    <w:rsid w:val="008262E9"/>
    <w:rsid w:val="00827E69"/>
    <w:rsid w:val="00835C4D"/>
    <w:rsid w:val="00840A25"/>
    <w:rsid w:val="00843F48"/>
    <w:rsid w:val="008504D3"/>
    <w:rsid w:val="00851423"/>
    <w:rsid w:val="0085356B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A7BC2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8F6896"/>
    <w:rsid w:val="00906238"/>
    <w:rsid w:val="00907EF9"/>
    <w:rsid w:val="00911231"/>
    <w:rsid w:val="0091295C"/>
    <w:rsid w:val="00914D58"/>
    <w:rsid w:val="00915241"/>
    <w:rsid w:val="009205C4"/>
    <w:rsid w:val="00921F47"/>
    <w:rsid w:val="009228AB"/>
    <w:rsid w:val="00927CAC"/>
    <w:rsid w:val="0093085B"/>
    <w:rsid w:val="00931C57"/>
    <w:rsid w:val="009347A5"/>
    <w:rsid w:val="00942257"/>
    <w:rsid w:val="009434C6"/>
    <w:rsid w:val="0094503E"/>
    <w:rsid w:val="009471BF"/>
    <w:rsid w:val="00947D1E"/>
    <w:rsid w:val="00950E4E"/>
    <w:rsid w:val="009529BD"/>
    <w:rsid w:val="009533B4"/>
    <w:rsid w:val="00953B98"/>
    <w:rsid w:val="00954AAE"/>
    <w:rsid w:val="00957D35"/>
    <w:rsid w:val="00960984"/>
    <w:rsid w:val="00971D93"/>
    <w:rsid w:val="0099586E"/>
    <w:rsid w:val="009B1F6B"/>
    <w:rsid w:val="009B4EC6"/>
    <w:rsid w:val="009C0D12"/>
    <w:rsid w:val="009C192E"/>
    <w:rsid w:val="009C2E3E"/>
    <w:rsid w:val="009D32C6"/>
    <w:rsid w:val="009D6819"/>
    <w:rsid w:val="009D6D1C"/>
    <w:rsid w:val="009E0CF9"/>
    <w:rsid w:val="009E531B"/>
    <w:rsid w:val="009E59DD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76196"/>
    <w:rsid w:val="00A81198"/>
    <w:rsid w:val="00A81E48"/>
    <w:rsid w:val="00A82035"/>
    <w:rsid w:val="00A8386A"/>
    <w:rsid w:val="00A90D77"/>
    <w:rsid w:val="00A92E07"/>
    <w:rsid w:val="00A94BC6"/>
    <w:rsid w:val="00AA0B3A"/>
    <w:rsid w:val="00AA6EB4"/>
    <w:rsid w:val="00AA767D"/>
    <w:rsid w:val="00AB0CC9"/>
    <w:rsid w:val="00AC314C"/>
    <w:rsid w:val="00AC3FF6"/>
    <w:rsid w:val="00AC537C"/>
    <w:rsid w:val="00AD271B"/>
    <w:rsid w:val="00AD707A"/>
    <w:rsid w:val="00AD73EC"/>
    <w:rsid w:val="00AD7AD5"/>
    <w:rsid w:val="00AE5BC7"/>
    <w:rsid w:val="00AE7C6E"/>
    <w:rsid w:val="00AF5AAF"/>
    <w:rsid w:val="00B046D8"/>
    <w:rsid w:val="00B06E11"/>
    <w:rsid w:val="00B13F4C"/>
    <w:rsid w:val="00B16219"/>
    <w:rsid w:val="00B16C59"/>
    <w:rsid w:val="00B32F97"/>
    <w:rsid w:val="00B33FDD"/>
    <w:rsid w:val="00B359CC"/>
    <w:rsid w:val="00B36107"/>
    <w:rsid w:val="00B41789"/>
    <w:rsid w:val="00B41A39"/>
    <w:rsid w:val="00B4557D"/>
    <w:rsid w:val="00B46C03"/>
    <w:rsid w:val="00B47A36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6F90"/>
    <w:rsid w:val="00B90054"/>
    <w:rsid w:val="00B92C14"/>
    <w:rsid w:val="00BA0066"/>
    <w:rsid w:val="00BB0610"/>
    <w:rsid w:val="00BB69DB"/>
    <w:rsid w:val="00BC322E"/>
    <w:rsid w:val="00BC44CD"/>
    <w:rsid w:val="00BC48A6"/>
    <w:rsid w:val="00BD2555"/>
    <w:rsid w:val="00BD7866"/>
    <w:rsid w:val="00BE7978"/>
    <w:rsid w:val="00BF56B5"/>
    <w:rsid w:val="00C01F0D"/>
    <w:rsid w:val="00C07DDB"/>
    <w:rsid w:val="00C1136B"/>
    <w:rsid w:val="00C13CF0"/>
    <w:rsid w:val="00C4115D"/>
    <w:rsid w:val="00C43BDD"/>
    <w:rsid w:val="00C47778"/>
    <w:rsid w:val="00C5011E"/>
    <w:rsid w:val="00C50EE5"/>
    <w:rsid w:val="00C5240A"/>
    <w:rsid w:val="00C5398F"/>
    <w:rsid w:val="00C556F5"/>
    <w:rsid w:val="00C61EFD"/>
    <w:rsid w:val="00C70E19"/>
    <w:rsid w:val="00C72574"/>
    <w:rsid w:val="00C7430C"/>
    <w:rsid w:val="00C74360"/>
    <w:rsid w:val="00C85DA1"/>
    <w:rsid w:val="00C9071C"/>
    <w:rsid w:val="00C908FF"/>
    <w:rsid w:val="00C91BCB"/>
    <w:rsid w:val="00C92CFB"/>
    <w:rsid w:val="00C92FB4"/>
    <w:rsid w:val="00C97088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366"/>
    <w:rsid w:val="00CD6647"/>
    <w:rsid w:val="00CE4A65"/>
    <w:rsid w:val="00CE4B73"/>
    <w:rsid w:val="00CE50E5"/>
    <w:rsid w:val="00CF70BB"/>
    <w:rsid w:val="00D00BD7"/>
    <w:rsid w:val="00D074DB"/>
    <w:rsid w:val="00D12447"/>
    <w:rsid w:val="00D12DD4"/>
    <w:rsid w:val="00D132DA"/>
    <w:rsid w:val="00D139CF"/>
    <w:rsid w:val="00D26473"/>
    <w:rsid w:val="00D37E7F"/>
    <w:rsid w:val="00D438B4"/>
    <w:rsid w:val="00D441FB"/>
    <w:rsid w:val="00D47AD7"/>
    <w:rsid w:val="00D51529"/>
    <w:rsid w:val="00D57C62"/>
    <w:rsid w:val="00D75A57"/>
    <w:rsid w:val="00D85218"/>
    <w:rsid w:val="00D915B1"/>
    <w:rsid w:val="00DA299D"/>
    <w:rsid w:val="00DA3DFF"/>
    <w:rsid w:val="00DA65C4"/>
    <w:rsid w:val="00DB4BF7"/>
    <w:rsid w:val="00DB7F46"/>
    <w:rsid w:val="00DD0BF1"/>
    <w:rsid w:val="00DE4447"/>
    <w:rsid w:val="00DE5DA2"/>
    <w:rsid w:val="00DE7B70"/>
    <w:rsid w:val="00DF0033"/>
    <w:rsid w:val="00E026BF"/>
    <w:rsid w:val="00E07B1B"/>
    <w:rsid w:val="00E11853"/>
    <w:rsid w:val="00E12D9D"/>
    <w:rsid w:val="00E35D6E"/>
    <w:rsid w:val="00E36618"/>
    <w:rsid w:val="00E42372"/>
    <w:rsid w:val="00E43AA0"/>
    <w:rsid w:val="00E44ACC"/>
    <w:rsid w:val="00E45014"/>
    <w:rsid w:val="00E5260D"/>
    <w:rsid w:val="00E52A86"/>
    <w:rsid w:val="00E54B47"/>
    <w:rsid w:val="00E553BF"/>
    <w:rsid w:val="00E55D93"/>
    <w:rsid w:val="00E61294"/>
    <w:rsid w:val="00E62B4E"/>
    <w:rsid w:val="00E7237C"/>
    <w:rsid w:val="00E73225"/>
    <w:rsid w:val="00E77C46"/>
    <w:rsid w:val="00E85F21"/>
    <w:rsid w:val="00E86CE8"/>
    <w:rsid w:val="00E90E82"/>
    <w:rsid w:val="00E951FE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15822"/>
    <w:rsid w:val="00F22264"/>
    <w:rsid w:val="00F2564D"/>
    <w:rsid w:val="00F352D6"/>
    <w:rsid w:val="00F35B05"/>
    <w:rsid w:val="00F413D9"/>
    <w:rsid w:val="00F5135F"/>
    <w:rsid w:val="00F51F78"/>
    <w:rsid w:val="00F56815"/>
    <w:rsid w:val="00F56E86"/>
    <w:rsid w:val="00F66B56"/>
    <w:rsid w:val="00F839C9"/>
    <w:rsid w:val="00F860DC"/>
    <w:rsid w:val="00F86F47"/>
    <w:rsid w:val="00F90B64"/>
    <w:rsid w:val="00F96F9B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E3F3F"/>
    <w:rsid w:val="00FF5545"/>
    <w:rsid w:val="00FF7C02"/>
    <w:rsid w:val="024801E3"/>
    <w:rsid w:val="0639A851"/>
    <w:rsid w:val="0A72A13D"/>
    <w:rsid w:val="1492EC97"/>
    <w:rsid w:val="1612E60B"/>
    <w:rsid w:val="1C62A751"/>
    <w:rsid w:val="2C97CA95"/>
    <w:rsid w:val="343BA995"/>
    <w:rsid w:val="4A60E933"/>
    <w:rsid w:val="4ABBF60F"/>
    <w:rsid w:val="55FABB09"/>
    <w:rsid w:val="58CDB952"/>
    <w:rsid w:val="6099B33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/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</w:tblPr>
    <w:tcPr>
      <w:tc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</w:tblPr>
    <w:tcPr>
      <w:shd w:val="clear" w:color="auto" w:fill="A6DFFF" w:themeFill="accent1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</w:tblPr>
    <w:tcPr>
      <w:shd w:val="clear" w:color="auto" w:fill="DBEBF1" w:themeFill="accent6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</w:tblPr>
    <w:tcPr>
      <w:tc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cPr>
      <w:shd w:val="clear" w:color="auto" w:fill="FFFFFF" w:themeFill="background1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cPr>
      <w:tcBorders>
        <w:right w:val="single" w:sz="4" w:space="0" w:color="7F7F7F" w:themeColor="text1" w:themeTint="80"/>
      </w:tcBorders>
    </w:tc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</w:tblStylePr>
    <w:tblStylePr w:type="lastCol">
      <w:rPr>
        <w:b/>
        <w:bCs/>
        <w:caps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diagramData" Target="diagrams/data1.xml" Id="rId13" /><Relationship Type="http://schemas.openxmlformats.org/officeDocument/2006/relationships/diagramData" Target="diagrams/data2.xml" Id="rId18" /><Relationship Type="http://schemas.openxmlformats.org/officeDocument/2006/relationships/header" Target="header1.xml" Id="rId26" /><Relationship Type="http://schemas.openxmlformats.org/officeDocument/2006/relationships/diagramColors" Target="diagrams/colors2.xml" Id="rId21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microsoft.com/office/2007/relationships/diagramDrawing" Target="diagrams/drawing1.xml" Id="rId17" /><Relationship Type="http://schemas.openxmlformats.org/officeDocument/2006/relationships/image" Target="media/image3.png" Id="rId25" /><Relationship Type="http://schemas.openxmlformats.org/officeDocument/2006/relationships/diagramColors" Target="diagrams/colors1.xml" Id="rId16" /><Relationship Type="http://schemas.openxmlformats.org/officeDocument/2006/relationships/diagramQuickStyle" Target="diagrams/quickStyle2.xml" Id="rId20" /><Relationship Type="http://schemas.openxmlformats.org/officeDocument/2006/relationships/header" Target="header2.xml" Id="rId29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1" /><Relationship Type="http://schemas.openxmlformats.org/officeDocument/2006/relationships/image" Target="media/image2.png" Id="rId24" /><Relationship Type="http://schemas.openxmlformats.org/officeDocument/2006/relationships/theme" Target="theme/theme1.xml" Id="rId32" /><Relationship Type="http://schemas.openxmlformats.org/officeDocument/2006/relationships/numbering" Target="numbering.xml" Id="rId5" /><Relationship Type="http://schemas.openxmlformats.org/officeDocument/2006/relationships/diagramQuickStyle" Target="diagrams/quickStyle1.xml" Id="rId15" /><Relationship Type="http://schemas.openxmlformats.org/officeDocument/2006/relationships/image" Target="media/image1.png" Id="rId23" /><Relationship Type="http://schemas.openxmlformats.org/officeDocument/2006/relationships/footer" Target="footer2.xml" Id="rId28" /><Relationship Type="http://schemas.openxmlformats.org/officeDocument/2006/relationships/endnotes" Target="endnotes.xml" Id="rId10" /><Relationship Type="http://schemas.openxmlformats.org/officeDocument/2006/relationships/diagramLayout" Target="diagrams/layout2.xml" Id="rId19" /><Relationship Type="http://schemas.openxmlformats.org/officeDocument/2006/relationships/fontTable" Target="fontTable.xml" Id="rId31" /><Relationship Type="http://schemas.openxmlformats.org/officeDocument/2006/relationships/footnotes" Target="footnotes.xml" Id="rId9" /><Relationship Type="http://schemas.openxmlformats.org/officeDocument/2006/relationships/diagramLayout" Target="diagrams/layout1.xml" Id="rId14" /><Relationship Type="http://schemas.microsoft.com/office/2007/relationships/diagramDrawing" Target="diagrams/drawing2.xml" Id="rId22" /><Relationship Type="http://schemas.openxmlformats.org/officeDocument/2006/relationships/footer" Target="footer1.xml" Id="rId27" /><Relationship Type="http://schemas.openxmlformats.org/officeDocument/2006/relationships/footer" Target="footer3.xml" Id="rId30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BT+25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5" custScaleX="99733" custScaleY="112219">
        <dgm:presLayoutVars>
          <dgm:bulletEnabled val="1"/>
        </dgm:presLayoutVars>
      </dgm:prSet>
      <dgm:spPr/>
    </dgm:pt>
  </dgm:ptLst>
  <dgm:cxnLst>
    <dgm:cxn modelId="{39A1CA1E-CF9A-49BA-90B9-8A4A40859E08}" type="presOf" srcId="{B73EA016-5B5E-4372-8AFF-E16F061CFA05}" destId="{1F6A0B97-83F0-4189-B0CB-00156B0AC153}" srcOrd="0" destOrd="0" presId="urn:microsoft.com/office/officeart/2005/8/layout/hChevron3"/>
    <dgm:cxn modelId="{6DF44C67-476C-4535-A276-0D2C9910B507}" type="presOf" srcId="{D813EA76-4FD3-4C15-BFBC-B1DF43B29666}" destId="{4784DBD1-3CBE-41A8-A2C7-CF088F838C79}" srcOrd="0" destOrd="0" presId="urn:microsoft.com/office/officeart/2005/8/layout/hChevron3"/>
    <dgm:cxn modelId="{1B115F53-3CF0-4930-88BE-55D6B4A8C64D}" type="presOf" srcId="{B6686773-0991-4F56-99B7-CB08DF66B5ED}" destId="{6AC59577-EC82-4A35-90CE-96CD0348AB0D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830C48A6-C9AA-498F-8FC9-6197E01B918A}" type="presOf" srcId="{7D55B2F1-F7F7-4A6B-AFB0-F846FDB634B5}" destId="{E13D0391-DAD9-4B61-AB66-3FA48A4F7006}" srcOrd="0" destOrd="0" presId="urn:microsoft.com/office/officeart/2005/8/layout/hChevron3"/>
    <dgm:cxn modelId="{595779B5-4F15-4D43-AA2A-ADEFF77F22AF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2446D2C5-F075-474E-81F4-AC36E1DE8B0A}" type="presOf" srcId="{548E9FD9-7371-42E5-8C31-C03B33C90BF7}" destId="{6CE68A43-9C69-4212-AF24-9AFEE7CA1715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F785FD88-28EC-4B60-8BB4-C796502FB725}" type="presParOf" srcId="{1F6A0B97-83F0-4189-B0CB-00156B0AC153}" destId="{4784DBD1-3CBE-41A8-A2C7-CF088F838C79}" srcOrd="0" destOrd="0" presId="urn:microsoft.com/office/officeart/2005/8/layout/hChevron3"/>
    <dgm:cxn modelId="{4AF7A516-0841-4B3F-9337-CCCE4F004979}" type="presParOf" srcId="{1F6A0B97-83F0-4189-B0CB-00156B0AC153}" destId="{37D14BC8-3203-463C-9804-9B3B86B621FF}" srcOrd="1" destOrd="0" presId="urn:microsoft.com/office/officeart/2005/8/layout/hChevron3"/>
    <dgm:cxn modelId="{D9A6BB00-61D6-4BC9-8654-31C9269553FD}" type="presParOf" srcId="{1F6A0B97-83F0-4189-B0CB-00156B0AC153}" destId="{E13D0391-DAD9-4B61-AB66-3FA48A4F7006}" srcOrd="2" destOrd="0" presId="urn:microsoft.com/office/officeart/2005/8/layout/hChevron3"/>
    <dgm:cxn modelId="{C2FCC5B6-861A-403A-A812-ED7D8A6203D8}" type="presParOf" srcId="{1F6A0B97-83F0-4189-B0CB-00156B0AC153}" destId="{F9271109-4339-4036-9126-150629D10456}" srcOrd="3" destOrd="0" presId="urn:microsoft.com/office/officeart/2005/8/layout/hChevron3"/>
    <dgm:cxn modelId="{086DBE09-37E7-496C-A52D-9D13CF14EF40}" type="presParOf" srcId="{1F6A0B97-83F0-4189-B0CB-00156B0AC153}" destId="{AD4E5296-B06F-4F82-9CB5-F741BF6BFCC1}" srcOrd="4" destOrd="0" presId="urn:microsoft.com/office/officeart/2005/8/layout/hChevron3"/>
    <dgm:cxn modelId="{2EECC687-A18E-450C-9B35-471C7176C7C8}" type="presParOf" srcId="{1F6A0B97-83F0-4189-B0CB-00156B0AC153}" destId="{99F7A086-6C98-4385-8FFE-3337C1F24694}" srcOrd="5" destOrd="0" presId="urn:microsoft.com/office/officeart/2005/8/layout/hChevron3"/>
    <dgm:cxn modelId="{C17EE485-384D-45AC-8D55-B9276E777738}" type="presParOf" srcId="{1F6A0B97-83F0-4189-B0CB-00156B0AC153}" destId="{6CE68A43-9C69-4212-AF24-9AFEE7CA1715}" srcOrd="6" destOrd="0" presId="urn:microsoft.com/office/officeart/2005/8/layout/hChevron3"/>
    <dgm:cxn modelId="{BC36AD3F-B4E8-4C6A-80C5-29B059952C63}" type="presParOf" srcId="{1F6A0B97-83F0-4189-B0CB-00156B0AC153}" destId="{3220CDE8-D909-484A-AEEE-E1F8CCD6E591}" srcOrd="7" destOrd="0" presId="urn:microsoft.com/office/officeart/2005/8/layout/hChevron3"/>
    <dgm:cxn modelId="{550CCFAF-96A2-456E-BF95-054D62A2E0D8}" type="presParOf" srcId="{1F6A0B97-83F0-4189-B0CB-00156B0AC153}" destId="{6AC59577-EC82-4A35-90CE-96CD0348AB0D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Stäng av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CO</a:t>
          </a:r>
          <a:r>
            <a:rPr lang="sv-SE" sz="900" baseline="-250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</a:t>
          </a:r>
          <a:endParaRPr lang="sv-SE" sz="9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72279"/>
          <a:ext cx="964804" cy="39544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3 min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Töm rektalpip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6CE68A43-9C69-4212-AF24-9AFEE7CA1715}" type="pres">
      <dgm:prSet presAssocID="{548E9FD9-7371-42E5-8C31-C03B33C90BF7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1" presStyleCnt="4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2" presStyleCnt="4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3" presStyleCnt="4" custScaleX="100249" custScaleY="102722">
        <dgm:presLayoutVars>
          <dgm:bulletEnabled val="1"/>
        </dgm:presLayoutVars>
      </dgm:prSet>
      <dgm:spPr/>
    </dgm:pt>
  </dgm:ptLst>
  <dgm:cxnLst>
    <dgm:cxn modelId="{E6BD150E-2FC6-4ADF-A9D9-49E2127DAA82}" srcId="{B73EA016-5B5E-4372-8AFF-E16F061CFA05}" destId="{BD80AD6D-AE28-4DC3-865A-F7A4BFC6D84E}" srcOrd="3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2" destOrd="0" parTransId="{8E9F21DE-0789-43D9-957A-1CF4F7C6E1AE}" sibTransId="{1762BA64-0505-4B36-B66D-4E2E1AFBAFF7}"/>
    <dgm:cxn modelId="{55A5E42E-8BB3-47F3-9D71-4C3B31DE5E28}" type="presOf" srcId="{B6686773-0991-4F56-99B7-CB08DF66B5ED}" destId="{6AC59577-EC82-4A35-90CE-96CD0348AB0D}" srcOrd="0" destOrd="0" presId="urn:microsoft.com/office/officeart/2005/8/layout/hChevron3"/>
    <dgm:cxn modelId="{298E8F31-57D7-4322-8BAF-A77B3FC96239}" type="presOf" srcId="{548E9FD9-7371-42E5-8C31-C03B33C90BF7}" destId="{6CE68A43-9C69-4212-AF24-9AFEE7CA1715}" srcOrd="0" destOrd="0" presId="urn:microsoft.com/office/officeart/2005/8/layout/hChevron3"/>
    <dgm:cxn modelId="{5A7D6557-E9CC-46DF-AAC3-CE8E7C17C9FD}" type="presOf" srcId="{BD80AD6D-AE28-4DC3-865A-F7A4BFC6D84E}" destId="{764FC522-4A5B-4DA0-8EA0-0B136026E7A3}" srcOrd="0" destOrd="0" presId="urn:microsoft.com/office/officeart/2005/8/layout/hChevron3"/>
    <dgm:cxn modelId="{14296983-707C-458B-97B0-519EB57FEC78}" type="presOf" srcId="{B73EA016-5B5E-4372-8AFF-E16F061CFA05}" destId="{1F6A0B97-83F0-4189-B0CB-00156B0AC153}" srcOrd="0" destOrd="0" presId="urn:microsoft.com/office/officeart/2005/8/layout/hChevron3"/>
    <dgm:cxn modelId="{20783098-EF3B-4302-8903-5AA4ED62035A}" srcId="{B73EA016-5B5E-4372-8AFF-E16F061CFA05}" destId="{B6686773-0991-4F56-99B7-CB08DF66B5ED}" srcOrd="1" destOrd="0" parTransId="{D6A5AD0A-F91C-4891-85FE-ABC5CC63B593}" sibTransId="{39303764-F139-4A48-835A-389E13E37C5A}"/>
    <dgm:cxn modelId="{2A0E0FD2-D5CA-4295-84E5-8A016E6AB23B}" srcId="{B73EA016-5B5E-4372-8AFF-E16F061CFA05}" destId="{548E9FD9-7371-42E5-8C31-C03B33C90BF7}" srcOrd="0" destOrd="0" parTransId="{598823B6-00E9-4A80-96D3-08CBD4BA6DBA}" sibTransId="{BE3BE368-04F2-4F58-8E1F-CDE9377C80AE}"/>
    <dgm:cxn modelId="{F7F447E2-3912-4CA5-AC16-2C813D630AAB}" type="presOf" srcId="{FB4701B0-1C4A-420C-9F09-C1678465770A}" destId="{33A1349C-0317-431F-9E60-7456885DCFD5}" srcOrd="0" destOrd="0" presId="urn:microsoft.com/office/officeart/2005/8/layout/hChevron3"/>
    <dgm:cxn modelId="{2B564DB8-ACD6-4291-9A29-C9E7F2958DE6}" type="presParOf" srcId="{1F6A0B97-83F0-4189-B0CB-00156B0AC153}" destId="{6CE68A43-9C69-4212-AF24-9AFEE7CA1715}" srcOrd="0" destOrd="0" presId="urn:microsoft.com/office/officeart/2005/8/layout/hChevron3"/>
    <dgm:cxn modelId="{9732E211-98A8-40A3-BE09-F8C7B091D8EC}" type="presParOf" srcId="{1F6A0B97-83F0-4189-B0CB-00156B0AC153}" destId="{3220CDE8-D909-484A-AEEE-E1F8CCD6E591}" srcOrd="1" destOrd="0" presId="urn:microsoft.com/office/officeart/2005/8/layout/hChevron3"/>
    <dgm:cxn modelId="{48E471E6-FDBF-4186-BFD4-B800BF8009F8}" type="presParOf" srcId="{1F6A0B97-83F0-4189-B0CB-00156B0AC153}" destId="{6AC59577-EC82-4A35-90CE-96CD0348AB0D}" srcOrd="2" destOrd="0" presId="urn:microsoft.com/office/officeart/2005/8/layout/hChevron3"/>
    <dgm:cxn modelId="{ABBFC49C-395F-43DB-9ABF-B9CA5C976041}" type="presParOf" srcId="{1F6A0B97-83F0-4189-B0CB-00156B0AC153}" destId="{EB1C56B5-4A0A-494F-92A8-3B4C157D15C5}" srcOrd="3" destOrd="0" presId="urn:microsoft.com/office/officeart/2005/8/layout/hChevron3"/>
    <dgm:cxn modelId="{5AC7A85B-FD3D-43CB-801C-95D313BB4CDD}" type="presParOf" srcId="{1F6A0B97-83F0-4189-B0CB-00156B0AC153}" destId="{33A1349C-0317-431F-9E60-7456885DCFD5}" srcOrd="4" destOrd="0" presId="urn:microsoft.com/office/officeart/2005/8/layout/hChevron3"/>
    <dgm:cxn modelId="{1A0CBA78-EC25-4829-8EB9-116EC306D6CC}" type="presParOf" srcId="{1F6A0B97-83F0-4189-B0CB-00156B0AC153}" destId="{A854A969-E3F4-46C7-AA9B-9B40E58C9671}" srcOrd="5" destOrd="0" presId="urn:microsoft.com/office/officeart/2005/8/layout/hChevron3"/>
    <dgm:cxn modelId="{AB349BF9-2D8E-4E2E-BEE8-BE3C5EBADA8F}" type="presParOf" srcId="{1F6A0B97-83F0-4189-B0CB-00156B0AC153}" destId="{764FC522-4A5B-4DA0-8EA0-0B136026E7A3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63" y="0"/>
          <a:ext cx="1330154" cy="53975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63" y="0"/>
        <a:ext cx="1195217" cy="539750"/>
      </dsp:txXfrm>
    </dsp:sp>
    <dsp:sp modelId="{E13D0391-DAD9-4B61-AB66-3FA48A4F7006}">
      <dsp:nvSpPr>
        <dsp:cNvPr id="0" name=""/>
        <dsp:cNvSpPr/>
      </dsp:nvSpPr>
      <dsp:spPr>
        <a:xfrm>
          <a:off x="1063854" y="0"/>
          <a:ext cx="1330154" cy="53975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1333729" y="0"/>
        <a:ext cx="790404" cy="539750"/>
      </dsp:txXfrm>
    </dsp:sp>
    <dsp:sp modelId="{AD4E5296-B06F-4F82-9CB5-F741BF6BFCC1}">
      <dsp:nvSpPr>
        <dsp:cNvPr id="0" name=""/>
        <dsp:cNvSpPr/>
      </dsp:nvSpPr>
      <dsp:spPr>
        <a:xfrm>
          <a:off x="2127645" y="0"/>
          <a:ext cx="1330154" cy="53975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2397520" y="0"/>
        <a:ext cx="790404" cy="539750"/>
      </dsp:txXfrm>
    </dsp:sp>
    <dsp:sp modelId="{6CE68A43-9C69-4212-AF24-9AFEE7CA1715}">
      <dsp:nvSpPr>
        <dsp:cNvPr id="0" name=""/>
        <dsp:cNvSpPr/>
      </dsp:nvSpPr>
      <dsp:spPr>
        <a:xfrm>
          <a:off x="3191436" y="0"/>
          <a:ext cx="1330154" cy="53975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3461311" y="0"/>
        <a:ext cx="790404" cy="539750"/>
      </dsp:txXfrm>
    </dsp:sp>
    <dsp:sp modelId="{6AC59577-EC82-4A35-90CE-96CD0348AB0D}">
      <dsp:nvSpPr>
        <dsp:cNvPr id="0" name=""/>
        <dsp:cNvSpPr/>
      </dsp:nvSpPr>
      <dsp:spPr>
        <a:xfrm>
          <a:off x="4255227" y="0"/>
          <a:ext cx="1328263" cy="539750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BT+25 s</a:t>
          </a:r>
        </a:p>
      </dsp:txBody>
      <dsp:txXfrm>
        <a:off x="4525102" y="0"/>
        <a:ext cx="788513" cy="53975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E68A43-9C69-4212-AF24-9AFEE7CA1715}">
      <dsp:nvSpPr>
        <dsp:cNvPr id="0" name=""/>
        <dsp:cNvSpPr/>
      </dsp:nvSpPr>
      <dsp:spPr>
        <a:xfrm>
          <a:off x="1931" y="0"/>
          <a:ext cx="1639208" cy="53975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Töm rektalpip</a:t>
          </a:r>
        </a:p>
      </dsp:txBody>
      <dsp:txXfrm>
        <a:off x="271806" y="0"/>
        <a:ext cx="1099458" cy="539750"/>
      </dsp:txXfrm>
    </dsp:sp>
    <dsp:sp modelId="{6AC59577-EC82-4A35-90CE-96CD0348AB0D}">
      <dsp:nvSpPr>
        <dsp:cNvPr id="0" name=""/>
        <dsp:cNvSpPr/>
      </dsp:nvSpPr>
      <dsp:spPr>
        <a:xfrm>
          <a:off x="1312887" y="0"/>
          <a:ext cx="1636877" cy="53975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sp:txBody>
      <dsp:txXfrm>
        <a:off x="1582762" y="0"/>
        <a:ext cx="1097127" cy="539750"/>
      </dsp:txXfrm>
    </dsp:sp>
    <dsp:sp modelId="{33A1349C-0317-431F-9E60-7456885DCFD5}">
      <dsp:nvSpPr>
        <dsp:cNvPr id="0" name=""/>
        <dsp:cNvSpPr/>
      </dsp:nvSpPr>
      <dsp:spPr>
        <a:xfrm>
          <a:off x="2621513" y="0"/>
          <a:ext cx="1643015" cy="53975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Stäng av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CO</a:t>
          </a:r>
          <a:r>
            <a:rPr lang="sv-SE" sz="900" kern="1200" baseline="-250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</a:t>
          </a:r>
          <a:endParaRPr lang="sv-SE" sz="900" kern="12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2891388" y="0"/>
        <a:ext cx="1103265" cy="539750"/>
      </dsp:txXfrm>
    </dsp:sp>
    <dsp:sp modelId="{764FC522-4A5B-4DA0-8EA0-0B136026E7A3}">
      <dsp:nvSpPr>
        <dsp:cNvPr id="0" name=""/>
        <dsp:cNvSpPr/>
      </dsp:nvSpPr>
      <dsp:spPr>
        <a:xfrm>
          <a:off x="3936277" y="0"/>
          <a:ext cx="1645346" cy="53975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3 min</a:t>
          </a:r>
        </a:p>
      </dsp:txBody>
      <dsp:txXfrm>
        <a:off x="4206152" y="0"/>
        <a:ext cx="1105596" cy="5397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2233</Characters>
  <Application>Microsoft Office Word</Application>
  <DocSecurity>0</DocSecurity>
  <Lines>18</Lines>
  <Paragraphs>5</Paragraphs>
  <ScaleCrop>false</ScaleCrop>
  <Manager/>
  <Company/>
  <LinksUpToDate>false</LinksUpToDate>
  <CharactersWithSpaces>2649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Njurar och urinvägar 2-fas (852902A)</dc:title>
  <dc:subject/>
  <dc:creator/>
  <keywords/>
  <lastModifiedBy/>
  <revision>4</revision>
  <dcterms:created xsi:type="dcterms:W3CDTF">2024-11-26T06:21:00.0000000Z</dcterms:created>
  <dcterms:modified xsi:type="dcterms:W3CDTF">2026-01-26T10:02:00.0000000Z</dcterms:modified>
</coreProperties>
</file>