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F2392" w14:textId="3D7C583B" w:rsidR="00540746" w:rsidRPr="005F1372" w:rsidRDefault="00FB2FEE" w:rsidP="00540746">
      <w:pPr>
        <w:pStyle w:val="Rubrik1"/>
        <w:ind w:left="0"/>
        <w:rPr>
          <w:rFonts w:ascii="Calibri" w:hAnsi="Calibri"/>
          <w:b w:val="0"/>
          <w:sz w:val="48"/>
        </w:rPr>
      </w:pPr>
      <w:r>
        <w:rPr>
          <w:rFonts w:ascii="Calibri" w:hAnsi="Calibri"/>
          <w:b w:val="0"/>
          <w:sz w:val="48"/>
        </w:rPr>
        <w:t xml:space="preserve">MR </w:t>
      </w:r>
      <w:r w:rsidR="00540746" w:rsidRPr="0079229A">
        <w:rPr>
          <w:rFonts w:ascii="Calibri" w:hAnsi="Calibri"/>
          <w:b w:val="0"/>
          <w:sz w:val="48"/>
        </w:rPr>
        <w:t xml:space="preserve">Hjärna/halsangio </w:t>
      </w:r>
      <w:r w:rsidR="00540746">
        <w:rPr>
          <w:rFonts w:ascii="Calibri" w:hAnsi="Calibri"/>
          <w:b w:val="0"/>
          <w:sz w:val="48"/>
        </w:rPr>
        <w:t>c</w:t>
      </w:r>
      <w:r w:rsidR="00540746" w:rsidRPr="0079229A">
        <w:rPr>
          <w:rFonts w:ascii="Calibri" w:hAnsi="Calibri"/>
          <w:b w:val="0"/>
          <w:sz w:val="48"/>
        </w:rPr>
        <w:t>arotisstenos K- K+</w:t>
      </w:r>
      <w:r w:rsidR="00540746">
        <w:rPr>
          <w:rFonts w:ascii="Calibri" w:hAnsi="Calibri"/>
          <w:b w:val="0"/>
          <w:sz w:val="48"/>
        </w:rPr>
        <w:t xml:space="preserve"> (</w:t>
      </w:r>
      <w:r w:rsidR="00540746" w:rsidRPr="0079229A">
        <w:rPr>
          <w:rFonts w:ascii="Calibri" w:hAnsi="Calibri"/>
          <w:b w:val="0"/>
          <w:sz w:val="48"/>
        </w:rPr>
        <w:t>M10219a</w:t>
      </w:r>
      <w:r w:rsidR="00540746">
        <w:rPr>
          <w:rFonts w:ascii="Calibri" w:hAnsi="Calibri"/>
          <w:b w:val="0"/>
          <w:sz w:val="48"/>
        </w:rPr>
        <w:t>)</w:t>
      </w:r>
    </w:p>
    <w:p w14:paraId="0B146B37" w14:textId="77777777" w:rsidR="00540746" w:rsidRPr="00425E2E" w:rsidRDefault="00540746" w:rsidP="00540746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Syfte</w:t>
      </w:r>
    </w:p>
    <w:p w14:paraId="2961C1EC" w14:textId="77777777" w:rsidR="00540746" w:rsidRPr="0078345B" w:rsidRDefault="00540746" w:rsidP="00540746">
      <w:p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Metodbeskrivning</w:t>
      </w:r>
      <w:r w:rsidRPr="0078345B">
        <w:rPr>
          <w:rFonts w:ascii="Arial" w:hAnsi="Arial" w:cs="Arial"/>
          <w:sz w:val="18"/>
          <w:szCs w:val="18"/>
        </w:rPr>
        <w:t xml:space="preserve"> för </w:t>
      </w:r>
      <w:r>
        <w:rPr>
          <w:rFonts w:ascii="Arial" w:hAnsi="Arial" w:cs="Arial"/>
          <w:sz w:val="18"/>
          <w:szCs w:val="18"/>
        </w:rPr>
        <w:t>MR-</w:t>
      </w:r>
      <w:r w:rsidRPr="0078345B">
        <w:rPr>
          <w:rFonts w:ascii="Arial" w:hAnsi="Arial" w:cs="Arial"/>
          <w:sz w:val="18"/>
          <w:szCs w:val="18"/>
        </w:rPr>
        <w:t xml:space="preserve">undersökning </w:t>
      </w:r>
      <w:r>
        <w:rPr>
          <w:rFonts w:ascii="Arial" w:hAnsi="Arial" w:cs="Arial"/>
          <w:sz w:val="18"/>
          <w:szCs w:val="18"/>
        </w:rPr>
        <w:t>i NU-sjukvården</w:t>
      </w:r>
      <w:r w:rsidRPr="0078345B">
        <w:rPr>
          <w:rFonts w:ascii="Arial" w:hAnsi="Arial" w:cs="Arial"/>
          <w:sz w:val="18"/>
          <w:szCs w:val="18"/>
        </w:rPr>
        <w:t>.</w:t>
      </w:r>
    </w:p>
    <w:p w14:paraId="26594344" w14:textId="77777777" w:rsidR="00540746" w:rsidRPr="002A6F59" w:rsidRDefault="00540746" w:rsidP="00540746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Förändringar sedan föregående version</w:t>
      </w:r>
      <w:r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br/>
      </w:r>
      <w:r w:rsidRPr="451A5928">
        <w:rPr>
          <w:rFonts w:ascii="Arial" w:hAnsi="Arial" w:cs="Arial"/>
          <w:sz w:val="18"/>
          <w:szCs w:val="18"/>
        </w:rPr>
        <w:t>Ny</w:t>
      </w:r>
      <w:r>
        <w:rPr>
          <w:rFonts w:ascii="Arial" w:hAnsi="Arial" w:cs="Arial"/>
          <w:sz w:val="18"/>
          <w:szCs w:val="18"/>
        </w:rPr>
        <w:t xml:space="preserve"> metodbeskrivning.</w:t>
      </w:r>
    </w:p>
    <w:tbl>
      <w:tblPr>
        <w:tblpPr w:leftFromText="141" w:rightFromText="141" w:vertAnchor="text" w:horzAnchor="margin" w:tblpY="712"/>
        <w:tblW w:w="9038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540746" w14:paraId="5619D41E" w14:textId="77777777" w:rsidTr="002F2D4C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57" w:type="dxa"/>
            </w:tcMar>
          </w:tcPr>
          <w:p w14:paraId="49765AF3" w14:textId="77777777" w:rsidR="00540746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219361754"/>
            <w:r w:rsidRPr="00390584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  <w:p w14:paraId="5C8BEE8C" w14:textId="77777777" w:rsidR="00540746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F4B5BA1" w14:textId="77777777" w:rsidR="00540746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907297A" w14:textId="77777777" w:rsidR="00540746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Utrustning</w:t>
            </w:r>
          </w:p>
          <w:p w14:paraId="72CED5B4" w14:textId="77777777" w:rsidR="00540746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3E956ED" w14:textId="77777777" w:rsidR="00540746" w:rsidRPr="00390584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Bokningstid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</w:tcMar>
          </w:tcPr>
          <w:p w14:paraId="29B87161" w14:textId="77777777" w:rsidR="00540746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75F47">
              <w:rPr>
                <w:rFonts w:ascii="Arial" w:hAnsi="Arial" w:cs="Arial"/>
                <w:sz w:val="18"/>
                <w:szCs w:val="18"/>
              </w:rPr>
              <w:t>Patienter med strokesymptom orsakade av förträngningar i a carotis, inför kirurgisk bedömning.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23E26152" w14:textId="77777777" w:rsidR="00540746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Körs på Siemens MR Uddevalla eller NÄL.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3EBC3A6A" w14:textId="4E1E3D2B" w:rsidR="00540746" w:rsidRPr="006F5891" w:rsidRDefault="00540746" w:rsidP="002F2D4C">
            <w:pPr>
              <w:spacing w:after="0" w:line="240" w:lineRule="auto"/>
              <w:ind w:left="0" w:right="0"/>
            </w:pPr>
            <w:r w:rsidRPr="5A46D367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5A46D367">
              <w:rPr>
                <w:rFonts w:ascii="Arial" w:hAnsi="Arial" w:cs="Arial"/>
                <w:sz w:val="18"/>
                <w:szCs w:val="18"/>
              </w:rPr>
              <w:t xml:space="preserve"> minuter</w:t>
            </w:r>
            <w:r w:rsidR="00C2417A">
              <w:rPr>
                <w:rFonts w:ascii="Arial" w:hAnsi="Arial" w:cs="Arial"/>
                <w:sz w:val="18"/>
                <w:szCs w:val="18"/>
              </w:rPr>
              <w:t xml:space="preserve"> förutom på MR 2 NÄL 35 minuter.</w:t>
            </w:r>
            <w:r w:rsidR="00C2417A">
              <w:rPr>
                <w:rFonts w:ascii="Arial" w:hAnsi="Arial" w:cs="Arial"/>
                <w:sz w:val="18"/>
                <w:szCs w:val="18"/>
              </w:rPr>
              <w:br/>
              <w:t>T</w:t>
            </w:r>
            <w:r w:rsidRPr="5A46D367">
              <w:rPr>
                <w:rFonts w:ascii="Arial" w:hAnsi="Arial" w:cs="Arial"/>
                <w:sz w:val="18"/>
                <w:szCs w:val="18"/>
              </w:rPr>
              <w:t>illäggstid kan förekomma vid extraserier i prioritering eller framgå av MR-anteckning.</w:t>
            </w:r>
            <w:r>
              <w:br/>
            </w:r>
          </w:p>
        </w:tc>
      </w:tr>
      <w:tr w:rsidR="00540746" w14:paraId="6B32EAF3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EB540C" w14:textId="77777777" w:rsidR="00540746" w:rsidRPr="00390584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sz w:val="18"/>
                <w:szCs w:val="18"/>
              </w:rPr>
              <w:t>VK/infart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041F55" w14:textId="77777777" w:rsidR="00540746" w:rsidRPr="003179C9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PVK sätts om inte sådan eller annan godkänd intravenös infart för kontrastinjektion redan finns. PVK eller annan infart kontrolleras innan undersökningen påbörjas för </w:t>
            </w:r>
            <w:r>
              <w:rPr>
                <w:rFonts w:ascii="Arial" w:hAnsi="Arial" w:cs="Arial"/>
                <w:sz w:val="18"/>
                <w:szCs w:val="18"/>
              </w:rPr>
              <w:br/>
              <w:t>att säkerställa funktionen.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  <w:tr w:rsidR="00540746" w14:paraId="317B4AD5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6C5BC6" w14:textId="77777777" w:rsidR="00540746" w:rsidRPr="00390584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097932" w14:textId="77777777" w:rsidR="00540746" w:rsidRPr="003B7B72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Clariscan 279,3 mg/ml (Gadolinium iv, 0,2 ml/kg kroppsvikt, maxdos 20 ml).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  <w:tr w:rsidR="00540746" w14:paraId="1A612DD1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F294C9" w14:textId="77777777" w:rsidR="00540746" w:rsidRPr="00363708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Spole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42C0D5" w14:textId="77777777" w:rsidR="00540746" w:rsidRPr="00363708" w:rsidRDefault="00540746" w:rsidP="002F2D4C">
            <w:pPr>
              <w:pStyle w:val="Normalwebb"/>
              <w:spacing w:beforeAutospacing="0" w:after="0" w:afterAutospacing="0"/>
              <w:rPr>
                <w:color w:val="FF0000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Huvudspole</w:t>
            </w:r>
            <w:r w:rsidRPr="5A46D367">
              <w:rPr>
                <w:rFonts w:ascii="Arial" w:hAnsi="Arial" w:cs="Arial"/>
                <w:sz w:val="18"/>
                <w:szCs w:val="18"/>
              </w:rPr>
              <w:t>, kan vinklas om patienten behöver det, ovinklat ger lite bättre signal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5A46D367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  <w:p w14:paraId="45EC6EBD" w14:textId="77777777" w:rsidR="00540746" w:rsidRPr="00A82695" w:rsidRDefault="00540746" w:rsidP="002F2D4C">
            <w:pPr>
              <w:pStyle w:val="Normalwebb"/>
              <w:spacing w:beforeAutospacing="0" w:after="0" w:afterAutospacing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540746" w14:paraId="3E2DC8F7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bottom w:w="57" w:type="dxa"/>
            </w:tcMar>
          </w:tcPr>
          <w:p w14:paraId="1D2766A5" w14:textId="77777777" w:rsidR="00540746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  <w:p w14:paraId="0B9998DE" w14:textId="77777777" w:rsidR="00540746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E8A36B8" w14:textId="77777777" w:rsidR="00540746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76201EB" w14:textId="77777777" w:rsidR="00540746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5F05C61" w14:textId="77777777" w:rsidR="00540746" w:rsidRPr="00390584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Patientcentrering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14:paraId="3114BE12" w14:textId="77777777" w:rsidR="00540746" w:rsidRDefault="00540746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>Ryggläge, huvudet först. Patienten tilldelas hörselskydd och larmknapp. Viktigt att förhindra oavsiktliga huvudrörelser genom till exempel att använda kilkuddar.</w:t>
            </w:r>
            <w:r>
              <w:br/>
            </w:r>
            <w:r w:rsidRPr="5A46D367">
              <w:rPr>
                <w:rFonts w:ascii="Arial" w:hAnsi="Arial" w:cs="Arial"/>
                <w:sz w:val="18"/>
                <w:szCs w:val="18"/>
              </w:rPr>
              <w:t>Försäkra sig om att patienten har förstått att den ska ligga så stilla som möjligt.</w:t>
            </w:r>
          </w:p>
          <w:p w14:paraId="03CC814C" w14:textId="77777777" w:rsidR="00540746" w:rsidRDefault="00540746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</w:p>
          <w:p w14:paraId="57890265" w14:textId="77777777" w:rsidR="00540746" w:rsidRPr="0066503B" w:rsidRDefault="00540746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>I höjd med orbita.</w:t>
            </w:r>
          </w:p>
        </w:tc>
      </w:tr>
    </w:tbl>
    <w:bookmarkEnd w:id="0"/>
    <w:p w14:paraId="7D837143" w14:textId="77777777" w:rsidR="00540746" w:rsidRPr="00425E2E" w:rsidRDefault="00540746" w:rsidP="00540746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Inför undersökningen</w:t>
      </w:r>
    </w:p>
    <w:p w14:paraId="369D06C2" w14:textId="77777777" w:rsidR="00540746" w:rsidRDefault="00540746" w:rsidP="00540746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p w14:paraId="41191E36" w14:textId="77777777" w:rsidR="00540746" w:rsidRDefault="00540746" w:rsidP="00540746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p w14:paraId="7BA8E05F" w14:textId="77777777" w:rsidR="00540746" w:rsidRDefault="00540746" w:rsidP="00540746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tbl>
      <w:tblPr>
        <w:tblpPr w:leftFromText="141" w:rightFromText="141" w:vertAnchor="text" w:horzAnchor="margin" w:tblpY="702"/>
        <w:tblW w:w="9634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88"/>
        <w:gridCol w:w="850"/>
        <w:gridCol w:w="851"/>
        <w:gridCol w:w="708"/>
        <w:gridCol w:w="932"/>
        <w:gridCol w:w="628"/>
        <w:gridCol w:w="1194"/>
        <w:gridCol w:w="1782"/>
        <w:gridCol w:w="1701"/>
      </w:tblGrid>
      <w:tr w:rsidR="00540746" w14:paraId="3B1AFE5B" w14:textId="77777777" w:rsidTr="002F2D4C">
        <w:trPr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B485CA" w14:textId="77777777" w:rsidR="00540746" w:rsidRPr="00390584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lastRenderedPageBreak/>
              <w:t>Sekvens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7D51CD" w14:textId="77777777" w:rsidR="00540746" w:rsidRPr="00390584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Plan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B800E3" w14:textId="77777777" w:rsidR="00540746" w:rsidRPr="00390584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Snitt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06CF05" w14:textId="77777777" w:rsidR="00540746" w:rsidRPr="00390584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Gap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40C264" w14:textId="77777777" w:rsidR="00540746" w:rsidRPr="00390584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FOV</w:t>
            </w:r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(ca)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6E4C6B" w14:textId="77777777" w:rsidR="00540746" w:rsidRPr="00390584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Fas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699C2" w14:textId="77777777" w:rsidR="00540746" w:rsidRPr="00390584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Täckning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58F1B" w14:textId="77777777" w:rsidR="00540746" w:rsidRPr="00390584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Vinkling</w:t>
            </w:r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 (sag,cor,tra)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FBA4E" w14:textId="77777777" w:rsidR="00540746" w:rsidRPr="00390584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Kommentar</w:t>
            </w:r>
          </w:p>
        </w:tc>
      </w:tr>
      <w:tr w:rsidR="00540746" w14:paraId="08D52C49" w14:textId="77777777" w:rsidTr="002F2D4C">
        <w:trPr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9CAF7E" w14:textId="77777777" w:rsidR="00540746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DWI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0544B9" w14:textId="77777777" w:rsidR="00540746" w:rsidRPr="00937915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2A3FC7" w14:textId="77777777" w:rsidR="00540746" w:rsidRPr="00DB78B3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DD9593" w14:textId="77777777" w:rsidR="00540746" w:rsidRPr="00DB78B3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C011E8" w14:textId="77777777" w:rsidR="00540746" w:rsidRPr="00DB78B3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0*230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7B9B2B" w14:textId="77777777" w:rsidR="00540746" w:rsidRPr="00DB78B3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C88B5" w14:textId="77777777" w:rsidR="00540746" w:rsidRPr="00DB78B3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54831" w14:textId="77777777" w:rsidR="00540746" w:rsidRPr="00DB78B3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CC-undersida,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F61BB" w14:textId="77777777" w:rsidR="00540746" w:rsidRPr="00DB78B3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450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b1000+ADC till PACS</w:t>
            </w:r>
          </w:p>
        </w:tc>
      </w:tr>
      <w:tr w:rsidR="00540746" w14:paraId="10A493C9" w14:textId="77777777" w:rsidTr="002F2D4C">
        <w:trPr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10AED4" w14:textId="77777777" w:rsidR="00540746" w:rsidRPr="00390584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FLAIR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3D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0FF1B4" w14:textId="77777777" w:rsidR="00540746" w:rsidRPr="00390584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37915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B85571" w14:textId="77777777" w:rsidR="00540746" w:rsidRPr="00390584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 mm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B29BBA" w14:textId="77777777" w:rsidR="00540746" w:rsidRPr="00390584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-50%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0D19F1" w14:textId="77777777" w:rsidR="00540746" w:rsidRPr="00390584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250*2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A917A0" w14:textId="77777777" w:rsidR="00540746" w:rsidRPr="00390584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56AE" w14:textId="77777777" w:rsidR="00540746" w:rsidRPr="00390584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 w:themeColor="text2"/>
                <w:sz w:val="18"/>
                <w:szCs w:val="18"/>
              </w:rPr>
            </w:pPr>
            <w:r w:rsidRPr="6101CA06">
              <w:rPr>
                <w:rFonts w:ascii="Arial" w:hAnsi="Arial" w:cs="Arial"/>
                <w:color w:val="000000" w:themeColor="text2"/>
                <w:sz w:val="18"/>
                <w:szCs w:val="18"/>
              </w:rPr>
              <w:t>Hjärnan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606EF" w14:textId="77777777" w:rsidR="00540746" w:rsidRPr="00390584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Rakt, medellinjen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4E1BA" w14:textId="77777777" w:rsidR="00540746" w:rsidRPr="00390584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MPR </w:t>
            </w:r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 xml:space="preserve">tra 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och </w:t>
            </w:r>
            <w:r w:rsidRPr="003027D7">
              <w:rPr>
                <w:rFonts w:ascii="Arial" w:hAnsi="Arial" w:cs="Arial"/>
                <w:color w:val="0070C0"/>
                <w:sz w:val="18"/>
                <w:szCs w:val="18"/>
              </w:rPr>
              <w:t xml:space="preserve">cor 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3mm </w:t>
            </w:r>
          </w:p>
        </w:tc>
      </w:tr>
      <w:tr w:rsidR="00540746" w:rsidRPr="00FF4503" w14:paraId="3078B12F" w14:textId="77777777" w:rsidTr="002F2D4C">
        <w:trPr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C63920" w14:textId="77777777" w:rsidR="00540746" w:rsidRPr="00DB78B3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OF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3D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8A2F75" w14:textId="77777777" w:rsidR="00540746" w:rsidRPr="00795712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01CB1">
              <w:rPr>
                <w:rFonts w:ascii="Arial" w:hAnsi="Arial" w:cs="Arial"/>
                <w:color w:val="F2A900" w:themeColor="accent3"/>
                <w:sz w:val="18"/>
                <w:szCs w:val="18"/>
              </w:rPr>
              <w:t>tra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4B6323" w14:textId="77777777" w:rsidR="00540746" w:rsidRPr="00DB78B3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0,5mm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270211" w14:textId="77777777" w:rsidR="00540746" w:rsidRPr="00DB78B3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-20%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87238A" w14:textId="77777777" w:rsidR="00540746" w:rsidRPr="00DB78B3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0*2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6B250D" w14:textId="77777777" w:rsidR="00540746" w:rsidRPr="00DB78B3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914E0" w14:textId="77777777" w:rsidR="00540746" w:rsidRPr="00DB78B3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Bakre skallgropen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2B535" w14:textId="77777777" w:rsidR="00540746" w:rsidRPr="00DB78B3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Rakt,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E9862" w14:textId="77777777" w:rsidR="00540746" w:rsidRPr="00E03910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MIP sin+dx horisontellt</w:t>
            </w:r>
          </w:p>
        </w:tc>
      </w:tr>
      <w:tr w:rsidR="00540746" w:rsidRPr="00FF4503" w14:paraId="455A72DA" w14:textId="77777777" w:rsidTr="002F2D4C">
        <w:trPr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3219CA" w14:textId="77777777" w:rsidR="00540746" w:rsidRPr="00DB78B3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3799">
              <w:rPr>
                <w:rFonts w:ascii="Arial" w:hAnsi="Arial" w:cs="Arial"/>
                <w:color w:val="000000"/>
                <w:sz w:val="18"/>
                <w:szCs w:val="18"/>
              </w:rPr>
              <w:t>Vessel scout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141953" w14:textId="77777777" w:rsidR="00540746" w:rsidRPr="00795712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07814">
              <w:rPr>
                <w:rFonts w:ascii="Arial" w:hAnsi="Arial" w:cs="Arial"/>
                <w:color w:val="92D050"/>
                <w:sz w:val="18"/>
                <w:szCs w:val="18"/>
              </w:rPr>
              <w:t>sag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1C4ECF" w14:textId="77777777" w:rsidR="00540746" w:rsidRPr="00DB78B3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0823E2" w14:textId="77777777" w:rsidR="00540746" w:rsidRPr="00DB78B3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554FEC" w14:textId="77777777" w:rsidR="00540746" w:rsidRPr="00DB78B3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E7DAC4" w14:textId="77777777" w:rsidR="00540746" w:rsidRPr="00DB78B3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0565D" w14:textId="77777777" w:rsidR="00540746" w:rsidRPr="00DB78B3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DFA5D" w14:textId="77777777" w:rsidR="00540746" w:rsidRPr="00DB78B3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A8DB0" w14:textId="77777777" w:rsidR="00540746" w:rsidRPr="00FF4503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540746" w14:paraId="4BEE41B0" w14:textId="77777777" w:rsidTr="002F2D4C">
        <w:trPr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4EDD6" w14:textId="77777777" w:rsidR="00540746" w:rsidRPr="00DB78B3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Kontrast</w:t>
            </w:r>
          </w:p>
        </w:tc>
        <w:tc>
          <w:tcPr>
            <w:tcW w:w="86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50004" w14:textId="1A119D03" w:rsidR="00540746" w:rsidRPr="00DB78B3" w:rsidRDefault="00D20331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331">
              <w:rPr>
                <w:rFonts w:ascii="Arial" w:hAnsi="Arial" w:cs="Arial"/>
                <w:color w:val="000000"/>
                <w:sz w:val="18"/>
                <w:szCs w:val="18"/>
              </w:rPr>
              <w:t>Dy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namisk serie, 10 meas. Ge kontrast efter 1:a meas. Bolus tracking kan användas som alternativ</w:t>
            </w:r>
            <w:r w:rsidR="004A7CCA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540746" w14:paraId="0AD52AF7" w14:textId="77777777" w:rsidTr="002F2D4C">
        <w:trPr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AEB89" w14:textId="77777777" w:rsidR="00540746" w:rsidRPr="5A46D367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T1 fl3d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0A9E24" w14:textId="77777777" w:rsidR="00540746" w:rsidRPr="5A46D367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4EF3">
              <w:rPr>
                <w:rFonts w:ascii="Arial" w:hAnsi="Arial" w:cs="Arial"/>
                <w:color w:val="0070C0"/>
                <w:sz w:val="18"/>
                <w:szCs w:val="18"/>
              </w:rPr>
              <w:t>cor-a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61ADD6" w14:textId="77777777" w:rsidR="00540746" w:rsidRPr="5A46D367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56ADA8" w14:textId="77777777" w:rsidR="00540746" w:rsidRPr="00F23ABE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-50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50C15F" w14:textId="77777777" w:rsidR="00540746" w:rsidRPr="5A46D367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320*320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175452" w14:textId="77777777" w:rsidR="00540746" w:rsidRPr="5A46D367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AA814" w14:textId="77777777" w:rsidR="00540746" w:rsidRPr="5A46D367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75FB">
              <w:rPr>
                <w:rFonts w:ascii="Arial" w:hAnsi="Arial" w:cs="Arial"/>
                <w:color w:val="000000"/>
                <w:sz w:val="18"/>
                <w:szCs w:val="18"/>
              </w:rPr>
              <w:t>Cirk Willisi tom aortabågen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EDC63" w14:textId="77777777" w:rsidR="00540746" w:rsidRPr="5A46D367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Centrera över hälskärlen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982A0" w14:textId="77777777" w:rsidR="00540746" w:rsidRPr="0061238E" w:rsidRDefault="00540746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61238E">
              <w:rPr>
                <w:rFonts w:ascii="Arial" w:hAnsi="Arial" w:cs="Arial"/>
                <w:sz w:val="18"/>
                <w:szCs w:val="18"/>
              </w:rPr>
              <w:t>MIP sin+dx</w:t>
            </w:r>
            <w:r>
              <w:rPr>
                <w:rFonts w:ascii="Arial" w:hAnsi="Arial" w:cs="Arial"/>
                <w:sz w:val="18"/>
                <w:szCs w:val="18"/>
              </w:rPr>
              <w:t xml:space="preserve">+bilat </w:t>
            </w:r>
            <w:r w:rsidRPr="0061238E">
              <w:rPr>
                <w:rFonts w:ascii="Arial" w:hAnsi="Arial" w:cs="Arial"/>
                <w:sz w:val="18"/>
                <w:szCs w:val="18"/>
              </w:rPr>
              <w:t>horisontellt</w:t>
            </w:r>
          </w:p>
        </w:tc>
      </w:tr>
    </w:tbl>
    <w:p w14:paraId="2EDDFC81" w14:textId="77777777" w:rsidR="00540746" w:rsidRDefault="00540746" w:rsidP="00540746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6101CA06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Bildtagning</w:t>
      </w:r>
    </w:p>
    <w:p w14:paraId="152CB23D" w14:textId="77777777" w:rsidR="00540746" w:rsidRDefault="00540746" w:rsidP="00540746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p w14:paraId="6EBE8BAC" w14:textId="77777777" w:rsidR="00540746" w:rsidRDefault="00540746" w:rsidP="00540746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>
        <w:rPr>
          <w:noProof/>
        </w:rPr>
        <w:drawing>
          <wp:inline distT="0" distB="0" distL="0" distR="0" wp14:anchorId="303EB25F" wp14:editId="704DB5DC">
            <wp:extent cx="5698064" cy="2108732"/>
            <wp:effectExtent l="0" t="0" r="0" b="6350"/>
            <wp:docPr id="527918169" name="Bildobjekt 1" descr="En bild som visar Medicinsk bildtagning, röntgenfilm, radiologi, medicinsk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918169" name="Bildobjekt 1" descr="En bild som visar Medicinsk bildtagning, röntgenfilm, radiologi, medicinsk&#10;&#10;AI-genererat innehåll kan vara felaktig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98064" cy="2108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14A8F" w14:textId="77777777" w:rsidR="00540746" w:rsidRDefault="00540746" w:rsidP="00540746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>
        <w:rPr>
          <w:rFonts w:asciiTheme="majorHAnsi" w:eastAsiaTheme="majorEastAsia" w:hAnsiTheme="majorHAnsi" w:cstheme="majorBidi"/>
          <w:noProof/>
          <w:color w:val="000000" w:themeColor="text2"/>
          <w:sz w:val="36"/>
          <w:szCs w:val="36"/>
        </w:rPr>
        <w:drawing>
          <wp:inline distT="0" distB="0" distL="0" distR="0" wp14:anchorId="7046A078" wp14:editId="60871CFE">
            <wp:extent cx="4386343" cy="1857375"/>
            <wp:effectExtent l="0" t="0" r="0" b="0"/>
            <wp:docPr id="12071703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603" cy="1858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61A35" w14:textId="77777777" w:rsidR="00540746" w:rsidRPr="00564799" w:rsidRDefault="00540746" w:rsidP="00540746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Efter undersökning</w:t>
      </w:r>
    </w:p>
    <w:p w14:paraId="0C7816F5" w14:textId="77777777" w:rsidR="00540746" w:rsidRPr="0048627E" w:rsidRDefault="00540746" w:rsidP="00540746">
      <w:pPr>
        <w:pStyle w:val="Liststycke"/>
        <w:numPr>
          <w:ilvl w:val="0"/>
          <w:numId w:val="20"/>
        </w:numPr>
        <w:tabs>
          <w:tab w:val="left" w:pos="4590"/>
        </w:tabs>
        <w:spacing w:line="288" w:lineRule="auto"/>
        <w:ind w:left="284" w:hanging="284"/>
        <w:rPr>
          <w:rFonts w:asciiTheme="majorHAnsi" w:eastAsiaTheme="majorEastAsia" w:hAnsiTheme="majorHAnsi" w:cstheme="majorBidi"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Skicka b</w:t>
      </w:r>
      <w:r w:rsidRPr="5A46D367">
        <w:rPr>
          <w:rFonts w:ascii="Arial" w:hAnsi="Arial" w:cs="Arial"/>
          <w:sz w:val="18"/>
          <w:szCs w:val="18"/>
        </w:rPr>
        <w:t>ild</w:t>
      </w:r>
      <w:r>
        <w:rPr>
          <w:rFonts w:ascii="Arial" w:hAnsi="Arial" w:cs="Arial"/>
          <w:sz w:val="18"/>
          <w:szCs w:val="18"/>
        </w:rPr>
        <w:t>er</w:t>
      </w:r>
      <w:r w:rsidRPr="5A46D367">
        <w:rPr>
          <w:rFonts w:ascii="Arial" w:hAnsi="Arial" w:cs="Arial"/>
          <w:sz w:val="18"/>
          <w:szCs w:val="18"/>
        </w:rPr>
        <w:t xml:space="preserve"> till PACS</w:t>
      </w:r>
      <w:r>
        <w:rPr>
          <w:rFonts w:ascii="Arial" w:hAnsi="Arial" w:cs="Arial"/>
          <w:sz w:val="18"/>
          <w:szCs w:val="18"/>
        </w:rPr>
        <w:t xml:space="preserve"> </w:t>
      </w:r>
      <w:r w:rsidRPr="5A46D36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(ej Reg-DWI och andra eventuella dubbletter)</w:t>
      </w:r>
      <w:r w:rsidRPr="5A46D367">
        <w:rPr>
          <w:rFonts w:ascii="Arial" w:hAnsi="Arial" w:cs="Arial"/>
          <w:sz w:val="18"/>
          <w:szCs w:val="18"/>
        </w:rPr>
        <w:t xml:space="preserve"> </w:t>
      </w:r>
    </w:p>
    <w:p w14:paraId="76157537" w14:textId="77777777" w:rsidR="00540746" w:rsidRPr="005F7C84" w:rsidRDefault="00540746" w:rsidP="00540746">
      <w:pPr>
        <w:pStyle w:val="Liststycke"/>
        <w:numPr>
          <w:ilvl w:val="0"/>
          <w:numId w:val="20"/>
        </w:numPr>
        <w:tabs>
          <w:tab w:val="left" w:pos="4590"/>
        </w:tabs>
        <w:spacing w:line="288" w:lineRule="auto"/>
        <w:ind w:left="284" w:hanging="284"/>
        <w:rPr>
          <w:rFonts w:asciiTheme="majorHAnsi" w:eastAsiaTheme="majorEastAsia" w:hAnsiTheme="majorHAnsi" w:cstheme="majorBidi"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</w:t>
      </w:r>
      <w:r w:rsidRPr="5A46D367">
        <w:rPr>
          <w:rFonts w:ascii="Arial" w:hAnsi="Arial" w:cs="Arial"/>
          <w:sz w:val="18"/>
          <w:szCs w:val="18"/>
        </w:rPr>
        <w:t xml:space="preserve">erifiera enligt rutin </w:t>
      </w:r>
      <w:hyperlink r:id="rId13">
        <w:r w:rsidRPr="5A46D367">
          <w:rPr>
            <w:rStyle w:val="Hyperlnk"/>
            <w:rFonts w:ascii="Arial" w:hAnsi="Arial" w:cs="Arial"/>
            <w:sz w:val="18"/>
            <w:szCs w:val="18"/>
          </w:rPr>
          <w:t>(LÄNK)</w:t>
        </w:r>
      </w:hyperlink>
      <w:r w:rsidRPr="5A46D367">
        <w:rPr>
          <w:rFonts w:ascii="Arial" w:hAnsi="Arial" w:cs="Arial"/>
          <w:color w:val="C00000"/>
          <w:sz w:val="18"/>
          <w:szCs w:val="18"/>
        </w:rPr>
        <w:t xml:space="preserve"> </w:t>
      </w:r>
      <w:r w:rsidRPr="5A46D367">
        <w:rPr>
          <w:rFonts w:ascii="Arial" w:hAnsi="Arial" w:cs="Arial"/>
          <w:sz w:val="18"/>
          <w:szCs w:val="18"/>
        </w:rPr>
        <w:t>innan undersökningen avslutas</w:t>
      </w:r>
      <w:r>
        <w:rPr>
          <w:rFonts w:ascii="Arial" w:hAnsi="Arial" w:cs="Arial"/>
          <w:sz w:val="18"/>
          <w:szCs w:val="18"/>
        </w:rPr>
        <w:t xml:space="preserve"> i PACS</w:t>
      </w:r>
      <w:r w:rsidRPr="5A46D367">
        <w:rPr>
          <w:rFonts w:ascii="Arial" w:hAnsi="Arial" w:cs="Arial"/>
          <w:sz w:val="18"/>
          <w:szCs w:val="18"/>
        </w:rPr>
        <w:t>.</w:t>
      </w:r>
    </w:p>
    <w:sectPr w:rsidR="00540746" w:rsidRPr="005F7C84" w:rsidSect="00330F6A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A16A0" w14:textId="77777777" w:rsidR="00BE7CED" w:rsidRDefault="00BE7CED">
      <w:r>
        <w:separator/>
      </w:r>
    </w:p>
  </w:endnote>
  <w:endnote w:type="continuationSeparator" w:id="0">
    <w:p w14:paraId="087160DF" w14:textId="77777777" w:rsidR="00BE7CED" w:rsidRDefault="00BE7CED">
      <w:r>
        <w:continuationSeparator/>
      </w:r>
    </w:p>
  </w:endnote>
  <w:endnote w:type="continuationNotice" w:id="1">
    <w:p w14:paraId="4780DB5C" w14:textId="77777777" w:rsidR="00BE7CED" w:rsidRDefault="00BE7C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C2417A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F70C1" w14:textId="77777777" w:rsidR="00BE7CED" w:rsidRDefault="00BE7CED"/>
  </w:footnote>
  <w:footnote w:type="continuationSeparator" w:id="0">
    <w:p w14:paraId="788D531A" w14:textId="77777777" w:rsidR="00BE7CED" w:rsidRDefault="00BE7CED">
      <w:r>
        <w:continuationSeparator/>
      </w:r>
    </w:p>
  </w:footnote>
  <w:footnote w:type="continuationNotice" w:id="1">
    <w:p w14:paraId="5E0DDC42" w14:textId="77777777" w:rsidR="00BE7CED" w:rsidRDefault="00BE7C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7893A99"/>
    <w:multiLevelType w:val="hybridMultilevel"/>
    <w:tmpl w:val="68A4B7DE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7"/>
  </w:num>
  <w:num w:numId="20" w16cid:durableId="15139556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4794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758C0"/>
    <w:rsid w:val="00181FDC"/>
    <w:rsid w:val="00184167"/>
    <w:rsid w:val="001860B9"/>
    <w:rsid w:val="00186F2B"/>
    <w:rsid w:val="001874D6"/>
    <w:rsid w:val="0019632A"/>
    <w:rsid w:val="001972EE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94C0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A728F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A7CCA"/>
    <w:rsid w:val="004B2183"/>
    <w:rsid w:val="004B2A01"/>
    <w:rsid w:val="004B674A"/>
    <w:rsid w:val="004C3536"/>
    <w:rsid w:val="004D7BA3"/>
    <w:rsid w:val="004F4518"/>
    <w:rsid w:val="004F4C62"/>
    <w:rsid w:val="00501433"/>
    <w:rsid w:val="00503282"/>
    <w:rsid w:val="00511CC4"/>
    <w:rsid w:val="00531E60"/>
    <w:rsid w:val="005403C7"/>
    <w:rsid w:val="00540746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92338"/>
    <w:rsid w:val="006A0E58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19B1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69D7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9F603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C743B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E7CED"/>
    <w:rsid w:val="00C01F0D"/>
    <w:rsid w:val="00C07DDB"/>
    <w:rsid w:val="00C2417A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20331"/>
    <w:rsid w:val="00D37E7F"/>
    <w:rsid w:val="00D47AD7"/>
    <w:rsid w:val="00D5019F"/>
    <w:rsid w:val="00D509EE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750B0"/>
    <w:rsid w:val="00F86F47"/>
    <w:rsid w:val="00F90B64"/>
    <w:rsid w:val="00FB2F0F"/>
    <w:rsid w:val="00FB2FEE"/>
    <w:rsid w:val="00FB5086"/>
    <w:rsid w:val="00FB5411"/>
    <w:rsid w:val="00FB6392"/>
    <w:rsid w:val="00FB71BA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paragraph" w:styleId="Normalwebb">
    <w:name w:val="Normal (Web)"/>
    <w:basedOn w:val="Normal"/>
    <w:uiPriority w:val="99"/>
    <w:unhideWhenUsed/>
    <w:rsid w:val="00540746"/>
    <w:pPr>
      <w:spacing w:beforeAutospacing="1" w:afterAutospacing="1" w:line="288" w:lineRule="auto"/>
      <w:ind w:left="0" w:right="0"/>
    </w:pPr>
    <w:rPr>
      <w:rFonts w:ascii="Times New Roman" w:hAnsi="Times New Roman"/>
    </w:rPr>
  </w:style>
  <w:style w:type="character" w:customStyle="1" w:styleId="normaltextrun">
    <w:name w:val="normaltextrun"/>
    <w:basedOn w:val="Standardstycketeckensnitt"/>
    <w:rsid w:val="001972EE"/>
  </w:style>
  <w:style w:type="character" w:customStyle="1" w:styleId="eop">
    <w:name w:val="eop"/>
    <w:basedOn w:val="Standardstycketeckensnitt"/>
    <w:rsid w:val="001972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mellanarkiv-offentlig.vgregion.se/alfresco/s/archive/stream/public/v1/source/available/sofia/nu8808-1025533918-100/surrogate" TargetMode="External" Id="rId13" /><Relationship Type="http://schemas.openxmlformats.org/officeDocument/2006/relationships/footer" Target="footer3.xml" Id="rId18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header" Target="header2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2109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MR Hjärna - Halsangio carotisstenos K-K+ (M10219a)</dc:title>
  <dc:subject/>
  <dc:creator/>
  <keywords/>
  <lastModifiedBy/>
  <revision>1</revision>
  <dcterms:created xsi:type="dcterms:W3CDTF">2024-11-25T12:21:00.0000000Z</dcterms:created>
  <dcterms:modified xsi:type="dcterms:W3CDTF">2026-06-11T08:09:00.0000000Z</dcterms:modified>
</coreProperties>
</file>