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&#65279;<?xml version="1.0" encoding="utf-8"?><Relationships xmlns="http://schemas.openxmlformats.org/package/2006/relationships"><Relationship Type="http://schemas.openxmlformats.org/officeDocument/2006/relationships/extended-properties" Target="docProps/app.xml" Id="rId3" /><Relationship Type="http://schemas.openxmlformats.org/package/2006/relationships/metadata/core-properties" Target="docProps/core.xml" Id="rId2" /><Relationship Type="http://schemas.openxmlformats.org/officeDocument/2006/relationships/officeDocument" Target="word/document.xml" Id="rId1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061914D4" w14:textId="0EEF4D34" w:rsidR="00184167" w:rsidRDefault="006E1CD0" w:rsidP="00F45CB1">
      <w:pPr>
        <w:pStyle w:val="Heading1"/>
        <w:ind w:left="0"/>
      </w:pPr>
      <w:bookmarkStart w:id="0" w:name="_Toc321146591"/>
      <w:r>
        <w:t xml:space="preserve">Uppdragsbeskrivning </w:t>
      </w:r>
      <w:r w:rsidR="00367F1D">
        <w:t>- H</w:t>
      </w:r>
      <w:r>
        <w:t>andledare</w:t>
      </w:r>
      <w:r w:rsidR="00F45CB1">
        <w:t>, Radiologi Uddevalla</w:t>
      </w:r>
    </w:p>
    <w:p w14:paraId="252C6035" w14:textId="77777777" w:rsidR="00570CED" w:rsidRPr="00570CED" w:rsidRDefault="00570CED" w:rsidP="00570CED"/>
    <w:bookmarkEnd w:id="0"/>
    <w:p w14:paraId="53A71D4E" w14:textId="58D9ACBF" w:rsidR="00F45CB1" w:rsidRDefault="00E40CFC" w:rsidP="00E40CFC">
      <w:pPr>
        <w:pStyle w:val="Heading2"/>
        <w:ind w:left="0"/>
      </w:pPr>
      <w:r>
        <w:t>Syfte</w:t>
      </w:r>
    </w:p>
    <w:p w14:paraId="387278E8" w14:textId="080D964A" w:rsidR="00F45CB1" w:rsidRDefault="00E40CFC" w:rsidP="00F45CB1">
      <w:pPr>
        <w:spacing w:after="240"/>
        <w:ind w:left="0"/>
      </w:pPr>
      <w:r>
        <w:t>Handledarens roll är att vara instruktör</w:t>
      </w:r>
      <w:r w:rsidR="003B3085">
        <w:t xml:space="preserve"> o</w:t>
      </w:r>
      <w:r w:rsidR="002B4B77">
        <w:t>c</w:t>
      </w:r>
      <w:r w:rsidR="003B3085">
        <w:t xml:space="preserve">h </w:t>
      </w:r>
      <w:r w:rsidR="0026133A">
        <w:t>har i uppgift att</w:t>
      </w:r>
      <w:r w:rsidR="004717ED">
        <w:t xml:space="preserve"> </w:t>
      </w:r>
      <w:r w:rsidR="0026133A">
        <w:t xml:space="preserve">utveckla, </w:t>
      </w:r>
      <w:r>
        <w:br/>
      </w:r>
      <w:r w:rsidR="0026133A">
        <w:t xml:space="preserve">stärka och uppmuntra </w:t>
      </w:r>
      <w:r w:rsidR="005E6D8F">
        <w:t>nya medarbetare och studenter</w:t>
      </w:r>
      <w:r w:rsidR="003B3085">
        <w:t>.</w:t>
      </w:r>
      <w:r w:rsidR="006524CB">
        <w:t xml:space="preserve"> </w:t>
      </w:r>
      <w:r>
        <w:br/>
      </w:r>
      <w:r w:rsidR="006524CB">
        <w:t>Visa engagem</w:t>
      </w:r>
      <w:r w:rsidR="00661600">
        <w:t>a</w:t>
      </w:r>
      <w:r w:rsidR="006524CB">
        <w:t>ng, finnas till hands och vara ett stöd</w:t>
      </w:r>
      <w:r w:rsidR="00661600">
        <w:t>.</w:t>
      </w:r>
      <w:r w:rsidR="002E42F8">
        <w:t xml:space="preserve"> Uppmuntra </w:t>
      </w:r>
      <w:r>
        <w:br/>
      </w:r>
      <w:r w:rsidR="002E42F8">
        <w:t xml:space="preserve">och inspirera </w:t>
      </w:r>
      <w:r w:rsidR="00835545">
        <w:t>att våga utmana sig själv för att komma in i yrket</w:t>
      </w:r>
      <w:r w:rsidR="003435F5">
        <w:t>.</w:t>
      </w:r>
      <w:r>
        <w:br/>
      </w:r>
      <w:r w:rsidR="003435F5">
        <w:t xml:space="preserve">Genom tydlig kommunikation och coachning hjälper du nya medarbetare/studenter att </w:t>
      </w:r>
      <w:r w:rsidR="00A2153E">
        <w:t>känna sig trygg</w:t>
      </w:r>
      <w:r w:rsidR="56323F6A">
        <w:t>a</w:t>
      </w:r>
      <w:r w:rsidR="00A2153E">
        <w:t xml:space="preserve"> och utvecklas.</w:t>
      </w:r>
      <w:r w:rsidR="00752DAE">
        <w:t xml:space="preserve"> </w:t>
      </w:r>
    </w:p>
    <w:p w14:paraId="4BF2962C" w14:textId="663F3BED" w:rsidR="00F45CB1" w:rsidRDefault="079533FF" w:rsidP="00570CED">
      <w:pPr>
        <w:pStyle w:val="Heading2"/>
        <w:ind w:left="0"/>
      </w:pPr>
      <w:r>
        <w:t>Förändringar sedan föregående version</w:t>
      </w:r>
      <w:r w:rsidR="00570CED">
        <w:br/>
      </w:r>
      <w:r w:rsidR="00570CED" w:rsidRPr="00570CED">
        <w:rPr>
          <w:rFonts w:ascii="Georgia" w:eastAsia="Times New Roman" w:hAnsi="Georgia" w:cs="Times New Roman"/>
          <w:bCs w:val="0"/>
          <w:color w:val="auto"/>
          <w:sz w:val="24"/>
          <w:szCs w:val="24"/>
        </w:rPr>
        <w:t>Ny rutin</w:t>
      </w:r>
      <w:r w:rsidR="00570CED">
        <w:rPr>
          <w:rFonts w:ascii="Georgia" w:eastAsia="Times New Roman" w:hAnsi="Georgia" w:cs="Times New Roman"/>
          <w:bCs w:val="0"/>
          <w:color w:val="auto"/>
          <w:sz w:val="24"/>
          <w:szCs w:val="24"/>
        </w:rPr>
        <w:t>.</w:t>
      </w:r>
      <w:r w:rsidR="00E40CFC">
        <w:br/>
      </w:r>
    </w:p>
    <w:p w14:paraId="43274F54" w14:textId="0D6AFB45" w:rsidR="00661600" w:rsidRPr="00FB2BB9" w:rsidRDefault="008C374B" w:rsidP="00F45CB1">
      <w:pPr>
        <w:spacing w:after="240"/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FB2BB9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Rollen som handledare</w:t>
      </w:r>
    </w:p>
    <w:p w14:paraId="1510CE49" w14:textId="10D99F56" w:rsidR="00FB2BB9" w:rsidRDefault="00FB2BB9" w:rsidP="00F45CB1">
      <w:pPr>
        <w:spacing w:after="240"/>
        <w:ind w:left="0"/>
        <w:rPr>
          <w:bCs/>
        </w:rPr>
      </w:pPr>
      <w:r>
        <w:rPr>
          <w:bCs/>
        </w:rPr>
        <w:t>Att vara handledare ger dig chansen att dela m</w:t>
      </w:r>
      <w:r w:rsidR="00337E1F">
        <w:rPr>
          <w:bCs/>
        </w:rPr>
        <w:t>ed dig av din kunskap och erfarenhet. Att reflektera över varför du gör som du gör och förklara dina arbetsmetoder</w:t>
      </w:r>
      <w:r w:rsidR="00A162F8">
        <w:rPr>
          <w:bCs/>
        </w:rPr>
        <w:t xml:space="preserve">. Genom att bemöta </w:t>
      </w:r>
      <w:r w:rsidR="002B4B77">
        <w:rPr>
          <w:bCs/>
        </w:rPr>
        <w:t>nya medarbetare/</w:t>
      </w:r>
      <w:r w:rsidR="00A162F8">
        <w:rPr>
          <w:bCs/>
        </w:rPr>
        <w:t xml:space="preserve">studentens frågor </w:t>
      </w:r>
      <w:r w:rsidR="004717ED">
        <w:rPr>
          <w:bCs/>
        </w:rPr>
        <w:br/>
      </w:r>
      <w:r w:rsidR="00A162F8">
        <w:rPr>
          <w:bCs/>
        </w:rPr>
        <w:t xml:space="preserve">med tålamod och uppmuntran skapas en öppen miljö som </w:t>
      </w:r>
      <w:r w:rsidR="002B4B77">
        <w:rPr>
          <w:bCs/>
        </w:rPr>
        <w:t>gynnar alla.</w:t>
      </w:r>
      <w:r w:rsidR="00B552D6">
        <w:rPr>
          <w:bCs/>
        </w:rPr>
        <w:br/>
        <w:t>Att vi tillsammans skapar förutsättningar för att alla ska kunna bidra</w:t>
      </w:r>
      <w:r w:rsidR="002D03AA">
        <w:rPr>
          <w:bCs/>
        </w:rPr>
        <w:t>,</w:t>
      </w:r>
      <w:r w:rsidR="00B552D6">
        <w:rPr>
          <w:bCs/>
        </w:rPr>
        <w:t xml:space="preserve"> </w:t>
      </w:r>
      <w:r w:rsidR="004717ED">
        <w:rPr>
          <w:bCs/>
        </w:rPr>
        <w:br/>
      </w:r>
      <w:r w:rsidR="00B552D6">
        <w:rPr>
          <w:bCs/>
        </w:rPr>
        <w:t xml:space="preserve">växa </w:t>
      </w:r>
      <w:r w:rsidR="009025E3">
        <w:rPr>
          <w:bCs/>
        </w:rPr>
        <w:t xml:space="preserve">i sin yrkesroll </w:t>
      </w:r>
      <w:r w:rsidR="00B552D6">
        <w:rPr>
          <w:bCs/>
        </w:rPr>
        <w:t>samt trivas.</w:t>
      </w:r>
    </w:p>
    <w:p w14:paraId="156A0397" w14:textId="77777777" w:rsidR="00570CED" w:rsidRDefault="00570CED" w:rsidP="00F45CB1">
      <w:pPr>
        <w:spacing w:after="240"/>
        <w:ind w:left="0"/>
        <w:rPr>
          <w:bCs/>
        </w:rPr>
      </w:pPr>
    </w:p>
    <w:p w14:paraId="5131AD7F" w14:textId="77777777" w:rsidR="00570CED" w:rsidRDefault="00570CED" w:rsidP="00F45CB1">
      <w:pPr>
        <w:spacing w:after="240"/>
        <w:ind w:left="0"/>
        <w:rPr>
          <w:bCs/>
        </w:rPr>
      </w:pPr>
    </w:p>
    <w:p w14:paraId="3E2D58F7" w14:textId="548807D5" w:rsidR="008F6764" w:rsidRDefault="008F6764" w:rsidP="00F45CB1">
      <w:pPr>
        <w:spacing w:after="240"/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  <w:r w:rsidRPr="008F6764"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  <w:t>Motivera och handleda</w:t>
      </w:r>
    </w:p>
    <w:p w14:paraId="01F1DE17" w14:textId="61DDAFC3" w:rsidR="008F6764" w:rsidRPr="00DF487F" w:rsidRDefault="00D0268A" w:rsidP="00DF487F">
      <w:pPr>
        <w:spacing w:after="240"/>
        <w:ind w:left="0"/>
        <w:rPr>
          <w:rFonts w:eastAsiaTheme="majorEastAsia" w:cstheme="majorBidi"/>
          <w:bCs/>
          <w:color w:val="000000" w:themeColor="text1"/>
          <w:szCs w:val="20"/>
        </w:rPr>
      </w:pPr>
      <w:r w:rsidRPr="00DF487F">
        <w:rPr>
          <w:rFonts w:eastAsiaTheme="majorEastAsia" w:cstheme="majorBidi"/>
          <w:bCs/>
          <w:color w:val="000000" w:themeColor="text1"/>
          <w:szCs w:val="20"/>
        </w:rPr>
        <w:t>Skapa goda förutsättningar fö</w:t>
      </w:r>
      <w:r w:rsidR="005F5DE6" w:rsidRPr="00DF487F">
        <w:rPr>
          <w:rFonts w:eastAsiaTheme="majorEastAsia" w:cstheme="majorBidi"/>
          <w:bCs/>
          <w:color w:val="000000" w:themeColor="text1"/>
          <w:szCs w:val="20"/>
        </w:rPr>
        <w:t xml:space="preserve">r att </w:t>
      </w:r>
      <w:r w:rsidR="003A7053" w:rsidRPr="00DF487F">
        <w:rPr>
          <w:rFonts w:eastAsiaTheme="majorEastAsia" w:cstheme="majorBidi"/>
          <w:bCs/>
          <w:color w:val="000000" w:themeColor="text1"/>
          <w:szCs w:val="20"/>
        </w:rPr>
        <w:t xml:space="preserve">medarbetare/student ska känna </w:t>
      </w:r>
      <w:r w:rsidR="0077351B" w:rsidRPr="00DF487F">
        <w:rPr>
          <w:rFonts w:eastAsiaTheme="majorEastAsia" w:cstheme="majorBidi"/>
          <w:bCs/>
          <w:color w:val="000000" w:themeColor="text1"/>
          <w:szCs w:val="20"/>
        </w:rPr>
        <w:t>inkluderad</w:t>
      </w:r>
      <w:r w:rsidR="006833A2" w:rsidRPr="00DF487F">
        <w:rPr>
          <w:rFonts w:eastAsiaTheme="majorEastAsia" w:cstheme="majorBidi"/>
          <w:bCs/>
          <w:color w:val="000000" w:themeColor="text1"/>
          <w:szCs w:val="20"/>
        </w:rPr>
        <w:t xml:space="preserve"> och välkommen. </w:t>
      </w:r>
      <w:r w:rsidR="007A5743" w:rsidRPr="00DF487F">
        <w:rPr>
          <w:rFonts w:eastAsiaTheme="majorEastAsia" w:cstheme="majorBidi"/>
          <w:bCs/>
          <w:color w:val="000000" w:themeColor="text1"/>
          <w:szCs w:val="20"/>
        </w:rPr>
        <w:t xml:space="preserve">Ge tydliga </w:t>
      </w:r>
      <w:r w:rsidR="00E3319D" w:rsidRPr="00DF487F">
        <w:rPr>
          <w:rFonts w:eastAsiaTheme="majorEastAsia" w:cstheme="majorBidi"/>
          <w:bCs/>
          <w:color w:val="000000" w:themeColor="text1"/>
          <w:szCs w:val="20"/>
        </w:rPr>
        <w:t>instruktioner, gå igenom våra rutiner</w:t>
      </w:r>
      <w:r w:rsidR="005E66C7" w:rsidRPr="00DF487F">
        <w:rPr>
          <w:rFonts w:eastAsiaTheme="majorEastAsia" w:cstheme="majorBidi"/>
          <w:bCs/>
          <w:color w:val="000000" w:themeColor="text1"/>
          <w:szCs w:val="20"/>
        </w:rPr>
        <w:t xml:space="preserve">. Förklara tydligt </w:t>
      </w:r>
      <w:r w:rsidR="00574A0C" w:rsidRPr="00DF487F">
        <w:rPr>
          <w:rFonts w:eastAsiaTheme="majorEastAsia" w:cstheme="majorBidi"/>
          <w:bCs/>
          <w:color w:val="000000" w:themeColor="text1"/>
          <w:szCs w:val="20"/>
        </w:rPr>
        <w:t xml:space="preserve">varför vi gör vissa saker i olika situationer och uppmuntra till </w:t>
      </w:r>
      <w:r w:rsidR="00CB59E1" w:rsidRPr="00DF487F">
        <w:rPr>
          <w:rFonts w:eastAsiaTheme="majorEastAsia" w:cstheme="majorBidi"/>
          <w:bCs/>
          <w:color w:val="000000" w:themeColor="text1"/>
          <w:szCs w:val="20"/>
        </w:rPr>
        <w:t>frågor.</w:t>
      </w:r>
      <w:r w:rsidR="006A210F" w:rsidRPr="00DF487F">
        <w:rPr>
          <w:rFonts w:eastAsiaTheme="majorEastAsia" w:cstheme="majorBidi"/>
          <w:bCs/>
          <w:color w:val="000000" w:themeColor="text1"/>
          <w:szCs w:val="20"/>
        </w:rPr>
        <w:t xml:space="preserve"> </w:t>
      </w:r>
    </w:p>
    <w:p w14:paraId="452E0A94" w14:textId="79C0F227" w:rsidR="00E40CFC" w:rsidRDefault="004C3388" w:rsidP="00F45CB1">
      <w:pPr>
        <w:spacing w:after="240"/>
        <w:ind w:left="0"/>
        <w:rPr>
          <w:rFonts w:ascii="Verdana" w:eastAsiaTheme="majorEastAsia" w:hAnsi="Verdana" w:cstheme="majorBidi"/>
          <w:color w:val="000000" w:themeColor="text2"/>
          <w:sz w:val="36"/>
          <w:szCs w:val="36"/>
        </w:rPr>
      </w:pPr>
      <w:r w:rsidRPr="2898B44B">
        <w:rPr>
          <w:rFonts w:ascii="Verdana" w:eastAsiaTheme="majorEastAsia" w:hAnsi="Verdana" w:cstheme="majorBidi"/>
          <w:color w:val="000000" w:themeColor="text2"/>
          <w:sz w:val="36"/>
          <w:szCs w:val="36"/>
        </w:rPr>
        <w:t>Tips till dig som ska introducera</w:t>
      </w:r>
    </w:p>
    <w:p w14:paraId="60D2BFE4" w14:textId="375F0915" w:rsidR="00A04099" w:rsidRDefault="006E717A" w:rsidP="0012222C">
      <w:pPr>
        <w:pStyle w:val="ListParagraph"/>
        <w:numPr>
          <w:ilvl w:val="0"/>
          <w:numId w:val="20"/>
        </w:numPr>
        <w:spacing w:after="240"/>
        <w:rPr>
          <w:rFonts w:eastAsiaTheme="majorEastAsia" w:cstheme="majorHAnsi"/>
          <w:bCs/>
          <w:color w:val="000000" w:themeColor="text1"/>
          <w:szCs w:val="20"/>
        </w:rPr>
      </w:pPr>
      <w:r w:rsidRPr="0012222C">
        <w:rPr>
          <w:rFonts w:eastAsiaTheme="majorEastAsia" w:cstheme="majorHAnsi"/>
          <w:bCs/>
          <w:color w:val="000000" w:themeColor="text1"/>
          <w:szCs w:val="20"/>
        </w:rPr>
        <w:t>Skapa en t</w:t>
      </w:r>
      <w:r w:rsidR="0012222C" w:rsidRPr="0012222C">
        <w:rPr>
          <w:rFonts w:eastAsiaTheme="majorEastAsia" w:cstheme="majorHAnsi"/>
          <w:bCs/>
          <w:color w:val="000000" w:themeColor="text1"/>
          <w:szCs w:val="20"/>
        </w:rPr>
        <w:t>r</w:t>
      </w:r>
      <w:r w:rsidRPr="0012222C">
        <w:rPr>
          <w:rFonts w:eastAsiaTheme="majorEastAsia" w:cstheme="majorHAnsi"/>
          <w:bCs/>
          <w:color w:val="000000" w:themeColor="text1"/>
          <w:szCs w:val="20"/>
        </w:rPr>
        <w:t xml:space="preserve">ygg </w:t>
      </w:r>
      <w:r w:rsidR="0012222C" w:rsidRPr="0012222C">
        <w:rPr>
          <w:rFonts w:eastAsiaTheme="majorEastAsia" w:cstheme="majorHAnsi"/>
          <w:bCs/>
          <w:color w:val="000000" w:themeColor="text1"/>
          <w:szCs w:val="20"/>
        </w:rPr>
        <w:t>start.</w:t>
      </w:r>
    </w:p>
    <w:p w14:paraId="0F6A4788" w14:textId="7B47C06D" w:rsidR="0012222C" w:rsidRDefault="00B667DA" w:rsidP="0012222C">
      <w:pPr>
        <w:pStyle w:val="ListParagraph"/>
        <w:numPr>
          <w:ilvl w:val="0"/>
          <w:numId w:val="20"/>
        </w:numPr>
        <w:spacing w:after="240"/>
        <w:rPr>
          <w:rFonts w:eastAsiaTheme="majorEastAsia" w:cstheme="majorHAnsi"/>
          <w:bCs/>
          <w:color w:val="000000" w:themeColor="text1"/>
          <w:szCs w:val="20"/>
        </w:rPr>
      </w:pPr>
      <w:r>
        <w:rPr>
          <w:rFonts w:eastAsiaTheme="majorEastAsia" w:cstheme="majorHAnsi"/>
          <w:bCs/>
          <w:color w:val="000000" w:themeColor="text1"/>
          <w:szCs w:val="20"/>
        </w:rPr>
        <w:t>Ha tålamod och ta inget för givet</w:t>
      </w:r>
    </w:p>
    <w:p w14:paraId="247010C3" w14:textId="6DCF2D59" w:rsidR="007920F6" w:rsidRDefault="007920F6" w:rsidP="0012222C">
      <w:pPr>
        <w:pStyle w:val="ListParagraph"/>
        <w:numPr>
          <w:ilvl w:val="0"/>
          <w:numId w:val="20"/>
        </w:numPr>
        <w:spacing w:after="240"/>
        <w:rPr>
          <w:rFonts w:eastAsiaTheme="majorEastAsia" w:cstheme="majorHAnsi"/>
          <w:bCs/>
          <w:color w:val="000000" w:themeColor="text1"/>
          <w:szCs w:val="20"/>
        </w:rPr>
      </w:pPr>
      <w:r>
        <w:rPr>
          <w:rFonts w:eastAsiaTheme="majorEastAsia" w:cstheme="majorHAnsi"/>
          <w:bCs/>
          <w:color w:val="000000" w:themeColor="text1"/>
          <w:szCs w:val="20"/>
        </w:rPr>
        <w:t>Att leva som man lär….</w:t>
      </w:r>
    </w:p>
    <w:p w14:paraId="381948BD" w14:textId="1DF6331D" w:rsidR="008A12BE" w:rsidRDefault="008A12BE" w:rsidP="0012222C">
      <w:pPr>
        <w:pStyle w:val="ListParagraph"/>
        <w:numPr>
          <w:ilvl w:val="0"/>
          <w:numId w:val="20"/>
        </w:numPr>
        <w:spacing w:after="240"/>
        <w:rPr>
          <w:rFonts w:eastAsiaTheme="majorEastAsia" w:cstheme="majorHAnsi"/>
          <w:bCs/>
          <w:color w:val="000000" w:themeColor="text1"/>
          <w:szCs w:val="20"/>
        </w:rPr>
      </w:pPr>
      <w:r>
        <w:rPr>
          <w:rFonts w:eastAsiaTheme="majorEastAsia" w:cstheme="majorHAnsi"/>
          <w:bCs/>
          <w:color w:val="000000" w:themeColor="text1"/>
          <w:szCs w:val="20"/>
        </w:rPr>
        <w:t>Inkludera – både socialt och professionellt</w:t>
      </w:r>
    </w:p>
    <w:p w14:paraId="4F12AABA" w14:textId="443617BF" w:rsidR="008A12BE" w:rsidRDefault="00471FFC" w:rsidP="0012222C">
      <w:pPr>
        <w:pStyle w:val="ListParagraph"/>
        <w:numPr>
          <w:ilvl w:val="0"/>
          <w:numId w:val="20"/>
        </w:numPr>
        <w:spacing w:after="240"/>
        <w:rPr>
          <w:rFonts w:eastAsiaTheme="majorEastAsia" w:cstheme="majorHAnsi"/>
          <w:bCs/>
          <w:color w:val="000000" w:themeColor="text1"/>
          <w:szCs w:val="20"/>
        </w:rPr>
      </w:pPr>
      <w:r>
        <w:rPr>
          <w:rFonts w:eastAsiaTheme="majorEastAsia" w:cstheme="majorHAnsi"/>
          <w:bCs/>
          <w:color w:val="000000" w:themeColor="text1"/>
          <w:szCs w:val="20"/>
        </w:rPr>
        <w:t>Förstå</w:t>
      </w:r>
      <w:r w:rsidR="00290731">
        <w:rPr>
          <w:rFonts w:eastAsiaTheme="majorEastAsia" w:cstheme="majorHAnsi"/>
          <w:bCs/>
          <w:color w:val="000000" w:themeColor="text1"/>
          <w:szCs w:val="20"/>
        </w:rPr>
        <w:t>else</w:t>
      </w:r>
    </w:p>
    <w:p w14:paraId="02128676" w14:textId="2D12868F" w:rsidR="008D75D2" w:rsidRPr="0012222C" w:rsidRDefault="008D75D2" w:rsidP="0012222C">
      <w:pPr>
        <w:pStyle w:val="ListParagraph"/>
        <w:numPr>
          <w:ilvl w:val="0"/>
          <w:numId w:val="20"/>
        </w:numPr>
        <w:spacing w:after="240"/>
        <w:rPr>
          <w:rFonts w:eastAsiaTheme="majorEastAsia" w:cstheme="majorHAnsi"/>
          <w:bCs/>
          <w:color w:val="000000" w:themeColor="text1"/>
          <w:szCs w:val="20"/>
        </w:rPr>
      </w:pPr>
      <w:r>
        <w:rPr>
          <w:rFonts w:eastAsiaTheme="majorEastAsia" w:cstheme="majorHAnsi"/>
          <w:bCs/>
          <w:color w:val="000000" w:themeColor="text1"/>
          <w:szCs w:val="20"/>
        </w:rPr>
        <w:t>Ge feedback och uppmuntran</w:t>
      </w:r>
    </w:p>
    <w:p w14:paraId="318D8BFB" w14:textId="4EBD6826" w:rsidR="2898B44B" w:rsidRDefault="2898B44B" w:rsidP="2898B44B">
      <w:pPr>
        <w:spacing w:after="240"/>
        <w:ind w:left="0"/>
        <w:rPr>
          <w:rFonts w:ascii="Verdana" w:eastAsiaTheme="majorEastAsia" w:hAnsi="Verdana" w:cstheme="majorBidi"/>
          <w:color w:val="000000" w:themeColor="text2"/>
          <w:sz w:val="36"/>
          <w:szCs w:val="36"/>
        </w:rPr>
      </w:pPr>
    </w:p>
    <w:p w14:paraId="29A416AB" w14:textId="77777777" w:rsidR="0073750A" w:rsidRPr="004C3388" w:rsidRDefault="0073750A" w:rsidP="00F45CB1">
      <w:pPr>
        <w:spacing w:after="240"/>
        <w:ind w:left="0"/>
        <w:rPr>
          <w:rFonts w:ascii="Verdana" w:eastAsiaTheme="majorEastAsia" w:hAnsi="Verdana" w:cstheme="majorBidi"/>
          <w:bCs/>
          <w:color w:val="000000" w:themeColor="text1"/>
          <w:sz w:val="36"/>
          <w:szCs w:val="26"/>
        </w:rPr>
      </w:pPr>
    </w:p>
    <w:p w14:paraId="706F30F6" w14:textId="77777777" w:rsidR="00E40CFC" w:rsidRDefault="00E40CFC" w:rsidP="00F45CB1">
      <w:pPr>
        <w:spacing w:after="240"/>
        <w:ind w:left="0"/>
        <w:rPr>
          <w:bCs/>
          <w:sz w:val="28"/>
          <w:szCs w:val="28"/>
        </w:rPr>
      </w:pPr>
    </w:p>
    <w:p w14:paraId="0EAB644F" w14:textId="77777777" w:rsidR="00E40CFC" w:rsidRDefault="00E40CFC" w:rsidP="00F45CB1">
      <w:pPr>
        <w:spacing w:after="240"/>
        <w:ind w:left="0"/>
        <w:rPr>
          <w:bCs/>
          <w:sz w:val="28"/>
          <w:szCs w:val="28"/>
        </w:rPr>
      </w:pPr>
    </w:p>
    <w:sectPr w:rsidR="00E40CFC" w:rsidSect="004717ED">
      <w:headerReference w:type="default" r:id="rId11"/>
      <w:footerReference w:type="even" r:id="rId12"/>
      <w:footerReference w:type="default" r:id="rId13"/>
      <w:headerReference w:type="first" r:id="rId14"/>
      <w:footerReference w:type="first" r:id="rId15"/>
      <w:type w:val="continuous"/>
      <w:pgSz w:w="11900" w:h="16840"/>
      <w:pgMar w:top="1418" w:right="843" w:bottom="1276" w:left="1418" w:header="284" w:footer="737" w:gutter="0"/>
      <w:cols w:space="708"/>
      <w:noEndnote/>
      <w:titlePg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2DD6ABC" w14:textId="77777777" w:rsidR="00032B57" w:rsidRDefault="00032B57">
      <w:r>
        <w:separator/>
      </w:r>
    </w:p>
  </w:endnote>
  <w:endnote w:type="continuationSeparator" w:id="0">
    <w:p w14:paraId="2FF415FD" w14:textId="77777777" w:rsidR="00032B57" w:rsidRDefault="00032B57">
      <w:r>
        <w:continuationSeparator/>
      </w:r>
    </w:p>
  </w:endnote>
  <w:endnote w:type="continuationNotice" w:id="1">
    <w:p w14:paraId="07539239" w14:textId="77777777" w:rsidR="00032B57" w:rsidRDefault="00032B57">
      <w:pPr>
        <w:spacing w:after="0" w:line="240" w:lineRule="auto"/>
      </w:pP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">
    <w:panose1 w:val="02070409020205020404"/>
    <w:charset w:val="00"/>
    <w:family w:val="modern"/>
    <w:pitch w:val="fixed"/>
    <w:sig w:usb0="00000003" w:usb1="00000000" w:usb2="00000000" w:usb3="00000000" w:csb0="00000001" w:csb1="00000000"/>
  </w:font>
  <w:font w:name="Georgia">
    <w:panose1 w:val="02040502050405020303"/>
    <w:charset w:val="00"/>
    <w:family w:val="roman"/>
    <w:pitch w:val="variable"/>
    <w:sig w:usb0="00000287" w:usb1="00000000" w:usb2="00000000" w:usb3="00000000" w:csb0="0000009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MinionPro-Regular">
    <w:altName w:val="Calibri"/>
    <w:panose1 w:val="00000000000000000000"/>
    <w:charset w:val="4D"/>
    <w:family w:val="auto"/>
    <w:notTrueType/>
    <w:pitch w:val="default"/>
    <w:sig w:usb0="00000003" w:usb1="00000000" w:usb2="00000000" w:usb3="00000000" w:csb0="00000001" w:csb1="00000000"/>
  </w:font>
  <w:font w:name="Lucida Grande">
    <w:altName w:val="Times New Roman"/>
    <w:charset w:val="00"/>
    <w:family w:val="auto"/>
    <w:pitch w:val="variable"/>
    <w:sig w:usb0="E1000AEF" w:usb1="5000A1FF" w:usb2="00000000" w:usb3="00000000" w:csb0="000001BF" w:csb1="00000000"/>
  </w:font>
  <w:font w:name="MS Mincho">
    <w:altName w:val="ＭＳ 明朝"/>
    <w:panose1 w:val="02020609040205080304"/>
    <w:charset w:val="80"/>
    <w:family w:val="roman"/>
    <w:pitch w:val="fixed"/>
    <w:sig w:usb0="00000001" w:usb1="08070000" w:usb2="00000010" w:usb3="00000000" w:csb0="00020000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0" w14:textId="77777777" w:rsidR="00660269" w:rsidRDefault="00660269" w:rsidP="00C43BDD">
    <w:pPr>
      <w:pStyle w:val="Footer"/>
      <w:framePr w:wrap="around" w:vAnchor="text" w:hAnchor="margin" w:y="1"/>
      <w:rPr>
        <w:rStyle w:val="PageNumber"/>
      </w:rPr>
    </w:pPr>
    <w:r>
      <w:rPr>
        <w:rStyle w:val="PageNumber"/>
      </w:rPr>
      <w:fldChar w:fldCharType="begin"/>
    </w:r>
    <w:r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14:paraId="1FE2B821" w14:textId="77777777" w:rsidR="00660269" w:rsidRDefault="00660269" w:rsidP="00C43BDD">
    <w:pPr>
      <w:pStyle w:val="Footer"/>
      <w:ind w:firstLine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7BD2091" w14:textId="0983A8E9" w:rsidR="00C50EE5" w:rsidRPr="00EF64E0" w:rsidRDefault="00032B57" w:rsidP="00EC0A68">
    <w:pPr>
      <w:pStyle w:val="Footer"/>
      <w:rPr>
        <w:rFonts w:ascii="Georgia" w:hAnsi="Georgia"/>
        <w:sz w:val="24"/>
        <w:szCs w:val="24"/>
      </w:rPr>
    </w:pPr>
    <w:sdt>
      <w:sdtPr>
        <w:id w:val="-2070031421"/>
        <w:docPartObj>
          <w:docPartGallery w:val="Page Numbers (Bottom of Page)"/>
          <w:docPartUnique/>
        </w:docPartObj>
      </w:sdtPr>
      <w:sdtEndPr>
        <w:rPr>
          <w:rFonts w:ascii="Georgia" w:hAnsi="Georgia"/>
          <w:sz w:val="24"/>
          <w:szCs w:val="24"/>
        </w:rPr>
      </w:sdtEndPr>
      <w:sdtContent>
        <w:r w:rsidR="00A65FD4" w:rsidRPr="00EC0A68">
          <w:rPr>
            <w:sz w:val="16"/>
            <w:szCs w:val="16"/>
          </w:rPr>
          <w:t xml:space="preserve"> </w:t>
        </w:r>
        <w:r w:rsidR="00EC0A68" w:rsidRPr="00EF64E0">
          <w:rPr>
            <w:rFonts w:ascii="Georgia" w:hAnsi="Georgia"/>
            <w:sz w:val="24"/>
            <w:szCs w:val="24"/>
          </w:rPr>
          <w:fldChar w:fldCharType="begin"/>
        </w:r>
        <w:r w:rsidR="00EC0A68" w:rsidRPr="00EF64E0">
          <w:rPr>
            <w:rFonts w:ascii="Georgia" w:hAnsi="Georgia"/>
            <w:sz w:val="24"/>
            <w:szCs w:val="24"/>
          </w:rPr>
          <w:instrText>PAGE   \* MERGEFORMAT</w:instrText>
        </w:r>
        <w:r w:rsidR="00EC0A68" w:rsidRPr="00EF64E0">
          <w:rPr>
            <w:rFonts w:ascii="Georgia" w:hAnsi="Georgia"/>
            <w:sz w:val="24"/>
            <w:szCs w:val="24"/>
          </w:rPr>
          <w:fldChar w:fldCharType="separate"/>
        </w:r>
        <w:r w:rsidR="00EC0A68" w:rsidRPr="00EF64E0">
          <w:rPr>
            <w:rFonts w:ascii="Georgia" w:hAnsi="Georgia"/>
            <w:sz w:val="24"/>
            <w:szCs w:val="24"/>
          </w:rPr>
          <w:t>2</w:t>
        </w:r>
        <w:r w:rsidR="00EC0A68" w:rsidRPr="00EF64E0">
          <w:rPr>
            <w:rFonts w:ascii="Georgia" w:hAnsi="Georgia"/>
            <w:sz w:val="24"/>
            <w:szCs w:val="24"/>
          </w:rPr>
          <w:fldChar w:fldCharType="end"/>
        </w:r>
      </w:sdtContent>
    </w:sdt>
    <w:r w:rsidR="005E541E" w:rsidRPr="00EF64E0">
      <w:rPr>
        <w:rFonts w:ascii="Georgia" w:hAnsi="Georgia"/>
        <w:sz w:val="24"/>
        <w:szCs w:val="24"/>
      </w:rPr>
      <w:t xml:space="preserve"> (</w:t>
    </w:r>
    <w:r w:rsidR="005E541E" w:rsidRPr="00EF64E0">
      <w:rPr>
        <w:rFonts w:ascii="Georgia" w:hAnsi="Georgia"/>
        <w:sz w:val="24"/>
        <w:szCs w:val="24"/>
      </w:rPr>
      <w:fldChar w:fldCharType="begin"/>
    </w:r>
    <w:r w:rsidR="005E541E" w:rsidRPr="00EF64E0">
      <w:rPr>
        <w:rFonts w:ascii="Georgia" w:hAnsi="Georgia"/>
        <w:sz w:val="24"/>
        <w:szCs w:val="24"/>
      </w:rPr>
      <w:instrText xml:space="preserve"> NUMPAGES   \* MERGEFORMAT </w:instrText>
    </w:r>
    <w:r w:rsidR="005E541E" w:rsidRPr="00EF64E0">
      <w:rPr>
        <w:rFonts w:ascii="Georgia" w:hAnsi="Georgia"/>
        <w:sz w:val="24"/>
        <w:szCs w:val="24"/>
      </w:rPr>
      <w:fldChar w:fldCharType="separate"/>
    </w:r>
    <w:r w:rsidR="005E541E" w:rsidRPr="00EF64E0">
      <w:rPr>
        <w:rFonts w:ascii="Georgia" w:hAnsi="Georgia"/>
        <w:noProof/>
        <w:sz w:val="24"/>
        <w:szCs w:val="24"/>
      </w:rPr>
      <w:t>3</w:t>
    </w:r>
    <w:r w:rsidR="005E541E" w:rsidRPr="00EF64E0">
      <w:rPr>
        <w:rFonts w:ascii="Georgia" w:hAnsi="Georgia"/>
        <w:sz w:val="24"/>
        <w:szCs w:val="24"/>
      </w:rPr>
      <w:fldChar w:fldCharType="end"/>
    </w:r>
    <w:r w:rsidR="005E541E" w:rsidRPr="00EF64E0">
      <w:rPr>
        <w:rFonts w:ascii="Georgia" w:hAnsi="Georgia"/>
        <w:sz w:val="24"/>
        <w:szCs w:val="24"/>
      </w:rPr>
      <w:t>)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E2B822" w14:textId="18B43FB5" w:rsidR="00660269" w:rsidRDefault="009228AB" w:rsidP="00FB2F0F">
    <w:pPr>
      <w:pStyle w:val="Footer"/>
      <w:ind w:left="6237" w:hanging="141"/>
      <w:jc w:val="left"/>
    </w:pPr>
    <w:r>
      <w:rPr>
        <w:noProof/>
      </w:rPr>
      <w:drawing>
        <wp:anchor distT="0" distB="0" distL="114300" distR="114300" simplePos="0" relativeHeight="251658240" behindDoc="0" locked="0" layoutInCell="1" allowOverlap="1" wp14:anchorId="1FE2B825" wp14:editId="1330CEF9">
          <wp:simplePos x="0" y="0"/>
          <wp:positionH relativeFrom="column">
            <wp:posOffset>4391660</wp:posOffset>
          </wp:positionH>
          <wp:positionV relativeFrom="paragraph">
            <wp:posOffset>-3947</wp:posOffset>
          </wp:positionV>
          <wp:extent cx="1953671" cy="348178"/>
          <wp:effectExtent l="0" t="0" r="0" b="0"/>
          <wp:wrapNone/>
          <wp:docPr id="7531545" name="Bildobjekt 4">
            <a:extLst xmlns:a="http://schemas.openxmlformats.org/drawingml/2006/main">
              <a:ext uri="{C183D7F6-B498-43B3-948B-1728B52AA6E4}">
                <adec:decorative xmlns:adec="http://schemas.microsoft.com/office/drawing/2017/decorative" val="1"/>
              </a:ext>
            </a:extLst>
          </wp:docPr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Bildobjekt 4">
                    <a:extLst>
                      <a:ext uri="{C183D7F6-B498-43B3-948B-1728B52AA6E4}">
                        <adec:decorative xmlns:adec="http://schemas.microsoft.com/office/drawing/2017/decorative" val="1"/>
                      </a:ext>
                    </a:extLst>
                  </pic:cNvPr>
                  <pic:cNvPicPr/>
                </pic:nvPicPr>
                <pic:blipFill>
                  <a:blip r:embed="rId1">
                    <a:extLst>
                      <a:ext uri="{96DAC541-7B7A-43D3-8B79-37D633B846F1}">
                        <asvg:svgBlip xmlns:asvg="http://schemas.microsoft.com/office/drawing/2016/SVG/main" r:embed="rId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953671" cy="348178"/>
                  </a:xfrm>
                  <a:prstGeom prst="rect">
                    <a:avLst/>
                  </a:prstGeom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4F41DFF" w14:textId="77777777" w:rsidR="00032B57" w:rsidRDefault="00032B57"/>
  </w:footnote>
  <w:footnote w:type="continuationSeparator" w:id="0">
    <w:p w14:paraId="251C2115" w14:textId="77777777" w:rsidR="00032B57" w:rsidRDefault="00032B57">
      <w:r>
        <w:continuationSeparator/>
      </w:r>
    </w:p>
  </w:footnote>
  <w:footnote w:type="continuationNotice" w:id="1">
    <w:p w14:paraId="5563C2F7" w14:textId="77777777" w:rsidR="00032B57" w:rsidRDefault="00032B57">
      <w:pPr>
        <w:spacing w:after="0" w:line="240" w:lineRule="auto"/>
      </w:pP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8F18EE5" w14:textId="39C06E14" w:rsidR="00294791" w:rsidRPr="00DA65C4" w:rsidRDefault="00DA65C4" w:rsidP="00DA65C4">
    <w:pPr>
      <w:pStyle w:val="Header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1" behindDoc="0" locked="0" layoutInCell="1" allowOverlap="1" wp14:anchorId="264BC60A" wp14:editId="43F94021">
              <wp:simplePos x="0" y="0"/>
              <wp:positionH relativeFrom="column">
                <wp:posOffset>0</wp:posOffset>
              </wp:positionH>
              <wp:positionV relativeFrom="paragraph">
                <wp:posOffset>-635</wp:posOffset>
              </wp:positionV>
              <wp:extent cx="4667250" cy="323850"/>
              <wp:effectExtent l="0" t="0" r="0" b="0"/>
              <wp:wrapNone/>
              <wp:docPr id="10" name="Textruta 10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7250" cy="32385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70464969" w14:textId="1B285E8B" w:rsidR="00DA65C4" w:rsidRDefault="00DA65C4" w:rsidP="00DA65C4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 w:rsidR="00367D19"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="http://schemas.openxmlformats.org/drawingml/2006/main" xmlns:arto="http://schemas.microsoft.com/office/word/2006/arto">
          <w:pict w14:anchorId="60D42729">
            <v:shapetype id="_x0000_t202" coordsize="21600,21600" o:spt="202" path="m,l,21600r21600,l21600,xe" w14:anchorId="264BC60A">
              <v:stroke joinstyle="miter"/>
              <v:path gradientshapeok="t" o:connecttype="rect"/>
            </v:shapetype>
            <v:shape id="Textruta 10" style="position:absolute;left:0;text-align:left;margin-left:0;margin-top:-.05pt;width:367.5pt;height:25.5pt;z-index:251658241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top" o:spid="_x0000_s1026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">
              <v:textbox>
                <w:txbxContent>
                  <w:p w:rsidR="00DA65C4" w:rsidP="00DA65C4" w:rsidRDefault="00DA65C4" w14:paraId="6D41DF98" w14:textId="1B285E8B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 w:rsidR="00367D19"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</v:shape>
          </w:pict>
        </mc:Fallback>
      </mc:AlternateConten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88FEAC4" w14:textId="7FCD22BD" w:rsidR="005E541E" w:rsidRDefault="005E541E" w:rsidP="005E541E">
    <w:pPr>
      <w:pStyle w:val="Header"/>
      <w:ind w:left="0" w:right="567"/>
    </w:pPr>
    <w:r>
      <w:rPr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58242" behindDoc="0" locked="0" layoutInCell="1" allowOverlap="1" wp14:anchorId="376BA92B" wp14:editId="7BBAB39A">
              <wp:simplePos x="0" y="0"/>
              <wp:positionH relativeFrom="column">
                <wp:posOffset>-172720</wp:posOffset>
              </wp:positionH>
              <wp:positionV relativeFrom="paragraph">
                <wp:posOffset>-66040</wp:posOffset>
              </wp:positionV>
              <wp:extent cx="4669200" cy="2160000"/>
              <wp:effectExtent l="0" t="0" r="0" b="0"/>
              <wp:wrapTopAndBottom/>
              <wp:docPr id="6" name="Textruta 6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SpPr txBox="1"/>
                    <wps:spPr>
                      <a:xfrm>
                        <a:off x="0" y="0"/>
                        <a:ext cx="4669200" cy="2160000"/>
                      </a:xfrm>
                      <a:prstGeom prst="rect">
                        <a:avLst/>
                      </a:prstGeom>
                      <a:noFill/>
                      <a:ln w="6350">
                        <a:noFill/>
                      </a:ln>
                    </wps:spPr>
                    <wps:txbx>
                      <w:txbxContent>
                        <w:p w14:paraId="03A8AA0A" w14:textId="77777777" w:rsidR="005E541E" w:rsidRDefault="005E541E" w:rsidP="005E541E">
                          <w:pPr>
                            <w:ind w:left="0"/>
                          </w:pPr>
                          <w:r w:rsidRPr="00762EE0">
                            <w:rPr>
                              <w:sz w:val="20"/>
                              <w:szCs w:val="20"/>
                            </w:rPr>
                            <w:t>OBS! Utskriven version kan vara ogiltig. Verifiera innehållet</w:t>
                          </w:r>
                          <w:r>
                            <w:rPr>
                              <w:sz w:val="20"/>
                              <w:szCs w:val="20"/>
                            </w:rPr>
                            <w:t>.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 xmlns:a="http://schemas.openxmlformats.org/drawingml/2006/main" xmlns:arto="http://schemas.microsoft.com/office/word/2006/arto">
          <w:pict w14:anchorId="6160AD27">
            <v:shapetype id="_x0000_t202" coordsize="21600,21600" o:spt="202" path="m,l,21600r21600,l21600,xe" w14:anchorId="376BA92B">
              <v:stroke joinstyle="miter"/>
              <v:path gradientshapeok="t" o:connecttype="rect"/>
            </v:shapetype>
            <v:shape id="Textruta 6" style="position:absolute;margin-left:-13.6pt;margin-top:-5.2pt;width:367.65pt;height:170.1pt;z-index:25165824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spid="_x0000_s1027" filled="f" stroked="f" strokeweight=".5pt" type="#_x0000_t20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">
              <v:textbox>
                <w:txbxContent>
                  <w:p w:rsidR="005E541E" w:rsidP="005E541E" w:rsidRDefault="005E541E" w14:paraId="685B7E76" w14:textId="77777777">
                    <w:pPr>
                      <w:ind w:left="0"/>
                    </w:pPr>
                    <w:r w:rsidRPr="00762EE0">
                      <w:rPr>
                        <w:sz w:val="20"/>
                        <w:szCs w:val="20"/>
                      </w:rPr>
                      <w:t>OBS! Utskriven version kan vara ogiltig. Verifiera innehållet</w:t>
                    </w:r>
                    <w:r>
                      <w:rPr>
                        <w:sz w:val="20"/>
                        <w:szCs w:val="20"/>
                      </w:rPr>
                      <w:t>.</w:t>
                    </w:r>
                  </w:p>
                </w:txbxContent>
              </v:textbox>
              <w10:wrap type="topAndBottom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FFFFFF1D"/>
    <w:multiLevelType w:val="multilevel"/>
    <w:tmpl w:val="FBCC56F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cs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cs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FFFFFF89"/>
    <w:multiLevelType w:val="singleLevel"/>
    <w:tmpl w:val="3C063CDC"/>
    <w:lvl w:ilvl="0">
      <w:start w:val="1"/>
      <w:numFmt w:val="bullet"/>
      <w:lvlText w:val=""/>
      <w:lvlJc w:val="left"/>
      <w:pPr>
        <w:tabs>
          <w:tab w:val="num" w:pos="360"/>
        </w:tabs>
        <w:ind w:left="360" w:hanging="360"/>
      </w:pPr>
      <w:rPr>
        <w:rFonts w:ascii="Symbol" w:hAnsi="Symbol" w:hint="default"/>
      </w:rPr>
    </w:lvl>
  </w:abstractNum>
  <w:abstractNum w:abstractNumId="2" w15:restartNumberingAfterBreak="0">
    <w:nsid w:val="05DF67F4"/>
    <w:multiLevelType w:val="hybridMultilevel"/>
    <w:tmpl w:val="75525A52"/>
    <w:lvl w:ilvl="0" w:tplc="A0D81926">
      <w:start w:val="1"/>
      <w:numFmt w:val="bullet"/>
      <w:lvlText w:val=""/>
      <w:lvlJc w:val="left"/>
      <w:pPr>
        <w:ind w:left="144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Symbol" w:hAnsi="Symbol" w:hint="default"/>
      </w:rPr>
    </w:lvl>
  </w:abstractNum>
  <w:abstractNum w:abstractNumId="3" w15:restartNumberingAfterBreak="0">
    <w:nsid w:val="07F0337A"/>
    <w:multiLevelType w:val="hybridMultilevel"/>
    <w:tmpl w:val="1E54CEB4"/>
    <w:lvl w:ilvl="0" w:tplc="041D0001">
      <w:start w:val="1"/>
      <w:numFmt w:val="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4" w15:restartNumberingAfterBreak="0">
    <w:nsid w:val="135A157B"/>
    <w:multiLevelType w:val="hybridMultilevel"/>
    <w:tmpl w:val="65667058"/>
    <w:lvl w:ilvl="0" w:tplc="041D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1480309A"/>
    <w:multiLevelType w:val="hybridMultilevel"/>
    <w:tmpl w:val="7B82C9A8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6" w15:restartNumberingAfterBreak="0">
    <w:nsid w:val="1D074A65"/>
    <w:multiLevelType w:val="hybridMultilevel"/>
    <w:tmpl w:val="E104E4E6"/>
    <w:lvl w:ilvl="0" w:tplc="F49A5562">
      <w:start w:val="1"/>
      <w:numFmt w:val="bullet"/>
      <w:pStyle w:val="FaktarutaLista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7" w15:restartNumberingAfterBreak="0">
    <w:nsid w:val="1D520AB4"/>
    <w:multiLevelType w:val="hybridMultilevel"/>
    <w:tmpl w:val="B9E412AC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8" w15:restartNumberingAfterBreak="0">
    <w:nsid w:val="38A42FB9"/>
    <w:multiLevelType w:val="hybridMultilevel"/>
    <w:tmpl w:val="09EA9066"/>
    <w:lvl w:ilvl="0" w:tplc="041D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3B474E09"/>
    <w:multiLevelType w:val="hybridMultilevel"/>
    <w:tmpl w:val="DDF0BC38"/>
    <w:lvl w:ilvl="0" w:tplc="34668BAA">
      <w:start w:val="1"/>
      <w:numFmt w:val="bullet"/>
      <w:pStyle w:val="ListBullet"/>
      <w:lvlText w:val=""/>
      <w:lvlJc w:val="left"/>
      <w:pPr>
        <w:ind w:left="1077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797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517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237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957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677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397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117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837" w:hanging="360"/>
      </w:pPr>
      <w:rPr>
        <w:rFonts w:ascii="Wingdings" w:hAnsi="Wingdings" w:hint="default"/>
      </w:rPr>
    </w:lvl>
  </w:abstractNum>
  <w:abstractNum w:abstractNumId="10" w15:restartNumberingAfterBreak="0">
    <w:nsid w:val="40C928FF"/>
    <w:multiLevelType w:val="hybridMultilevel"/>
    <w:tmpl w:val="0AE0B72A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1" w15:restartNumberingAfterBreak="0">
    <w:nsid w:val="42196C05"/>
    <w:multiLevelType w:val="hybridMultilevel"/>
    <w:tmpl w:val="741857FC"/>
    <w:lvl w:ilvl="0" w:tplc="71B6B2F8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color w:val="auto"/>
      </w:rPr>
    </w:lvl>
    <w:lvl w:ilvl="1" w:tplc="041D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12" w15:restartNumberingAfterBreak="0">
    <w:nsid w:val="51AB58F1"/>
    <w:multiLevelType w:val="hybridMultilevel"/>
    <w:tmpl w:val="97200AA0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3" w15:restartNumberingAfterBreak="0">
    <w:nsid w:val="54340635"/>
    <w:multiLevelType w:val="hybridMultilevel"/>
    <w:tmpl w:val="1B6660C0"/>
    <w:lvl w:ilvl="0" w:tplc="05061E3A">
      <w:start w:val="1"/>
      <w:numFmt w:val="decimal"/>
      <w:pStyle w:val="ListParagraph"/>
      <w:lvlText w:val="%1."/>
      <w:lvlJc w:val="left"/>
      <w:pPr>
        <w:ind w:left="717" w:hanging="360"/>
      </w:pPr>
      <w:rPr>
        <w:rFonts w:hint="default"/>
      </w:rPr>
    </w:lvl>
    <w:lvl w:ilvl="1" w:tplc="041D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4" w15:restartNumberingAfterBreak="0">
    <w:nsid w:val="575E01E6"/>
    <w:multiLevelType w:val="hybridMultilevel"/>
    <w:tmpl w:val="E154E454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5" w15:restartNumberingAfterBreak="0">
    <w:nsid w:val="58C375A8"/>
    <w:multiLevelType w:val="hybridMultilevel"/>
    <w:tmpl w:val="2F702B6A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06B1852"/>
    <w:multiLevelType w:val="hybridMultilevel"/>
    <w:tmpl w:val="4FB2CAB0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" w:hAnsi="Courier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" w:hAnsi="Courier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" w:hAnsi="Courier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abstractNum w:abstractNumId="17" w15:restartNumberingAfterBreak="0">
    <w:nsid w:val="7C077AA9"/>
    <w:multiLevelType w:val="hybridMultilevel"/>
    <w:tmpl w:val="DDC0C0DE"/>
    <w:lvl w:ilvl="0" w:tplc="041D0001">
      <w:start w:val="1"/>
      <w:numFmt w:val="bullet"/>
      <w:lvlText w:val=""/>
      <w:lvlJc w:val="left"/>
      <w:pPr>
        <w:ind w:left="1712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2432" w:hanging="360"/>
      </w:pPr>
      <w:rPr>
        <w:rFonts w:ascii="Courier New" w:hAnsi="Courier New" w:cs="Courier New" w:hint="default"/>
      </w:rPr>
    </w:lvl>
    <w:lvl w:ilvl="2" w:tplc="041D0005" w:tentative="1">
      <w:start w:val="1"/>
      <w:numFmt w:val="bullet"/>
      <w:lvlText w:val=""/>
      <w:lvlJc w:val="left"/>
      <w:pPr>
        <w:ind w:left="3152" w:hanging="360"/>
      </w:pPr>
      <w:rPr>
        <w:rFonts w:ascii="Wingdings" w:hAnsi="Wingdings" w:hint="default"/>
      </w:rPr>
    </w:lvl>
    <w:lvl w:ilvl="3" w:tplc="041D0001" w:tentative="1">
      <w:start w:val="1"/>
      <w:numFmt w:val="bullet"/>
      <w:lvlText w:val=""/>
      <w:lvlJc w:val="left"/>
      <w:pPr>
        <w:ind w:left="3872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4592" w:hanging="360"/>
      </w:pPr>
      <w:rPr>
        <w:rFonts w:ascii="Courier New" w:hAnsi="Courier New" w:cs="Courier New" w:hint="default"/>
      </w:rPr>
    </w:lvl>
    <w:lvl w:ilvl="5" w:tplc="041D0005" w:tentative="1">
      <w:start w:val="1"/>
      <w:numFmt w:val="bullet"/>
      <w:lvlText w:val=""/>
      <w:lvlJc w:val="left"/>
      <w:pPr>
        <w:ind w:left="5312" w:hanging="360"/>
      </w:pPr>
      <w:rPr>
        <w:rFonts w:ascii="Wingdings" w:hAnsi="Wingdings" w:hint="default"/>
      </w:rPr>
    </w:lvl>
    <w:lvl w:ilvl="6" w:tplc="041D0001" w:tentative="1">
      <w:start w:val="1"/>
      <w:numFmt w:val="bullet"/>
      <w:lvlText w:val=""/>
      <w:lvlJc w:val="left"/>
      <w:pPr>
        <w:ind w:left="6032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6752" w:hanging="360"/>
      </w:pPr>
      <w:rPr>
        <w:rFonts w:ascii="Courier New" w:hAnsi="Courier New" w:cs="Courier New" w:hint="default"/>
      </w:rPr>
    </w:lvl>
    <w:lvl w:ilvl="8" w:tplc="041D0005" w:tentative="1">
      <w:start w:val="1"/>
      <w:numFmt w:val="bullet"/>
      <w:lvlText w:val=""/>
      <w:lvlJc w:val="left"/>
      <w:pPr>
        <w:ind w:left="7472" w:hanging="360"/>
      </w:pPr>
      <w:rPr>
        <w:rFonts w:ascii="Wingdings" w:hAnsi="Wingdings" w:hint="default"/>
      </w:rPr>
    </w:lvl>
  </w:abstractNum>
  <w:abstractNum w:abstractNumId="18" w15:restartNumberingAfterBreak="0">
    <w:nsid w:val="7EA41BCB"/>
    <w:multiLevelType w:val="hybridMultilevel"/>
    <w:tmpl w:val="CAEC6EFE"/>
    <w:lvl w:ilvl="0" w:tplc="041D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D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D0005" w:tentative="1">
      <w:start w:val="1"/>
      <w:numFmt w:val="bullet"/>
      <w:lvlText w:val=""/>
      <w:lvlJc w:val="left"/>
      <w:pPr>
        <w:ind w:left="2160" w:hanging="360"/>
      </w:pPr>
      <w:rPr>
        <w:rFonts w:ascii="Symbol" w:hAnsi="Symbol" w:hint="default"/>
      </w:rPr>
    </w:lvl>
    <w:lvl w:ilvl="3" w:tplc="041D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D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D0005" w:tentative="1">
      <w:start w:val="1"/>
      <w:numFmt w:val="bullet"/>
      <w:lvlText w:val=""/>
      <w:lvlJc w:val="left"/>
      <w:pPr>
        <w:ind w:left="4320" w:hanging="360"/>
      </w:pPr>
      <w:rPr>
        <w:rFonts w:ascii="Symbol" w:hAnsi="Symbol" w:hint="default"/>
      </w:rPr>
    </w:lvl>
    <w:lvl w:ilvl="6" w:tplc="041D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D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D0005" w:tentative="1">
      <w:start w:val="1"/>
      <w:numFmt w:val="bullet"/>
      <w:lvlText w:val=""/>
      <w:lvlJc w:val="left"/>
      <w:pPr>
        <w:ind w:left="6480" w:hanging="360"/>
      </w:pPr>
      <w:rPr>
        <w:rFonts w:ascii="Symbol" w:hAnsi="Symbol" w:hint="default"/>
      </w:rPr>
    </w:lvl>
  </w:abstractNum>
  <w:num w:numId="1" w16cid:durableId="555165083">
    <w:abstractNumId w:val="18"/>
  </w:num>
  <w:num w:numId="2" w16cid:durableId="77752350">
    <w:abstractNumId w:val="14"/>
  </w:num>
  <w:num w:numId="3" w16cid:durableId="907374553">
    <w:abstractNumId w:val="0"/>
  </w:num>
  <w:num w:numId="4" w16cid:durableId="1816144419">
    <w:abstractNumId w:val="6"/>
  </w:num>
  <w:num w:numId="5" w16cid:durableId="1010715744">
    <w:abstractNumId w:val="16"/>
  </w:num>
  <w:num w:numId="6" w16cid:durableId="82379985">
    <w:abstractNumId w:val="2"/>
  </w:num>
  <w:num w:numId="7" w16cid:durableId="32001010">
    <w:abstractNumId w:val="11"/>
  </w:num>
  <w:num w:numId="8" w16cid:durableId="800811010">
    <w:abstractNumId w:val="8"/>
  </w:num>
  <w:num w:numId="9" w16cid:durableId="1918400350">
    <w:abstractNumId w:val="1"/>
  </w:num>
  <w:num w:numId="10" w16cid:durableId="1120104860">
    <w:abstractNumId w:val="1"/>
  </w:num>
  <w:num w:numId="11" w16cid:durableId="789979897">
    <w:abstractNumId w:val="3"/>
  </w:num>
  <w:num w:numId="12" w16cid:durableId="1611665312">
    <w:abstractNumId w:val="4"/>
  </w:num>
  <w:num w:numId="13" w16cid:durableId="1657802124">
    <w:abstractNumId w:val="13"/>
  </w:num>
  <w:num w:numId="14" w16cid:durableId="1621447758">
    <w:abstractNumId w:val="9"/>
  </w:num>
  <w:num w:numId="15" w16cid:durableId="771632992">
    <w:abstractNumId w:val="7"/>
  </w:num>
  <w:num w:numId="16" w16cid:durableId="1513834274">
    <w:abstractNumId w:val="12"/>
  </w:num>
  <w:num w:numId="17" w16cid:durableId="249698029">
    <w:abstractNumId w:val="5"/>
  </w:num>
  <w:num w:numId="18" w16cid:durableId="1007949876">
    <w:abstractNumId w:val="10"/>
  </w:num>
  <w:num w:numId="19" w16cid:durableId="532377923">
    <w:abstractNumId w:val="17"/>
  </w:num>
  <w:num w:numId="20" w16cid:durableId="503477154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30"/>
  <w:removePersonalInformation/>
  <w:removeDateAndTime/>
  <w:embedSystemFonts/>
  <w:proofState w:spelling="clean" w:grammar="clean"/>
  <w:stylePaneFormatFilter w:val="D804" w:allStyles="0" w:customStyles="0" w:latentStyles="1" w:stylesInUse="0" w:headingStyles="0" w:numberingStyles="0" w:tableStyles="0" w:directFormattingOnRuns="0" w:directFormattingOnParagraphs="0" w:directFormattingOnNumbering="0" w:directFormattingOnTables="1" w:clearFormatting="1" w:top3HeadingStyles="0" w:visibleStyles="1" w:alternateStyleNames="1"/>
  <w:styleLockTheme/>
  <w:styleLockQFSet/>
  <w:defaultTabStop w:val="1304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2050" strokecolor="#4a773c">
      <v:stroke color="#4a773c" weight="1pt"/>
      <v:shadow opacity="24903f" origin=",.5" offset="0,.55556mm"/>
      <o:colormru v:ext="edit" colors="#4a773c"/>
    </o:shapedefaults>
  </w:hdrShapeDefaults>
  <w:footnotePr>
    <w:footnote w:id="-1"/>
    <w:footnote w:id="0"/>
    <w:footnote w:id="1"/>
  </w:footnotePr>
  <w:endnotePr>
    <w:endnote w:id="-1"/>
    <w:endnote w:id="0"/>
    <w:endnote w:id="1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B75EDE"/>
    <w:rsid w:val="000051D5"/>
    <w:rsid w:val="00006D2A"/>
    <w:rsid w:val="00010D3A"/>
    <w:rsid w:val="00010D47"/>
    <w:rsid w:val="000155BA"/>
    <w:rsid w:val="0001568B"/>
    <w:rsid w:val="00016CF0"/>
    <w:rsid w:val="0002327F"/>
    <w:rsid w:val="00030DDD"/>
    <w:rsid w:val="000313BB"/>
    <w:rsid w:val="00031CB9"/>
    <w:rsid w:val="00032B57"/>
    <w:rsid w:val="00033ED5"/>
    <w:rsid w:val="000504F3"/>
    <w:rsid w:val="00050500"/>
    <w:rsid w:val="00051C6A"/>
    <w:rsid w:val="0005471B"/>
    <w:rsid w:val="0005691C"/>
    <w:rsid w:val="00056ECB"/>
    <w:rsid w:val="00056ED5"/>
    <w:rsid w:val="00060E5D"/>
    <w:rsid w:val="000655CC"/>
    <w:rsid w:val="000700AE"/>
    <w:rsid w:val="00071D6C"/>
    <w:rsid w:val="00081CB5"/>
    <w:rsid w:val="00084024"/>
    <w:rsid w:val="00090439"/>
    <w:rsid w:val="0009062C"/>
    <w:rsid w:val="00095368"/>
    <w:rsid w:val="000954C4"/>
    <w:rsid w:val="000A50DD"/>
    <w:rsid w:val="000A611A"/>
    <w:rsid w:val="000B12D9"/>
    <w:rsid w:val="000B4536"/>
    <w:rsid w:val="000B7715"/>
    <w:rsid w:val="000C11DD"/>
    <w:rsid w:val="000E202D"/>
    <w:rsid w:val="000E463B"/>
    <w:rsid w:val="000E50AB"/>
    <w:rsid w:val="000E5A7E"/>
    <w:rsid w:val="000F04F4"/>
    <w:rsid w:val="000F3BE9"/>
    <w:rsid w:val="000F43A3"/>
    <w:rsid w:val="000F6250"/>
    <w:rsid w:val="000F7681"/>
    <w:rsid w:val="00103031"/>
    <w:rsid w:val="001044FE"/>
    <w:rsid w:val="001139D4"/>
    <w:rsid w:val="00115003"/>
    <w:rsid w:val="001160D0"/>
    <w:rsid w:val="0012222C"/>
    <w:rsid w:val="00131B08"/>
    <w:rsid w:val="00132A59"/>
    <w:rsid w:val="00133337"/>
    <w:rsid w:val="00133A0F"/>
    <w:rsid w:val="00133B2A"/>
    <w:rsid w:val="00134541"/>
    <w:rsid w:val="0013580F"/>
    <w:rsid w:val="00136321"/>
    <w:rsid w:val="00137617"/>
    <w:rsid w:val="00137B6D"/>
    <w:rsid w:val="0014070B"/>
    <w:rsid w:val="001422C1"/>
    <w:rsid w:val="00150BCF"/>
    <w:rsid w:val="001522AE"/>
    <w:rsid w:val="00157D5B"/>
    <w:rsid w:val="00160370"/>
    <w:rsid w:val="00161FE6"/>
    <w:rsid w:val="00164C3D"/>
    <w:rsid w:val="00166D3A"/>
    <w:rsid w:val="00170956"/>
    <w:rsid w:val="001750CE"/>
    <w:rsid w:val="00180B08"/>
    <w:rsid w:val="00181FDC"/>
    <w:rsid w:val="00184167"/>
    <w:rsid w:val="001860B9"/>
    <w:rsid w:val="00186F2B"/>
    <w:rsid w:val="001874D6"/>
    <w:rsid w:val="0019632A"/>
    <w:rsid w:val="001A1159"/>
    <w:rsid w:val="001A3266"/>
    <w:rsid w:val="001A4E7C"/>
    <w:rsid w:val="001A663C"/>
    <w:rsid w:val="001B762C"/>
    <w:rsid w:val="001B7808"/>
    <w:rsid w:val="001C05A7"/>
    <w:rsid w:val="001C4D0A"/>
    <w:rsid w:val="001C5FEF"/>
    <w:rsid w:val="001E6D68"/>
    <w:rsid w:val="001E7856"/>
    <w:rsid w:val="00211487"/>
    <w:rsid w:val="00211D91"/>
    <w:rsid w:val="002144E6"/>
    <w:rsid w:val="00217DEC"/>
    <w:rsid w:val="00224237"/>
    <w:rsid w:val="00235B57"/>
    <w:rsid w:val="00243D7C"/>
    <w:rsid w:val="00250F24"/>
    <w:rsid w:val="002523C5"/>
    <w:rsid w:val="0025264E"/>
    <w:rsid w:val="0025380B"/>
    <w:rsid w:val="00253BA2"/>
    <w:rsid w:val="00254B2A"/>
    <w:rsid w:val="0025703A"/>
    <w:rsid w:val="0026133A"/>
    <w:rsid w:val="00262F3D"/>
    <w:rsid w:val="00263281"/>
    <w:rsid w:val="002651D6"/>
    <w:rsid w:val="0026551F"/>
    <w:rsid w:val="00280A85"/>
    <w:rsid w:val="00284119"/>
    <w:rsid w:val="002904D3"/>
    <w:rsid w:val="00290731"/>
    <w:rsid w:val="00290B5C"/>
    <w:rsid w:val="002922D7"/>
    <w:rsid w:val="00293710"/>
    <w:rsid w:val="00294791"/>
    <w:rsid w:val="0029720C"/>
    <w:rsid w:val="002A1C4F"/>
    <w:rsid w:val="002A3B7B"/>
    <w:rsid w:val="002A7450"/>
    <w:rsid w:val="002B0B30"/>
    <w:rsid w:val="002B0C78"/>
    <w:rsid w:val="002B4B77"/>
    <w:rsid w:val="002C0C02"/>
    <w:rsid w:val="002C1277"/>
    <w:rsid w:val="002C3E9D"/>
    <w:rsid w:val="002C60AD"/>
    <w:rsid w:val="002D03AA"/>
    <w:rsid w:val="002D0E0E"/>
    <w:rsid w:val="002D6023"/>
    <w:rsid w:val="002E263F"/>
    <w:rsid w:val="002E42F8"/>
    <w:rsid w:val="002E6F81"/>
    <w:rsid w:val="002F08BA"/>
    <w:rsid w:val="002F2CFF"/>
    <w:rsid w:val="002F568B"/>
    <w:rsid w:val="002F7818"/>
    <w:rsid w:val="003041E8"/>
    <w:rsid w:val="003066D0"/>
    <w:rsid w:val="00311401"/>
    <w:rsid w:val="00311A50"/>
    <w:rsid w:val="003203D7"/>
    <w:rsid w:val="00320F86"/>
    <w:rsid w:val="00324171"/>
    <w:rsid w:val="00326C24"/>
    <w:rsid w:val="00330F6A"/>
    <w:rsid w:val="00333F04"/>
    <w:rsid w:val="00334D24"/>
    <w:rsid w:val="00337052"/>
    <w:rsid w:val="00337E1F"/>
    <w:rsid w:val="00337F99"/>
    <w:rsid w:val="00340D06"/>
    <w:rsid w:val="003410BD"/>
    <w:rsid w:val="0034307B"/>
    <w:rsid w:val="003435F5"/>
    <w:rsid w:val="00344D04"/>
    <w:rsid w:val="00345EB1"/>
    <w:rsid w:val="00346C6C"/>
    <w:rsid w:val="00350CC4"/>
    <w:rsid w:val="003561FC"/>
    <w:rsid w:val="00360E0D"/>
    <w:rsid w:val="0036357D"/>
    <w:rsid w:val="0036594C"/>
    <w:rsid w:val="00367D19"/>
    <w:rsid w:val="00367F1D"/>
    <w:rsid w:val="00371BED"/>
    <w:rsid w:val="00372533"/>
    <w:rsid w:val="003729C4"/>
    <w:rsid w:val="00377B78"/>
    <w:rsid w:val="00381C0A"/>
    <w:rsid w:val="00384019"/>
    <w:rsid w:val="003854F1"/>
    <w:rsid w:val="0039118E"/>
    <w:rsid w:val="00397F54"/>
    <w:rsid w:val="003A0D43"/>
    <w:rsid w:val="003A7053"/>
    <w:rsid w:val="003B19A4"/>
    <w:rsid w:val="003B2A4B"/>
    <w:rsid w:val="003B3085"/>
    <w:rsid w:val="003D08E5"/>
    <w:rsid w:val="003D099E"/>
    <w:rsid w:val="003D21A2"/>
    <w:rsid w:val="003D29D2"/>
    <w:rsid w:val="003D6DF1"/>
    <w:rsid w:val="003E0705"/>
    <w:rsid w:val="003E2FF7"/>
    <w:rsid w:val="003F1013"/>
    <w:rsid w:val="003F1ACF"/>
    <w:rsid w:val="003F42CD"/>
    <w:rsid w:val="00402651"/>
    <w:rsid w:val="00403E78"/>
    <w:rsid w:val="00404948"/>
    <w:rsid w:val="00406BEA"/>
    <w:rsid w:val="00413A60"/>
    <w:rsid w:val="004230F7"/>
    <w:rsid w:val="004238FA"/>
    <w:rsid w:val="0043167E"/>
    <w:rsid w:val="0043409A"/>
    <w:rsid w:val="00434D9F"/>
    <w:rsid w:val="00446255"/>
    <w:rsid w:val="00451935"/>
    <w:rsid w:val="00456B50"/>
    <w:rsid w:val="00460ED0"/>
    <w:rsid w:val="004630C0"/>
    <w:rsid w:val="004641AE"/>
    <w:rsid w:val="00465651"/>
    <w:rsid w:val="00470463"/>
    <w:rsid w:val="00470CE7"/>
    <w:rsid w:val="00470F4F"/>
    <w:rsid w:val="004717ED"/>
    <w:rsid w:val="00471FFC"/>
    <w:rsid w:val="00472482"/>
    <w:rsid w:val="0047392A"/>
    <w:rsid w:val="00473E7C"/>
    <w:rsid w:val="004746CA"/>
    <w:rsid w:val="00480DC7"/>
    <w:rsid w:val="00485A63"/>
    <w:rsid w:val="004876F6"/>
    <w:rsid w:val="0049236A"/>
    <w:rsid w:val="00492718"/>
    <w:rsid w:val="00494D07"/>
    <w:rsid w:val="00496132"/>
    <w:rsid w:val="004A2430"/>
    <w:rsid w:val="004A32C7"/>
    <w:rsid w:val="004A355D"/>
    <w:rsid w:val="004A3BEC"/>
    <w:rsid w:val="004A493D"/>
    <w:rsid w:val="004A4970"/>
    <w:rsid w:val="004B2183"/>
    <w:rsid w:val="004B2A01"/>
    <w:rsid w:val="004B2FEB"/>
    <w:rsid w:val="004B5024"/>
    <w:rsid w:val="004B674A"/>
    <w:rsid w:val="004C3388"/>
    <w:rsid w:val="004C3536"/>
    <w:rsid w:val="004D7BA3"/>
    <w:rsid w:val="004E08B9"/>
    <w:rsid w:val="004E3533"/>
    <w:rsid w:val="004E704A"/>
    <w:rsid w:val="004F4518"/>
    <w:rsid w:val="004F4C62"/>
    <w:rsid w:val="00501433"/>
    <w:rsid w:val="0051192E"/>
    <w:rsid w:val="00511CC4"/>
    <w:rsid w:val="00512C94"/>
    <w:rsid w:val="00520B8C"/>
    <w:rsid w:val="00521650"/>
    <w:rsid w:val="00525DE1"/>
    <w:rsid w:val="00531E60"/>
    <w:rsid w:val="00541D07"/>
    <w:rsid w:val="00544BAB"/>
    <w:rsid w:val="00545F31"/>
    <w:rsid w:val="005578FA"/>
    <w:rsid w:val="00565129"/>
    <w:rsid w:val="00565CD0"/>
    <w:rsid w:val="00567820"/>
    <w:rsid w:val="00570BAF"/>
    <w:rsid w:val="00570CED"/>
    <w:rsid w:val="0057203B"/>
    <w:rsid w:val="00574A0C"/>
    <w:rsid w:val="005770AD"/>
    <w:rsid w:val="00581414"/>
    <w:rsid w:val="0058187F"/>
    <w:rsid w:val="00582490"/>
    <w:rsid w:val="00591309"/>
    <w:rsid w:val="00597E28"/>
    <w:rsid w:val="005A54ED"/>
    <w:rsid w:val="005A5D5B"/>
    <w:rsid w:val="005A6081"/>
    <w:rsid w:val="005A627D"/>
    <w:rsid w:val="005C0045"/>
    <w:rsid w:val="005C084E"/>
    <w:rsid w:val="005C1E1F"/>
    <w:rsid w:val="005C4606"/>
    <w:rsid w:val="005D0B0C"/>
    <w:rsid w:val="005E02B3"/>
    <w:rsid w:val="005E1E24"/>
    <w:rsid w:val="005E541E"/>
    <w:rsid w:val="005E66C7"/>
    <w:rsid w:val="005E6D8F"/>
    <w:rsid w:val="005F5DE6"/>
    <w:rsid w:val="0060596B"/>
    <w:rsid w:val="00606D97"/>
    <w:rsid w:val="00612ED8"/>
    <w:rsid w:val="00613DCB"/>
    <w:rsid w:val="00614E64"/>
    <w:rsid w:val="00617710"/>
    <w:rsid w:val="00617EE6"/>
    <w:rsid w:val="0062184C"/>
    <w:rsid w:val="00623724"/>
    <w:rsid w:val="00627BEA"/>
    <w:rsid w:val="006311A0"/>
    <w:rsid w:val="006319DB"/>
    <w:rsid w:val="00636E28"/>
    <w:rsid w:val="006524CB"/>
    <w:rsid w:val="0065595B"/>
    <w:rsid w:val="0065626C"/>
    <w:rsid w:val="00656DCD"/>
    <w:rsid w:val="00660269"/>
    <w:rsid w:val="00661600"/>
    <w:rsid w:val="00662F28"/>
    <w:rsid w:val="00665F89"/>
    <w:rsid w:val="00672129"/>
    <w:rsid w:val="006735A1"/>
    <w:rsid w:val="00673C92"/>
    <w:rsid w:val="006741D7"/>
    <w:rsid w:val="006753EC"/>
    <w:rsid w:val="006755DC"/>
    <w:rsid w:val="006769DA"/>
    <w:rsid w:val="006833A2"/>
    <w:rsid w:val="00685193"/>
    <w:rsid w:val="00691BF3"/>
    <w:rsid w:val="0069211A"/>
    <w:rsid w:val="006947DA"/>
    <w:rsid w:val="006A1979"/>
    <w:rsid w:val="006A210F"/>
    <w:rsid w:val="006A2789"/>
    <w:rsid w:val="006A4978"/>
    <w:rsid w:val="006A7261"/>
    <w:rsid w:val="006B0D29"/>
    <w:rsid w:val="006B1819"/>
    <w:rsid w:val="006B266D"/>
    <w:rsid w:val="006B5ED4"/>
    <w:rsid w:val="006B5F1D"/>
    <w:rsid w:val="006C5048"/>
    <w:rsid w:val="006C5B79"/>
    <w:rsid w:val="006C6A4B"/>
    <w:rsid w:val="006C779F"/>
    <w:rsid w:val="006D01F5"/>
    <w:rsid w:val="006D0CFB"/>
    <w:rsid w:val="006D1252"/>
    <w:rsid w:val="006D30C0"/>
    <w:rsid w:val="006D5A28"/>
    <w:rsid w:val="006D7535"/>
    <w:rsid w:val="006E1CD0"/>
    <w:rsid w:val="006E450B"/>
    <w:rsid w:val="006E670D"/>
    <w:rsid w:val="006E717A"/>
    <w:rsid w:val="006F0D7E"/>
    <w:rsid w:val="007064C6"/>
    <w:rsid w:val="00710B77"/>
    <w:rsid w:val="007155D5"/>
    <w:rsid w:val="0072075B"/>
    <w:rsid w:val="007221C2"/>
    <w:rsid w:val="00730955"/>
    <w:rsid w:val="00733A9C"/>
    <w:rsid w:val="00736574"/>
    <w:rsid w:val="007367E0"/>
    <w:rsid w:val="00737215"/>
    <w:rsid w:val="0073750A"/>
    <w:rsid w:val="007419A2"/>
    <w:rsid w:val="00747066"/>
    <w:rsid w:val="00750DC4"/>
    <w:rsid w:val="00752DAE"/>
    <w:rsid w:val="00754905"/>
    <w:rsid w:val="00754CB1"/>
    <w:rsid w:val="00760038"/>
    <w:rsid w:val="00762EE0"/>
    <w:rsid w:val="0076486F"/>
    <w:rsid w:val="00765C41"/>
    <w:rsid w:val="00771100"/>
    <w:rsid w:val="0077351B"/>
    <w:rsid w:val="007759DD"/>
    <w:rsid w:val="00777CC9"/>
    <w:rsid w:val="00781BFE"/>
    <w:rsid w:val="0078609F"/>
    <w:rsid w:val="007917BA"/>
    <w:rsid w:val="007920F6"/>
    <w:rsid w:val="00792924"/>
    <w:rsid w:val="007A5743"/>
    <w:rsid w:val="007A5C6F"/>
    <w:rsid w:val="007C73A4"/>
    <w:rsid w:val="007D2BBA"/>
    <w:rsid w:val="007D4241"/>
    <w:rsid w:val="007D4317"/>
    <w:rsid w:val="007D4EA3"/>
    <w:rsid w:val="007D5A7D"/>
    <w:rsid w:val="007F1CFF"/>
    <w:rsid w:val="007F5DD5"/>
    <w:rsid w:val="007F70B6"/>
    <w:rsid w:val="00801463"/>
    <w:rsid w:val="00821A1B"/>
    <w:rsid w:val="008262E9"/>
    <w:rsid w:val="00827E69"/>
    <w:rsid w:val="00833469"/>
    <w:rsid w:val="00835545"/>
    <w:rsid w:val="00835C4D"/>
    <w:rsid w:val="00840F48"/>
    <w:rsid w:val="00843F48"/>
    <w:rsid w:val="008473C3"/>
    <w:rsid w:val="00850A53"/>
    <w:rsid w:val="00851423"/>
    <w:rsid w:val="00852C39"/>
    <w:rsid w:val="00854E8A"/>
    <w:rsid w:val="008569C6"/>
    <w:rsid w:val="00857848"/>
    <w:rsid w:val="00861BA0"/>
    <w:rsid w:val="008654B6"/>
    <w:rsid w:val="0087139C"/>
    <w:rsid w:val="008744EE"/>
    <w:rsid w:val="00880E83"/>
    <w:rsid w:val="00892F28"/>
    <w:rsid w:val="00892F45"/>
    <w:rsid w:val="00897A9A"/>
    <w:rsid w:val="008A0C5F"/>
    <w:rsid w:val="008A12BE"/>
    <w:rsid w:val="008A3DEA"/>
    <w:rsid w:val="008A45DF"/>
    <w:rsid w:val="008A4EB9"/>
    <w:rsid w:val="008A74C0"/>
    <w:rsid w:val="008B1694"/>
    <w:rsid w:val="008B5735"/>
    <w:rsid w:val="008C00C7"/>
    <w:rsid w:val="008C374B"/>
    <w:rsid w:val="008C4B27"/>
    <w:rsid w:val="008C7DF8"/>
    <w:rsid w:val="008C7F2A"/>
    <w:rsid w:val="008D23D8"/>
    <w:rsid w:val="008D75D2"/>
    <w:rsid w:val="008E1A35"/>
    <w:rsid w:val="008E36F8"/>
    <w:rsid w:val="008E4492"/>
    <w:rsid w:val="008E46B2"/>
    <w:rsid w:val="008E682C"/>
    <w:rsid w:val="008E78A1"/>
    <w:rsid w:val="008F09EE"/>
    <w:rsid w:val="008F0B9D"/>
    <w:rsid w:val="008F589F"/>
    <w:rsid w:val="008F6764"/>
    <w:rsid w:val="008F70AE"/>
    <w:rsid w:val="008F76C7"/>
    <w:rsid w:val="009025E3"/>
    <w:rsid w:val="00906238"/>
    <w:rsid w:val="00907B45"/>
    <w:rsid w:val="00907CF3"/>
    <w:rsid w:val="00907EF9"/>
    <w:rsid w:val="00911231"/>
    <w:rsid w:val="0091295C"/>
    <w:rsid w:val="009134A7"/>
    <w:rsid w:val="00914D58"/>
    <w:rsid w:val="009170D7"/>
    <w:rsid w:val="00921F47"/>
    <w:rsid w:val="009228AB"/>
    <w:rsid w:val="00927004"/>
    <w:rsid w:val="0093085B"/>
    <w:rsid w:val="00931C57"/>
    <w:rsid w:val="009347A5"/>
    <w:rsid w:val="00942257"/>
    <w:rsid w:val="009471BF"/>
    <w:rsid w:val="00950E4E"/>
    <w:rsid w:val="009529BD"/>
    <w:rsid w:val="00952D1C"/>
    <w:rsid w:val="009533B4"/>
    <w:rsid w:val="00953B98"/>
    <w:rsid w:val="00957D35"/>
    <w:rsid w:val="00971D93"/>
    <w:rsid w:val="009A592C"/>
    <w:rsid w:val="009A6BAA"/>
    <w:rsid w:val="009B1F6B"/>
    <w:rsid w:val="009B463B"/>
    <w:rsid w:val="009B4EC6"/>
    <w:rsid w:val="009C0D12"/>
    <w:rsid w:val="009C192E"/>
    <w:rsid w:val="009C2E3E"/>
    <w:rsid w:val="009C3A8D"/>
    <w:rsid w:val="009C4548"/>
    <w:rsid w:val="009C701A"/>
    <w:rsid w:val="009D6819"/>
    <w:rsid w:val="009D6D1C"/>
    <w:rsid w:val="009D6E8C"/>
    <w:rsid w:val="009E0CF9"/>
    <w:rsid w:val="009E531B"/>
    <w:rsid w:val="009E6C56"/>
    <w:rsid w:val="009E7DCF"/>
    <w:rsid w:val="009F4A56"/>
    <w:rsid w:val="009F4E65"/>
    <w:rsid w:val="00A006A5"/>
    <w:rsid w:val="00A04099"/>
    <w:rsid w:val="00A05942"/>
    <w:rsid w:val="00A07BEC"/>
    <w:rsid w:val="00A162F8"/>
    <w:rsid w:val="00A2153E"/>
    <w:rsid w:val="00A264BE"/>
    <w:rsid w:val="00A272CA"/>
    <w:rsid w:val="00A33051"/>
    <w:rsid w:val="00A37634"/>
    <w:rsid w:val="00A407AD"/>
    <w:rsid w:val="00A40923"/>
    <w:rsid w:val="00A41C05"/>
    <w:rsid w:val="00A42426"/>
    <w:rsid w:val="00A514B7"/>
    <w:rsid w:val="00A54A0B"/>
    <w:rsid w:val="00A65FD4"/>
    <w:rsid w:val="00A70173"/>
    <w:rsid w:val="00A81198"/>
    <w:rsid w:val="00A81E48"/>
    <w:rsid w:val="00A82035"/>
    <w:rsid w:val="00A8386A"/>
    <w:rsid w:val="00A90D77"/>
    <w:rsid w:val="00A92E07"/>
    <w:rsid w:val="00AA0B3A"/>
    <w:rsid w:val="00AA6EB4"/>
    <w:rsid w:val="00AA767D"/>
    <w:rsid w:val="00AB0CC9"/>
    <w:rsid w:val="00AB10D5"/>
    <w:rsid w:val="00AC1824"/>
    <w:rsid w:val="00AC3FF6"/>
    <w:rsid w:val="00AD73EC"/>
    <w:rsid w:val="00AD7AD5"/>
    <w:rsid w:val="00AE0550"/>
    <w:rsid w:val="00AE3D91"/>
    <w:rsid w:val="00AE5BC7"/>
    <w:rsid w:val="00AF5AAF"/>
    <w:rsid w:val="00B046D8"/>
    <w:rsid w:val="00B13F4C"/>
    <w:rsid w:val="00B16219"/>
    <w:rsid w:val="00B16C59"/>
    <w:rsid w:val="00B252CB"/>
    <w:rsid w:val="00B33FDD"/>
    <w:rsid w:val="00B359CC"/>
    <w:rsid w:val="00B36107"/>
    <w:rsid w:val="00B40E91"/>
    <w:rsid w:val="00B41789"/>
    <w:rsid w:val="00B4234B"/>
    <w:rsid w:val="00B46C03"/>
    <w:rsid w:val="00B519EC"/>
    <w:rsid w:val="00B52135"/>
    <w:rsid w:val="00B552D6"/>
    <w:rsid w:val="00B55504"/>
    <w:rsid w:val="00B562C3"/>
    <w:rsid w:val="00B60C6C"/>
    <w:rsid w:val="00B619A9"/>
    <w:rsid w:val="00B628EC"/>
    <w:rsid w:val="00B65A9D"/>
    <w:rsid w:val="00B667DA"/>
    <w:rsid w:val="00B66D60"/>
    <w:rsid w:val="00B676BA"/>
    <w:rsid w:val="00B74E0D"/>
    <w:rsid w:val="00B75EDE"/>
    <w:rsid w:val="00B77D88"/>
    <w:rsid w:val="00B77FAF"/>
    <w:rsid w:val="00B80C2F"/>
    <w:rsid w:val="00B81D42"/>
    <w:rsid w:val="00B82795"/>
    <w:rsid w:val="00B84336"/>
    <w:rsid w:val="00B851B9"/>
    <w:rsid w:val="00B86453"/>
    <w:rsid w:val="00B90054"/>
    <w:rsid w:val="00B90261"/>
    <w:rsid w:val="00B92C14"/>
    <w:rsid w:val="00BA0066"/>
    <w:rsid w:val="00BA70C1"/>
    <w:rsid w:val="00BB18E9"/>
    <w:rsid w:val="00BB69DB"/>
    <w:rsid w:val="00BC322E"/>
    <w:rsid w:val="00BC44CD"/>
    <w:rsid w:val="00BC48A6"/>
    <w:rsid w:val="00BC4A18"/>
    <w:rsid w:val="00BC7B1A"/>
    <w:rsid w:val="00BD060D"/>
    <w:rsid w:val="00BE3480"/>
    <w:rsid w:val="00BE7978"/>
    <w:rsid w:val="00BF281A"/>
    <w:rsid w:val="00C01F0D"/>
    <w:rsid w:val="00C0379C"/>
    <w:rsid w:val="00C07DDB"/>
    <w:rsid w:val="00C3542B"/>
    <w:rsid w:val="00C37AEA"/>
    <w:rsid w:val="00C4115D"/>
    <w:rsid w:val="00C42C48"/>
    <w:rsid w:val="00C43BDD"/>
    <w:rsid w:val="00C47778"/>
    <w:rsid w:val="00C5011E"/>
    <w:rsid w:val="00C50EE5"/>
    <w:rsid w:val="00C5240A"/>
    <w:rsid w:val="00C5398F"/>
    <w:rsid w:val="00C556F5"/>
    <w:rsid w:val="00C70E19"/>
    <w:rsid w:val="00C72574"/>
    <w:rsid w:val="00C7430C"/>
    <w:rsid w:val="00C803C6"/>
    <w:rsid w:val="00C8362D"/>
    <w:rsid w:val="00C85DA1"/>
    <w:rsid w:val="00C90008"/>
    <w:rsid w:val="00C9071C"/>
    <w:rsid w:val="00C908FF"/>
    <w:rsid w:val="00C91BCB"/>
    <w:rsid w:val="00C94841"/>
    <w:rsid w:val="00C97BD3"/>
    <w:rsid w:val="00CA22E1"/>
    <w:rsid w:val="00CA39EF"/>
    <w:rsid w:val="00CA521F"/>
    <w:rsid w:val="00CB0493"/>
    <w:rsid w:val="00CB17FF"/>
    <w:rsid w:val="00CB1ED7"/>
    <w:rsid w:val="00CB3850"/>
    <w:rsid w:val="00CB5532"/>
    <w:rsid w:val="00CB59E1"/>
    <w:rsid w:val="00CC167C"/>
    <w:rsid w:val="00CC4B53"/>
    <w:rsid w:val="00CC52D9"/>
    <w:rsid w:val="00CD5464"/>
    <w:rsid w:val="00CD57E6"/>
    <w:rsid w:val="00CD6565"/>
    <w:rsid w:val="00CD6647"/>
    <w:rsid w:val="00CE4B73"/>
    <w:rsid w:val="00CF70BB"/>
    <w:rsid w:val="00D00BD7"/>
    <w:rsid w:val="00D0268A"/>
    <w:rsid w:val="00D074DB"/>
    <w:rsid w:val="00D12DD4"/>
    <w:rsid w:val="00D139CF"/>
    <w:rsid w:val="00D23F61"/>
    <w:rsid w:val="00D33350"/>
    <w:rsid w:val="00D37E7F"/>
    <w:rsid w:val="00D47AD7"/>
    <w:rsid w:val="00D51529"/>
    <w:rsid w:val="00D74008"/>
    <w:rsid w:val="00D74F22"/>
    <w:rsid w:val="00D75405"/>
    <w:rsid w:val="00D75A57"/>
    <w:rsid w:val="00D76B09"/>
    <w:rsid w:val="00D815C3"/>
    <w:rsid w:val="00D85218"/>
    <w:rsid w:val="00D915B1"/>
    <w:rsid w:val="00DA0137"/>
    <w:rsid w:val="00DA299D"/>
    <w:rsid w:val="00DA65C4"/>
    <w:rsid w:val="00DC421B"/>
    <w:rsid w:val="00DE4447"/>
    <w:rsid w:val="00DE5DA2"/>
    <w:rsid w:val="00DF0033"/>
    <w:rsid w:val="00DF487F"/>
    <w:rsid w:val="00E024AE"/>
    <w:rsid w:val="00E026BF"/>
    <w:rsid w:val="00E04892"/>
    <w:rsid w:val="00E079E3"/>
    <w:rsid w:val="00E07B1B"/>
    <w:rsid w:val="00E11853"/>
    <w:rsid w:val="00E22845"/>
    <w:rsid w:val="00E325FA"/>
    <w:rsid w:val="00E3319D"/>
    <w:rsid w:val="00E40CFC"/>
    <w:rsid w:val="00E42AE1"/>
    <w:rsid w:val="00E52A86"/>
    <w:rsid w:val="00E54B47"/>
    <w:rsid w:val="00E553BF"/>
    <w:rsid w:val="00E55D93"/>
    <w:rsid w:val="00E61294"/>
    <w:rsid w:val="00E63A04"/>
    <w:rsid w:val="00E63F2F"/>
    <w:rsid w:val="00E666C9"/>
    <w:rsid w:val="00E705C2"/>
    <w:rsid w:val="00E7237C"/>
    <w:rsid w:val="00E77C46"/>
    <w:rsid w:val="00E83C1C"/>
    <w:rsid w:val="00E83DD8"/>
    <w:rsid w:val="00E86CE8"/>
    <w:rsid w:val="00E87D14"/>
    <w:rsid w:val="00E90E82"/>
    <w:rsid w:val="00E94C89"/>
    <w:rsid w:val="00EA00CB"/>
    <w:rsid w:val="00EA0B8D"/>
    <w:rsid w:val="00EA1BAA"/>
    <w:rsid w:val="00EA3FCD"/>
    <w:rsid w:val="00EA42A0"/>
    <w:rsid w:val="00EB0453"/>
    <w:rsid w:val="00EB2B1B"/>
    <w:rsid w:val="00EB4A0C"/>
    <w:rsid w:val="00EB6714"/>
    <w:rsid w:val="00EC0A4A"/>
    <w:rsid w:val="00EC0A68"/>
    <w:rsid w:val="00EC1C1B"/>
    <w:rsid w:val="00EC3C32"/>
    <w:rsid w:val="00EC5006"/>
    <w:rsid w:val="00EC6351"/>
    <w:rsid w:val="00ED49C3"/>
    <w:rsid w:val="00ED6CE8"/>
    <w:rsid w:val="00ED7AA6"/>
    <w:rsid w:val="00EE2A56"/>
    <w:rsid w:val="00EE3818"/>
    <w:rsid w:val="00EF64E0"/>
    <w:rsid w:val="00F12576"/>
    <w:rsid w:val="00F17E75"/>
    <w:rsid w:val="00F22264"/>
    <w:rsid w:val="00F2564D"/>
    <w:rsid w:val="00F26785"/>
    <w:rsid w:val="00F3166A"/>
    <w:rsid w:val="00F35B05"/>
    <w:rsid w:val="00F413D9"/>
    <w:rsid w:val="00F45CB1"/>
    <w:rsid w:val="00F5135F"/>
    <w:rsid w:val="00F51F78"/>
    <w:rsid w:val="00F61433"/>
    <w:rsid w:val="00F86F47"/>
    <w:rsid w:val="00F90B64"/>
    <w:rsid w:val="00FA0BD6"/>
    <w:rsid w:val="00FA1CC6"/>
    <w:rsid w:val="00FA1CD5"/>
    <w:rsid w:val="00FB2BB9"/>
    <w:rsid w:val="00FB2F0F"/>
    <w:rsid w:val="00FB5086"/>
    <w:rsid w:val="00FB5411"/>
    <w:rsid w:val="00FB6091"/>
    <w:rsid w:val="00FB6377"/>
    <w:rsid w:val="00FB6392"/>
    <w:rsid w:val="00FC41E1"/>
    <w:rsid w:val="00FC4F36"/>
    <w:rsid w:val="00FC650B"/>
    <w:rsid w:val="00FD33D7"/>
    <w:rsid w:val="00FD3C70"/>
    <w:rsid w:val="00FD5C3D"/>
    <w:rsid w:val="00FD6820"/>
    <w:rsid w:val="00FD7554"/>
    <w:rsid w:val="00FE12D8"/>
    <w:rsid w:val="00FF7C02"/>
    <w:rsid w:val="024801E3"/>
    <w:rsid w:val="079533FF"/>
    <w:rsid w:val="0952A9B4"/>
    <w:rsid w:val="1492EC97"/>
    <w:rsid w:val="2898B44B"/>
    <w:rsid w:val="4C43542E"/>
    <w:rsid w:val="56323F6A"/>
    <w:rsid w:val="60CCB778"/>
    <w:rsid w:val="647B2B65"/>
    <w:rsid w:val="68823EB4"/>
    <w:rsid w:val="6B2CF8ED"/>
    <w:rsid w:val="6B86B76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v-SE" w:eastAsia="ja-JP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50" strokecolor="#4a773c">
      <v:stroke color="#4a773c" weight="1pt"/>
      <v:shadow opacity="24903f" origin=",.5" offset="0,.55556mm"/>
      <o:colormru v:ext="edit" colors="#4a773c"/>
    </o:shapedefaults>
    <o:shapelayout v:ext="edit">
      <o:idmap v:ext="edit" data="2"/>
    </o:shapelayout>
  </w:shapeDefaults>
  <w:doNotEmbedSmartTags/>
  <w:decimalSymbol w:val="."/>
  <w:listSeparator w:val=","/>
  <w14:docId w14:val="1FE2B7EB"/>
  <w14:defaultImageDpi w14:val="330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v-SE" w:eastAsia="sv-SE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3" w:unhideWhenUsed="1" w:qFormat="1"/>
    <w:lsdException w:name="heading 3" w:semiHidden="1" w:uiPriority="3" w:unhideWhenUsed="1" w:qFormat="1"/>
    <w:lsdException w:name="heading 4" w:locked="1" w:semiHidden="1" w:uiPriority="3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iPriority="0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iPriority="0" w:unhideWhenUsed="1" w:qFormat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 w:qFormat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0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locked="1" w:semiHidden="1" w:uiPriority="22"/>
    <w:lsdException w:name="Emphasis" w:locked="1" w:semiHidden="1" w:uiPriority="20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semiHidden="1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locked="1" w:semiHidden="1" w:uiPriority="29"/>
    <w:lsdException w:name="Intense Quote" w:locked="1" w:semiHidden="1" w:uiPriority="30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locked="1" w:semiHidden="1" w:uiPriority="19"/>
    <w:lsdException w:name="Intense Emphasis" w:locked="1" w:semiHidden="1" w:uiPriority="21"/>
    <w:lsdException w:name="Subtle Reference" w:locked="1" w:semiHidden="1" w:uiPriority="31"/>
    <w:lsdException w:name="Intense Reference" w:locked="1" w:semiHidden="1" w:uiPriority="32"/>
    <w:lsdException w:name="Book Title" w:locked="1" w:semiHidden="1" w:uiPriority="33"/>
    <w:lsdException w:name="Bibliography" w:semiHidden="1" w:uiPriority="37" w:unhideWhenUsed="1"/>
    <w:lsdException w:name="TOC Heading" w:semiHidden="1" w:uiPriority="39" w:unhideWhenUsed="1" w:qFormat="1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F64E0"/>
    <w:pPr>
      <w:spacing w:after="120" w:line="360" w:lineRule="auto"/>
      <w:ind w:left="992" w:right="868"/>
    </w:pPr>
    <w:rPr>
      <w:rFonts w:ascii="Georgia" w:hAnsi="Georgia"/>
      <w:sz w:val="24"/>
      <w:szCs w:val="24"/>
    </w:rPr>
  </w:style>
  <w:style w:type="paragraph" w:styleId="Heading1">
    <w:name w:val="heading 1"/>
    <w:aliases w:val="Rubrik VGR"/>
    <w:next w:val="Normal"/>
    <w:link w:val="Heading1Char"/>
    <w:qFormat/>
    <w:rsid w:val="00494D07"/>
    <w:pPr>
      <w:keepNext/>
      <w:spacing w:after="240" w:line="288" w:lineRule="auto"/>
      <w:ind w:left="992"/>
      <w:contextualSpacing/>
      <w:outlineLvl w:val="0"/>
    </w:pPr>
    <w:rPr>
      <w:rFonts w:ascii="Verdana" w:eastAsia="MS Gothic" w:hAnsi="Verdana"/>
      <w:b/>
      <w:bCs/>
      <w:kern w:val="32"/>
      <w:sz w:val="44"/>
      <w:szCs w:val="32"/>
    </w:rPr>
  </w:style>
  <w:style w:type="paragraph" w:styleId="Heading2">
    <w:name w:val="heading 2"/>
    <w:aliases w:val="Rubrik 2 VGR"/>
    <w:basedOn w:val="Normal"/>
    <w:next w:val="Normal"/>
    <w:link w:val="Heading2Char"/>
    <w:uiPriority w:val="3"/>
    <w:unhideWhenUsed/>
    <w:qFormat/>
    <w:rsid w:val="00134541"/>
    <w:pPr>
      <w:keepNext/>
      <w:keepLines/>
      <w:spacing w:before="240" w:after="40" w:line="240" w:lineRule="auto"/>
      <w:outlineLvl w:val="1"/>
    </w:pPr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paragraph" w:styleId="Heading3">
    <w:name w:val="heading 3"/>
    <w:aliases w:val="Rubrik 3 VGR"/>
    <w:basedOn w:val="Normal"/>
    <w:next w:val="Normal"/>
    <w:link w:val="Heading3Char"/>
    <w:uiPriority w:val="3"/>
    <w:unhideWhenUsed/>
    <w:qFormat/>
    <w:rsid w:val="00134541"/>
    <w:pPr>
      <w:keepNext/>
      <w:keepLines/>
      <w:spacing w:before="240" w:after="40" w:line="240" w:lineRule="auto"/>
      <w:outlineLvl w:val="2"/>
    </w:pPr>
    <w:rPr>
      <w:rFonts w:ascii="Verdana" w:eastAsiaTheme="majorEastAsia" w:hAnsi="Verdana" w:cstheme="majorBidi"/>
      <w:bCs/>
      <w:color w:val="000000" w:themeColor="text1"/>
      <w:sz w:val="28"/>
    </w:rPr>
  </w:style>
  <w:style w:type="paragraph" w:styleId="Heading4">
    <w:name w:val="heading 4"/>
    <w:aliases w:val="mellanrubrik"/>
    <w:basedOn w:val="Normal"/>
    <w:next w:val="Normal"/>
    <w:link w:val="Heading4Char"/>
    <w:uiPriority w:val="3"/>
    <w:semiHidden/>
    <w:qFormat/>
    <w:locked/>
    <w:rsid w:val="00627BEA"/>
    <w:pPr>
      <w:keepNext/>
      <w:keepLines/>
      <w:spacing w:before="240" w:after="0" w:line="240" w:lineRule="auto"/>
      <w:outlineLvl w:val="3"/>
    </w:pPr>
    <w:rPr>
      <w:rFonts w:asciiTheme="majorHAnsi" w:eastAsiaTheme="majorEastAsia" w:hAnsiTheme="majorHAnsi" w:cstheme="majorBidi"/>
      <w:b/>
      <w:bCs/>
      <w:iCs/>
      <w:color w:val="000000" w:themeColor="text1"/>
      <w:sz w:val="26"/>
    </w:rPr>
  </w:style>
  <w:style w:type="paragraph" w:styleId="Heading5">
    <w:name w:val="heading 5"/>
    <w:basedOn w:val="Normal"/>
    <w:next w:val="Normal"/>
    <w:link w:val="Heading5Char"/>
    <w:uiPriority w:val="9"/>
    <w:semiHidden/>
    <w:unhideWhenUsed/>
    <w:qFormat/>
    <w:rsid w:val="002F568B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00304B" w:themeColor="accent1" w:themeShade="7F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PlainTable1">
    <w:name w:val="Plain Table 1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blStylePr w:type="firstRow">
      <w:rPr>
        <w:b/>
        <w:bCs/>
      </w:r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paragraph" w:customStyle="1" w:styleId="Bildtext">
    <w:name w:val="Bildtext"/>
    <w:basedOn w:val="Normal"/>
    <w:semiHidden/>
    <w:rsid w:val="00CF70BB"/>
    <w:pPr>
      <w:widowControl w:val="0"/>
      <w:autoSpaceDE w:val="0"/>
      <w:autoSpaceDN w:val="0"/>
      <w:adjustRightInd w:val="0"/>
      <w:spacing w:line="160" w:lineRule="atLeast"/>
      <w:textAlignment w:val="center"/>
    </w:pPr>
    <w:rPr>
      <w:rFonts w:ascii="Arial" w:hAnsi="Arial"/>
      <w:i/>
      <w:color w:val="000000"/>
      <w:sz w:val="12"/>
      <w:szCs w:val="12"/>
    </w:rPr>
  </w:style>
  <w:style w:type="paragraph" w:customStyle="1" w:styleId="Sidrubrikliten">
    <w:name w:val="Sidrubrik liten"/>
    <w:basedOn w:val="Normal"/>
    <w:semiHidden/>
    <w:rsid w:val="00880FEE"/>
    <w:pPr>
      <w:widowControl w:val="0"/>
      <w:autoSpaceDE w:val="0"/>
      <w:autoSpaceDN w:val="0"/>
      <w:adjustRightInd w:val="0"/>
      <w:spacing w:line="240" w:lineRule="atLeast"/>
      <w:textAlignment w:val="center"/>
    </w:pPr>
    <w:rPr>
      <w:rFonts w:ascii="Arial" w:hAnsi="Arial"/>
      <w:b/>
      <w:color w:val="FFFFFF"/>
      <w:spacing w:val="2"/>
      <w:sz w:val="20"/>
      <w:szCs w:val="20"/>
    </w:rPr>
  </w:style>
  <w:style w:type="paragraph" w:customStyle="1" w:styleId="Sidrubrikstor">
    <w:name w:val="Sidrubrik stor"/>
    <w:basedOn w:val="Normal"/>
    <w:semiHidden/>
    <w:rsid w:val="00880FEE"/>
    <w:pPr>
      <w:widowControl w:val="0"/>
      <w:autoSpaceDE w:val="0"/>
      <w:autoSpaceDN w:val="0"/>
      <w:adjustRightInd w:val="0"/>
      <w:spacing w:line="840" w:lineRule="atLeast"/>
      <w:textAlignment w:val="center"/>
    </w:pPr>
    <w:rPr>
      <w:rFonts w:ascii="Arial" w:hAnsi="Arial"/>
      <w:color w:val="FFFFFF"/>
      <w:spacing w:val="-17"/>
      <w:sz w:val="84"/>
      <w:szCs w:val="84"/>
    </w:rPr>
  </w:style>
  <w:style w:type="paragraph" w:styleId="Footer">
    <w:name w:val="footer"/>
    <w:basedOn w:val="Normal"/>
    <w:link w:val="FooterChar"/>
    <w:uiPriority w:val="99"/>
    <w:rsid w:val="00880FEE"/>
    <w:pPr>
      <w:widowControl w:val="0"/>
      <w:autoSpaceDE w:val="0"/>
      <w:autoSpaceDN w:val="0"/>
      <w:adjustRightInd w:val="0"/>
      <w:jc w:val="right"/>
      <w:textAlignment w:val="center"/>
    </w:pPr>
    <w:rPr>
      <w:rFonts w:ascii="Arial" w:hAnsi="Arial"/>
      <w:color w:val="000000"/>
      <w:sz w:val="12"/>
      <w:szCs w:val="12"/>
    </w:rPr>
  </w:style>
  <w:style w:type="character" w:customStyle="1" w:styleId="Avdelaresidfot">
    <w:name w:val="Avdelare sidfot"/>
    <w:semiHidden/>
    <w:rsid w:val="00880FEE"/>
    <w:rPr>
      <w:rFonts w:ascii="Arial" w:hAnsi="Arial"/>
      <w:position w:val="1"/>
    </w:rPr>
  </w:style>
  <w:style w:type="paragraph" w:styleId="Header">
    <w:name w:val="header"/>
    <w:basedOn w:val="Normal"/>
    <w:link w:val="HeaderChar"/>
    <w:uiPriority w:val="99"/>
    <w:rsid w:val="00AA0F08"/>
    <w:pPr>
      <w:tabs>
        <w:tab w:val="center" w:pos="4703"/>
        <w:tab w:val="right" w:pos="9406"/>
      </w:tabs>
    </w:pPr>
  </w:style>
  <w:style w:type="character" w:styleId="PageNumber">
    <w:name w:val="page number"/>
    <w:basedOn w:val="DefaultParagraphFont"/>
    <w:semiHidden/>
    <w:rsid w:val="00AA0F08"/>
  </w:style>
  <w:style w:type="paragraph" w:customStyle="1" w:styleId="Metadata">
    <w:name w:val="Metadata"/>
    <w:basedOn w:val="Normal"/>
    <w:qFormat/>
    <w:rsid w:val="002651D6"/>
    <w:pPr>
      <w:spacing w:after="240"/>
      <w:contextualSpacing/>
    </w:pPr>
    <w:rPr>
      <w:rFonts w:ascii="Calibri" w:hAnsi="Calibri"/>
      <w:sz w:val="20"/>
    </w:rPr>
  </w:style>
  <w:style w:type="character" w:customStyle="1" w:styleId="Heading1Char">
    <w:name w:val="Heading 1 Char"/>
    <w:aliases w:val="Rubrik VGR Char"/>
    <w:link w:val="Heading1"/>
    <w:rsid w:val="00494D07"/>
    <w:rPr>
      <w:rFonts w:ascii="Verdana" w:eastAsia="MS Gothic" w:hAnsi="Verdana"/>
      <w:b/>
      <w:bCs/>
      <w:kern w:val="32"/>
      <w:sz w:val="44"/>
      <w:szCs w:val="32"/>
    </w:rPr>
  </w:style>
  <w:style w:type="paragraph" w:customStyle="1" w:styleId="Allmntstyckeformat">
    <w:name w:val="[Allmänt styckeformat]"/>
    <w:basedOn w:val="Normal"/>
    <w:uiPriority w:val="99"/>
    <w:semiHidden/>
    <w:rsid w:val="001C5FEF"/>
    <w:pPr>
      <w:widowControl w:val="0"/>
      <w:autoSpaceDE w:val="0"/>
      <w:autoSpaceDN w:val="0"/>
      <w:adjustRightInd w:val="0"/>
      <w:textAlignment w:val="center"/>
    </w:pPr>
    <w:rPr>
      <w:rFonts w:ascii="MinionPro-Regular" w:hAnsi="MinionPro-Regular" w:cs="MinionPro-Regular"/>
      <w:color w:val="000000"/>
    </w:rPr>
  </w:style>
  <w:style w:type="character" w:customStyle="1" w:styleId="FooterChar">
    <w:name w:val="Footer Char"/>
    <w:link w:val="Footer"/>
    <w:uiPriority w:val="99"/>
    <w:rsid w:val="00EE2A56"/>
    <w:rPr>
      <w:rFonts w:ascii="Arial" w:hAnsi="Arial"/>
      <w:color w:val="000000"/>
      <w:sz w:val="12"/>
      <w:szCs w:val="12"/>
    </w:rPr>
  </w:style>
  <w:style w:type="paragraph" w:styleId="Title">
    <w:name w:val="Title"/>
    <w:basedOn w:val="Normal"/>
    <w:next w:val="Normal"/>
    <w:link w:val="TitleChar"/>
    <w:uiPriority w:val="10"/>
    <w:semiHidden/>
    <w:qFormat/>
    <w:rsid w:val="00AC3FF6"/>
    <w:pPr>
      <w:spacing w:before="240" w:after="60"/>
      <w:jc w:val="center"/>
      <w:outlineLvl w:val="0"/>
    </w:pPr>
    <w:rPr>
      <w:rFonts w:ascii="Calibri" w:eastAsia="MS Gothic" w:hAnsi="Calibri"/>
      <w:b/>
      <w:bCs/>
      <w:kern w:val="28"/>
      <w:sz w:val="32"/>
      <w:szCs w:val="32"/>
    </w:rPr>
  </w:style>
  <w:style w:type="paragraph" w:customStyle="1" w:styleId="FaktarutaLista">
    <w:name w:val="Faktaruta Lista"/>
    <w:uiPriority w:val="5"/>
    <w:semiHidden/>
    <w:qFormat/>
    <w:locked/>
    <w:rsid w:val="00617710"/>
    <w:pPr>
      <w:numPr>
        <w:numId w:val="4"/>
      </w:numPr>
      <w:spacing w:after="40"/>
      <w:ind w:left="357" w:hanging="357"/>
    </w:pPr>
    <w:rPr>
      <w:rFonts w:ascii="Calibri" w:hAnsi="Calibri" w:cs="Calibri"/>
      <w:color w:val="000000"/>
      <w:sz w:val="24"/>
      <w:szCs w:val="24"/>
    </w:rPr>
  </w:style>
  <w:style w:type="character" w:customStyle="1" w:styleId="TitleChar">
    <w:name w:val="Title Char"/>
    <w:link w:val="Title"/>
    <w:uiPriority w:val="10"/>
    <w:semiHidden/>
    <w:rsid w:val="00F86F47"/>
    <w:rPr>
      <w:rFonts w:ascii="Calibri" w:eastAsia="MS Gothic" w:hAnsi="Calibri"/>
      <w:b/>
      <w:bCs/>
      <w:kern w:val="28"/>
      <w:sz w:val="32"/>
      <w:szCs w:val="32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CB0493"/>
    <w:pPr>
      <w:spacing w:line="240" w:lineRule="auto"/>
    </w:pPr>
    <w:rPr>
      <w:rFonts w:ascii="Lucida Grande" w:hAnsi="Lucida Grande" w:cs="Lucida Grande"/>
      <w:sz w:val="18"/>
      <w:szCs w:val="18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CB0493"/>
    <w:rPr>
      <w:rFonts w:ascii="Lucida Grande" w:hAnsi="Lucida Grande" w:cs="Lucida Grande"/>
      <w:sz w:val="18"/>
      <w:szCs w:val="18"/>
    </w:rPr>
  </w:style>
  <w:style w:type="character" w:styleId="PlaceholderText">
    <w:name w:val="Placeholder Text"/>
    <w:basedOn w:val="DefaultParagraphFont"/>
    <w:uiPriority w:val="99"/>
    <w:semiHidden/>
    <w:rsid w:val="00C9071C"/>
    <w:rPr>
      <w:color w:val="808080"/>
    </w:rPr>
  </w:style>
  <w:style w:type="paragraph" w:customStyle="1" w:styleId="Faktarutarubrik">
    <w:name w:val="Faktaruta rubrik"/>
    <w:basedOn w:val="Heading2"/>
    <w:next w:val="FaktarutaLista"/>
    <w:uiPriority w:val="3"/>
    <w:semiHidden/>
    <w:qFormat/>
    <w:locked/>
    <w:rsid w:val="0009062C"/>
    <w:pPr>
      <w:spacing w:before="0"/>
      <w:outlineLvl w:val="2"/>
    </w:pPr>
    <w:rPr>
      <w:bCs w:val="0"/>
    </w:rPr>
  </w:style>
  <w:style w:type="character" w:customStyle="1" w:styleId="Heading2Char">
    <w:name w:val="Heading 2 Char"/>
    <w:aliases w:val="Rubrik 2 VGR Char"/>
    <w:basedOn w:val="DefaultParagraphFont"/>
    <w:link w:val="Heading2"/>
    <w:uiPriority w:val="3"/>
    <w:rsid w:val="00134541"/>
    <w:rPr>
      <w:rFonts w:ascii="Verdana" w:eastAsiaTheme="majorEastAsia" w:hAnsi="Verdana" w:cstheme="majorBidi"/>
      <w:bCs/>
      <w:color w:val="000000" w:themeColor="text1"/>
      <w:sz w:val="36"/>
      <w:szCs w:val="26"/>
    </w:rPr>
  </w:style>
  <w:style w:type="character" w:customStyle="1" w:styleId="Heading3Char">
    <w:name w:val="Heading 3 Char"/>
    <w:aliases w:val="Rubrik 3 VGR Char"/>
    <w:basedOn w:val="DefaultParagraphFont"/>
    <w:link w:val="Heading3"/>
    <w:uiPriority w:val="3"/>
    <w:rsid w:val="00134541"/>
    <w:rPr>
      <w:rFonts w:ascii="Verdana" w:eastAsiaTheme="majorEastAsia" w:hAnsi="Verdana" w:cstheme="majorBidi"/>
      <w:bCs/>
      <w:color w:val="000000" w:themeColor="text1"/>
      <w:sz w:val="28"/>
      <w:szCs w:val="24"/>
    </w:rPr>
  </w:style>
  <w:style w:type="character" w:customStyle="1" w:styleId="Heading4Char">
    <w:name w:val="Heading 4 Char"/>
    <w:aliases w:val="mellanrubrik Char"/>
    <w:basedOn w:val="DefaultParagraphFont"/>
    <w:link w:val="Heading4"/>
    <w:uiPriority w:val="3"/>
    <w:semiHidden/>
    <w:rsid w:val="00A272CA"/>
    <w:rPr>
      <w:rFonts w:asciiTheme="majorHAnsi" w:eastAsiaTheme="majorEastAsia" w:hAnsiTheme="majorHAnsi" w:cstheme="majorBidi"/>
      <w:b/>
      <w:bCs/>
      <w:iCs/>
      <w:color w:val="000000" w:themeColor="text1"/>
      <w:sz w:val="26"/>
      <w:szCs w:val="24"/>
    </w:rPr>
  </w:style>
  <w:style w:type="character" w:customStyle="1" w:styleId="Heading5Char">
    <w:name w:val="Heading 5 Char"/>
    <w:basedOn w:val="DefaultParagraphFont"/>
    <w:link w:val="Heading5"/>
    <w:uiPriority w:val="9"/>
    <w:semiHidden/>
    <w:rsid w:val="002F568B"/>
    <w:rPr>
      <w:rFonts w:asciiTheme="majorHAnsi" w:eastAsiaTheme="majorEastAsia" w:hAnsiTheme="majorHAnsi" w:cstheme="majorBidi"/>
      <w:color w:val="00304B" w:themeColor="accent1" w:themeShade="7F"/>
      <w:sz w:val="24"/>
      <w:szCs w:val="24"/>
    </w:rPr>
  </w:style>
  <w:style w:type="paragraph" w:styleId="ListParagraph">
    <w:name w:val="List Paragraph"/>
    <w:basedOn w:val="Normal"/>
    <w:uiPriority w:val="34"/>
    <w:rsid w:val="00CB1ED7"/>
    <w:pPr>
      <w:numPr>
        <w:numId w:val="13"/>
      </w:numPr>
      <w:ind w:left="1712" w:hanging="357"/>
      <w:contextualSpacing/>
    </w:pPr>
  </w:style>
  <w:style w:type="paragraph" w:customStyle="1" w:styleId="Normalefterlista">
    <w:name w:val="Normal efter lista"/>
    <w:basedOn w:val="Normal"/>
    <w:next w:val="Normal"/>
    <w:uiPriority w:val="3"/>
    <w:qFormat/>
    <w:rsid w:val="0062184C"/>
    <w:pPr>
      <w:spacing w:before="200"/>
    </w:pPr>
    <w:rPr>
      <w:rFonts w:eastAsia="MS Gothic"/>
    </w:rPr>
  </w:style>
  <w:style w:type="paragraph" w:styleId="TOC1">
    <w:name w:val="toc 1"/>
    <w:basedOn w:val="Normal"/>
    <w:next w:val="Normal"/>
    <w:autoRedefine/>
    <w:uiPriority w:val="39"/>
    <w:unhideWhenUsed/>
    <w:rsid w:val="00EA1BAA"/>
    <w:pPr>
      <w:tabs>
        <w:tab w:val="right" w:leader="dot" w:pos="8779"/>
      </w:tabs>
      <w:spacing w:line="240" w:lineRule="auto"/>
    </w:pPr>
  </w:style>
  <w:style w:type="paragraph" w:customStyle="1" w:styleId="Omslagsrubrik">
    <w:name w:val="Omslagsrubrik"/>
    <w:basedOn w:val="Normal"/>
    <w:link w:val="OmslagsrubrikChar"/>
    <w:uiPriority w:val="3"/>
    <w:qFormat/>
    <w:rsid w:val="005A627D"/>
    <w:pPr>
      <w:spacing w:after="6000" w:line="240" w:lineRule="auto"/>
    </w:pPr>
    <w:rPr>
      <w:rFonts w:asciiTheme="majorHAnsi" w:hAnsiTheme="majorHAnsi"/>
      <w:sz w:val="72"/>
    </w:rPr>
  </w:style>
  <w:style w:type="character" w:customStyle="1" w:styleId="OmslagsrubrikChar">
    <w:name w:val="Omslagsrubrik Char"/>
    <w:basedOn w:val="DefaultParagraphFont"/>
    <w:link w:val="Omslagsrubrik"/>
    <w:uiPriority w:val="3"/>
    <w:rsid w:val="005A627D"/>
    <w:rPr>
      <w:rFonts w:asciiTheme="majorHAnsi" w:hAnsiTheme="majorHAnsi"/>
      <w:sz w:val="72"/>
      <w:szCs w:val="24"/>
    </w:rPr>
  </w:style>
  <w:style w:type="paragraph" w:customStyle="1" w:styleId="UnderrubrikVGR">
    <w:name w:val="Underrubrik VGR"/>
    <w:basedOn w:val="Normal"/>
    <w:link w:val="UnderrubrikVGRChar"/>
    <w:uiPriority w:val="3"/>
    <w:qFormat/>
    <w:rsid w:val="004641AE"/>
    <w:pPr>
      <w:contextualSpacing/>
    </w:pPr>
    <w:rPr>
      <w:rFonts w:ascii="Verdana" w:hAnsi="Verdana"/>
      <w:sz w:val="36"/>
      <w:szCs w:val="44"/>
    </w:rPr>
  </w:style>
  <w:style w:type="character" w:customStyle="1" w:styleId="UnderrubrikVGRChar">
    <w:name w:val="Underrubrik VGR Char"/>
    <w:basedOn w:val="DefaultParagraphFont"/>
    <w:link w:val="UnderrubrikVGR"/>
    <w:uiPriority w:val="3"/>
    <w:rsid w:val="004641AE"/>
    <w:rPr>
      <w:rFonts w:ascii="Verdana" w:hAnsi="Verdana"/>
      <w:sz w:val="36"/>
      <w:szCs w:val="44"/>
    </w:rPr>
  </w:style>
  <w:style w:type="paragraph" w:styleId="TOC2">
    <w:name w:val="toc 2"/>
    <w:basedOn w:val="Normal"/>
    <w:next w:val="Normal"/>
    <w:autoRedefine/>
    <w:uiPriority w:val="39"/>
    <w:unhideWhenUsed/>
    <w:rsid w:val="00E61294"/>
    <w:pPr>
      <w:ind w:left="240"/>
    </w:pPr>
  </w:style>
  <w:style w:type="paragraph" w:styleId="TOC3">
    <w:name w:val="toc 3"/>
    <w:basedOn w:val="Normal"/>
    <w:next w:val="Normal"/>
    <w:autoRedefine/>
    <w:uiPriority w:val="39"/>
    <w:unhideWhenUsed/>
    <w:rsid w:val="00E61294"/>
    <w:pPr>
      <w:ind w:left="480"/>
    </w:pPr>
  </w:style>
  <w:style w:type="paragraph" w:styleId="TOC4">
    <w:name w:val="toc 4"/>
    <w:basedOn w:val="Normal"/>
    <w:next w:val="Normal"/>
    <w:autoRedefine/>
    <w:uiPriority w:val="39"/>
    <w:unhideWhenUsed/>
    <w:rsid w:val="00E61294"/>
    <w:pPr>
      <w:ind w:left="720"/>
    </w:pPr>
  </w:style>
  <w:style w:type="paragraph" w:styleId="TOC5">
    <w:name w:val="toc 5"/>
    <w:basedOn w:val="Normal"/>
    <w:next w:val="Normal"/>
    <w:autoRedefine/>
    <w:uiPriority w:val="39"/>
    <w:unhideWhenUsed/>
    <w:rsid w:val="00E61294"/>
    <w:pPr>
      <w:ind w:left="960"/>
    </w:pPr>
  </w:style>
  <w:style w:type="paragraph" w:styleId="TOC6">
    <w:name w:val="toc 6"/>
    <w:basedOn w:val="Normal"/>
    <w:next w:val="Normal"/>
    <w:autoRedefine/>
    <w:uiPriority w:val="39"/>
    <w:unhideWhenUsed/>
    <w:rsid w:val="00E61294"/>
    <w:pPr>
      <w:ind w:left="1200"/>
    </w:pPr>
  </w:style>
  <w:style w:type="paragraph" w:styleId="TOC7">
    <w:name w:val="toc 7"/>
    <w:basedOn w:val="Normal"/>
    <w:next w:val="Normal"/>
    <w:autoRedefine/>
    <w:uiPriority w:val="39"/>
    <w:unhideWhenUsed/>
    <w:rsid w:val="00E61294"/>
    <w:pPr>
      <w:ind w:left="1440"/>
    </w:pPr>
  </w:style>
  <w:style w:type="paragraph" w:styleId="TOC8">
    <w:name w:val="toc 8"/>
    <w:basedOn w:val="Normal"/>
    <w:next w:val="Normal"/>
    <w:autoRedefine/>
    <w:uiPriority w:val="39"/>
    <w:unhideWhenUsed/>
    <w:rsid w:val="00E61294"/>
    <w:pPr>
      <w:ind w:left="1680"/>
    </w:pPr>
  </w:style>
  <w:style w:type="paragraph" w:styleId="TOC9">
    <w:name w:val="toc 9"/>
    <w:basedOn w:val="Normal"/>
    <w:next w:val="Normal"/>
    <w:autoRedefine/>
    <w:uiPriority w:val="39"/>
    <w:unhideWhenUsed/>
    <w:rsid w:val="00E61294"/>
    <w:pPr>
      <w:ind w:left="1920"/>
    </w:pPr>
  </w:style>
  <w:style w:type="paragraph" w:customStyle="1" w:styleId="MellanrubrikVGR">
    <w:name w:val="Mellanrubrik VGR"/>
    <w:basedOn w:val="Normal"/>
    <w:next w:val="Normal"/>
    <w:uiPriority w:val="2"/>
    <w:qFormat/>
    <w:rsid w:val="00134541"/>
    <w:pPr>
      <w:keepNext/>
      <w:keepLines/>
      <w:widowControl w:val="0"/>
      <w:autoSpaceDE w:val="0"/>
      <w:autoSpaceDN w:val="0"/>
      <w:adjustRightInd w:val="0"/>
      <w:spacing w:before="240" w:after="0"/>
      <w:textAlignment w:val="center"/>
    </w:pPr>
    <w:rPr>
      <w:rFonts w:ascii="Verdana" w:hAnsi="Verdana"/>
      <w:b/>
      <w:color w:val="000000"/>
      <w:szCs w:val="18"/>
    </w:rPr>
  </w:style>
  <w:style w:type="character" w:styleId="FootnoteReference">
    <w:name w:val="footnote reference"/>
    <w:basedOn w:val="DefaultParagraphFont"/>
    <w:uiPriority w:val="99"/>
    <w:unhideWhenUsed/>
    <w:rsid w:val="00FB5086"/>
    <w:rPr>
      <w:vertAlign w:val="superscript"/>
    </w:rPr>
  </w:style>
  <w:style w:type="paragraph" w:customStyle="1" w:styleId="Formatmall1">
    <w:name w:val="Formatmall1"/>
    <w:basedOn w:val="Normal"/>
    <w:link w:val="Formatmall1Char"/>
    <w:uiPriority w:val="3"/>
    <w:semiHidden/>
    <w:qFormat/>
    <w:locked/>
    <w:rsid w:val="00FB5086"/>
    <w:pPr>
      <w:spacing w:after="0"/>
    </w:pPr>
    <w:rPr>
      <w:sz w:val="20"/>
    </w:rPr>
  </w:style>
  <w:style w:type="character" w:customStyle="1" w:styleId="Formatmall1Char">
    <w:name w:val="Formatmall1 Char"/>
    <w:basedOn w:val="DefaultParagraphFont"/>
    <w:link w:val="Formatmall1"/>
    <w:uiPriority w:val="3"/>
    <w:semiHidden/>
    <w:rsid w:val="00A272CA"/>
    <w:rPr>
      <w:szCs w:val="24"/>
    </w:rPr>
  </w:style>
  <w:style w:type="paragraph" w:customStyle="1" w:styleId="FotnotVGR">
    <w:name w:val="Fotnot VGR"/>
    <w:basedOn w:val="Normal"/>
    <w:uiPriority w:val="3"/>
    <w:unhideWhenUsed/>
    <w:qFormat/>
    <w:rsid w:val="004641AE"/>
    <w:pPr>
      <w:spacing w:after="0"/>
    </w:pPr>
    <w:rPr>
      <w:rFonts w:ascii="Verdana" w:hAnsi="Verdana"/>
      <w:sz w:val="18"/>
    </w:rPr>
  </w:style>
  <w:style w:type="table" w:styleId="PlainTable2">
    <w:name w:val="Plain Table 2"/>
    <w:basedOn w:val="TableNormal"/>
    <w:uiPriority w:val="99"/>
    <w:rsid w:val="002E263F"/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bCs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bCs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2Vert">
      <w:tblPr/>
      <w:tcPr>
        <w:tcBorders>
          <w:left w:val="single" w:sz="4" w:space="0" w:color="7F7F7F" w:themeColor="text1" w:themeTint="80"/>
          <w:right w:val="single" w:sz="4" w:space="0" w:color="7F7F7F" w:themeColor="text1" w:themeTint="80"/>
        </w:tcBorders>
      </w:tcPr>
    </w:tblStylePr>
    <w:tblStylePr w:type="band1Horz">
      <w:tblPr/>
      <w:tcPr>
        <w:tcBorders>
          <w:top w:val="single" w:sz="4" w:space="0" w:color="7F7F7F" w:themeColor="text1" w:themeTint="80"/>
          <w:bottom w:val="single" w:sz="4" w:space="0" w:color="7F7F7F" w:themeColor="text1" w:themeTint="80"/>
        </w:tcBorders>
      </w:tcPr>
    </w:tblStylePr>
  </w:style>
  <w:style w:type="character" w:styleId="Hyperlink">
    <w:name w:val="Hyperlink"/>
    <w:basedOn w:val="DefaultParagraphFont"/>
    <w:uiPriority w:val="99"/>
    <w:unhideWhenUsed/>
    <w:rsid w:val="00A514B7"/>
    <w:rPr>
      <w:color w:val="006298" w:themeColor="hyperlink"/>
      <w:u w:val="single"/>
    </w:rPr>
  </w:style>
  <w:style w:type="table" w:styleId="TableGrid">
    <w:name w:val="Table Grid"/>
    <w:basedOn w:val="TableNormal"/>
    <w:uiPriority w:val="59"/>
    <w:rsid w:val="00F413D9"/>
    <w:tblPr/>
  </w:style>
  <w:style w:type="table" w:styleId="LightList-Accent1">
    <w:name w:val="Light List Accent 1"/>
    <w:aliases w:val="VGR tabell blue"/>
    <w:basedOn w:val="TableNormal"/>
    <w:uiPriority w:val="61"/>
    <w:rsid w:val="00827E69"/>
    <w:rPr>
      <w:sz w:val="24"/>
    </w:rPr>
    <w:tblPr>
      <w:tblStyleRowBandSize w:val="1"/>
      <w:tblStyleColBandSize w:val="1"/>
    </w:tblPr>
    <w:tcPr>
      <w:tc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</w:tcBorders>
    </w:tc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</w:style>
  <w:style w:type="table" w:styleId="LightGrid-Accent6">
    <w:name w:val="Light Grid Accent 6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  <w:insideH w:val="single" w:sz="8" w:space="0" w:color="71B2C9" w:themeColor="accent6"/>
        <w:insideV w:val="single" w:sz="8" w:space="0" w:color="71B2C9" w:themeColor="accent6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1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H w:val="nil"/>
          <w:insideV w:val="single" w:sz="8" w:space="0" w:color="71B2C9" w:themeColor="accent6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</w:tcPr>
    </w:tblStylePr>
    <w:tblStylePr w:type="band1Vert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</w:tcBorders>
        <w:shd w:val="clear" w:color="auto" w:fill="DBEBF1" w:themeFill="accent6" w:themeFillTint="3F"/>
      </w:tcPr>
    </w:tblStylePr>
    <w:tblStylePr w:type="band1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  <w:shd w:val="clear" w:color="auto" w:fill="DBEBF1" w:themeFill="accent6" w:themeFillTint="3F"/>
      </w:tcPr>
    </w:tblStylePr>
    <w:tblStylePr w:type="band2Horz">
      <w:tblPr/>
      <w:tcPr>
        <w:tcBorders>
          <w:top w:val="single" w:sz="8" w:space="0" w:color="71B2C9" w:themeColor="accent6"/>
          <w:left w:val="single" w:sz="8" w:space="0" w:color="71B2C9" w:themeColor="accent6"/>
          <w:bottom w:val="single" w:sz="8" w:space="0" w:color="71B2C9" w:themeColor="accent6"/>
          <w:right w:val="single" w:sz="8" w:space="0" w:color="71B2C9" w:themeColor="accent6"/>
          <w:insideV w:val="single" w:sz="8" w:space="0" w:color="71B2C9" w:themeColor="accent6"/>
        </w:tcBorders>
      </w:tcPr>
    </w:tblStylePr>
  </w:style>
  <w:style w:type="table" w:styleId="LightGrid-Accent1">
    <w:name w:val="Light Grid Accent 1"/>
    <w:basedOn w:val="TableNormal"/>
    <w:uiPriority w:val="62"/>
    <w:rsid w:val="00397F54"/>
    <w:tblPr>
      <w:tblStyleRowBandSize w:val="1"/>
      <w:tblStyleColBandSize w:val="1"/>
      <w:tblBorders>
        <w:top w:val="single" w:sz="8" w:space="0" w:color="006298" w:themeColor="accent1"/>
        <w:left w:val="single" w:sz="8" w:space="0" w:color="006298" w:themeColor="accent1"/>
        <w:bottom w:val="single" w:sz="8" w:space="0" w:color="006298" w:themeColor="accent1"/>
        <w:right w:val="single" w:sz="8" w:space="0" w:color="006298" w:themeColor="accent1"/>
        <w:insideH w:val="single" w:sz="8" w:space="0" w:color="006298" w:themeColor="accent1"/>
        <w:insideV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1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lastRow">
      <w:pPr>
        <w:spacing w:before="0" w:after="0" w:line="240" w:lineRule="auto"/>
      </w:pPr>
      <w:rPr>
        <w:rFonts w:asciiTheme="majorHAnsi" w:eastAsiaTheme="majorEastAsia" w:hAnsiTheme="majorHAnsi" w:cstheme="majorBidi"/>
        <w:b/>
        <w:bCs/>
      </w:rPr>
      <w:tblPr/>
      <w:tcPr>
        <w:tcBorders>
          <w:top w:val="double" w:sz="6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H w:val="nil"/>
          <w:insideV w:val="single" w:sz="8" w:space="0" w:color="006298" w:themeColor="accent1"/>
        </w:tcBorders>
      </w:tcPr>
    </w:tblStylePr>
    <w:tblStylePr w:type="firstCol">
      <w:rPr>
        <w:rFonts w:asciiTheme="majorHAnsi" w:eastAsiaTheme="majorEastAsia" w:hAnsiTheme="majorHAnsi" w:cstheme="majorBidi"/>
        <w:b/>
        <w:bCs/>
      </w:rPr>
    </w:tblStylePr>
    <w:tblStylePr w:type="lastCol">
      <w:rPr>
        <w:rFonts w:asciiTheme="majorHAnsi" w:eastAsiaTheme="majorEastAsia" w:hAnsiTheme="majorHAnsi" w:cstheme="majorBidi"/>
        <w:b/>
        <w:bCs/>
      </w:rPr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</w:tcPr>
    </w:tblStylePr>
    <w:tblStylePr w:type="band1Vert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</w:tcBorders>
        <w:shd w:val="clear" w:color="auto" w:fill="A6DFFF" w:themeFill="accent1" w:themeFillTint="3F"/>
      </w:tcPr>
    </w:tblStylePr>
    <w:tblStylePr w:type="band1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  <w:shd w:val="clear" w:color="auto" w:fill="A6DFFF" w:themeFill="accent1" w:themeFillTint="3F"/>
      </w:tcPr>
    </w:tblStylePr>
    <w:tblStylePr w:type="band2Horz">
      <w:tblPr/>
      <w:tcPr>
        <w:tcBorders>
          <w:top w:val="single" w:sz="8" w:space="0" w:color="006298" w:themeColor="accent1"/>
          <w:left w:val="single" w:sz="8" w:space="0" w:color="006298" w:themeColor="accent1"/>
          <w:bottom w:val="single" w:sz="8" w:space="0" w:color="006298" w:themeColor="accent1"/>
          <w:right w:val="single" w:sz="8" w:space="0" w:color="006298" w:themeColor="accent1"/>
          <w:insideV w:val="single" w:sz="8" w:space="0" w:color="006298" w:themeColor="accent1"/>
        </w:tcBorders>
      </w:tcPr>
    </w:tblStylePr>
  </w:style>
  <w:style w:type="table" w:styleId="MediumShading1-Accent1">
    <w:name w:val="Medium Shading 1 Accent 1"/>
    <w:basedOn w:val="TableNormal"/>
    <w:uiPriority w:val="63"/>
    <w:rsid w:val="00397F54"/>
    <w:tblPr>
      <w:tblStyleRowBandSize w:val="1"/>
      <w:tblStyleColBandSize w:val="1"/>
    </w:tblPr>
    <w:tcPr>
      <w:tcBorders>
        <w:top w:val="double" w:sz="6" w:space="0" w:color="009BF1" w:themeColor="accent1" w:themeTint="BF"/>
        <w:left w:val="single" w:sz="8" w:space="0" w:color="009BF1" w:themeColor="accent1" w:themeTint="BF"/>
        <w:bottom w:val="single" w:sz="8" w:space="0" w:color="009BF1" w:themeColor="accent1" w:themeTint="BF"/>
        <w:right w:val="single" w:sz="8" w:space="0" w:color="009BF1" w:themeColor="accent1" w:themeTint="BF"/>
      </w:tcBorders>
      <w:shd w:val="clear" w:color="auto" w:fill="A6DFFF" w:themeFill="accent1" w:themeFillTint="3F"/>
    </w:tc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009BF1" w:themeColor="accent1" w:themeTint="BF"/>
          <w:left w:val="single" w:sz="8" w:space="0" w:color="009BF1" w:themeColor="accent1" w:themeTint="BF"/>
          <w:bottom w:val="single" w:sz="8" w:space="0" w:color="009BF1" w:themeColor="accent1" w:themeTint="BF"/>
          <w:right w:val="single" w:sz="8" w:space="0" w:color="009BF1" w:themeColor="accent1" w:themeTint="BF"/>
          <w:insideH w:val="nil"/>
          <w:insideV w:val="nil"/>
        </w:tcBorders>
        <w:shd w:val="clear" w:color="auto" w:fill="006298" w:themeFill="accent1"/>
      </w:tcPr>
    </w:tblStylePr>
    <w:tblStylePr w:type="lastRow">
      <w:pPr>
        <w:spacing w:before="0" w:after="0" w:line="240" w:lineRule="auto"/>
      </w:pPr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MediumShading1-Accent6">
    <w:name w:val="Medium Shading 1 Accent 6"/>
    <w:basedOn w:val="TableNormal"/>
    <w:uiPriority w:val="63"/>
    <w:rsid w:val="00397F54"/>
    <w:tblPr>
      <w:tblStyleRowBandSize w:val="1"/>
      <w:tblStyleColBandSize w:val="1"/>
    </w:tblPr>
    <w:tcPr>
      <w:tcBorders>
        <w:top w:val="double" w:sz="6" w:space="0" w:color="94C5D6" w:themeColor="accent6" w:themeTint="BF"/>
        <w:left w:val="single" w:sz="8" w:space="0" w:color="94C5D6" w:themeColor="accent6" w:themeTint="BF"/>
        <w:bottom w:val="single" w:sz="8" w:space="0" w:color="94C5D6" w:themeColor="accent6" w:themeTint="BF"/>
        <w:right w:val="single" w:sz="8" w:space="0" w:color="94C5D6" w:themeColor="accent6" w:themeTint="BF"/>
      </w:tcBorders>
      <w:shd w:val="clear" w:color="auto" w:fill="DBEBF1" w:themeFill="accent6" w:themeFillTint="3F"/>
    </w:tc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tcBorders>
          <w:top w:val="single" w:sz="8" w:space="0" w:color="94C5D6" w:themeColor="accent6" w:themeTint="BF"/>
          <w:left w:val="single" w:sz="8" w:space="0" w:color="94C5D6" w:themeColor="accent6" w:themeTint="BF"/>
          <w:bottom w:val="single" w:sz="8" w:space="0" w:color="94C5D6" w:themeColor="accent6" w:themeTint="BF"/>
          <w:right w:val="single" w:sz="8" w:space="0" w:color="94C5D6" w:themeColor="accent6" w:themeTint="BF"/>
          <w:insideH w:val="nil"/>
          <w:insideV w:val="nil"/>
        </w:tcBorders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LightList-Accent6">
    <w:name w:val="Light List Accent 6"/>
    <w:basedOn w:val="TableNormal"/>
    <w:uiPriority w:val="61"/>
    <w:rsid w:val="00397F54"/>
    <w:tblPr>
      <w:tblStyleRowBandSize w:val="1"/>
      <w:tblStyleColBandSize w:val="1"/>
    </w:tblPr>
    <w:tcPr>
      <w:tcBorders>
        <w:top w:val="single" w:sz="8" w:space="0" w:color="71B2C9" w:themeColor="accent6"/>
        <w:left w:val="single" w:sz="8" w:space="0" w:color="71B2C9" w:themeColor="accent6"/>
        <w:bottom w:val="single" w:sz="8" w:space="0" w:color="71B2C9" w:themeColor="accent6"/>
        <w:right w:val="single" w:sz="8" w:space="0" w:color="71B2C9" w:themeColor="accent6"/>
      </w:tcBorders>
    </w:tcPr>
    <w:tblStylePr w:type="firstRow">
      <w:pPr>
        <w:spacing w:before="0" w:after="0" w:line="240" w:lineRule="auto"/>
      </w:pPr>
      <w:rPr>
        <w:b/>
        <w:bCs/>
        <w:color w:val="FFFFFF" w:themeColor="background1"/>
      </w:rPr>
      <w:tblPr/>
      <w:tcPr>
        <w:shd w:val="clear" w:color="auto" w:fill="71B2C9" w:themeFill="accent6"/>
      </w:tcPr>
    </w:tblStylePr>
    <w:tblStylePr w:type="lastRow">
      <w:pPr>
        <w:spacing w:before="0" w:after="0" w:line="240" w:lineRule="auto"/>
      </w:pPr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LightShading-Accent1">
    <w:name w:val="Light Shading Accent 1"/>
    <w:basedOn w:val="TableNormal"/>
    <w:uiPriority w:val="60"/>
    <w:rsid w:val="00C4115D"/>
    <w:rPr>
      <w:color w:val="004971" w:themeColor="accent1" w:themeShade="BF"/>
    </w:rPr>
    <w:tblPr>
      <w:tblStyleRowBandSize w:val="1"/>
      <w:tblStyleColBandSize w:val="1"/>
      <w:tblBorders>
        <w:top w:val="single" w:sz="8" w:space="0" w:color="006298" w:themeColor="accent1"/>
        <w:bottom w:val="single" w:sz="8" w:space="0" w:color="006298" w:themeColor="accent1"/>
      </w:tblBorders>
    </w:tblPr>
    <w:tblStylePr w:type="fir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single" w:sz="8" w:space="0" w:color="006298" w:themeColor="accent1"/>
          <w:left w:val="nil"/>
          <w:bottom w:val="single" w:sz="8" w:space="0" w:color="006298" w:themeColor="accent1"/>
          <w:right w:val="nil"/>
          <w:insideH w:val="nil"/>
          <w:insideV w:val="nil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  <w:tblStylePr w:type="band1Horz">
      <w:tblPr/>
      <w:tcPr>
        <w:tcBorders>
          <w:left w:val="nil"/>
          <w:right w:val="nil"/>
          <w:insideH w:val="nil"/>
          <w:insideV w:val="nil"/>
        </w:tcBorders>
        <w:shd w:val="clear" w:color="auto" w:fill="A6DFFF" w:themeFill="accent1" w:themeFillTint="3F"/>
      </w:tcPr>
    </w:tblStylePr>
  </w:style>
  <w:style w:type="table" w:customStyle="1" w:styleId="VGRtabell">
    <w:name w:val="VGR tabell"/>
    <w:basedOn w:val="TableNormal"/>
    <w:uiPriority w:val="99"/>
    <w:rsid w:val="00016CF0"/>
    <w:pPr>
      <w:contextualSpacing/>
    </w:pPr>
    <w:rPr>
      <w:rFonts w:asciiTheme="majorHAnsi" w:hAnsiTheme="majorHAnsi"/>
      <w:sz w:val="24"/>
    </w:rPr>
    <w:tblPr>
      <w:tblStyleRowBandSize w:val="1"/>
      <w:tblStyleColBandSize w:val="1"/>
      <w:tblBorders>
        <w:top w:val="single" w:sz="4" w:space="0" w:color="BFBFBF" w:themeColor="background1" w:themeShade="BF"/>
        <w:left w:val="single" w:sz="4" w:space="0" w:color="BFBFBF" w:themeColor="background1" w:themeShade="BF"/>
        <w:bottom w:val="single" w:sz="4" w:space="0" w:color="BFBFBF" w:themeColor="background1" w:themeShade="BF"/>
        <w:right w:val="single" w:sz="4" w:space="0" w:color="BFBFBF" w:themeColor="background1" w:themeShade="BF"/>
        <w:insideH w:val="single" w:sz="4" w:space="0" w:color="BFBFBF" w:themeColor="background1" w:themeShade="BF"/>
        <w:insideV w:val="single" w:sz="4" w:space="0" w:color="BFBFBF" w:themeColor="background1" w:themeShade="BF"/>
      </w:tblBorders>
    </w:tblPr>
    <w:trPr>
      <w:cantSplit/>
    </w:trPr>
    <w:tcPr>
      <w:tcMar>
        <w:top w:w="113" w:type="dxa"/>
        <w:bottom w:w="113" w:type="dxa"/>
      </w:tcMar>
      <w:vAlign w:val="center"/>
    </w:tcPr>
    <w:tblStylePr w:type="firstRow">
      <w:rPr>
        <w:rFonts w:asciiTheme="majorHAnsi" w:hAnsiTheme="majorHAnsi"/>
        <w:b/>
        <w:bCs/>
        <w:sz w:val="24"/>
      </w:rPr>
      <w:tblPr/>
      <w:trPr>
        <w:tblHeader/>
      </w:trPr>
      <w:tcPr>
        <w:tcBorders>
          <w:bottom w:val="single" w:sz="4" w:space="0" w:color="auto"/>
        </w:tcBorders>
      </w:tcPr>
    </w:tblStylePr>
    <w:tblStylePr w:type="lastRow">
      <w:rPr>
        <w:b/>
        <w:bCs/>
      </w:rPr>
      <w:tblPr/>
      <w:tcPr>
        <w:tcBorders>
          <w:top w:val="double" w:sz="4" w:space="0" w:color="BFBFBF" w:themeColor="background1" w:themeShade="BF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F2F2F2" w:themeFill="background1" w:themeFillShade="F2"/>
      </w:tcPr>
    </w:tblStylePr>
    <w:tblStylePr w:type="band1Horz">
      <w:tblPr/>
      <w:tcPr>
        <w:shd w:val="clear" w:color="auto" w:fill="F2F2F2" w:themeFill="background1" w:themeFillShade="F2"/>
      </w:tcPr>
    </w:tblStylePr>
  </w:style>
  <w:style w:type="table" w:customStyle="1" w:styleId="Oformateradtabell51">
    <w:name w:val="Oformaterad tabell 51"/>
    <w:basedOn w:val="TableNormal"/>
    <w:uiPriority w:val="99"/>
    <w:rsid w:val="008E682C"/>
    <w:tblPr>
      <w:tblStyleRowBandSize w:val="1"/>
      <w:tblStyleColBandSize w:val="1"/>
    </w:tblPr>
    <w:tcPr>
      <w:shd w:val="clear" w:color="auto" w:fill="FFFFFF" w:themeFill="background1"/>
    </w:tcPr>
    <w:tblStylePr w:type="fir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bottom w:val="single" w:sz="4" w:space="0" w:color="7F7F7F" w:themeColor="text1" w:themeTint="80"/>
        </w:tcBorders>
        <w:shd w:val="clear" w:color="auto" w:fill="FFFFFF" w:themeFill="background1"/>
      </w:tcPr>
    </w:tblStylePr>
    <w:tblStylePr w:type="lastRow"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top w:val="single" w:sz="4" w:space="0" w:color="7F7F7F" w:themeColor="text1" w:themeTint="80"/>
        </w:tcBorders>
        <w:shd w:val="clear" w:color="auto" w:fill="FFFFFF" w:themeFill="background1"/>
      </w:tcPr>
    </w:tblStylePr>
    <w:tblStylePr w:type="firstCol">
      <w:pPr>
        <w:jc w:val="right"/>
      </w:pPr>
      <w:rPr>
        <w:rFonts w:asciiTheme="majorHAnsi" w:eastAsiaTheme="majorEastAsia" w:hAnsiTheme="majorHAnsi" w:cstheme="majorBidi"/>
        <w:i/>
        <w:iCs/>
        <w:sz w:val="26"/>
      </w:rPr>
      <w:tblPr/>
      <w:tcPr>
        <w:tcBorders>
          <w:right w:val="single" w:sz="4" w:space="0" w:color="7F7F7F" w:themeColor="text1" w:themeTint="80"/>
        </w:tcBorders>
        <w:shd w:val="clear" w:color="auto" w:fill="FFFFFF" w:themeFill="background1"/>
      </w:tcPr>
    </w:tblStylePr>
    <w:tblStylePr w:type="lastCol">
      <w:rPr>
        <w:rFonts w:asciiTheme="majorHAnsi" w:eastAsiaTheme="majorEastAsia" w:hAnsiTheme="majorHAnsi" w:cstheme="majorBidi"/>
        <w:i/>
        <w:iCs/>
        <w:sz w:val="26"/>
      </w:r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  <w:tblStylePr w:type="seCell">
      <w:tblPr/>
      <w:tcPr>
        <w:tcBorders>
          <w:left w:val="nil"/>
        </w:tcBorders>
      </w:tcPr>
    </w:tblStylePr>
    <w:tblStylePr w:type="swCell">
      <w:tblPr/>
      <w:tcPr>
        <w:tcBorders>
          <w:right w:val="nil"/>
        </w:tcBorders>
      </w:tcPr>
    </w:tblStylePr>
  </w:style>
  <w:style w:type="paragraph" w:customStyle="1" w:styleId="Tabellrubrik">
    <w:name w:val="Tabellrubrik"/>
    <w:basedOn w:val="Normal"/>
    <w:uiPriority w:val="3"/>
    <w:semiHidden/>
    <w:qFormat/>
    <w:rsid w:val="00B33FDD"/>
    <w:pPr>
      <w:spacing w:line="240" w:lineRule="auto"/>
    </w:pPr>
    <w:rPr>
      <w:rFonts w:asciiTheme="majorHAnsi" w:hAnsiTheme="majorHAnsi"/>
      <w:bCs/>
      <w:color w:val="000000" w:themeColor="text1"/>
    </w:rPr>
  </w:style>
  <w:style w:type="paragraph" w:styleId="ListBullet">
    <w:name w:val="List Bullet"/>
    <w:basedOn w:val="Normal"/>
    <w:unhideWhenUsed/>
    <w:qFormat/>
    <w:rsid w:val="00CB1ED7"/>
    <w:pPr>
      <w:numPr>
        <w:numId w:val="14"/>
      </w:numPr>
      <w:ind w:left="1712" w:hanging="357"/>
      <w:contextualSpacing/>
    </w:pPr>
  </w:style>
  <w:style w:type="table" w:styleId="PlainTable3">
    <w:name w:val="Plain Table 3"/>
    <w:basedOn w:val="TableNormal"/>
    <w:uiPriority w:val="99"/>
    <w:rsid w:val="002E263F"/>
    <w:tblPr>
      <w:tblStyleRowBandSize w:val="1"/>
      <w:tblStyleColBandSize w:val="1"/>
    </w:tblPr>
    <w:tcPr>
      <w:tcBorders>
        <w:bottom w:val="single" w:sz="4" w:space="0" w:color="7F7F7F" w:themeColor="text1" w:themeTint="80"/>
        <w:right w:val="single" w:sz="4" w:space="0" w:color="7F7F7F" w:themeColor="text1" w:themeTint="80"/>
      </w:tcBorders>
    </w:tcPr>
    <w:tblStylePr w:type="firstRow">
      <w:rPr>
        <w:b/>
        <w:bCs/>
        <w:caps/>
      </w:rPr>
    </w:tblStylePr>
    <w:tblStylePr w:type="lastRow">
      <w:rPr>
        <w:b/>
        <w:bCs/>
        <w:caps/>
      </w:rPr>
    </w:tblStylePr>
    <w:tblStylePr w:type="firstCol">
      <w:rPr>
        <w:b/>
        <w:bCs/>
        <w:caps/>
      </w:rPr>
    </w:tblStylePr>
    <w:tblStylePr w:type="lastCol">
      <w:rPr>
        <w:b/>
        <w:bCs/>
        <w:caps/>
      </w:rPr>
    </w:tblStylePr>
    <w:tblStylePr w:type="neCell">
      <w:tblPr/>
      <w:tcPr>
        <w:tcBorders>
          <w:left w:val="nil"/>
        </w:tcBorders>
      </w:tcPr>
    </w:tblStylePr>
    <w:tblStylePr w:type="nwCell">
      <w:tblPr/>
      <w:tcPr>
        <w:tcBorders>
          <w:right w:val="nil"/>
        </w:tcBorders>
      </w:tcPr>
    </w:tblStylePr>
  </w:style>
  <w:style w:type="table" w:styleId="PlainTable4">
    <w:name w:val="Plain Table 4"/>
    <w:basedOn w:val="TableNormal"/>
    <w:uiPriority w:val="99"/>
    <w:rsid w:val="002E263F"/>
    <w:tblPr/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paragraph" w:styleId="Caption">
    <w:name w:val="caption"/>
    <w:basedOn w:val="Normal"/>
    <w:next w:val="Normal"/>
    <w:uiPriority w:val="35"/>
    <w:unhideWhenUsed/>
    <w:qFormat/>
    <w:rsid w:val="00404948"/>
    <w:pPr>
      <w:spacing w:after="200" w:line="240" w:lineRule="auto"/>
    </w:pPr>
    <w:rPr>
      <w:i/>
      <w:iCs/>
      <w:color w:val="000000" w:themeColor="text2"/>
      <w:sz w:val="18"/>
      <w:szCs w:val="18"/>
    </w:rPr>
  </w:style>
  <w:style w:type="character" w:customStyle="1" w:styleId="HeaderChar">
    <w:name w:val="Header Char"/>
    <w:basedOn w:val="DefaultParagraphFont"/>
    <w:link w:val="Header"/>
    <w:uiPriority w:val="99"/>
    <w:rsid w:val="00133A0F"/>
    <w:rPr>
      <w:sz w:val="24"/>
      <w:szCs w:val="24"/>
    </w:rPr>
  </w:style>
  <w:style w:type="paragraph" w:styleId="Subtitle">
    <w:name w:val="Subtitle"/>
    <w:basedOn w:val="Normal"/>
    <w:next w:val="Normal"/>
    <w:link w:val="SubtitleChar"/>
    <w:qFormat/>
    <w:rsid w:val="004641AE"/>
    <w:pPr>
      <w:numPr>
        <w:ilvl w:val="1"/>
      </w:numPr>
      <w:spacing w:after="160"/>
      <w:ind w:left="992"/>
    </w:pPr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  <w:style w:type="character" w:customStyle="1" w:styleId="SubtitleChar">
    <w:name w:val="Subtitle Char"/>
    <w:basedOn w:val="DefaultParagraphFont"/>
    <w:link w:val="Subtitle"/>
    <w:rsid w:val="004641AE"/>
    <w:rPr>
      <w:rFonts w:ascii="Verdana" w:eastAsiaTheme="minorEastAsia" w:hAnsi="Verdana" w:cstheme="minorBidi"/>
      <w:color w:val="5A5A5A" w:themeColor="text1" w:themeTint="A5"/>
      <w:spacing w:val="15"/>
      <w:sz w:val="22"/>
      <w:szCs w:val="2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2180603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3253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309190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footer" Target="footer2.xml" Id="rId1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theme" Target="theme/theme1.xml" Id="rId17" /><Relationship Type="http://schemas.openxmlformats.org/officeDocument/2006/relationships/fontTable" Target="fontTable.xml" Id="rId16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oter" Target="footer3.xml" Id="rId15" /><Relationship Type="http://schemas.openxmlformats.org/officeDocument/2006/relationships/endnotes" Target="endnotes.xml" Id="rId10" /><Relationship Type="http://schemas.openxmlformats.org/officeDocument/2006/relationships/footnotes" Target="footnotes.xml" Id="rId9" /><Relationship Type="http://schemas.openxmlformats.org/officeDocument/2006/relationships/header" Target="header2.xml" Id="rId14" /></Relationships>
</file>

<file path=word/_rels/footer3.xml.rels><?xml version="1.0" encoding="UTF-8" standalone="yes"?>
<Relationships xmlns="http://schemas.openxmlformats.org/package/2006/relationships"><Relationship Id="rId2" Type="http://schemas.openxmlformats.org/officeDocument/2006/relationships/image" Target="media/image2.svg"/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ema">
  <a:themeElements>
    <a:clrScheme name="VG">
      <a:dk1>
        <a:srgbClr val="000000"/>
      </a:dk1>
      <a:lt1>
        <a:srgbClr val="FFFFFF"/>
      </a:lt1>
      <a:dk2>
        <a:srgbClr val="000000"/>
      </a:dk2>
      <a:lt2>
        <a:srgbClr val="808080"/>
      </a:lt2>
      <a:accent1>
        <a:srgbClr val="006298"/>
      </a:accent1>
      <a:accent2>
        <a:srgbClr val="367B1E"/>
      </a:accent2>
      <a:accent3>
        <a:srgbClr val="F2A900"/>
      </a:accent3>
      <a:accent4>
        <a:srgbClr val="9EA2A2"/>
      </a:accent4>
      <a:accent5>
        <a:srgbClr val="9D2235"/>
      </a:accent5>
      <a:accent6>
        <a:srgbClr val="71B2C9"/>
      </a:accent6>
      <a:hlink>
        <a:srgbClr val="006298"/>
      </a:hlink>
      <a:folHlink>
        <a:srgbClr val="9EA2A2"/>
      </a:folHlink>
    </a:clrScheme>
    <a:fontScheme name="Office">
      <a:majorFont>
        <a:latin typeface="Calibri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mbria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>
    <a:spDef>
      <a:spPr/>
      <a:bodyPr/>
      <a:lstStyle/>
      <a:style>
        <a:lnRef idx="1">
          <a:schemeClr val="accent1"/>
        </a:lnRef>
        <a:fillRef idx="3">
          <a:schemeClr val="accent1"/>
        </a:fillRef>
        <a:effectRef idx="2">
          <a:schemeClr val="accent1"/>
        </a:effectRef>
        <a:fontRef idx="minor">
          <a:schemeClr val="lt1"/>
        </a:fontRef>
      </a:style>
    </a:spDef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201</Words>
  <Characters>1146</Characters>
  <Application>Microsoft Office Word</Application>
  <DocSecurity>4</DocSecurity>
  <Lines>9</Lines>
  <Paragraphs>2</Paragraphs>
  <ScaleCrop>false</ScaleCrop>
  <Manager/>
  <Company/>
  <LinksUpToDate>false</LinksUpToDate>
  <CharactersWithSpaces>1345</CharactersWithSpaces>
  <SharedDoc>false</SharedDoc>
  <HyperlinkBase/>
  <HyperlinksChanged>false</HyperlinksChanged>
  <AppVersion>16.0000</AppVersion>
</Properties>
</file>

<file path=docProps/core.xml><?xml version="1.0" encoding="utf-8"?>
<coreProperties xmlns:dc="http://purl.org/dc/elements/1.1/" xmlns:dcterms="http://purl.org/dc/terms/" xmlns:xsi="http://www.w3.org/2001/XMLSchema-instance" xmlns="http://schemas.openxmlformats.org/package/2006/metadata/core-properties">
  <dc:title>Uppdragsbeskrivning - Handledare, Radiologi Uddevalla</dc:title>
  <dc:subject/>
  <dc:creator/>
  <keywords/>
  <lastModifiedBy/>
  <revision>3</revision>
  <dcterms:created xsi:type="dcterms:W3CDTF">2024-11-26T06:21:00.0000000Z</dcterms:created>
  <dcterms:modified xsi:type="dcterms:W3CDTF">2026-04-24T09:03:00.0000000Z</dcterms:modified>
</coreProperties>
</file>