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00300670" w:rsidP="006B266D" w:rsidRDefault="00300670" w14:paraId="23A61E20" w14:textId="77777777">
      <w:pPr>
        <w:pStyle w:val="Rubrik1"/>
      </w:pPr>
    </w:p>
    <w:p w:rsidRPr="00291C4C" w:rsidR="00291C4C" w:rsidP="00291C4C" w:rsidRDefault="00291C4C" w14:paraId="75ACFFE2" w14:textId="77777777"/>
    <w:p w:rsidR="009D008E" w:rsidP="006B266D" w:rsidRDefault="009D008E" w14:paraId="4ABA861E" w14:textId="72819FAD">
      <w:pPr>
        <w:pStyle w:val="Rubrik1"/>
      </w:pPr>
      <w:r>
        <w:t xml:space="preserve">Subakuta röntgentider radiologen </w:t>
      </w:r>
      <w:r w:rsidR="00300670">
        <w:t>–</w:t>
      </w:r>
      <w:r>
        <w:t xml:space="preserve"> NÄL</w:t>
      </w:r>
    </w:p>
    <w:p w:rsidRPr="00300670" w:rsidR="00300670" w:rsidP="00300670" w:rsidRDefault="00300670" w14:paraId="63C8652A" w14:textId="77777777"/>
    <w:p w:rsidRPr="004B659D" w:rsidR="000B1084" w:rsidP="00CD3A52" w:rsidRDefault="000B1084" w14:paraId="38D7960C" w14:textId="3C194EB9">
      <w:pPr>
        <w:spacing w:after="292"/>
        <w:ind w:right="752"/>
        <w:rPr>
          <w:rFonts w:ascii="Times New Roman" w:hAnsi="Times New Roman"/>
        </w:rPr>
      </w:pPr>
      <w:r w:rsidRPr="082B0419" w:rsidR="47B08748">
        <w:rPr>
          <w:rFonts w:ascii="Times New Roman" w:hAnsi="Times New Roman"/>
        </w:rPr>
        <w:t>T</w:t>
      </w:r>
      <w:r w:rsidRPr="082B0419" w:rsidR="000B1084">
        <w:rPr>
          <w:rFonts w:ascii="Times New Roman" w:hAnsi="Times New Roman"/>
        </w:rPr>
        <w:t xml:space="preserve">illgången på vårdplatser samt resurser på akutmottagningen </w:t>
      </w:r>
      <w:r w:rsidRPr="082B0419" w:rsidR="182389B9">
        <w:rPr>
          <w:rFonts w:ascii="Times New Roman" w:hAnsi="Times New Roman"/>
        </w:rPr>
        <w:t xml:space="preserve">är </w:t>
      </w:r>
      <w:r w:rsidRPr="082B0419" w:rsidR="000B1084">
        <w:rPr>
          <w:rFonts w:ascii="Times New Roman" w:hAnsi="Times New Roman"/>
        </w:rPr>
        <w:t xml:space="preserve">starkt begränsade. För att underlätta patientflöde samt frigöra vårdplatser finns möjlighet att tillämpa/använda subakuta röntgentider. </w:t>
      </w:r>
    </w:p>
    <w:p w:rsidR="000B1084" w:rsidP="00300670" w:rsidRDefault="000B1084" w14:paraId="2B917618" w14:textId="77777777">
      <w:pPr>
        <w:pStyle w:val="Rubrik2"/>
        <w:ind w:left="-5" w:firstLine="997"/>
      </w:pPr>
      <w:r>
        <w:t xml:space="preserve">Åtgärd </w:t>
      </w:r>
    </w:p>
    <w:p w:rsidRPr="004B659D" w:rsidR="000B1084" w:rsidP="00300670" w:rsidRDefault="000B1084" w14:paraId="066C50A3" w14:textId="77777777">
      <w:pPr>
        <w:ind w:left="0" w:right="752" w:firstLine="992"/>
        <w:rPr>
          <w:rFonts w:ascii="Times New Roman" w:hAnsi="Times New Roman"/>
        </w:rPr>
      </w:pPr>
      <w:r w:rsidRPr="004B659D">
        <w:rPr>
          <w:rFonts w:ascii="Times New Roman" w:hAnsi="Times New Roman"/>
        </w:rPr>
        <w:t xml:space="preserve">Gäller följande grupper: </w:t>
      </w:r>
    </w:p>
    <w:p w:rsidRPr="004B659D" w:rsidR="000B1084" w:rsidP="00300670" w:rsidRDefault="000B1084" w14:paraId="045E2F7F" w14:textId="77777777">
      <w:pPr>
        <w:pStyle w:val="Punktlista"/>
        <w:rPr>
          <w:rFonts w:ascii="Times New Roman" w:hAnsi="Times New Roman"/>
        </w:rPr>
      </w:pPr>
      <w:r w:rsidRPr="004B659D">
        <w:rPr>
          <w:rFonts w:ascii="Times New Roman" w:hAnsi="Times New Roman"/>
        </w:rPr>
        <w:t xml:space="preserve">Patient på akuten som väntar på undersökning, men som inte har behov av inneliggande vård. </w:t>
      </w:r>
    </w:p>
    <w:p w:rsidR="000B1084" w:rsidP="00300670" w:rsidRDefault="000B1084" w14:paraId="2C50CA0B" w14:textId="77777777">
      <w:pPr>
        <w:pStyle w:val="Punktlista"/>
      </w:pPr>
      <w:r w:rsidRPr="004B659D">
        <w:rPr>
          <w:rFonts w:ascii="Times New Roman" w:hAnsi="Times New Roman"/>
        </w:rPr>
        <w:t>Inlagd patient som bara väntar på undersökning</w:t>
      </w:r>
      <w:r>
        <w:t xml:space="preserve">. </w:t>
      </w:r>
    </w:p>
    <w:p w:rsidR="000B1084" w:rsidP="000B1084" w:rsidRDefault="000B1084" w14:paraId="3263D699" w14:textId="77777777">
      <w:pPr>
        <w:ind w:left="0" w:right="752"/>
      </w:pPr>
    </w:p>
    <w:p w:rsidRPr="004B659D" w:rsidR="000B1084" w:rsidP="00C27DF8" w:rsidRDefault="000B1084" w14:paraId="3B2C73D0" w14:textId="7D431E81">
      <w:pPr>
        <w:ind w:left="993" w:right="426"/>
        <w:rPr>
          <w:rFonts w:ascii="Times New Roman" w:hAnsi="Times New Roman"/>
        </w:rPr>
      </w:pPr>
      <w:r w:rsidRPr="004B659D">
        <w:rPr>
          <w:rFonts w:ascii="Times New Roman" w:hAnsi="Times New Roman" w:eastAsia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4EE89A99" wp14:editId="4C7FBA78">
                <wp:simplePos x="0" y="0"/>
                <wp:positionH relativeFrom="page">
                  <wp:posOffset>1149401</wp:posOffset>
                </wp:positionH>
                <wp:positionV relativeFrom="page">
                  <wp:posOffset>9902647</wp:posOffset>
                </wp:positionV>
                <wp:extent cx="5830266" cy="6096"/>
                <wp:effectExtent l="0" t="0" r="0" b="0"/>
                <wp:wrapTopAndBottom/>
                <wp:docPr id="16" name="Grupp 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30266" cy="6096"/>
                          <a:chOff x="0" y="0"/>
                          <a:chExt cx="5830266" cy="6096"/>
                        </a:xfrm>
                      </wpg:grpSpPr>
                      <wps:wsp>
                        <wps:cNvPr id="17" name="Shape 2111"/>
                        <wps:cNvSpPr/>
                        <wps:spPr>
                          <a:xfrm>
                            <a:off x="0" y="0"/>
                            <a:ext cx="11490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096" h="9144">
                                <a:moveTo>
                                  <a:pt x="0" y="0"/>
                                </a:moveTo>
                                <a:lnTo>
                                  <a:pt x="1149096" y="0"/>
                                </a:lnTo>
                                <a:lnTo>
                                  <a:pt x="11490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18" name="Shape 2112"/>
                        <wps:cNvSpPr/>
                        <wps:spPr>
                          <a:xfrm>
                            <a:off x="1149045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19" name="Shape 2113"/>
                        <wps:cNvSpPr/>
                        <wps:spPr>
                          <a:xfrm>
                            <a:off x="1155141" y="0"/>
                            <a:ext cx="135966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9662" h="9144">
                                <a:moveTo>
                                  <a:pt x="0" y="0"/>
                                </a:moveTo>
                                <a:lnTo>
                                  <a:pt x="1359662" y="0"/>
                                </a:lnTo>
                                <a:lnTo>
                                  <a:pt x="135966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0" name="Shape 2114"/>
                        <wps:cNvSpPr/>
                        <wps:spPr>
                          <a:xfrm>
                            <a:off x="251493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1" name="Shape 2115"/>
                        <wps:cNvSpPr/>
                        <wps:spPr>
                          <a:xfrm>
                            <a:off x="2521026" y="0"/>
                            <a:ext cx="9101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133" h="9144">
                                <a:moveTo>
                                  <a:pt x="0" y="0"/>
                                </a:moveTo>
                                <a:lnTo>
                                  <a:pt x="910133" y="0"/>
                                </a:lnTo>
                                <a:lnTo>
                                  <a:pt x="9101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2" name="Shape 2116"/>
                        <wps:cNvSpPr/>
                        <wps:spPr>
                          <a:xfrm>
                            <a:off x="343110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3" name="Shape 2117"/>
                        <wps:cNvSpPr/>
                        <wps:spPr>
                          <a:xfrm>
                            <a:off x="3437204" y="0"/>
                            <a:ext cx="115244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2449" h="9144">
                                <a:moveTo>
                                  <a:pt x="0" y="0"/>
                                </a:moveTo>
                                <a:lnTo>
                                  <a:pt x="1152449" y="0"/>
                                </a:lnTo>
                                <a:lnTo>
                                  <a:pt x="115244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4" name="Shape 2118"/>
                        <wps:cNvSpPr/>
                        <wps:spPr>
                          <a:xfrm>
                            <a:off x="458972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5" name="Shape 2119"/>
                        <wps:cNvSpPr/>
                        <wps:spPr>
                          <a:xfrm>
                            <a:off x="4595826" y="0"/>
                            <a:ext cx="12344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4440" h="9144">
                                <a:moveTo>
                                  <a:pt x="0" y="0"/>
                                </a:moveTo>
                                <a:lnTo>
                                  <a:pt x="1234440" y="0"/>
                                </a:lnTo>
                                <a:lnTo>
                                  <a:pt x="12344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35" style="position:absolute;margin-left:90.5pt;margin-top:779.75pt;width:459.1pt;height:.5pt;z-index:251659264;mso-position-horizontal-relative:page;mso-position-vertical-relative:page" coordsize="58302,60" o:spid="_x0000_s1026" w14:anchorId="2A98A1E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">
                <v:shape id="Shape 2111" style="position:absolute;width:11490;height:91;visibility:visible;mso-wrap-style:square;v-text-anchor:top" coordsize="1149096,9144" o:spid="_x0000_s1027" fillcolor="black" stroked="f" strokeweight="0" path="m,l1149096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">
                  <v:stroke miterlimit="83231f" joinstyle="miter"/>
                  <v:path textboxrect="0,0,1149096,9144" arrowok="t"/>
                </v:shape>
                <v:shape id="Shape 2112" style="position:absolute;left:11490;width:91;height:91;visibility:visible;mso-wrap-style:square;v-text-anchor:top" coordsize="9144,9144" o:spid="_x0000_s1028" fillcolor="black" stroked="f" strokeweight="0" path="m,l9144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">
                  <v:stroke miterlimit="83231f" joinstyle="miter"/>
                  <v:path textboxrect="0,0,9144,9144" arrowok="t"/>
                </v:shape>
                <v:shape id="Shape 2113" style="position:absolute;left:11551;width:13597;height:91;visibility:visible;mso-wrap-style:square;v-text-anchor:top" coordsize="1359662,9144" o:spid="_x0000_s1029" fillcolor="black" stroked="f" strokeweight="0" path="m,l1359662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">
                  <v:stroke miterlimit="83231f" joinstyle="miter"/>
                  <v:path textboxrect="0,0,1359662,9144" arrowok="t"/>
                </v:shape>
                <v:shape id="Shape 2114" style="position:absolute;left:25149;width:91;height:91;visibility:visible;mso-wrap-style:square;v-text-anchor:top" coordsize="9144,9144" o:spid="_x0000_s1030" fillcolor="black" stroked="f" strokeweight="0" path="m,l9144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">
                  <v:stroke miterlimit="83231f" joinstyle="miter"/>
                  <v:path textboxrect="0,0,9144,9144" arrowok="t"/>
                </v:shape>
                <v:shape id="Shape 2115" style="position:absolute;left:25210;width:9101;height:91;visibility:visible;mso-wrap-style:square;v-text-anchor:top" coordsize="910133,9144" o:spid="_x0000_s1031" fillcolor="black" stroked="f" strokeweight="0" path="m,l91013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">
                  <v:stroke miterlimit="83231f" joinstyle="miter"/>
                  <v:path textboxrect="0,0,910133,9144" arrowok="t"/>
                </v:shape>
                <v:shape id="Shape 2116" style="position:absolute;left:34311;width:91;height:91;visibility:visible;mso-wrap-style:square;v-text-anchor:top" coordsize="9144,9144" o:spid="_x0000_s1032" fillcolor="black" stroked="f" strokeweight="0" path="m,l9144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">
                  <v:stroke miterlimit="83231f" joinstyle="miter"/>
                  <v:path textboxrect="0,0,9144,9144" arrowok="t"/>
                </v:shape>
                <v:shape id="Shape 2117" style="position:absolute;left:34372;width:11524;height:91;visibility:visible;mso-wrap-style:square;v-text-anchor:top" coordsize="1152449,9144" o:spid="_x0000_s1033" fillcolor="black" stroked="f" strokeweight="0" path="m,l1152449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">
                  <v:stroke miterlimit="83231f" joinstyle="miter"/>
                  <v:path textboxrect="0,0,1152449,9144" arrowok="t"/>
                </v:shape>
                <v:shape id="Shape 2118" style="position:absolute;left:45897;width:91;height:91;visibility:visible;mso-wrap-style:square;v-text-anchor:top" coordsize="9144,9144" o:spid="_x0000_s1034" fillcolor="black" stroked="f" strokeweight="0" path="m,l9144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">
                  <v:stroke miterlimit="83231f" joinstyle="miter"/>
                  <v:path textboxrect="0,0,9144,9144" arrowok="t"/>
                </v:shape>
                <v:shape id="Shape 2119" style="position:absolute;left:45958;width:12344;height:91;visibility:visible;mso-wrap-style:square;v-text-anchor:top" coordsize="1234440,9144" o:spid="_x0000_s1035" fillcolor="black" stroked="f" strokeweight="0" path="m,l1234440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">
                  <v:stroke miterlimit="83231f" joinstyle="miter"/>
                  <v:path textboxrect="0,0,1234440,9144" arrowok="t"/>
                </v:shape>
                <w10:wrap type="topAndBottom" anchorx="page" anchory="page"/>
              </v:group>
            </w:pict>
          </mc:Fallback>
        </mc:AlternateContent>
      </w:r>
      <w:r w:rsidRPr="004B659D">
        <w:rPr>
          <w:rFonts w:ascii="Times New Roman" w:hAnsi="Times New Roman"/>
        </w:rPr>
        <w:t xml:space="preserve">I de fall när remittent och tjänstgörande radiolog kommer överens om att patient kan gå hem och att röntgenundersökningen kan göras subakut, vid ett annat tillfälle, till exempel nästkommande vardag. </w:t>
      </w:r>
      <w:r w:rsidRPr="004B659D" w:rsidR="00A745D6">
        <w:rPr>
          <w:rFonts w:ascii="Times New Roman" w:hAnsi="Times New Roman"/>
        </w:rPr>
        <w:br/>
      </w:r>
      <w:r w:rsidRPr="004B659D">
        <w:rPr>
          <w:rFonts w:ascii="Times New Roman" w:hAnsi="Times New Roman"/>
        </w:rPr>
        <w:t xml:space="preserve">Be remittent att ringa något av följande nummer för bokning av tid: </w:t>
      </w:r>
    </w:p>
    <w:p w:rsidRPr="004B659D" w:rsidR="000B1084" w:rsidP="00300670" w:rsidRDefault="000B1084" w14:paraId="3363D04D" w14:textId="28721F0E">
      <w:pPr>
        <w:pStyle w:val="Punktlista"/>
        <w:rPr>
          <w:rFonts w:ascii="Times New Roman" w:hAnsi="Times New Roman"/>
        </w:rPr>
      </w:pPr>
      <w:r w:rsidRPr="004B659D">
        <w:rPr>
          <w:rFonts w:ascii="Times New Roman" w:hAnsi="Times New Roman"/>
        </w:rPr>
        <w:t xml:space="preserve">Lördag och söndag klockan 08:00-16:00 - </w:t>
      </w:r>
      <w:r w:rsidRPr="004B659D" w:rsidR="007607EC">
        <w:rPr>
          <w:rFonts w:ascii="Times New Roman" w:hAnsi="Times New Roman"/>
        </w:rPr>
        <w:br/>
      </w:r>
      <w:r w:rsidRPr="004B659D">
        <w:rPr>
          <w:rFonts w:ascii="Times New Roman" w:hAnsi="Times New Roman"/>
        </w:rPr>
        <w:t xml:space="preserve">Sekreterare på telefon 010–435 30 00. </w:t>
      </w:r>
    </w:p>
    <w:p w:rsidRPr="004B659D" w:rsidR="000B1084" w:rsidP="00300670" w:rsidRDefault="000B1084" w14:paraId="173AD65E" w14:textId="77777777">
      <w:pPr>
        <w:pStyle w:val="Punktlista"/>
        <w:rPr>
          <w:rFonts w:ascii="Times New Roman" w:hAnsi="Times New Roman"/>
        </w:rPr>
      </w:pPr>
      <w:r w:rsidRPr="004B659D">
        <w:rPr>
          <w:rFonts w:ascii="Times New Roman" w:hAnsi="Times New Roman"/>
        </w:rPr>
        <w:t xml:space="preserve">Kvällar klockan 16:30-22:00 - Röntgensjuksköterska eller undersköterska på telefon 010–435 07 88, traumatelefon 2. </w:t>
      </w:r>
    </w:p>
    <w:p w:rsidR="000B1084" w:rsidP="000B1084" w:rsidRDefault="000B1084" w14:paraId="473E970F" w14:textId="77777777">
      <w:pPr>
        <w:ind w:left="0" w:right="752"/>
      </w:pPr>
    </w:p>
    <w:p w:rsidRPr="004B659D" w:rsidR="000B1084" w:rsidP="007607EC" w:rsidRDefault="000B1084" w14:paraId="7D175EF9" w14:textId="75752F97">
      <w:pPr>
        <w:spacing w:after="269"/>
        <w:ind w:left="993" w:right="752"/>
        <w:rPr>
          <w:rFonts w:ascii="Times New Roman" w:hAnsi="Times New Roman"/>
        </w:rPr>
      </w:pPr>
      <w:r w:rsidRPr="004B659D">
        <w:rPr>
          <w:rFonts w:ascii="Times New Roman" w:hAnsi="Times New Roman"/>
        </w:rPr>
        <w:t xml:space="preserve">Remittenten får då en tid samt information om eventuella förberedelser som patienten behöver göra och meddelar därefter patienten. </w:t>
      </w:r>
    </w:p>
    <w:p w:rsidR="00300670" w:rsidP="00300670" w:rsidRDefault="00300670" w14:paraId="41E08123" w14:textId="77777777">
      <w:pPr>
        <w:pStyle w:val="Rubrik2"/>
        <w:ind w:left="993"/>
      </w:pPr>
      <w:r>
        <w:t xml:space="preserve">Övrigt </w:t>
      </w:r>
    </w:p>
    <w:p w:rsidRPr="004B659D" w:rsidR="009D008E" w:rsidP="007607EC" w:rsidRDefault="00300670" w14:paraId="41B184C3" w14:textId="3564A1C0">
      <w:pPr>
        <w:ind w:left="993" w:right="752"/>
        <w:rPr>
          <w:rFonts w:ascii="Times New Roman" w:hAnsi="Times New Roman"/>
        </w:rPr>
      </w:pPr>
      <w:r w:rsidRPr="004B659D">
        <w:rPr>
          <w:rFonts w:ascii="Times New Roman" w:hAnsi="Times New Roman"/>
        </w:rPr>
        <w:t xml:space="preserve">Remittent ansvarar för att rutin finns för svarshantering samt för fortsatt handläggning av patienten. </w:t>
      </w:r>
    </w:p>
    <w:sectPr w:rsidRPr="004B659D" w:rsidR="009D008E" w:rsidSect="00CD3A52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410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236DF960" w14:textId="77777777">
      <w:r>
        <w:separator/>
      </w:r>
    </w:p>
  </w:endnote>
  <w:endnote w:type="continuationSeparator" w:id="0">
    <w:p w:rsidR="00D75A57" w:rsidRDefault="00D75A57" w14:paraId="46AFBBD6" w14:textId="77777777">
      <w:r>
        <w:continuationSeparator/>
      </w:r>
    </w:p>
  </w:endnote>
  <w:endnote w:type="continuationNotice" w:id="1">
    <w:p w:rsidR="00D75A57" w:rsidRDefault="00D75A57" w14:paraId="667C420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E81E13" w14:paraId="47BD2091" w14:textId="0983A8E9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9" name="Bildobjekt 3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2ABA1BE8" w14:textId="77777777"/>
  </w:footnote>
  <w:footnote w:type="continuationSeparator" w:id="0">
    <w:p w:rsidR="00D75A57" w:rsidRDefault="00D75A57" w14:paraId="221FA41C" w14:textId="77777777">
      <w:r>
        <w:continuationSeparator/>
      </w:r>
    </w:p>
  </w:footnote>
  <w:footnote w:type="continuationNotice" w:id="1">
    <w:p w:rsidR="00D75A57" w:rsidRDefault="00D75A57" w14:paraId="797CB59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E541E" w:rsidP="005E541E" w:rsidRDefault="00300670" w14:paraId="788FEAC4" w14:textId="0FE5BD7B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E684239">
              <wp:simplePos x="0" y="0"/>
              <wp:positionH relativeFrom="column">
                <wp:posOffset>-172720</wp:posOffset>
              </wp:positionH>
              <wp:positionV relativeFrom="paragraph">
                <wp:posOffset>161925</wp:posOffset>
              </wp:positionV>
              <wp:extent cx="4669155" cy="314325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3143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Pr="00300670" w:rsidR="005E541E" w:rsidP="005E541E" w:rsidRDefault="00300670" w14:paraId="03A8AA0A" w14:textId="34D92B12">
                          <w:pPr>
                            <w:ind w:left="0"/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300670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12.75pt;width:367.65pt;height:24.75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">
              <v:textbox>
                <w:txbxContent>
                  <w:p w:rsidRPr="00300670" w:rsidR="005E541E" w:rsidP="005E541E" w:rsidRDefault="00300670" w14:paraId="03A8AA0A" w14:textId="34D92B12">
                    <w:pPr>
                      <w:ind w:left="0"/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</w:pPr>
                    <w:r w:rsidRPr="00300670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 w:rsidR="005E541E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687DA5D9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8" name="Bildobjekt 3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C4D3322"/>
    <w:multiLevelType w:val="hybridMultilevel"/>
    <w:tmpl w:val="A7725720"/>
    <w:lvl w:ilvl="0" w:tplc="CF94E83E">
      <w:start w:val="1"/>
      <w:numFmt w:val="bullet"/>
      <w:lvlText w:val="•"/>
      <w:lvlJc w:val="left"/>
      <w:pPr>
        <w:ind w:left="720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21227DAA">
      <w:start w:val="1"/>
      <w:numFmt w:val="bullet"/>
      <w:lvlText w:val="o"/>
      <w:lvlJc w:val="left"/>
      <w:pPr>
        <w:ind w:left="144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7D326110">
      <w:start w:val="1"/>
      <w:numFmt w:val="bullet"/>
      <w:lvlText w:val="▪"/>
      <w:lvlJc w:val="left"/>
      <w:pPr>
        <w:ind w:left="216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3" w:tplc="392EF6EC">
      <w:start w:val="1"/>
      <w:numFmt w:val="bullet"/>
      <w:lvlText w:val="•"/>
      <w:lvlJc w:val="left"/>
      <w:pPr>
        <w:ind w:left="2880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4" w:tplc="831C4CEE">
      <w:start w:val="1"/>
      <w:numFmt w:val="bullet"/>
      <w:lvlText w:val="o"/>
      <w:lvlJc w:val="left"/>
      <w:pPr>
        <w:ind w:left="360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5" w:tplc="AB401FAE">
      <w:start w:val="1"/>
      <w:numFmt w:val="bullet"/>
      <w:lvlText w:val="▪"/>
      <w:lvlJc w:val="left"/>
      <w:pPr>
        <w:ind w:left="432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6" w:tplc="DBB8BAB2">
      <w:start w:val="1"/>
      <w:numFmt w:val="bullet"/>
      <w:lvlText w:val="•"/>
      <w:lvlJc w:val="left"/>
      <w:pPr>
        <w:ind w:left="5040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7" w:tplc="D4A8AA46">
      <w:start w:val="1"/>
      <w:numFmt w:val="bullet"/>
      <w:lvlText w:val="o"/>
      <w:lvlJc w:val="left"/>
      <w:pPr>
        <w:ind w:left="576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8" w:tplc="ADFC33A0">
      <w:start w:val="1"/>
      <w:numFmt w:val="bullet"/>
      <w:lvlText w:val="▪"/>
      <w:lvlJc w:val="left"/>
      <w:pPr>
        <w:ind w:left="648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C750B0E"/>
    <w:multiLevelType w:val="hybridMultilevel"/>
    <w:tmpl w:val="8B14F9A0"/>
    <w:lvl w:ilvl="0" w:tplc="FCBEB39C">
      <w:start w:val="1"/>
      <w:numFmt w:val="bullet"/>
      <w:lvlText w:val="-"/>
      <w:lvlJc w:val="left"/>
      <w:pPr>
        <w:ind w:left="36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01C08424">
      <w:start w:val="1"/>
      <w:numFmt w:val="bullet"/>
      <w:lvlText w:val="o"/>
      <w:lvlJc w:val="left"/>
      <w:pPr>
        <w:ind w:left="1082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E1CAB640">
      <w:start w:val="1"/>
      <w:numFmt w:val="bullet"/>
      <w:lvlText w:val="▪"/>
      <w:lvlJc w:val="left"/>
      <w:pPr>
        <w:ind w:left="1802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3" w:tplc="30B4B12A">
      <w:start w:val="1"/>
      <w:numFmt w:val="bullet"/>
      <w:lvlText w:val="•"/>
      <w:lvlJc w:val="left"/>
      <w:pPr>
        <w:ind w:left="2522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4" w:tplc="327637FA">
      <w:start w:val="1"/>
      <w:numFmt w:val="bullet"/>
      <w:lvlText w:val="o"/>
      <w:lvlJc w:val="left"/>
      <w:pPr>
        <w:ind w:left="3242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5" w:tplc="F594C41A">
      <w:start w:val="1"/>
      <w:numFmt w:val="bullet"/>
      <w:lvlText w:val="▪"/>
      <w:lvlJc w:val="left"/>
      <w:pPr>
        <w:ind w:left="3962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6" w:tplc="B5588BF2">
      <w:start w:val="1"/>
      <w:numFmt w:val="bullet"/>
      <w:lvlText w:val="•"/>
      <w:lvlJc w:val="left"/>
      <w:pPr>
        <w:ind w:left="4682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7" w:tplc="28EEBD98">
      <w:start w:val="1"/>
      <w:numFmt w:val="bullet"/>
      <w:lvlText w:val="o"/>
      <w:lvlJc w:val="left"/>
      <w:pPr>
        <w:ind w:left="5402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8" w:tplc="ECF2B5D2">
      <w:start w:val="1"/>
      <w:numFmt w:val="bullet"/>
      <w:lvlText w:val="▪"/>
      <w:lvlJc w:val="left"/>
      <w:pPr>
        <w:ind w:left="6122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18"/>
  </w:num>
  <w:num w:numId="20" w16cid:durableId="1304650810">
    <w:abstractNumId w:val="8"/>
  </w:num>
  <w:num w:numId="21" w16cid:durableId="155426884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084"/>
    <w:rsid w:val="000B12D9"/>
    <w:rsid w:val="000B4536"/>
    <w:rsid w:val="000B7715"/>
    <w:rsid w:val="000E463B"/>
    <w:rsid w:val="000E5A7E"/>
    <w:rsid w:val="000F1C68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A4FF2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1C4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670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59D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07EC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008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45D6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3812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7DF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216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3A52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1E13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82B0419"/>
    <w:rsid w:val="1492EC97"/>
    <w:rsid w:val="182389B9"/>
    <w:rsid w:val="47B0874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Default" w:customStyle="1">
    <w:name w:val="Default"/>
    <w:rsid w:val="000B1084"/>
    <w:pPr>
      <w:autoSpaceDE w:val="0"/>
      <w:autoSpaceDN w:val="0"/>
      <w:adjustRightInd w:val="0"/>
    </w:pPr>
    <w:rPr>
      <w:rFonts w:ascii="Arial" w:hAnsi="Arial" w:cs="Arial" w:eastAsiaTheme="minorEastAsia"/>
      <w:color w:val="000000"/>
      <w:sz w:val="24"/>
      <w:szCs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Subakuta röntgentider radiologen - NÄL</dc:title>
  <dc:subject/>
  <dc:creator/>
  <keywords/>
  <lastModifiedBy>Ulrica Sehlberg</lastModifiedBy>
  <revision>2</revision>
  <dcterms:created xsi:type="dcterms:W3CDTF">2024-01-25T12:31:00.0000000Z</dcterms:created>
  <dcterms:modified xsi:type="dcterms:W3CDTF">2026-02-12T14:34:45.0000000Z</dcterms:modified>
</coreProperties>
</file>