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2F3B4A0" w:rsidR="00184167" w:rsidRPr="006B266D" w:rsidRDefault="00AD3658" w:rsidP="006B266D">
      <w:pPr>
        <w:pStyle w:val="Heading1"/>
      </w:pPr>
      <w:bookmarkStart w:id="0" w:name="_Toc321146591"/>
      <w:r>
        <w:t>Läkemedelshantering för läkemedelsrum</w:t>
      </w:r>
    </w:p>
    <w:bookmarkEnd w:id="0"/>
    <w:p w14:paraId="3EE88D83" w14:textId="77777777" w:rsidR="001973F9" w:rsidRDefault="001973F9" w:rsidP="001973F9">
      <w:pPr>
        <w:pStyle w:val="Heading2"/>
      </w:pPr>
      <w:r w:rsidRPr="001973F9">
        <w:t>Syfte</w:t>
      </w:r>
    </w:p>
    <w:p w14:paraId="7A89B58D" w14:textId="77777777" w:rsidR="001973F9" w:rsidRPr="00705F50" w:rsidRDefault="001973F9" w:rsidP="001973F9">
      <w:pPr>
        <w:rPr>
          <w:rFonts w:eastAsia="MS Gothic"/>
          <w:color w:val="006298" w:themeColor="hyperlink"/>
          <w:u w:val="single"/>
        </w:rPr>
      </w:pPr>
      <w:r w:rsidRPr="00705F50">
        <w:t xml:space="preserve">Att tydliggöra rutiner avseende läkemedelshantering på barn- och ungdomspsykiatrisk (BUP) akutmottagning (AKM), NU-sjukvården (NU) som ett komplement till  </w:t>
      </w:r>
      <w:hyperlink r:id="rId11" w:history="1">
        <w:r w:rsidRPr="00705F50">
          <w:rPr>
            <w:rStyle w:val="Hyperlink"/>
          </w:rPr>
          <w:t>Regional rutin för läkemedelshantering i Västra Götalandsregionen</w:t>
        </w:r>
      </w:hyperlink>
      <w:r w:rsidRPr="00705F50">
        <w:t xml:space="preserve"> och informationen på vårdgivarwebben </w:t>
      </w:r>
      <w:hyperlink r:id="rId12" w:history="1">
        <w:r w:rsidRPr="00705F50">
          <w:rPr>
            <w:rStyle w:val="Hyperlink"/>
            <w:rFonts w:eastAsia="MS Gothic"/>
          </w:rPr>
          <w:t>Läkemedelshantering - Vårdgivarwebben Västra Götalandsregionen</w:t>
        </w:r>
      </w:hyperlink>
      <w:r w:rsidRPr="00705F50">
        <w:rPr>
          <w:rStyle w:val="Hyperlink"/>
          <w:rFonts w:eastAsia="MS Gothic"/>
        </w:rPr>
        <w:t xml:space="preserve">. </w:t>
      </w:r>
    </w:p>
    <w:p w14:paraId="1006CFB2" w14:textId="77777777" w:rsidR="001973F9" w:rsidRPr="001973F9" w:rsidRDefault="001973F9" w:rsidP="001973F9">
      <w:pPr>
        <w:pStyle w:val="Heading2"/>
      </w:pPr>
      <w:bookmarkStart w:id="1" w:name="_Toc72840807"/>
      <w:r w:rsidRPr="001973F9">
        <w:t>Bakgrund</w:t>
      </w:r>
      <w:bookmarkEnd w:id="1"/>
    </w:p>
    <w:p w14:paraId="705AA1AC" w14:textId="77777777" w:rsidR="001973F9" w:rsidRPr="009A07DC" w:rsidRDefault="001973F9" w:rsidP="001973F9">
      <w:r w:rsidRPr="004C2A55">
        <w:t xml:space="preserve">Det finns behov av </w:t>
      </w:r>
      <w:r>
        <w:t xml:space="preserve">att tydliggöra rutiner och utbildning för läkemedelshantering i barn- och ungdomspsykiatrisk öppenvård på BUP AKM. </w:t>
      </w:r>
    </w:p>
    <w:p w14:paraId="5FF944A9" w14:textId="77777777" w:rsidR="001973F9" w:rsidRPr="00692375" w:rsidRDefault="001973F9" w:rsidP="001973F9">
      <w:pPr>
        <w:pStyle w:val="Heading2"/>
      </w:pPr>
      <w:r w:rsidRPr="001973F9">
        <w:t>Introduktionsutbildning</w:t>
      </w:r>
      <w:r w:rsidRPr="00692375">
        <w:t xml:space="preserve"> för nyanställda</w:t>
      </w:r>
    </w:p>
    <w:p w14:paraId="78CBE6ED" w14:textId="77777777" w:rsidR="001973F9" w:rsidRPr="00705F50" w:rsidRDefault="001973F9" w:rsidP="001973F9">
      <w:r w:rsidRPr="00705F50">
        <w:t>Vårdenhetschef ansvarar för introduktion av personal. Teamledare schemalägger introduktionen och utser handledare. Den nyanställda ansvarar för förvaring och genomgång av:</w:t>
      </w:r>
    </w:p>
    <w:p w14:paraId="416702A4" w14:textId="77777777" w:rsidR="001973F9" w:rsidRPr="00705F50" w:rsidRDefault="001973F9" w:rsidP="001973F9">
      <w:pPr>
        <w:pStyle w:val="ListBullet"/>
      </w:pPr>
      <w:hyperlink r:id="rId13" w:history="1">
        <w:r w:rsidRPr="00705F50">
          <w:rPr>
            <w:rStyle w:val="Hyperlink"/>
            <w:rFonts w:eastAsia="MS Gothic"/>
          </w:rPr>
          <w:t>Introduktionschecklista för sjuksköterskor angående läkemedelshantering på sjukhus</w:t>
        </w:r>
      </w:hyperlink>
      <w:r w:rsidRPr="00705F50">
        <w:rPr>
          <w:rStyle w:val="Hyperlink"/>
          <w:rFonts w:eastAsia="MS Gothic"/>
        </w:rPr>
        <w:t xml:space="preserve"> u</w:t>
      </w:r>
      <w:r w:rsidRPr="00705F50">
        <w:t>nder pågående introduktion</w:t>
      </w:r>
    </w:p>
    <w:p w14:paraId="27DD20D3" w14:textId="77777777" w:rsidR="001973F9" w:rsidRPr="00705F50" w:rsidRDefault="001973F9" w:rsidP="001973F9">
      <w:pPr>
        <w:pStyle w:val="ListBullet"/>
      </w:pPr>
      <w:hyperlink r:id="rId14" w:history="1">
        <w:r w:rsidRPr="00705F50">
          <w:rPr>
            <w:rStyle w:val="Hyperlink"/>
            <w:rFonts w:eastAsia="MS Gothic"/>
          </w:rPr>
          <w:t>Introduktionschecklista för läkare angående läkemedelshantering på sjukhus</w:t>
        </w:r>
      </w:hyperlink>
      <w:r w:rsidRPr="00705F50">
        <w:t xml:space="preserve"> under pågående introduktion. </w:t>
      </w:r>
    </w:p>
    <w:p w14:paraId="694110EC" w14:textId="77777777" w:rsidR="001973F9" w:rsidRPr="00705F50" w:rsidRDefault="001973F9" w:rsidP="001973F9">
      <w:pPr>
        <w:pStyle w:val="ListBullet"/>
      </w:pPr>
      <w:r w:rsidRPr="00705F50">
        <w:t>Sjuksköterska ska gå bredvid och följa en van sjuksköterska.</w:t>
      </w:r>
    </w:p>
    <w:p w14:paraId="00331883" w14:textId="77777777" w:rsidR="001973F9" w:rsidRPr="00705F50" w:rsidRDefault="001973F9" w:rsidP="00E82B49">
      <w:pPr>
        <w:pStyle w:val="ListBullet"/>
        <w:numPr>
          <w:ilvl w:val="1"/>
          <w:numId w:val="14"/>
        </w:numPr>
      </w:pPr>
      <w:r w:rsidRPr="00705F50">
        <w:t xml:space="preserve">Genomgång av aktuella läkemedel hanteringsrutiner så som kylskåp, kontroll av temperatur, datumkontroller/hållbarhetstid, genomgång av handhavande av läkemedel. </w:t>
      </w:r>
    </w:p>
    <w:p w14:paraId="434006D9" w14:textId="77777777" w:rsidR="001973F9" w:rsidRPr="00705F50" w:rsidRDefault="001973F9" w:rsidP="00E82B49">
      <w:pPr>
        <w:pStyle w:val="ListBullet"/>
        <w:rPr>
          <w:rStyle w:val="Hyperlink"/>
          <w:rFonts w:eastAsia="MS Gothic"/>
        </w:rPr>
      </w:pPr>
      <w:r w:rsidRPr="00705F50">
        <w:t xml:space="preserve">Sjuksköterska och läkare - Inläsning av </w:t>
      </w:r>
      <w:hyperlink r:id="rId15" w:history="1">
        <w:r w:rsidRPr="00705F50">
          <w:rPr>
            <w:rStyle w:val="Hyperlink"/>
          </w:rPr>
          <w:t>Regional rutin för läkemedelshantering i Västra Götalandsregionen</w:t>
        </w:r>
      </w:hyperlink>
      <w:r w:rsidRPr="00705F50">
        <w:t xml:space="preserve"> och informationen på vårdgivarwebben </w:t>
      </w:r>
      <w:hyperlink r:id="rId16" w:history="1">
        <w:r w:rsidRPr="00705F50">
          <w:rPr>
            <w:rStyle w:val="Hyperlink"/>
            <w:rFonts w:eastAsia="MS Gothic"/>
          </w:rPr>
          <w:t>Läkemedelshantering - Vårdgivarwebben Västra Götalandsregionen</w:t>
        </w:r>
      </w:hyperlink>
      <w:r w:rsidRPr="00705F50">
        <w:rPr>
          <w:rStyle w:val="Hyperlink"/>
          <w:rFonts w:eastAsia="MS Gothic"/>
        </w:rPr>
        <w:t xml:space="preserve">. </w:t>
      </w:r>
    </w:p>
    <w:p w14:paraId="0A538196" w14:textId="77777777" w:rsidR="001973F9" w:rsidRDefault="001973F9" w:rsidP="00E82B49">
      <w:pPr>
        <w:pStyle w:val="Heading2"/>
      </w:pPr>
      <w:r w:rsidRPr="00E82B49">
        <w:t>Ansvarsfördelning</w:t>
      </w:r>
      <w:r>
        <w:t xml:space="preserve"> </w:t>
      </w:r>
    </w:p>
    <w:p w14:paraId="409F15AF" w14:textId="77777777" w:rsidR="001973F9" w:rsidRPr="00F52043" w:rsidRDefault="001973F9" w:rsidP="00E82B49">
      <w:pPr>
        <w:pStyle w:val="Subtitle"/>
      </w:pPr>
      <w:r>
        <w:t>Läkare</w:t>
      </w:r>
    </w:p>
    <w:p w14:paraId="320FAB46" w14:textId="77777777" w:rsidR="001973F9" w:rsidRPr="00705F50" w:rsidRDefault="001973F9" w:rsidP="00E82B49">
      <w:pPr>
        <w:pStyle w:val="ListBullet"/>
        <w:rPr>
          <w:rStyle w:val="Hyperlink"/>
          <w:color w:val="auto"/>
          <w:u w:val="none"/>
        </w:rPr>
      </w:pPr>
      <w:r w:rsidRPr="00705F50">
        <w:t xml:space="preserve">Läkare dokumenterar ordinationer i </w:t>
      </w:r>
      <w:hyperlink r:id="rId17" w:history="1">
        <w:r w:rsidRPr="00705F50">
          <w:rPr>
            <w:rStyle w:val="Hyperlink"/>
            <w:rFonts w:eastAsia="MS Gothic"/>
          </w:rPr>
          <w:t xml:space="preserve">Läkemedelsmodulen i </w:t>
        </w:r>
        <w:proofErr w:type="spellStart"/>
        <w:r w:rsidRPr="00705F50">
          <w:rPr>
            <w:rStyle w:val="Hyperlink"/>
            <w:rFonts w:eastAsia="MS Gothic"/>
          </w:rPr>
          <w:t>Melior</w:t>
        </w:r>
        <w:proofErr w:type="spellEnd"/>
        <w:r w:rsidRPr="00705F50">
          <w:rPr>
            <w:rStyle w:val="Hyperlink"/>
            <w:rFonts w:eastAsia="MS Gothic"/>
          </w:rPr>
          <w:t xml:space="preserve"> för NU-sjukvården</w:t>
        </w:r>
      </w:hyperlink>
    </w:p>
    <w:p w14:paraId="1E2A67F6" w14:textId="77777777" w:rsidR="001973F9" w:rsidRPr="00705F50" w:rsidRDefault="001973F9" w:rsidP="00E82B49">
      <w:pPr>
        <w:pStyle w:val="ListBullet"/>
        <w:numPr>
          <w:ilvl w:val="1"/>
          <w:numId w:val="14"/>
        </w:numPr>
      </w:pPr>
      <w:r w:rsidRPr="00705F50">
        <w:t>Ordinationer på enheten skall innehålla följande uppgifter (läkemedebehandlingens längd).</w:t>
      </w:r>
    </w:p>
    <w:p w14:paraId="5BE2FF70" w14:textId="77777777" w:rsidR="001973F9" w:rsidRPr="00705F50" w:rsidRDefault="001973F9" w:rsidP="00E82B49">
      <w:pPr>
        <w:pStyle w:val="ListBullet"/>
        <w:numPr>
          <w:ilvl w:val="1"/>
          <w:numId w:val="14"/>
        </w:numPr>
      </w:pPr>
      <w:r w:rsidRPr="00705F50">
        <w:t>Ordinationer på enheten ska innehålla följande uppgifter (när och hur och läkemedelsbehandlingen ska följas upp eller avslutas).</w:t>
      </w:r>
    </w:p>
    <w:p w14:paraId="2E6E58EF" w14:textId="77777777" w:rsidR="001973F9" w:rsidRPr="00705F50" w:rsidRDefault="001973F9" w:rsidP="00E82B49">
      <w:pPr>
        <w:pStyle w:val="ListBullet"/>
        <w:numPr>
          <w:ilvl w:val="1"/>
          <w:numId w:val="14"/>
        </w:numPr>
      </w:pPr>
      <w:r w:rsidRPr="00705F50">
        <w:t>Ordinationer på enheten skall innehålla följande uppgifter (i förekommande fall, anledning till att läkemedlet inte för bytas ut till ett likvärdigt läkemedel).</w:t>
      </w:r>
    </w:p>
    <w:p w14:paraId="5A569C38" w14:textId="77777777" w:rsidR="001973F9" w:rsidRPr="00705F50" w:rsidRDefault="001973F9" w:rsidP="00E82B49">
      <w:pPr>
        <w:pStyle w:val="ListBullet"/>
        <w:numPr>
          <w:ilvl w:val="1"/>
          <w:numId w:val="14"/>
        </w:numPr>
      </w:pPr>
      <w:r w:rsidRPr="00705F50">
        <w:t>Ordinationer på enheten skall innehålla följande uppgifter (i förekommande fall sådana övriga uppgifter som behövs för en säker hantering av läkemedlet tex om ett visst hjälpmedel skall användas för administrering).</w:t>
      </w:r>
    </w:p>
    <w:p w14:paraId="47B3F08D" w14:textId="77777777" w:rsidR="001973F9" w:rsidRPr="00705F50" w:rsidRDefault="001973F9" w:rsidP="00E82B49">
      <w:pPr>
        <w:pStyle w:val="ListBullet"/>
        <w:numPr>
          <w:ilvl w:val="1"/>
          <w:numId w:val="14"/>
        </w:numPr>
      </w:pPr>
      <w:r w:rsidRPr="00705F50">
        <w:t xml:space="preserve">Ordinationer på enheten skall innehålla följande uppgifter (muntliga ordinationer i icke akuta situationer skall inte förekomma på enheten). </w:t>
      </w:r>
    </w:p>
    <w:p w14:paraId="376E477C" w14:textId="753CFE55" w:rsidR="001973F9" w:rsidRPr="00705F50" w:rsidRDefault="001973F9" w:rsidP="00E82B49">
      <w:pPr>
        <w:pStyle w:val="ListBullet"/>
        <w:rPr>
          <w:rStyle w:val="Hyperlink"/>
          <w:color w:val="auto"/>
          <w:u w:val="none"/>
        </w:rPr>
      </w:pPr>
      <w:r w:rsidRPr="00705F50">
        <w:t xml:space="preserve">Vårdenhetsöverläkare (VEÖL) - Upprätta generella ordinationer (GO) i Läkemedelsmodulen för BUP AKM enligt </w:t>
      </w:r>
      <w:hyperlink r:id="rId18" w:history="1">
        <w:r w:rsidRPr="00705F50">
          <w:rPr>
            <w:rStyle w:val="Hyperlink"/>
            <w:rFonts w:eastAsia="MS Gothic"/>
          </w:rPr>
          <w:t xml:space="preserve">Generella direktiv om läkemedelsbehandling </w:t>
        </w:r>
      </w:hyperlink>
    </w:p>
    <w:p w14:paraId="1CB927C1" w14:textId="77777777" w:rsidR="001973F9" w:rsidRPr="00F52043" w:rsidRDefault="001973F9" w:rsidP="00E82B49">
      <w:pPr>
        <w:pStyle w:val="Subtitle"/>
        <w:rPr>
          <w:rStyle w:val="Hyperlink"/>
          <w:color w:val="auto"/>
          <w:u w:val="none"/>
        </w:rPr>
      </w:pPr>
      <w:r>
        <w:rPr>
          <w:rStyle w:val="Hyperlink"/>
          <w:color w:val="auto"/>
          <w:u w:val="none"/>
        </w:rPr>
        <w:t>Sjuksköterska</w:t>
      </w:r>
    </w:p>
    <w:p w14:paraId="0636EA70" w14:textId="77777777" w:rsidR="001973F9" w:rsidRPr="00705F50" w:rsidRDefault="001973F9" w:rsidP="00A035CA">
      <w:pPr>
        <w:pStyle w:val="ListBullet"/>
        <w:rPr>
          <w:rStyle w:val="Hyperlink"/>
          <w:color w:val="auto"/>
          <w:u w:val="none"/>
        </w:rPr>
      </w:pPr>
      <w:r w:rsidRPr="00705F50">
        <w:t xml:space="preserve">Hållbarhetskontroll av läkemedel ska ske en gång i månaden på enheten av läkemedelsansvarig/passansvarig sjuksköterska </w:t>
      </w:r>
      <w:hyperlink r:id="rId19" w:history="1">
        <w:r w:rsidRPr="00705F50">
          <w:rPr>
            <w:rStyle w:val="Hyperlink"/>
            <w:rFonts w:eastAsia="MS Gothic"/>
          </w:rPr>
          <w:t>Skötsel av läkemedelsförråd med dokumentationsblanketter för temperatur och hållbarhet respektive städning</w:t>
        </w:r>
      </w:hyperlink>
    </w:p>
    <w:p w14:paraId="03CC7D91" w14:textId="77777777" w:rsidR="001973F9" w:rsidRPr="00705F50" w:rsidRDefault="001973F9" w:rsidP="00E82B49">
      <w:pPr>
        <w:pStyle w:val="ListBullet"/>
        <w:numPr>
          <w:ilvl w:val="1"/>
          <w:numId w:val="14"/>
        </w:numPr>
        <w:rPr>
          <w:rStyle w:val="Hyperlink"/>
          <w:color w:val="auto"/>
          <w:u w:val="none"/>
        </w:rPr>
      </w:pPr>
      <w:r w:rsidRPr="00705F50">
        <w:rPr>
          <w:rStyle w:val="Hyperlink"/>
          <w:rFonts w:eastAsia="MS Gothic"/>
          <w:color w:val="auto"/>
          <w:u w:val="none"/>
        </w:rPr>
        <w:t xml:space="preserve">Hållbarhetskontrollen ska dokumenteras på ett pappersoriginal och sätts in i avsedd pärm i låst läkemedelsrum. </w:t>
      </w:r>
    </w:p>
    <w:p w14:paraId="56F9E3F7" w14:textId="77777777" w:rsidR="001973F9" w:rsidRPr="00705F50" w:rsidRDefault="001973F9" w:rsidP="00E82B49">
      <w:pPr>
        <w:pStyle w:val="ListBullet"/>
        <w:rPr>
          <w:rStyle w:val="Hyperlink"/>
          <w:color w:val="auto"/>
          <w:u w:val="none"/>
        </w:rPr>
      </w:pPr>
      <w:r w:rsidRPr="00705F50">
        <w:t xml:space="preserve">Temperaturkontroller av läkemedelsrummet/kylskåpet utförs och dokumenteras av läkemedelsansvarig/passansvarig sjuksköterska enligt </w:t>
      </w:r>
      <w:r w:rsidRPr="00705F50">
        <w:br/>
      </w:r>
      <w:hyperlink r:id="rId20" w:history="1">
        <w:r w:rsidRPr="00705F50">
          <w:rPr>
            <w:rStyle w:val="Hyperlink"/>
            <w:rFonts w:eastAsia="MS Gothic"/>
          </w:rPr>
          <w:t>Skötsel av läkemedelsförråd med dokumentationsblanketter för temperatur och hållbarhet respektive städning</w:t>
        </w:r>
      </w:hyperlink>
    </w:p>
    <w:p w14:paraId="05F800CD" w14:textId="4D055A84" w:rsidR="001973F9" w:rsidRPr="00705F50" w:rsidRDefault="001973F9" w:rsidP="00A035CA">
      <w:pPr>
        <w:pStyle w:val="ListBullet"/>
        <w:numPr>
          <w:ilvl w:val="1"/>
          <w:numId w:val="14"/>
        </w:numPr>
      </w:pPr>
      <w:r w:rsidRPr="00705F50">
        <w:rPr>
          <w:rStyle w:val="Hyperlink"/>
          <w:rFonts w:eastAsia="MS Gothic"/>
          <w:color w:val="auto"/>
          <w:u w:val="none"/>
        </w:rPr>
        <w:t>Temperaturkontrollen ska dokumenteras på ett pappersoriginal och sätts in i avsedd pärm i låst läkemedelsrum.</w:t>
      </w:r>
    </w:p>
    <w:p w14:paraId="16437A0A" w14:textId="77777777" w:rsidR="001973F9" w:rsidRDefault="001973F9" w:rsidP="00A035CA">
      <w:pPr>
        <w:pStyle w:val="Subtitle"/>
      </w:pPr>
      <w:r>
        <w:t>Vårdenhetschef</w:t>
      </w:r>
    </w:p>
    <w:p w14:paraId="35AD82A3" w14:textId="77777777" w:rsidR="001973F9" w:rsidRDefault="001973F9" w:rsidP="00A035CA">
      <w:pPr>
        <w:pStyle w:val="ListBullet"/>
      </w:pPr>
      <w:r>
        <w:t>Ansvarar för att rutinen efterlevs och är känd av läkare och sjuksköterskor</w:t>
      </w:r>
    </w:p>
    <w:p w14:paraId="5C79791C" w14:textId="77777777" w:rsidR="001973F9" w:rsidRDefault="001973F9" w:rsidP="00A035CA">
      <w:pPr>
        <w:pStyle w:val="ListBullet"/>
      </w:pPr>
      <w:r>
        <w:t xml:space="preserve">Ansvarar för att rutinen följs upp och revideras årligen. </w:t>
      </w:r>
    </w:p>
    <w:p w14:paraId="3B281578" w14:textId="77777777" w:rsidR="001973F9" w:rsidRDefault="001973F9" w:rsidP="00A035CA">
      <w:pPr>
        <w:pStyle w:val="ListBullet"/>
      </w:pPr>
      <w:r>
        <w:t>Ansvarar för att utse läkemedelsansvarig sjuksköterska</w:t>
      </w:r>
    </w:p>
    <w:p w14:paraId="0BCC5E76" w14:textId="77777777" w:rsidR="001973F9" w:rsidRDefault="001973F9" w:rsidP="00A035CA">
      <w:pPr>
        <w:pStyle w:val="ListBullet"/>
      </w:pPr>
      <w:r>
        <w:t xml:space="preserve">Ansvarar för att läkare och sjuksköterskor får </w:t>
      </w:r>
      <w:r w:rsidRPr="00A035CA">
        <w:t>introduktionsutbildning</w:t>
      </w:r>
      <w:r>
        <w:t xml:space="preserve"> för nyanställda avseende läkemedelshantering</w:t>
      </w:r>
    </w:p>
    <w:p w14:paraId="3A507B62" w14:textId="77777777" w:rsidR="001973F9" w:rsidRDefault="001973F9" w:rsidP="00A035CA">
      <w:pPr>
        <w:pStyle w:val="Heading2"/>
      </w:pPr>
      <w:r w:rsidRPr="00A035CA">
        <w:t>Ansvariga</w:t>
      </w:r>
    </w:p>
    <w:p w14:paraId="3C9A2004" w14:textId="77777777" w:rsidR="001973F9" w:rsidRPr="00E635FC" w:rsidRDefault="001973F9" w:rsidP="00A035CA">
      <w:r w:rsidRPr="00E635FC">
        <w:t xml:space="preserve">Ansvariga för att rutinen följs är Verksamhetschef, vårdenhetschef och </w:t>
      </w:r>
      <w:r>
        <w:t>vårdenhetsöverläkare</w:t>
      </w:r>
      <w:r w:rsidRPr="00E635FC">
        <w:t>.</w:t>
      </w:r>
    </w:p>
    <w:p w14:paraId="7FCB02E1" w14:textId="77777777" w:rsidR="001973F9" w:rsidRDefault="001973F9" w:rsidP="00A035CA">
      <w:pPr>
        <w:pStyle w:val="Heading2"/>
      </w:pPr>
      <w:r>
        <w:t xml:space="preserve">Uppföljning och </w:t>
      </w:r>
      <w:r w:rsidRPr="00A035CA">
        <w:t>utvärdering</w:t>
      </w:r>
    </w:p>
    <w:p w14:paraId="2A3A723E" w14:textId="77777777" w:rsidR="001973F9" w:rsidRPr="00004CCB" w:rsidRDefault="001973F9" w:rsidP="00A035CA">
      <w:r>
        <w:t xml:space="preserve">Verksamheten ansvarar för att följa upp att rutinen följs. Avsteg från rutinen rapporteras i </w:t>
      </w:r>
      <w:proofErr w:type="spellStart"/>
      <w:r>
        <w:t>MedControl</w:t>
      </w:r>
      <w:proofErr w:type="spellEnd"/>
      <w:r>
        <w:t xml:space="preserve"> PRO.</w:t>
      </w:r>
    </w:p>
    <w:p w14:paraId="1F3D7BC8" w14:textId="77777777" w:rsidR="001973F9" w:rsidRDefault="001973F9" w:rsidP="00A035CA">
      <w:pPr>
        <w:pStyle w:val="Heading2"/>
      </w:pPr>
      <w:r>
        <w:t xml:space="preserve">Referenser </w:t>
      </w:r>
      <w:r w:rsidRPr="00A035CA">
        <w:t>och</w:t>
      </w:r>
      <w:r>
        <w:t xml:space="preserve"> relaterade dokument</w:t>
      </w:r>
    </w:p>
    <w:p w14:paraId="14C27788" w14:textId="77777777" w:rsidR="001973F9" w:rsidRPr="00705F50" w:rsidRDefault="001973F9" w:rsidP="001973F9">
      <w:hyperlink r:id="rId21" w:history="1">
        <w:r w:rsidRPr="00705F50">
          <w:rPr>
            <w:rStyle w:val="Hyperlink"/>
          </w:rPr>
          <w:t>Läkemedelshantering - Vårdgivarwebben Västra Götalandsregionen</w:t>
        </w:r>
      </w:hyperlink>
    </w:p>
    <w:p w14:paraId="03706803" w14:textId="77777777" w:rsidR="001973F9" w:rsidRPr="00705F50" w:rsidRDefault="001973F9" w:rsidP="001973F9">
      <w:hyperlink r:id="rId22" w:history="1">
        <w:r w:rsidRPr="00705F50">
          <w:rPr>
            <w:rStyle w:val="Hyperlink"/>
          </w:rPr>
          <w:t>Regional rutin för läkemedelshantering i Västra Götalandsregionen</w:t>
        </w:r>
      </w:hyperlink>
      <w:r w:rsidRPr="00705F50">
        <w:t>.</w:t>
      </w:r>
    </w:p>
    <w:p w14:paraId="0A52F922" w14:textId="77777777" w:rsidR="001973F9" w:rsidRPr="00705F50" w:rsidRDefault="001973F9" w:rsidP="001973F9">
      <w:pPr>
        <w:autoSpaceDE w:val="0"/>
        <w:autoSpaceDN w:val="0"/>
        <w:adjustRightInd w:val="0"/>
      </w:pPr>
      <w:hyperlink r:id="rId23" w:history="1">
        <w:r w:rsidRPr="00705F50">
          <w:rPr>
            <w:rStyle w:val="Hyperlink"/>
            <w:rFonts w:eastAsia="MS Gothic"/>
          </w:rPr>
          <w:t>Introduktionschecklista för sjuksköterskor angående läkemedelshantering på sjukhus</w:t>
        </w:r>
      </w:hyperlink>
    </w:p>
    <w:p w14:paraId="2C2C501D" w14:textId="77777777" w:rsidR="001973F9" w:rsidRPr="00705F50" w:rsidRDefault="001973F9" w:rsidP="001973F9">
      <w:pPr>
        <w:rPr>
          <w:rStyle w:val="Hyperlink"/>
          <w:rFonts w:eastAsia="MS Gothic"/>
        </w:rPr>
      </w:pPr>
      <w:hyperlink r:id="rId24" w:history="1">
        <w:r w:rsidRPr="00705F50">
          <w:rPr>
            <w:rStyle w:val="Hyperlink"/>
            <w:rFonts w:eastAsia="MS Gothic"/>
          </w:rPr>
          <w:t>Introduktionschecklista för läkare angående läkemedelshantering på sjukhus</w:t>
        </w:r>
      </w:hyperlink>
    </w:p>
    <w:p w14:paraId="3B0A3C4E" w14:textId="77777777" w:rsidR="001973F9" w:rsidRPr="00705F50" w:rsidRDefault="001973F9" w:rsidP="001973F9">
      <w:pPr>
        <w:rPr>
          <w:rStyle w:val="Hyperlink"/>
          <w:rFonts w:eastAsia="MS Gothic"/>
        </w:rPr>
      </w:pPr>
      <w:hyperlink r:id="rId25" w:history="1">
        <w:r w:rsidRPr="00705F50">
          <w:rPr>
            <w:rStyle w:val="Hyperlink"/>
            <w:rFonts w:eastAsia="MS Gothic"/>
          </w:rPr>
          <w:t xml:space="preserve">Läkemedelsmodulen i </w:t>
        </w:r>
        <w:proofErr w:type="spellStart"/>
        <w:r w:rsidRPr="00705F50">
          <w:rPr>
            <w:rStyle w:val="Hyperlink"/>
            <w:rFonts w:eastAsia="MS Gothic"/>
          </w:rPr>
          <w:t>Melior</w:t>
        </w:r>
        <w:proofErr w:type="spellEnd"/>
        <w:r w:rsidRPr="00705F50">
          <w:rPr>
            <w:rStyle w:val="Hyperlink"/>
            <w:rFonts w:eastAsia="MS Gothic"/>
          </w:rPr>
          <w:t xml:space="preserve"> för NU-sjukvården</w:t>
        </w:r>
      </w:hyperlink>
    </w:p>
    <w:p w14:paraId="12B85906" w14:textId="77777777" w:rsidR="001973F9" w:rsidRPr="00705F50" w:rsidRDefault="001973F9" w:rsidP="001973F9">
      <w:pPr>
        <w:autoSpaceDE w:val="0"/>
        <w:autoSpaceDN w:val="0"/>
        <w:adjustRightInd w:val="0"/>
      </w:pPr>
      <w:hyperlink r:id="rId26" w:history="1">
        <w:r w:rsidRPr="00705F50">
          <w:rPr>
            <w:rStyle w:val="Hyperlink"/>
            <w:rFonts w:eastAsia="MS Gothic"/>
          </w:rPr>
          <w:t xml:space="preserve">Generella direktiv om läkemedelsbehandling </w:t>
        </w:r>
      </w:hyperlink>
    </w:p>
    <w:p w14:paraId="453C091B" w14:textId="77777777" w:rsidR="001973F9" w:rsidRPr="00705F50" w:rsidRDefault="001973F9" w:rsidP="001973F9">
      <w:pPr>
        <w:autoSpaceDE w:val="0"/>
        <w:autoSpaceDN w:val="0"/>
        <w:adjustRightInd w:val="0"/>
      </w:pPr>
      <w:hyperlink r:id="rId27" w:history="1">
        <w:r w:rsidRPr="00705F50">
          <w:rPr>
            <w:rStyle w:val="Hyperlink"/>
            <w:rFonts w:eastAsia="MS Gothic"/>
          </w:rPr>
          <w:t>Skötsel av läkemedelsförråd med dokumentationsblanketter för temperatur och hållbarhet respektive städning</w:t>
        </w:r>
      </w:hyperlink>
    </w:p>
    <w:p w14:paraId="2B36270D" w14:textId="77777777" w:rsidR="001973F9" w:rsidRPr="00705F50" w:rsidRDefault="001973F9" w:rsidP="001973F9">
      <w:pPr>
        <w:rPr>
          <w:rStyle w:val="Hyperlink"/>
          <w:rFonts w:eastAsia="MS Gothic"/>
        </w:rPr>
      </w:pPr>
      <w:hyperlink r:id="rId28" w:history="1">
        <w:r w:rsidRPr="00705F50">
          <w:rPr>
            <w:rStyle w:val="Hyperlink"/>
            <w:rFonts w:eastAsia="MS Gothic"/>
          </w:rPr>
          <w:t xml:space="preserve">Ansvarsbeskrivning läkemedelsansvarig sjuksköterska </w:t>
        </w:r>
      </w:hyperlink>
    </w:p>
    <w:p w14:paraId="5784FA2F" w14:textId="77777777" w:rsidR="001973F9" w:rsidRPr="00705F50" w:rsidRDefault="001973F9" w:rsidP="001973F9">
      <w:hyperlink r:id="rId29" w:history="1">
        <w:r w:rsidRPr="00705F50">
          <w:rPr>
            <w:rStyle w:val="Hyperlink"/>
          </w:rPr>
          <w:t>Lagerinventering läkemedel.pdf</w:t>
        </w:r>
      </w:hyperlink>
    </w:p>
    <w:p w14:paraId="237EBC76" w14:textId="77777777" w:rsidR="001973F9" w:rsidRPr="00705F50" w:rsidRDefault="001973F9" w:rsidP="001973F9">
      <w:hyperlink r:id="rId30" w:tgtFrame="_blank" w:tooltip="https://mellanarkiv-offentlig.vgregion.se/alfresco/s/archive/stream/public/v1/source/available/sofia/nu11637-956682049-15/surrogate/pnl-service.pdf" w:history="1">
        <w:r w:rsidRPr="00705F50">
          <w:rPr>
            <w:rStyle w:val="Hyperlink"/>
          </w:rPr>
          <w:t>PNL-service.pdf</w:t>
        </w:r>
      </w:hyperlink>
    </w:p>
    <w:p w14:paraId="5010B71C" w14:textId="77777777" w:rsidR="001973F9" w:rsidRPr="00705F50" w:rsidRDefault="001973F9" w:rsidP="001973F9">
      <w:hyperlink r:id="rId31" w:history="1">
        <w:r w:rsidRPr="00705F50">
          <w:rPr>
            <w:rStyle w:val="Hyperlink"/>
          </w:rPr>
          <w:t>Dokumentförteckning lokala rutiner</w:t>
        </w:r>
      </w:hyperlink>
    </w:p>
    <w:p w14:paraId="2C4D8883" w14:textId="77777777" w:rsidR="001973F9" w:rsidRPr="00705F50" w:rsidRDefault="001973F9" w:rsidP="001973F9">
      <w:hyperlink r:id="rId32" w:history="1">
        <w:r w:rsidRPr="00705F50">
          <w:rPr>
            <w:rStyle w:val="Hyperlink"/>
          </w:rPr>
          <w:t>Introduktion nyanställd personal</w:t>
        </w:r>
      </w:hyperlink>
    </w:p>
    <w:p w14:paraId="11010C13" w14:textId="31DB235E" w:rsidR="00747066" w:rsidRPr="00747066" w:rsidRDefault="00747066" w:rsidP="001973F9">
      <w:pPr>
        <w:spacing w:after="240"/>
      </w:pPr>
    </w:p>
    <w:sectPr w:rsidR="00747066" w:rsidRPr="00747066" w:rsidSect="00330F6A">
      <w:headerReference w:type="default" r:id="rId33"/>
      <w:footerReference w:type="even" r:id="rId34"/>
      <w:footerReference w:type="default" r:id="rId35"/>
      <w:headerReference w:type="first" r:id="rId36"/>
      <w:footerReference w:type="first" r:id="rId3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CAF01" w14:textId="77777777" w:rsidR="007278EE" w:rsidRDefault="007278EE">
      <w:r>
        <w:separator/>
      </w:r>
    </w:p>
  </w:endnote>
  <w:endnote w:type="continuationSeparator" w:id="0">
    <w:p w14:paraId="01BC3989" w14:textId="77777777" w:rsidR="007278EE" w:rsidRDefault="007278EE">
      <w:r>
        <w:continuationSeparator/>
      </w:r>
    </w:p>
  </w:endnote>
  <w:endnote w:type="continuationNotice" w:id="1">
    <w:p w14:paraId="3F3B6D63" w14:textId="77777777" w:rsidR="007278EE" w:rsidRDefault="007278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6B14DE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1D9179" w14:textId="77777777" w:rsidR="007278EE" w:rsidRDefault="007278EE"/>
  </w:footnote>
  <w:footnote w:type="continuationSeparator" w:id="0">
    <w:p w14:paraId="55CF6ACD" w14:textId="77777777" w:rsidR="007278EE" w:rsidRDefault="007278EE">
      <w:r>
        <w:continuationSeparator/>
      </w:r>
    </w:p>
  </w:footnote>
  <w:footnote w:type="continuationNotice" w:id="1">
    <w:p w14:paraId="0C21CB4B" w14:textId="77777777" w:rsidR="007278EE" w:rsidRDefault="007278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405D14"/>
    <w:multiLevelType w:val="hybridMultilevel"/>
    <w:tmpl w:val="4712103C"/>
    <w:lvl w:ilvl="0" w:tplc="041D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701F60"/>
    <w:multiLevelType w:val="hybridMultilevel"/>
    <w:tmpl w:val="19CC0C1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063FC8"/>
    <w:multiLevelType w:val="hybridMultilevel"/>
    <w:tmpl w:val="434041C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6D7D362B"/>
    <w:multiLevelType w:val="hybridMultilevel"/>
    <w:tmpl w:val="B248EFC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20"/>
  </w:num>
  <w:num w:numId="20" w16cid:durableId="2124569780">
    <w:abstractNumId w:val="9"/>
  </w:num>
  <w:num w:numId="21" w16cid:durableId="304749185">
    <w:abstractNumId w:val="4"/>
  </w:num>
  <w:num w:numId="22" w16cid:durableId="721369033">
    <w:abstractNumId w:val="17"/>
  </w:num>
  <w:num w:numId="23" w16cid:durableId="92596711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3AE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153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292F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973F9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459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59CE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4DE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5F50"/>
    <w:rsid w:val="007064C6"/>
    <w:rsid w:val="00710B77"/>
    <w:rsid w:val="007155D5"/>
    <w:rsid w:val="0072075B"/>
    <w:rsid w:val="007221C2"/>
    <w:rsid w:val="007278EE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17F7E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1B79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22C6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5CA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3658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1FA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492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B49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461F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rhs7052-1069016101-68/native/Mall%2016%20Introduktionschecklista%20f%c3%b6r%20sjuksk%c3%b6terska%2c%20l%c3%a4kemedelshantering%20p%c3%a5%20sjukhus%20i%20VGR.pdf" TargetMode="External" Id="rId13" /><Relationship Type="http://schemas.openxmlformats.org/officeDocument/2006/relationships/hyperlink" Target="https://mellanarkiv-offentlig.vgregion.se/alfresco/s/archive/stream/public/v1/source/available/sofia/rhs7052-1069016101-55/native/Mall%207%20Generella%20direktiv%20om%20l%c3%a4kemedelsbehandling.pdf" TargetMode="External" Id="rId18" /><Relationship Type="http://schemas.openxmlformats.org/officeDocument/2006/relationships/hyperlink" Target="https://mellanarkiv-offentlig.vgregion.se/alfresco/s/archive/stream/public/v1/source/available/sofia/rhs7052-1069016101-55/native/Mall%207%20Generella%20direktiv%20om%20l%c3%a4kemedelsbehandling.pdf" TargetMode="External" Id="rId26" /><Relationship Type="http://schemas.openxmlformats.org/officeDocument/2006/relationships/theme" Target="theme/theme1.xml" Id="rId39" /><Relationship Type="http://schemas.openxmlformats.org/officeDocument/2006/relationships/hyperlink" Target="https://www.vgregion.se/halsa-och-vard/vardgivarwebben/vardriktlinjer/lakemedel/lakemedelshantering/" TargetMode="External" Id="rId21" /><Relationship Type="http://schemas.openxmlformats.org/officeDocument/2006/relationships/footer" Target="footer1.xml" Id="rId34" /><Relationship Type="http://schemas.openxmlformats.org/officeDocument/2006/relationships/settings" Target="settings.xml" Id="rId7" /><Relationship Type="http://schemas.openxmlformats.org/officeDocument/2006/relationships/hyperlink" Target="https://www.vgregion.se/halsa-och-vard/vardgivarwebben/vardriktlinjer/lakemedel/lakemedelshantering/" TargetMode="External" Id="rId12" /><Relationship Type="http://schemas.openxmlformats.org/officeDocument/2006/relationships/hyperlink" Target="https://mellanarkiv-offentlig.vgregion.se/alfresco/s/archive/stream/public/v1/source/available/SOFIA/NU10092-2087047004-98/SURROGATE/L%c3%a4kemedelsmodulen%20i%20Melior%20f%c3%b6r%20NU-sjukv%c3%a5rden.pdf" TargetMode="External" Id="rId17" /><Relationship Type="http://schemas.openxmlformats.org/officeDocument/2006/relationships/hyperlink" Target="https://mellanarkiv-offentlig.vgregion.se/alfresco/s/archive/stream/public/v1/source/available/SOFIA/NU10092-2087047004-98/SURROGATE/L%c3%a4kemedelsmodulen%20i%20Melior%20f%c3%b6r%20NU-sjukv%c3%a5rden.pdf" TargetMode="External" Id="rId25" /><Relationship Type="http://schemas.openxmlformats.org/officeDocument/2006/relationships/header" Target="header1.xml" Id="rId33" /><Relationship Type="http://schemas.openxmlformats.org/officeDocument/2006/relationships/fontTable" Target="fontTable.xml" Id="rId38" /><Relationship Type="http://schemas.openxmlformats.org/officeDocument/2006/relationships/hyperlink" Target="https://www.vgregion.se/halsa-och-vard/vardgivarwebben/vardriktlinjer/lakemedel/lakemedelshantering/" TargetMode="External" Id="rId16" /><Relationship Type="http://schemas.openxmlformats.org/officeDocument/2006/relationships/hyperlink" Target="https://mellanarkiv-offentlig.vgregion.se/alfresco/s/archive/stream/public/v1/source/available/sofia/rhs10012-1240736041-473/native" TargetMode="External" Id="rId20" /><Relationship Type="http://schemas.openxmlformats.org/officeDocument/2006/relationships/hyperlink" Target="https://mellanarkiv-offentlig.vgregion.se/alfresco/s/archive/stream/public/v1/source/available/sofia/nu10038-603716250-33/surrogate/Lagerinventering%20l%C3%A4kemedel.pdf" TargetMode="Externa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1" /><Relationship Type="http://schemas.openxmlformats.org/officeDocument/2006/relationships/hyperlink" Target="https://mellanarkiv-offentlig.vgregion.se/alfresco/s/archive/stream/public/v1/source/available/sofia/rhs7052-1069016101-28/native/Mall%2017%20Introduktionschecklista%20f%c3%b6r%20l%c3%a4kare%2c%20l%c3%a4kemedelshantering%20p%c3%a5%20sjukhus%20i%20VGR.pdf" TargetMode="External" Id="rId24" /><Relationship Type="http://schemas.openxmlformats.org/officeDocument/2006/relationships/hyperlink" Target="https://mellanarkiv-offentlig.vgregion.se/alfresco/s/archive/stream/public/v1/source/available/sofia/nu11637-956682049-11/surrogate/Introduktion%20nyanst%c3%a4lld%20personal.pdf" TargetMode="External" Id="rId32" /><Relationship Type="http://schemas.openxmlformats.org/officeDocument/2006/relationships/footer" Target="footer3.xml" Id="rId37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5" /><Relationship Type="http://schemas.openxmlformats.org/officeDocument/2006/relationships/hyperlink" Target="https://mellanarkiv-offentlig.vgregion.se/alfresco/s/archive/stream/public/v1/source/available/sofia/rhs7052-1069016101-68/native/Mall%2016%20Introduktionschecklista%20f%c3%b6r%20sjuksk%c3%b6terska%2c%20l%c3%a4kemedelshantering%20p%c3%a5%20sjukhus%20i%20VGR.pdf" TargetMode="External" Id="rId23" /><Relationship Type="http://schemas.openxmlformats.org/officeDocument/2006/relationships/hyperlink" Target="https://mellanarkiv-offentlig.vgregion.se/alfresco/s/archive/stream/public/v1/source/available/sofia/rhs7052-1069016101-72/native/Mall%204%20Ansvarsbeskrivning%20l%c3%a4kemedelsansvarig%20sjuksk%c3%b6terska.pdf" TargetMode="External" Id="rId28" /><Relationship Type="http://schemas.openxmlformats.org/officeDocument/2006/relationships/header" Target="header2.xml" Id="rId36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rhs10012-1240736041-473/native" TargetMode="External" Id="rId19" /><Relationship Type="http://schemas.openxmlformats.org/officeDocument/2006/relationships/hyperlink" Target="https://mellanarkiv-offentlig.vgregion.se/alfresco/s/archive/stream/public/v1/source/available/sofia/nu14171-1897474837-28/surrogate/Dokumentf%C3%B6rteckning%20lokala%20rutiner.pdf" TargetMode="External" Id="rId31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rhs7052-1069016101-28/native/Mall%2017%20Introduktionschecklista%20f%c3%b6r%20l%c3%a4kare%2c%20l%c3%a4kemedelshantering%20p%c3%a5%20sjukhus%20i%20VGR.pdf" TargetMode="External" Id="rId14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22" /><Relationship Type="http://schemas.openxmlformats.org/officeDocument/2006/relationships/hyperlink" Target="https://mellanarkiv-offentlig.vgregion.se/alfresco/s/archive/stream/public/v1/source/available/sofia/rhs10012-1240736041-473/native" TargetMode="External" Id="rId27" /><Relationship Type="http://schemas.openxmlformats.org/officeDocument/2006/relationships/hyperlink" Target="https://mellanarkiv-offentlig.vgregion.se/alfresco/s/archive/stream/public/v1/source/available/sofia/nu11637-956682049-15/surrogate/PNL-service.pdf" TargetMode="External" Id="rId30" /><Relationship Type="http://schemas.openxmlformats.org/officeDocument/2006/relationships/footer" Target="footer2.xml" Id="rId35" /><Relationship Type="http://schemas.openxmlformats.org/officeDocument/2006/relationships/webSettings" Target="webSettings.xml" Id="rId8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1334</Words>
  <Characters>7610</Characters>
  <Application>Microsoft Office Word</Application>
  <DocSecurity>4</DocSecurity>
  <Lines>63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8927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Läkemedelshantering för läkemedelsrum</dc:title>
  <dc:subject/>
  <dc:creator/>
  <keywords/>
  <lastModifiedBy/>
  <revision>1</revision>
  <dcterms:created xsi:type="dcterms:W3CDTF">2024-11-25T21:21:00.0000000Z</dcterms:created>
  <dcterms:modified xsi:type="dcterms:W3CDTF">2025-03-25T12:46:00.0000000Z</dcterms:modified>
</coreProperties>
</file>