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7EABC8" w14:textId="77777777" w:rsidR="00BC0BFE" w:rsidRDefault="00BC0BFE"/>
    <w:p w14:paraId="46F22DCB" w14:textId="77777777" w:rsidR="00BC0BFE" w:rsidRDefault="00BC0BFE"/>
    <w:p w14:paraId="77414021" w14:textId="77777777" w:rsidR="00BC0BFE" w:rsidRDefault="00BC0BFE"/>
    <w:p w14:paraId="26A4AEB5" w14:textId="77777777" w:rsidR="00BC0BFE" w:rsidRDefault="00BC0BFE"/>
    <w:p w14:paraId="23D21DDE" w14:textId="77777777" w:rsidR="00BC0BFE" w:rsidRDefault="00BC0BFE"/>
    <w:tbl>
      <w:tblPr>
        <w:tblW w:w="9039" w:type="dxa"/>
        <w:tblLayout w:type="fixed"/>
        <w:tblLook w:val="01E0" w:firstRow="1" w:lastRow="1" w:firstColumn="1" w:lastColumn="1" w:noHBand="0" w:noVBand="0"/>
      </w:tblPr>
      <w:tblGrid>
        <w:gridCol w:w="9039"/>
      </w:tblGrid>
      <w:tr w:rsidR="00EA246A" w14:paraId="05C9E105" w14:textId="77777777" w:rsidTr="00391EEA">
        <w:trPr>
          <w:cantSplit/>
          <w:trHeight w:val="570"/>
        </w:trPr>
        <w:tc>
          <w:tcPr>
            <w:tcW w:w="9039" w:type="dxa"/>
            <w:tcBorders>
              <w:bottom w:val="single" w:sz="8" w:space="0" w:color="auto"/>
            </w:tcBorders>
            <w:tcMar>
              <w:left w:w="0" w:type="dxa"/>
              <w:right w:w="0" w:type="dxa"/>
            </w:tcMar>
            <w:vAlign w:val="bottom"/>
          </w:tcPr>
          <w:p w14:paraId="1F5B1F3B" w14:textId="77938365" w:rsidR="00EA246A" w:rsidRPr="004F269E" w:rsidRDefault="00EA246A" w:rsidP="00391EEA">
            <w:pPr>
              <w:pStyle w:val="Rubrik1"/>
              <w:rPr>
                <w:rFonts w:asciiTheme="majorHAnsi" w:hAnsiTheme="majorHAnsi" w:cstheme="majorHAnsi"/>
                <w:sz w:val="36"/>
                <w:szCs w:val="36"/>
              </w:rPr>
            </w:pPr>
            <w:r w:rsidRPr="004F269E">
              <w:rPr>
                <w:rFonts w:asciiTheme="majorHAnsi" w:hAnsiTheme="majorHAnsi" w:cstheme="majorHAnsi"/>
                <w:noProof/>
                <w:sz w:val="36"/>
                <w:szCs w:val="36"/>
              </w:rPr>
              <mc:AlternateContent>
                <mc:Choice Requires="wps">
                  <w:drawing>
                    <wp:anchor distT="0" distB="0" distL="114300" distR="114300" simplePos="0" relativeHeight="251658240" behindDoc="0" locked="0" layoutInCell="1" allowOverlap="1" wp14:anchorId="7D3F7C7B" wp14:editId="079768E8">
                      <wp:simplePos x="0" y="0"/>
                      <wp:positionH relativeFrom="column">
                        <wp:posOffset>6518275</wp:posOffset>
                      </wp:positionH>
                      <wp:positionV relativeFrom="paragraph">
                        <wp:posOffset>78740</wp:posOffset>
                      </wp:positionV>
                      <wp:extent cx="1244600" cy="222885"/>
                      <wp:effectExtent l="0" t="2540" r="0" b="317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4728B" w14:textId="77777777" w:rsidR="00EA246A" w:rsidRPr="003D37FD" w:rsidRDefault="00EA246A" w:rsidP="00EA246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42535</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D3F7C7B"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74728B" w14:textId="77777777" w:rsidR="00EA246A" w:rsidRPr="003D37FD" w:rsidRDefault="00EA246A" w:rsidP="00EA246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42535</w:t>
                            </w:r>
                            <w:proofErr w:type="gramEnd"/>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Start w:id="2" w:name="_Toc501440347"/>
            <w:bookmarkEnd w:id="0"/>
            <w:bookmarkEnd w:id="1"/>
            <w:r w:rsidR="00F86A16">
              <w:rPr>
                <w:rFonts w:asciiTheme="majorHAnsi" w:hAnsiTheme="majorHAnsi" w:cstheme="majorHAnsi"/>
                <w:sz w:val="36"/>
                <w:szCs w:val="36"/>
              </w:rPr>
              <w:t>Ö</w:t>
            </w:r>
            <w:r w:rsidRPr="004F269E">
              <w:rPr>
                <w:rFonts w:asciiTheme="majorHAnsi" w:hAnsiTheme="majorHAnsi" w:cstheme="majorHAnsi"/>
                <w:sz w:val="36"/>
                <w:szCs w:val="36"/>
              </w:rPr>
              <w:t xml:space="preserve">vervakningsrutin </w:t>
            </w:r>
            <w:r>
              <w:rPr>
                <w:rFonts w:asciiTheme="majorHAnsi" w:hAnsiTheme="majorHAnsi" w:cstheme="majorHAnsi"/>
                <w:sz w:val="36"/>
                <w:szCs w:val="36"/>
              </w:rPr>
              <w:t xml:space="preserve">&amp; Rapport överlämnande av ansvar mellan anestesi </w:t>
            </w:r>
            <w:r w:rsidR="00F1442D">
              <w:rPr>
                <w:rFonts w:asciiTheme="majorHAnsi" w:hAnsiTheme="majorHAnsi" w:cstheme="majorHAnsi"/>
                <w:sz w:val="36"/>
                <w:szCs w:val="36"/>
              </w:rPr>
              <w:t>–</w:t>
            </w:r>
            <w:r>
              <w:rPr>
                <w:rFonts w:asciiTheme="majorHAnsi" w:hAnsiTheme="majorHAnsi" w:cstheme="majorHAnsi"/>
                <w:sz w:val="36"/>
                <w:szCs w:val="36"/>
              </w:rPr>
              <w:t xml:space="preserve"> UVA</w:t>
            </w:r>
            <w:bookmarkEnd w:id="2"/>
            <w:r w:rsidR="00F1442D">
              <w:rPr>
                <w:rFonts w:asciiTheme="majorHAnsi" w:hAnsiTheme="majorHAnsi" w:cstheme="majorHAnsi"/>
                <w:sz w:val="36"/>
                <w:szCs w:val="36"/>
              </w:rPr>
              <w:t>. Postoperativ vård</w:t>
            </w:r>
          </w:p>
        </w:tc>
      </w:tr>
    </w:tbl>
    <w:p w14:paraId="2CCA3457" w14:textId="77777777" w:rsidR="00EA246A" w:rsidRDefault="00EA246A" w:rsidP="00EA246A">
      <w:pPr>
        <w:pStyle w:val="Rubrik2"/>
        <w:ind w:right="567"/>
      </w:pPr>
      <w:r>
        <w:t>Revidering i denna version</w:t>
      </w:r>
    </w:p>
    <w:p w14:paraId="6446B7EF" w14:textId="505B3EA5" w:rsidR="00EA246A" w:rsidRPr="00DD012C" w:rsidRDefault="00EA246A" w:rsidP="00EA246A">
      <w:pPr>
        <w:spacing w:after="0" w:line="240" w:lineRule="auto"/>
        <w:ind w:right="0"/>
      </w:pPr>
      <w:r>
        <w:t>Ändring</w:t>
      </w:r>
      <w:r w:rsidR="00AD3FC3">
        <w:t>ar har skett</w:t>
      </w:r>
      <w:r>
        <w:t xml:space="preserve"> under rubrik</w:t>
      </w:r>
      <w:r w:rsidR="00AD3FC3">
        <w:t>er</w:t>
      </w:r>
      <w:r>
        <w:t>:</w:t>
      </w:r>
      <w:r w:rsidR="002E0BE5">
        <w:t xml:space="preserve"> </w:t>
      </w:r>
      <w:r w:rsidR="00EF6FB0">
        <w:t xml:space="preserve">Bakgrund; </w:t>
      </w:r>
      <w:r w:rsidR="00874208">
        <w:t xml:space="preserve">Indikationer för vård på UVA; </w:t>
      </w:r>
      <w:r w:rsidR="007C3096">
        <w:t xml:space="preserve">Övervakning; </w:t>
      </w:r>
      <w:r w:rsidR="002E0BE5">
        <w:t>Övervakningsrutiner;</w:t>
      </w:r>
      <w:r w:rsidR="0017171D">
        <w:t xml:space="preserve"> Vuxna</w:t>
      </w:r>
      <w:r w:rsidR="00C745AE">
        <w:t>;</w:t>
      </w:r>
      <w:r w:rsidR="002E0BE5">
        <w:t xml:space="preserve"> </w:t>
      </w:r>
      <w:r w:rsidR="00420EE2">
        <w:t>Barn;</w:t>
      </w:r>
      <w:r w:rsidR="005741D3">
        <w:t xml:space="preserve"> </w:t>
      </w:r>
      <w:r w:rsidR="00C745AE">
        <w:t xml:space="preserve">Patientförberedelser inför utskrivning; </w:t>
      </w:r>
      <w:r w:rsidR="005741D3">
        <w:t xml:space="preserve">Utskrivning; </w:t>
      </w:r>
      <w:r w:rsidR="00420EE2">
        <w:t>Rapport från UVA till avdelning/DBV</w:t>
      </w:r>
    </w:p>
    <w:p w14:paraId="080B2CDC" w14:textId="77777777" w:rsidR="00EA246A" w:rsidRPr="009C7719" w:rsidRDefault="00EA246A" w:rsidP="00EA246A">
      <w:pPr>
        <w:pStyle w:val="Rubrik2"/>
        <w:ind w:right="567"/>
      </w:pPr>
      <w:r w:rsidRPr="00A971F9">
        <w:t>Bakgrund</w:t>
      </w:r>
    </w:p>
    <w:p w14:paraId="2FC4B004" w14:textId="447B4DEC" w:rsidR="00EA246A" w:rsidRPr="002515FF" w:rsidRDefault="00EA246A" w:rsidP="00EA246A">
      <w:pPr>
        <w:ind w:right="0"/>
      </w:pPr>
      <w:r w:rsidRPr="002515FF">
        <w:t>Klargöra ansvarsfö</w:t>
      </w:r>
      <w:r>
        <w:t>rdelningen mellan anestesi och UVA</w:t>
      </w:r>
      <w:r w:rsidRPr="002515FF">
        <w:t xml:space="preserve"> personal när</w:t>
      </w:r>
      <w:r>
        <w:t xml:space="preserve"> </w:t>
      </w:r>
      <w:r w:rsidRPr="002515FF">
        <w:t xml:space="preserve">patienten </w:t>
      </w:r>
      <w:r>
        <w:t xml:space="preserve">flyttas </w:t>
      </w:r>
      <w:r w:rsidRPr="002515FF">
        <w:t>mellan enheterna.</w:t>
      </w:r>
      <w:r w:rsidR="0079101E">
        <w:t xml:space="preserve"> Ge stöd och vägledning till personal som tjänstgör på uppvakningsavdelningarna.</w:t>
      </w:r>
    </w:p>
    <w:p w14:paraId="27A156DB" w14:textId="77777777" w:rsidR="00EA246A" w:rsidRPr="009C7719" w:rsidRDefault="00EA246A" w:rsidP="00EA246A">
      <w:pPr>
        <w:pStyle w:val="Rubrik2"/>
      </w:pPr>
      <w:r>
        <w:t>Syfte</w:t>
      </w:r>
    </w:p>
    <w:p w14:paraId="738DDB62" w14:textId="77777777" w:rsidR="00EA246A" w:rsidRPr="002515FF" w:rsidRDefault="00EA246A" w:rsidP="00EA246A">
      <w:pPr>
        <w:ind w:right="0"/>
      </w:pPr>
      <w:r w:rsidRPr="002515FF">
        <w:t>Skapa ett strukturerat arbetssätt i vårdens över</w:t>
      </w:r>
      <w:r>
        <w:t>gångar mellan operation och UVA, samt strukturerat arbetssätt för arbetet på UVA.</w:t>
      </w:r>
    </w:p>
    <w:p w14:paraId="242637EA" w14:textId="77777777" w:rsidR="00EA246A" w:rsidRPr="009C7719" w:rsidRDefault="00EA246A" w:rsidP="00EA246A">
      <w:pPr>
        <w:pStyle w:val="Rubrik2"/>
      </w:pPr>
      <w:r w:rsidRPr="009C7719">
        <w:t xml:space="preserve">Vilka berörs </w:t>
      </w:r>
    </w:p>
    <w:p w14:paraId="693BC27A" w14:textId="77777777" w:rsidR="00EA246A" w:rsidRPr="00F17790" w:rsidRDefault="00EA246A" w:rsidP="00EA246A">
      <w:pPr>
        <w:pStyle w:val="Sidhuvud"/>
        <w:ind w:right="0"/>
      </w:pPr>
      <w:r w:rsidRPr="00F17790">
        <w:t xml:space="preserve">Läkare, sjuksköterskor och undersköterskor på </w:t>
      </w:r>
      <w:proofErr w:type="spellStart"/>
      <w:r w:rsidRPr="00F17790">
        <w:t>AnOpIVA</w:t>
      </w:r>
      <w:proofErr w:type="spellEnd"/>
      <w:r w:rsidRPr="00F17790">
        <w:t xml:space="preserve"> kliniken.</w:t>
      </w:r>
    </w:p>
    <w:p w14:paraId="34A0C48C" w14:textId="77777777" w:rsidR="00EA246A" w:rsidRPr="00E913B9" w:rsidRDefault="00EA246A" w:rsidP="00EA246A">
      <w:pPr>
        <w:pStyle w:val="Rubrik2"/>
      </w:pPr>
      <w:r w:rsidRPr="00E913B9">
        <w:t>I</w:t>
      </w:r>
      <w:r>
        <w:t>ndikationer för vård på UVA</w:t>
      </w:r>
    </w:p>
    <w:p w14:paraId="7709DC13" w14:textId="77777777" w:rsidR="00852C27" w:rsidRDefault="00EA246A" w:rsidP="00852C27">
      <w:pPr>
        <w:spacing w:after="40"/>
        <w:ind w:right="0"/>
      </w:pPr>
      <w:r>
        <w:t>A</w:t>
      </w:r>
      <w:r w:rsidRPr="00D70232">
        <w:t xml:space="preserve">lla patienter som genomgått generell, regional anestesi och/eller intravenös </w:t>
      </w:r>
      <w:proofErr w:type="spellStart"/>
      <w:r w:rsidRPr="00D70232">
        <w:t>sedering</w:t>
      </w:r>
      <w:proofErr w:type="spellEnd"/>
      <w:r w:rsidRPr="00D70232">
        <w:t>, skall under återhämtningsfasen vårdas på UVA.</w:t>
      </w:r>
    </w:p>
    <w:p w14:paraId="16A0FCDD" w14:textId="740F579A" w:rsidR="00EA246A" w:rsidRPr="00D70232" w:rsidRDefault="00EA246A" w:rsidP="00EA246A">
      <w:pPr>
        <w:ind w:right="0"/>
      </w:pPr>
      <w:r w:rsidRPr="00D70232">
        <w:t xml:space="preserve">Undantag kan göras efter </w:t>
      </w:r>
      <w:r w:rsidR="00FB4748">
        <w:t xml:space="preserve">ingrepp </w:t>
      </w:r>
      <w:r w:rsidR="001A1B3A">
        <w:t>genomförda i en</w:t>
      </w:r>
      <w:r w:rsidR="00852C27">
        <w:t>bart</w:t>
      </w:r>
      <w:r w:rsidR="001A1B3A">
        <w:t xml:space="preserve"> perifer blockad</w:t>
      </w:r>
      <w:r w:rsidR="00852C27">
        <w:t>-</w:t>
      </w:r>
      <w:r w:rsidR="000B1C80">
        <w:t>anestesi samt vid</w:t>
      </w:r>
      <w:r w:rsidRPr="00D70232">
        <w:t xml:space="preserve"> </w:t>
      </w:r>
      <w:r w:rsidR="000B1C80">
        <w:t xml:space="preserve">ytterst </w:t>
      </w:r>
      <w:r w:rsidRPr="00D70232">
        <w:t xml:space="preserve">kortvarig anestesi utan </w:t>
      </w:r>
      <w:proofErr w:type="spellStart"/>
      <w:r w:rsidRPr="00D70232">
        <w:t>opioider</w:t>
      </w:r>
      <w:proofErr w:type="spellEnd"/>
      <w:r w:rsidRPr="00D70232">
        <w:t xml:space="preserve">, tex; </w:t>
      </w:r>
      <w:proofErr w:type="spellStart"/>
      <w:r w:rsidRPr="00D70232">
        <w:t>Propofolanestesi</w:t>
      </w:r>
      <w:proofErr w:type="spellEnd"/>
      <w:r w:rsidRPr="00D70232">
        <w:t xml:space="preserve"> vid</w:t>
      </w:r>
      <w:r w:rsidR="000466D0">
        <w:t xml:space="preserve"> exempelvis</w:t>
      </w:r>
      <w:r w:rsidRPr="00D70232">
        <w:t xml:space="preserve"> </w:t>
      </w:r>
      <w:proofErr w:type="spellStart"/>
      <w:r w:rsidRPr="00D70232">
        <w:t>reponering</w:t>
      </w:r>
      <w:proofErr w:type="spellEnd"/>
      <w:r w:rsidRPr="00D70232">
        <w:t xml:space="preserve">. </w:t>
      </w:r>
      <w:r w:rsidR="009C07FE">
        <w:t>I de fall</w:t>
      </w:r>
      <w:r w:rsidRPr="00D70232">
        <w:t xml:space="preserve"> patienten </w:t>
      </w:r>
      <w:r w:rsidR="009C07FE">
        <w:t xml:space="preserve">är </w:t>
      </w:r>
      <w:r w:rsidRPr="00D70232">
        <w:t>helt vaken och stabil kan hen åka direkt till vårdavdelning.</w:t>
      </w:r>
    </w:p>
    <w:p w14:paraId="39116122" w14:textId="77777777" w:rsidR="00EA246A" w:rsidRPr="00836502" w:rsidRDefault="00EA246A" w:rsidP="00EA246A">
      <w:pPr>
        <w:spacing w:before="240" w:after="40"/>
        <w:ind w:right="567"/>
      </w:pPr>
      <w:r w:rsidRPr="00836502">
        <w:rPr>
          <w:rStyle w:val="Rubrik2Char"/>
          <w:color w:val="auto"/>
        </w:rPr>
        <w:t>Utförande i samband med känd MRB-smitta (ESBL, ESBL-</w:t>
      </w:r>
      <w:proofErr w:type="spellStart"/>
      <w:r w:rsidRPr="00836502">
        <w:rPr>
          <w:rStyle w:val="Rubrik2Char"/>
          <w:color w:val="auto"/>
        </w:rPr>
        <w:t>Carba</w:t>
      </w:r>
      <w:proofErr w:type="spellEnd"/>
      <w:r w:rsidRPr="00836502">
        <w:rPr>
          <w:rStyle w:val="Rubrik2Char"/>
          <w:color w:val="auto"/>
        </w:rPr>
        <w:t>, MRSA, VRE) &amp; Clostridium</w:t>
      </w:r>
    </w:p>
    <w:p w14:paraId="6AC82DB1" w14:textId="77777777" w:rsidR="00EA246A" w:rsidRPr="00836502" w:rsidRDefault="00EA246A" w:rsidP="00EA246A">
      <w:pPr>
        <w:ind w:right="0"/>
      </w:pPr>
      <w:r w:rsidRPr="00836502">
        <w:lastRenderedPageBreak/>
        <w:t xml:space="preserve">OP US: </w:t>
      </w:r>
      <w:r>
        <w:t>Sektionsledare</w:t>
      </w:r>
      <w:r w:rsidRPr="00836502">
        <w:t xml:space="preserve"> kontaktar UVA då det planeras in operation av patient med betydande smitta, och UVA kan då planera för det postoperativa omhändertagandet.</w:t>
      </w:r>
    </w:p>
    <w:p w14:paraId="1C8DBF10" w14:textId="1B5F2C8F" w:rsidR="00EA246A" w:rsidRPr="00836502" w:rsidRDefault="00EA246A" w:rsidP="00EA246A">
      <w:pPr>
        <w:ind w:right="0"/>
      </w:pPr>
      <w:r w:rsidRPr="00836502">
        <w:t>OP NÄL: Anestesisjuksköterskan</w:t>
      </w:r>
      <w:r>
        <w:t>, eller av denne utsedd person,</w:t>
      </w:r>
      <w:r w:rsidRPr="00836502">
        <w:t xml:space="preserve"> ringer i god tid till UVA och meddelar hur dags patient med för den postoperativa vården betydande smitta förväntas komma till UVA. Detta för att UVA ska ha möjlighet att omfördela patienter och personal, samt ev. kalla in förstärkning, i de fall postoperativ </w:t>
      </w:r>
      <w:proofErr w:type="spellStart"/>
      <w:r w:rsidRPr="00836502">
        <w:t>isoleringsvård</w:t>
      </w:r>
      <w:proofErr w:type="spellEnd"/>
      <w:r w:rsidRPr="00836502">
        <w:t xml:space="preserve"> krävs</w:t>
      </w:r>
      <w:r>
        <w:t>.</w:t>
      </w:r>
    </w:p>
    <w:p w14:paraId="04E781B0" w14:textId="77777777" w:rsidR="00EA246A" w:rsidRPr="00E913B9" w:rsidRDefault="00EA246A" w:rsidP="00EA246A">
      <w:pPr>
        <w:pStyle w:val="Rubrik2"/>
      </w:pPr>
      <w:r w:rsidRPr="00E913B9">
        <w:t>Transport till och från UVA</w:t>
      </w:r>
    </w:p>
    <w:p w14:paraId="4066EB3E" w14:textId="6F62649F" w:rsidR="00EA246A" w:rsidRDefault="00EA246A" w:rsidP="00EA246A">
      <w:pPr>
        <w:ind w:right="0"/>
      </w:pPr>
      <w:r w:rsidRPr="00D70232">
        <w:t>Vid transport till U</w:t>
      </w:r>
      <w:r w:rsidR="00301919">
        <w:t>VA</w:t>
      </w:r>
      <w:r w:rsidRPr="00D70232">
        <w:t xml:space="preserve"> skall ansvarig anestesisjuksköterska eller läkare som handhaft patienten medfölja. Efter mer krävande anestesier</w:t>
      </w:r>
      <w:r>
        <w:t>,</w:t>
      </w:r>
      <w:r w:rsidRPr="00D70232">
        <w:t xml:space="preserve"> eller en instabil patient, bör ytterligare en person medfölja.</w:t>
      </w:r>
    </w:p>
    <w:p w14:paraId="475B8D1A" w14:textId="77777777" w:rsidR="00EA246A" w:rsidRPr="00D70232" w:rsidRDefault="00EA246A" w:rsidP="00EA246A">
      <w:pPr>
        <w:ind w:right="0"/>
      </w:pPr>
      <w:r w:rsidRPr="00D70232">
        <w:t>Den som handlagt anestesin, bör även avrapportera till sjuksköterska</w:t>
      </w:r>
      <w:r>
        <w:t xml:space="preserve"> (SSK) och undersköterska</w:t>
      </w:r>
      <w:r w:rsidRPr="00D70232">
        <w:t xml:space="preserve"> </w:t>
      </w:r>
      <w:r>
        <w:t xml:space="preserve">(USK) </w:t>
      </w:r>
      <w:r w:rsidRPr="00D70232">
        <w:t>på UVA.</w:t>
      </w:r>
    </w:p>
    <w:p w14:paraId="1E4107A6" w14:textId="77777777" w:rsidR="00EA246A" w:rsidRPr="00D70232" w:rsidRDefault="00EA246A" w:rsidP="00EA246A">
      <w:pPr>
        <w:pStyle w:val="Default"/>
        <w:spacing w:after="120"/>
        <w:ind w:left="992"/>
        <w:rPr>
          <w:rFonts w:ascii="Times New Roman" w:hAnsi="Times New Roman" w:cs="Times New Roman"/>
          <w:color w:val="auto"/>
        </w:rPr>
      </w:pPr>
      <w:r w:rsidRPr="00D70232">
        <w:rPr>
          <w:rFonts w:ascii="Times New Roman" w:hAnsi="Times New Roman" w:cs="Times New Roman"/>
          <w:color w:val="auto"/>
        </w:rPr>
        <w:t>Anestesisjuksköterska har ansvar för patienten tills hen rapporterat över patienten till ansvarig UVA-personal.</w:t>
      </w:r>
    </w:p>
    <w:p w14:paraId="3FCF1FAE" w14:textId="6AB47811" w:rsidR="00EA246A" w:rsidRDefault="00D02470" w:rsidP="00EA246A">
      <w:pPr>
        <w:ind w:right="0"/>
      </w:pPr>
      <w:r>
        <w:t>SSK på UVA</w:t>
      </w:r>
      <w:r w:rsidR="00EA246A" w:rsidRPr="00D70232">
        <w:t xml:space="preserve"> har ansv</w:t>
      </w:r>
      <w:r w:rsidR="00EA246A">
        <w:t xml:space="preserve">ar för patienten tills </w:t>
      </w:r>
      <w:r w:rsidR="00301919">
        <w:t>d</w:t>
      </w:r>
      <w:r w:rsidR="00EA246A">
        <w:t>e</w:t>
      </w:r>
      <w:r w:rsidR="00301919">
        <w:t>n</w:t>
      </w:r>
      <w:r w:rsidR="00EA246A">
        <w:t>n</w:t>
      </w:r>
      <w:r w:rsidR="00301919">
        <w:t>e</w:t>
      </w:r>
      <w:r w:rsidR="00EA246A">
        <w:t xml:space="preserve"> lämnar </w:t>
      </w:r>
      <w:r w:rsidR="00BB57A6">
        <w:t>UVA</w:t>
      </w:r>
      <w:r w:rsidR="00EA246A">
        <w:t>.</w:t>
      </w:r>
    </w:p>
    <w:p w14:paraId="07FF2EC8" w14:textId="77777777" w:rsidR="00EA246A" w:rsidRDefault="00EA246A" w:rsidP="00EA246A">
      <w:pPr>
        <w:ind w:right="0"/>
      </w:pPr>
      <w:r>
        <w:t>Vårdavdelningen patienten tillhör ansvarar för transport av patient från UVA till avdelning.</w:t>
      </w:r>
    </w:p>
    <w:p w14:paraId="63B25697" w14:textId="77777777" w:rsidR="00EA246A" w:rsidRPr="00F17790" w:rsidRDefault="00EA246A" w:rsidP="00EA246A">
      <w:pPr>
        <w:pStyle w:val="Rubrik2"/>
        <w:ind w:right="567"/>
      </w:pPr>
      <w:r w:rsidRPr="00F17790">
        <w:t>Mottagande av patient från anestesi till UVA</w:t>
      </w:r>
    </w:p>
    <w:p w14:paraId="4BB0D7F0" w14:textId="77777777" w:rsidR="00EA246A" w:rsidRPr="00B4723B" w:rsidRDefault="00EA246A" w:rsidP="00EA246A">
      <w:pPr>
        <w:pStyle w:val="Rubrik3"/>
      </w:pPr>
      <w:r w:rsidRPr="002515FF">
        <w:t>Övervakning</w:t>
      </w:r>
    </w:p>
    <w:p w14:paraId="5A590068" w14:textId="77777777" w:rsidR="00EA246A" w:rsidRDefault="00EA246A" w:rsidP="00EA246A">
      <w:pPr>
        <w:numPr>
          <w:ilvl w:val="0"/>
          <w:numId w:val="28"/>
        </w:numPr>
        <w:spacing w:after="0" w:line="240" w:lineRule="auto"/>
        <w:ind w:left="1560" w:right="1161" w:hanging="426"/>
      </w:pPr>
      <w:r w:rsidRPr="00824B56">
        <w:rPr>
          <w:u w:val="single"/>
        </w:rPr>
        <w:t>NÄL:</w:t>
      </w:r>
      <w:r>
        <w:t xml:space="preserve"> Mottagande USK</w:t>
      </w:r>
      <w:r w:rsidRPr="002515FF">
        <w:t xml:space="preserve"> kopplar upp övervakningen och ansvara för att patienten är rätt inskriven i övervakningsskåpet</w:t>
      </w:r>
      <w:r>
        <w:t>.</w:t>
      </w:r>
    </w:p>
    <w:p w14:paraId="40297E9E" w14:textId="01B0BD94" w:rsidR="00F468B0" w:rsidRPr="003C0614" w:rsidRDefault="00F468B0" w:rsidP="00F468B0">
      <w:pPr>
        <w:spacing w:after="0" w:line="240" w:lineRule="auto"/>
        <w:ind w:left="1560" w:right="1161"/>
      </w:pPr>
      <w:r w:rsidRPr="003C0614">
        <w:t>Mottag</w:t>
      </w:r>
      <w:r w:rsidR="003C0614" w:rsidRPr="003C0614">
        <w:t xml:space="preserve">ande SSK skriver in patienten i </w:t>
      </w:r>
      <w:proofErr w:type="spellStart"/>
      <w:r w:rsidR="003C0614" w:rsidRPr="003C0614">
        <w:t>Orbit</w:t>
      </w:r>
      <w:proofErr w:type="spellEnd"/>
      <w:r w:rsidR="003C0614" w:rsidRPr="003C0614">
        <w:t xml:space="preserve"> på aktuell UVA-plats.</w:t>
      </w:r>
    </w:p>
    <w:p w14:paraId="2371770A" w14:textId="77777777" w:rsidR="00EA246A" w:rsidRDefault="00EA246A" w:rsidP="00EA246A">
      <w:pPr>
        <w:numPr>
          <w:ilvl w:val="0"/>
          <w:numId w:val="28"/>
        </w:numPr>
        <w:spacing w:after="0" w:line="240" w:lineRule="auto"/>
        <w:ind w:left="1560" w:right="1161" w:hanging="426"/>
      </w:pPr>
      <w:r w:rsidRPr="00824B56">
        <w:rPr>
          <w:u w:val="single"/>
        </w:rPr>
        <w:t>U-a:</w:t>
      </w:r>
      <w:r>
        <w:t xml:space="preserve"> Avlämnande USK</w:t>
      </w:r>
      <w:r w:rsidRPr="002515FF">
        <w:t xml:space="preserve"> kopplar upp övervakningen och ansvara för att patienten är rätt inskriven i övervakningsskåpet</w:t>
      </w:r>
      <w:r>
        <w:t>.</w:t>
      </w:r>
    </w:p>
    <w:p w14:paraId="52F08BA1" w14:textId="77777777" w:rsidR="00EA246A" w:rsidRDefault="00EA246A" w:rsidP="00EA246A">
      <w:pPr>
        <w:numPr>
          <w:ilvl w:val="0"/>
          <w:numId w:val="28"/>
        </w:numPr>
        <w:spacing w:after="0" w:line="240" w:lineRule="auto"/>
        <w:ind w:left="1560" w:right="1161" w:hanging="426"/>
      </w:pPr>
      <w:r>
        <w:t>Överlämnande SSK ansvarar för att fri luftväg finns och att syrgas tillförs då det finns behov.</w:t>
      </w:r>
    </w:p>
    <w:p w14:paraId="712986E3" w14:textId="77777777" w:rsidR="00EA246A" w:rsidRPr="00B4723B" w:rsidRDefault="00EA246A" w:rsidP="00EA246A">
      <w:pPr>
        <w:numPr>
          <w:ilvl w:val="0"/>
          <w:numId w:val="28"/>
        </w:numPr>
        <w:spacing w:after="0" w:line="240" w:lineRule="auto"/>
        <w:ind w:left="1560" w:right="1161" w:hanging="426"/>
      </w:pPr>
      <w:r w:rsidRPr="002515FF">
        <w:t>Överlämnande och uppkoppling av pågående infusioner i pump görs tillsammans a</w:t>
      </w:r>
      <w:r>
        <w:t>v avlämnande och mottagande SSK.</w:t>
      </w:r>
    </w:p>
    <w:p w14:paraId="6128A5C7" w14:textId="3407890D" w:rsidR="00EA246A" w:rsidRDefault="00EA246A" w:rsidP="00EA246A">
      <w:pPr>
        <w:numPr>
          <w:ilvl w:val="0"/>
          <w:numId w:val="28"/>
        </w:numPr>
        <w:spacing w:after="0" w:line="240" w:lineRule="auto"/>
        <w:ind w:left="1560" w:right="1161" w:hanging="426"/>
      </w:pPr>
      <w:r>
        <w:t>Mottagande USK och SSK</w:t>
      </w:r>
      <w:r w:rsidRPr="002515FF">
        <w:t xml:space="preserve"> säkerställer </w:t>
      </w:r>
      <w:r>
        <w:t xml:space="preserve">tillsammans </w:t>
      </w:r>
      <w:r w:rsidRPr="002515FF">
        <w:t xml:space="preserve">hantering av </w:t>
      </w:r>
      <w:r>
        <w:t>KAD</w:t>
      </w:r>
      <w:r w:rsidRPr="002515FF">
        <w:t xml:space="preserve">, </w:t>
      </w:r>
      <w:r w:rsidR="00310726">
        <w:t xml:space="preserve">Stomi, </w:t>
      </w:r>
      <w:r>
        <w:t>D</w:t>
      </w:r>
      <w:r w:rsidRPr="002515FF">
        <w:t>rän</w:t>
      </w:r>
      <w:r>
        <w:t>age</w:t>
      </w:r>
      <w:r w:rsidR="00310726">
        <w:t>, Sond</w:t>
      </w:r>
      <w:r w:rsidRPr="002515FF">
        <w:t xml:space="preserve"> </w:t>
      </w:r>
      <w:proofErr w:type="spellStart"/>
      <w:r w:rsidRPr="002515FF">
        <w:t>o</w:t>
      </w:r>
      <w:r>
        <w:t>ch</w:t>
      </w:r>
      <w:r w:rsidRPr="002515FF">
        <w:t>.dyl</w:t>
      </w:r>
      <w:proofErr w:type="spellEnd"/>
      <w:r w:rsidRPr="002515FF">
        <w:t>.</w:t>
      </w:r>
    </w:p>
    <w:p w14:paraId="6F6CB21C" w14:textId="77777777" w:rsidR="00EA246A" w:rsidRPr="002515FF" w:rsidRDefault="00EA246A" w:rsidP="00EA246A">
      <w:pPr>
        <w:pStyle w:val="Rubrik3"/>
      </w:pPr>
      <w:r w:rsidRPr="002515FF">
        <w:t>Rapport</w:t>
      </w:r>
    </w:p>
    <w:p w14:paraId="37F9CED0" w14:textId="77777777" w:rsidR="00EA246A" w:rsidRDefault="00EA246A" w:rsidP="00EA246A">
      <w:pPr>
        <w:numPr>
          <w:ilvl w:val="0"/>
          <w:numId w:val="27"/>
        </w:numPr>
        <w:spacing w:after="0" w:line="240" w:lineRule="auto"/>
        <w:ind w:left="1560" w:right="1161" w:hanging="426"/>
      </w:pPr>
      <w:r>
        <w:t xml:space="preserve">Rapportering sker </w:t>
      </w:r>
      <w:proofErr w:type="spellStart"/>
      <w:r>
        <w:t>bedside</w:t>
      </w:r>
      <w:proofErr w:type="spellEnd"/>
      <w:r w:rsidRPr="002515FF">
        <w:t xml:space="preserve"> när alla är redo.</w:t>
      </w:r>
    </w:p>
    <w:p w14:paraId="057FD81C" w14:textId="77777777" w:rsidR="00EA246A" w:rsidRDefault="00EA246A" w:rsidP="00EA246A">
      <w:pPr>
        <w:numPr>
          <w:ilvl w:val="0"/>
          <w:numId w:val="27"/>
        </w:numPr>
        <w:spacing w:after="0" w:line="240" w:lineRule="auto"/>
        <w:ind w:left="1560" w:right="1161" w:hanging="426"/>
      </w:pPr>
      <w:r w:rsidRPr="00CA231F">
        <w:t xml:space="preserve">Rapport från </w:t>
      </w:r>
      <w:proofErr w:type="spellStart"/>
      <w:r w:rsidRPr="00CA231F">
        <w:t>Orbit</w:t>
      </w:r>
      <w:proofErr w:type="spellEnd"/>
      <w:r>
        <w:t>:</w:t>
      </w:r>
    </w:p>
    <w:p w14:paraId="149255C8" w14:textId="77777777" w:rsidR="00EA246A" w:rsidRPr="006C2575" w:rsidRDefault="00EA246A" w:rsidP="00EA246A">
      <w:pPr>
        <w:spacing w:after="0" w:line="240" w:lineRule="auto"/>
        <w:ind w:left="1560" w:right="1161"/>
      </w:pPr>
      <w:r>
        <w:t xml:space="preserve">- </w:t>
      </w:r>
      <w:r w:rsidRPr="006C2575">
        <w:rPr>
          <w:rFonts w:eastAsia="Calibri"/>
          <w:lang w:eastAsia="en-US"/>
        </w:rPr>
        <w:t xml:space="preserve">Placera patienten till aktuell UVA-plats i </w:t>
      </w:r>
      <w:proofErr w:type="spellStart"/>
      <w:r w:rsidRPr="006C2575">
        <w:rPr>
          <w:rFonts w:eastAsia="Calibri"/>
          <w:lang w:eastAsia="en-US"/>
        </w:rPr>
        <w:t>Orbit</w:t>
      </w:r>
      <w:proofErr w:type="spellEnd"/>
      <w:r w:rsidRPr="006C2575">
        <w:rPr>
          <w:rFonts w:eastAsia="Calibri"/>
          <w:lang w:eastAsia="en-US"/>
        </w:rPr>
        <w:t>.</w:t>
      </w:r>
    </w:p>
    <w:p w14:paraId="4CF1A88E" w14:textId="77777777" w:rsidR="00EA246A" w:rsidRDefault="00EA246A" w:rsidP="00EA246A">
      <w:pPr>
        <w:spacing w:after="0" w:line="240" w:lineRule="auto"/>
        <w:ind w:left="1560" w:right="1161"/>
        <w:rPr>
          <w:rFonts w:eastAsia="Calibri"/>
          <w:lang w:eastAsia="en-US"/>
        </w:rPr>
      </w:pPr>
      <w:r w:rsidRPr="006F7FDC">
        <w:rPr>
          <w:rFonts w:eastAsia="Calibri"/>
          <w:lang w:eastAsia="en-US"/>
        </w:rPr>
        <w:t>- Högerklicka och öppna Op. tillfälle</w:t>
      </w:r>
      <w:r>
        <w:rPr>
          <w:rFonts w:eastAsia="Calibri"/>
          <w:lang w:eastAsia="en-US"/>
        </w:rPr>
        <w:t>.</w:t>
      </w:r>
    </w:p>
    <w:p w14:paraId="6DDC33B0" w14:textId="77777777" w:rsidR="00EA246A" w:rsidRDefault="00EA246A" w:rsidP="00EA246A">
      <w:pPr>
        <w:spacing w:after="0" w:line="240" w:lineRule="auto"/>
        <w:ind w:left="1560" w:right="1161"/>
        <w:rPr>
          <w:rFonts w:eastAsia="Calibri"/>
          <w:lang w:eastAsia="en-US"/>
        </w:rPr>
      </w:pPr>
      <w:r w:rsidRPr="006F7FDC">
        <w:rPr>
          <w:rFonts w:eastAsia="Calibri"/>
          <w:lang w:eastAsia="en-US"/>
        </w:rPr>
        <w:lastRenderedPageBreak/>
        <w:t xml:space="preserve">- Gå in i </w:t>
      </w:r>
      <w:proofErr w:type="spellStart"/>
      <w:r>
        <w:rPr>
          <w:rFonts w:eastAsia="Calibri"/>
          <w:b/>
          <w:lang w:eastAsia="en-US"/>
        </w:rPr>
        <w:t>Postop</w:t>
      </w:r>
      <w:proofErr w:type="spellEnd"/>
      <w:r>
        <w:rPr>
          <w:rFonts w:eastAsia="Calibri"/>
          <w:b/>
          <w:lang w:eastAsia="en-US"/>
        </w:rPr>
        <w:t>-</w:t>
      </w:r>
      <w:r w:rsidRPr="006F7FDC">
        <w:rPr>
          <w:rFonts w:eastAsia="Calibri"/>
          <w:b/>
          <w:lang w:eastAsia="en-US"/>
        </w:rPr>
        <w:t>fasen</w:t>
      </w:r>
      <w:r>
        <w:rPr>
          <w:rFonts w:eastAsia="Calibri"/>
          <w:b/>
          <w:lang w:eastAsia="en-US"/>
        </w:rPr>
        <w:t>,</w:t>
      </w:r>
      <w:r>
        <w:rPr>
          <w:rFonts w:eastAsia="Calibri"/>
          <w:bCs/>
          <w:lang w:eastAsia="en-US"/>
        </w:rPr>
        <w:t xml:space="preserve"> öppna rullgardinen</w:t>
      </w:r>
      <w:r w:rsidRPr="006F7FDC">
        <w:rPr>
          <w:rFonts w:eastAsia="Calibri"/>
          <w:lang w:eastAsia="en-US"/>
        </w:rPr>
        <w:t xml:space="preserve"> och markera </w:t>
      </w:r>
      <w:r w:rsidRPr="00CB4338">
        <w:rPr>
          <w:rFonts w:eastAsia="Calibri"/>
          <w:b/>
          <w:bCs/>
          <w:lang w:eastAsia="en-US"/>
        </w:rPr>
        <w:t>SBAR</w:t>
      </w:r>
      <w:r>
        <w:rPr>
          <w:rFonts w:eastAsia="Calibri"/>
          <w:lang w:eastAsia="en-US"/>
        </w:rPr>
        <w:t>.</w:t>
      </w:r>
    </w:p>
    <w:p w14:paraId="33B7DA8E" w14:textId="77777777" w:rsidR="00EA246A" w:rsidRDefault="00EA246A" w:rsidP="00EA246A">
      <w:pPr>
        <w:spacing w:after="0" w:line="240" w:lineRule="auto"/>
        <w:ind w:left="1560" w:right="1161"/>
        <w:rPr>
          <w:rFonts w:eastAsia="Calibri"/>
          <w:lang w:eastAsia="en-US"/>
        </w:rPr>
      </w:pPr>
      <w:r w:rsidRPr="006F7FDC">
        <w:rPr>
          <w:rFonts w:eastAsia="Calibri"/>
          <w:lang w:eastAsia="en-US"/>
        </w:rPr>
        <w:t xml:space="preserve">- Klicka dig igenom/få rapport från </w:t>
      </w:r>
      <w:r>
        <w:rPr>
          <w:rFonts w:eastAsia="Calibri"/>
          <w:lang w:eastAsia="en-US"/>
        </w:rPr>
        <w:t>SBAR-fönstret,</w:t>
      </w:r>
      <w:r w:rsidRPr="006F7FDC">
        <w:rPr>
          <w:rFonts w:eastAsia="Calibri"/>
          <w:lang w:eastAsia="en-US"/>
        </w:rPr>
        <w:t xml:space="preserve"> inklusive trendkurvan.</w:t>
      </w:r>
    </w:p>
    <w:p w14:paraId="2F48378E" w14:textId="77777777" w:rsidR="00EA246A" w:rsidRPr="00CB4338" w:rsidRDefault="00EA246A" w:rsidP="00EA246A">
      <w:pPr>
        <w:spacing w:after="0" w:line="240" w:lineRule="auto"/>
        <w:ind w:left="1560" w:right="1161"/>
      </w:pPr>
      <w:r>
        <w:rPr>
          <w:rFonts w:eastAsia="Calibri"/>
          <w:lang w:eastAsia="en-US"/>
        </w:rPr>
        <w:t xml:space="preserve">- Öppna rullgardinen och markera </w:t>
      </w:r>
      <w:proofErr w:type="spellStart"/>
      <w:r w:rsidRPr="00CB4338">
        <w:rPr>
          <w:rFonts w:eastAsia="Calibri"/>
          <w:b/>
          <w:bCs/>
          <w:lang w:eastAsia="en-US"/>
        </w:rPr>
        <w:t>Postop</w:t>
      </w:r>
      <w:proofErr w:type="spellEnd"/>
      <w:r>
        <w:rPr>
          <w:rFonts w:eastAsia="Calibri"/>
          <w:lang w:eastAsia="en-US"/>
        </w:rPr>
        <w:t xml:space="preserve"> för att möjliggöra fortsatt dokumentation.</w:t>
      </w:r>
    </w:p>
    <w:p w14:paraId="0087FE62" w14:textId="77777777" w:rsidR="00EA246A" w:rsidRDefault="00EA246A" w:rsidP="00EA246A">
      <w:pPr>
        <w:numPr>
          <w:ilvl w:val="0"/>
          <w:numId w:val="27"/>
        </w:numPr>
        <w:spacing w:after="0" w:line="240" w:lineRule="auto"/>
        <w:ind w:left="1560" w:right="1161" w:hanging="426"/>
      </w:pPr>
      <w:r w:rsidRPr="006F7FDC">
        <w:t xml:space="preserve">Avlämnande SSK skall försäkra sig om att mottagande SSK </w:t>
      </w:r>
      <w:r>
        <w:t xml:space="preserve">och USK </w:t>
      </w:r>
      <w:r w:rsidRPr="006F7FDC">
        <w:t>har fått all information hen önskar.</w:t>
      </w:r>
    </w:p>
    <w:p w14:paraId="7C36A720" w14:textId="77777777" w:rsidR="00EA246A" w:rsidRPr="005A0E03" w:rsidRDefault="00EA246A" w:rsidP="619FA915">
      <w:pPr>
        <w:pStyle w:val="Liststycke"/>
        <w:spacing w:after="0" w:line="240" w:lineRule="auto"/>
        <w:ind w:right="1161"/>
      </w:pPr>
      <w:r>
        <w:t>Därefter är ansvaret för patienten överlämnad till UVA.</w:t>
      </w:r>
    </w:p>
    <w:p w14:paraId="6F4438A8" w14:textId="101FCD0E" w:rsidR="6DBF9276" w:rsidRPr="00511990" w:rsidRDefault="6DBF9276" w:rsidP="619FA915">
      <w:pPr>
        <w:pStyle w:val="Liststycke"/>
        <w:spacing w:after="0" w:line="240" w:lineRule="auto"/>
        <w:ind w:right="1161"/>
      </w:pPr>
      <w:r w:rsidRPr="00511990">
        <w:t xml:space="preserve">Har patienten skyddad identitet ska detta </w:t>
      </w:r>
      <w:r w:rsidR="04D7CA46" w:rsidRPr="00511990">
        <w:t>uppmärksammas</w:t>
      </w:r>
      <w:r w:rsidRPr="00511990">
        <w:t xml:space="preserve"> på UVA för att minska risken för </w:t>
      </w:r>
      <w:r w:rsidR="4743CEAF" w:rsidRPr="00511990">
        <w:t xml:space="preserve">brusten sekretess. </w:t>
      </w:r>
    </w:p>
    <w:p w14:paraId="57B6794D" w14:textId="77777777" w:rsidR="00EA246A" w:rsidRDefault="00EA246A" w:rsidP="00EA246A"/>
    <w:p w14:paraId="79869D08" w14:textId="77777777" w:rsidR="00070CC4" w:rsidRDefault="00EA246A" w:rsidP="00070CC4">
      <w:pPr>
        <w:spacing w:after="0"/>
        <w:ind w:right="0"/>
      </w:pPr>
      <w:r w:rsidRPr="00E71C2F">
        <w:t>Patienten ska vara respiratoriskt stabil och ha fri luftväg.</w:t>
      </w:r>
    </w:p>
    <w:p w14:paraId="0E585BF6" w14:textId="39186FD2" w:rsidR="00EA246A" w:rsidRPr="00E71C2F" w:rsidRDefault="00EA246A" w:rsidP="00070CC4">
      <w:pPr>
        <w:spacing w:after="80"/>
        <w:ind w:right="0"/>
      </w:pPr>
      <w:r w:rsidRPr="00E71C2F">
        <w:t xml:space="preserve">Spontandning och ev. </w:t>
      </w:r>
      <w:proofErr w:type="spellStart"/>
      <w:r w:rsidRPr="00E71C2F">
        <w:t>larynxmask</w:t>
      </w:r>
      <w:proofErr w:type="spellEnd"/>
      <w:r w:rsidRPr="00E71C2F">
        <w:t>/</w:t>
      </w:r>
      <w:proofErr w:type="spellStart"/>
      <w:r w:rsidRPr="00E71C2F">
        <w:t>endotrackeal</w:t>
      </w:r>
      <w:proofErr w:type="spellEnd"/>
      <w:r w:rsidRPr="00E71C2F">
        <w:t xml:space="preserve"> tub skall vara avlägsnade.</w:t>
      </w:r>
    </w:p>
    <w:p w14:paraId="6ECCAFCD" w14:textId="1ABFB310" w:rsidR="00EA246A" w:rsidRPr="00E71C2F" w:rsidRDefault="00EA246A" w:rsidP="00070CC4">
      <w:pPr>
        <w:spacing w:after="80"/>
        <w:ind w:right="0"/>
      </w:pPr>
      <w:r w:rsidRPr="00E71C2F">
        <w:t xml:space="preserve">Patienten ska vara smärtlindrad, </w:t>
      </w:r>
      <w:r w:rsidR="00070CC4">
        <w:t>NR</w:t>
      </w:r>
      <w:r w:rsidRPr="00E71C2F">
        <w:t>S</w:t>
      </w:r>
      <w:r w:rsidR="00070CC4">
        <w:t>/VAS</w:t>
      </w:r>
      <w:r w:rsidRPr="00E71C2F">
        <w:t xml:space="preserve"> under 6.</w:t>
      </w:r>
    </w:p>
    <w:p w14:paraId="3D813798" w14:textId="77777777" w:rsidR="00EA246A" w:rsidRPr="00E71C2F" w:rsidRDefault="00EA246A" w:rsidP="00070CC4">
      <w:pPr>
        <w:spacing w:after="80"/>
        <w:ind w:right="0"/>
      </w:pPr>
      <w:r w:rsidRPr="00E71C2F">
        <w:t xml:space="preserve">Patienten ska vara </w:t>
      </w:r>
      <w:proofErr w:type="spellStart"/>
      <w:r w:rsidRPr="00E71C2F">
        <w:t>cirkulatoriskt</w:t>
      </w:r>
      <w:proofErr w:type="spellEnd"/>
      <w:r w:rsidRPr="00E71C2F">
        <w:t xml:space="preserve"> stabil med den behandling som pågår vid överlämning.</w:t>
      </w:r>
    </w:p>
    <w:p w14:paraId="213EA042" w14:textId="77777777" w:rsidR="00EA246A" w:rsidRDefault="00EA246A" w:rsidP="00EA246A">
      <w:pPr>
        <w:spacing w:after="0"/>
        <w:ind w:right="0"/>
      </w:pPr>
      <w:r>
        <w:t>Mottagande UVA personal, 1 SSK och 1 USK, ser över patienten och inspekterar förband och gips. Ev. märker upp in och utfarter.</w:t>
      </w:r>
    </w:p>
    <w:p w14:paraId="7A96B5E0" w14:textId="77777777" w:rsidR="00EA246A" w:rsidRDefault="00EA246A" w:rsidP="00C55BF3">
      <w:pPr>
        <w:spacing w:after="80"/>
        <w:ind w:right="0"/>
      </w:pPr>
      <w:r>
        <w:t>Vb. förstärks förband och fixering av PVK, Artärnål och EDA.</w:t>
      </w:r>
    </w:p>
    <w:p w14:paraId="02CC5188" w14:textId="77777777" w:rsidR="00EA246A" w:rsidRDefault="00EA246A" w:rsidP="00070CC4">
      <w:pPr>
        <w:spacing w:after="80"/>
      </w:pPr>
      <w:r>
        <w:t>Hudkostymen ses över enligt trycksårsförebyggande rutin.</w:t>
      </w:r>
    </w:p>
    <w:p w14:paraId="73608B52" w14:textId="77777777" w:rsidR="00EA246A" w:rsidRPr="00E913B9" w:rsidRDefault="00EA246A" w:rsidP="007C3096">
      <w:pPr>
        <w:pStyle w:val="Rubrik2"/>
      </w:pPr>
      <w:r w:rsidRPr="00E913B9">
        <w:t>Ö</w:t>
      </w:r>
      <w:r>
        <w:t>vervakningsrutiner</w:t>
      </w:r>
    </w:p>
    <w:p w14:paraId="59CDBC7B" w14:textId="77777777" w:rsidR="00EA246A" w:rsidRDefault="00EA246A" w:rsidP="00016D67">
      <w:pPr>
        <w:spacing w:after="80"/>
        <w:ind w:right="0"/>
      </w:pPr>
      <w:r>
        <w:t>UVA-p</w:t>
      </w:r>
      <w:r w:rsidRPr="00CB049C">
        <w:t>er</w:t>
      </w:r>
      <w:r>
        <w:t>sonalen skall regelbundet utvärdera och dokumentera patientens tillstånd.</w:t>
      </w:r>
    </w:p>
    <w:p w14:paraId="44C4969F" w14:textId="77777777" w:rsidR="00EA246A" w:rsidRDefault="00EA246A" w:rsidP="00016D67">
      <w:pPr>
        <w:spacing w:after="80"/>
        <w:ind w:right="0"/>
      </w:pPr>
      <w:r>
        <w:t>Observationer skall dokumenteras då patienten anländer till UVA och i det tidiga postoperativa skedet (den första timmen), därefter individuell bedömning av ansvarig sjuksköterska/läkare, beroende på anestesiform/vårdform eller att patienten är så återställd att hen kan lämna UVA.</w:t>
      </w:r>
    </w:p>
    <w:p w14:paraId="44D326BB" w14:textId="77777777" w:rsidR="00EA246A" w:rsidRDefault="00EA246A" w:rsidP="00016D67">
      <w:pPr>
        <w:spacing w:after="80" w:line="240" w:lineRule="auto"/>
        <w:ind w:right="0"/>
      </w:pPr>
      <w:r>
        <w:t>Övervakningstid sker relaterat till utskrivningskriterier.</w:t>
      </w:r>
    </w:p>
    <w:p w14:paraId="7381AD05" w14:textId="77777777" w:rsidR="00EA246A" w:rsidRDefault="00EA246A" w:rsidP="00016D67">
      <w:pPr>
        <w:spacing w:after="80"/>
        <w:ind w:right="0"/>
      </w:pPr>
      <w:r>
        <w:rPr>
          <w:u w:val="single"/>
        </w:rPr>
        <w:t>Inneliggande patienter &amp; FDV:</w:t>
      </w:r>
      <w:r>
        <w:t xml:space="preserve"> Dokumentation sker i </w:t>
      </w:r>
      <w:proofErr w:type="spellStart"/>
      <w:r>
        <w:t>Orbit</w:t>
      </w:r>
      <w:proofErr w:type="spellEnd"/>
      <w:r>
        <w:t xml:space="preserve"> och </w:t>
      </w:r>
      <w:proofErr w:type="spellStart"/>
      <w:r>
        <w:t>Melior</w:t>
      </w:r>
      <w:proofErr w:type="spellEnd"/>
      <w:r>
        <w:t>.</w:t>
      </w:r>
    </w:p>
    <w:p w14:paraId="50D797E5" w14:textId="77777777" w:rsidR="00EA246A" w:rsidRPr="0064077E" w:rsidRDefault="00EA246A" w:rsidP="00016D67">
      <w:pPr>
        <w:spacing w:after="80"/>
        <w:ind w:right="0"/>
      </w:pPr>
      <w:r>
        <w:t xml:space="preserve">Läkemedelstillförsel dokumenteras för </w:t>
      </w:r>
      <w:r w:rsidRPr="000A52A6">
        <w:t xml:space="preserve">inneliggande patienter </w:t>
      </w:r>
      <w:r>
        <w:t xml:space="preserve">och FDV </w:t>
      </w:r>
      <w:r w:rsidRPr="000A52A6">
        <w:t>i</w:t>
      </w:r>
      <w:r>
        <w:t xml:space="preserve"> </w:t>
      </w:r>
      <w:proofErr w:type="spellStart"/>
      <w:r>
        <w:t>Orbit</w:t>
      </w:r>
      <w:proofErr w:type="spellEnd"/>
      <w:r w:rsidRPr="000A52A6">
        <w:t xml:space="preserve"> och </w:t>
      </w:r>
      <w:proofErr w:type="spellStart"/>
      <w:r>
        <w:t>Melior</w:t>
      </w:r>
      <w:proofErr w:type="spellEnd"/>
      <w:r w:rsidRPr="0064077E">
        <w:t>.</w:t>
      </w:r>
    </w:p>
    <w:p w14:paraId="79EB086D" w14:textId="77777777" w:rsidR="00EA246A" w:rsidRDefault="00EA246A" w:rsidP="00016D67">
      <w:pPr>
        <w:spacing w:after="80"/>
        <w:ind w:right="0"/>
      </w:pPr>
      <w:r>
        <w:rPr>
          <w:u w:val="single"/>
        </w:rPr>
        <w:t>Polikliniska patienter:</w:t>
      </w:r>
      <w:r>
        <w:t xml:space="preserve"> Dokumentation sker endast i </w:t>
      </w:r>
      <w:proofErr w:type="spellStart"/>
      <w:r>
        <w:t>Orbit</w:t>
      </w:r>
      <w:proofErr w:type="spellEnd"/>
      <w:r>
        <w:t xml:space="preserve">. Undantag: DSK-remiss som skrivs i </w:t>
      </w:r>
      <w:proofErr w:type="spellStart"/>
      <w:r>
        <w:t>Melior</w:t>
      </w:r>
      <w:proofErr w:type="spellEnd"/>
      <w:r>
        <w:t>-mall.</w:t>
      </w:r>
    </w:p>
    <w:p w14:paraId="48AF2E71" w14:textId="77777777" w:rsidR="00EA246A" w:rsidRDefault="00EA246A" w:rsidP="004A147A">
      <w:pPr>
        <w:spacing w:after="0"/>
        <w:ind w:right="0"/>
      </w:pPr>
      <w:r>
        <w:t xml:space="preserve">Läkemedelstillförsel dokumenteras för alla polikliniska </w:t>
      </w:r>
      <w:r w:rsidRPr="000A52A6">
        <w:t xml:space="preserve">patienter i </w:t>
      </w:r>
      <w:proofErr w:type="spellStart"/>
      <w:r w:rsidRPr="000A52A6">
        <w:t>O</w:t>
      </w:r>
      <w:r>
        <w:t>rbit</w:t>
      </w:r>
      <w:proofErr w:type="spellEnd"/>
      <w:r>
        <w:t>.</w:t>
      </w:r>
    </w:p>
    <w:p w14:paraId="473BF6CE" w14:textId="77777777" w:rsidR="008F67CE" w:rsidRDefault="008F67CE" w:rsidP="004A147A">
      <w:pPr>
        <w:spacing w:after="0"/>
        <w:ind w:right="0"/>
      </w:pPr>
    </w:p>
    <w:p w14:paraId="03956DCF" w14:textId="77777777" w:rsidR="00EA246A" w:rsidRDefault="00EA246A" w:rsidP="004A147A">
      <w:pPr>
        <w:spacing w:after="160" w:line="240" w:lineRule="auto"/>
        <w:ind w:right="0"/>
      </w:pPr>
      <w:r w:rsidRPr="008F67CE">
        <w:rPr>
          <w:b/>
          <w:bCs/>
        </w:rPr>
        <w:t>Patienten bedöms vara postoperativ uppvakningspatient i upp till 24 timmar</w:t>
      </w:r>
      <w:r w:rsidRPr="008619DD">
        <w:t>.</w:t>
      </w:r>
    </w:p>
    <w:p w14:paraId="16A25FFD" w14:textId="04F35E35" w:rsidR="00EA246A" w:rsidRPr="008619DD" w:rsidRDefault="00EA246A" w:rsidP="00EA246A">
      <w:pPr>
        <w:spacing w:after="0" w:line="240" w:lineRule="auto"/>
        <w:ind w:right="0"/>
      </w:pPr>
      <w:r w:rsidRPr="008619DD">
        <w:t>Har patienten fortsatt behov av högre vårdnivå än vårdavdelning 24 timmar postoperativt ska denne bedömas som IMA-patient vilken vårdas på UVA.</w:t>
      </w:r>
    </w:p>
    <w:p w14:paraId="6E4932D1" w14:textId="370A39FE" w:rsidR="00EA246A" w:rsidRDefault="00EA246A" w:rsidP="00016D67">
      <w:pPr>
        <w:spacing w:after="0" w:line="240" w:lineRule="auto"/>
        <w:ind w:right="0"/>
      </w:pPr>
      <w:r w:rsidRPr="008619DD">
        <w:lastRenderedPageBreak/>
        <w:t>Utifrån bedömning hur långvarig IMA-vård kan tänkas bli, samt platssituation på respektive enhet</w:t>
      </w:r>
      <w:r w:rsidR="008F67CE">
        <w:t>er</w:t>
      </w:r>
      <w:r w:rsidRPr="008619DD">
        <w:t>, ska ställning tas till om patienten ska flyttas till IMA för fortsatt vård eller kvarstanna i UVA:s lokaler.</w:t>
      </w:r>
    </w:p>
    <w:p w14:paraId="18DF3287" w14:textId="77777777" w:rsidR="00B96D34" w:rsidRPr="008619DD" w:rsidRDefault="00B96D34" w:rsidP="00016D67">
      <w:pPr>
        <w:spacing w:after="0" w:line="240" w:lineRule="auto"/>
        <w:ind w:right="0"/>
      </w:pPr>
    </w:p>
    <w:p w14:paraId="5C770626" w14:textId="0771C184" w:rsidR="00826386" w:rsidRDefault="00420CFC" w:rsidP="00EA246A">
      <w:pPr>
        <w:spacing w:after="0" w:line="240" w:lineRule="auto"/>
        <w:ind w:right="0"/>
      </w:pPr>
      <w:r w:rsidRPr="00B96D34">
        <w:rPr>
          <w:b/>
          <w:bCs/>
          <w:u w:val="single"/>
        </w:rPr>
        <w:t>UVA NÄL</w:t>
      </w:r>
      <w:r w:rsidRPr="008619DD">
        <w:rPr>
          <w:u w:val="single"/>
        </w:rPr>
        <w:t>:</w:t>
      </w:r>
      <w:r w:rsidRPr="008619DD">
        <w:t xml:space="preserve"> </w:t>
      </w:r>
      <w:r w:rsidR="00EA246A" w:rsidRPr="008619DD">
        <w:t xml:space="preserve">Patienter som ligger mer än 24 timmar på UVA skrivs </w:t>
      </w:r>
      <w:r w:rsidR="00CF7D11">
        <w:t>i</w:t>
      </w:r>
      <w:r w:rsidR="00EA246A" w:rsidRPr="008619DD">
        <w:t>n i C</w:t>
      </w:r>
      <w:r w:rsidR="00FC5B73">
        <w:t>HA-CC</w:t>
      </w:r>
      <w:r w:rsidR="00DC0966">
        <w:t>.</w:t>
      </w:r>
    </w:p>
    <w:p w14:paraId="092F67D4" w14:textId="4CF48AA0" w:rsidR="00EA246A" w:rsidRDefault="00DC0966" w:rsidP="00512052">
      <w:pPr>
        <w:spacing w:after="160" w:line="240" w:lineRule="auto"/>
        <w:ind w:right="0"/>
      </w:pPr>
      <w:r>
        <w:t xml:space="preserve">Placeras på </w:t>
      </w:r>
      <w:r w:rsidR="00BA1D04">
        <w:t xml:space="preserve">avdelning </w:t>
      </w:r>
      <w:r>
        <w:t>IVA26</w:t>
      </w:r>
      <w:r w:rsidR="00D27303">
        <w:t>,</w:t>
      </w:r>
      <w:r w:rsidR="003B4123">
        <w:t xml:space="preserve"> UIVA</w:t>
      </w:r>
      <w:r>
        <w:t>-</w:t>
      </w:r>
      <w:r w:rsidR="003B4123">
        <w:t>plats</w:t>
      </w:r>
      <w:r>
        <w:t xml:space="preserve"> motsvarande den plats på UVA patienten vårdas på</w:t>
      </w:r>
      <w:r w:rsidR="00EA246A" w:rsidRPr="008619DD">
        <w:t>.</w:t>
      </w:r>
    </w:p>
    <w:p w14:paraId="108D3E03" w14:textId="6AFF5F6C" w:rsidR="00E81F26" w:rsidRPr="008619DD" w:rsidRDefault="00E81F26" w:rsidP="00EA246A">
      <w:pPr>
        <w:spacing w:after="0" w:line="240" w:lineRule="auto"/>
        <w:ind w:right="0"/>
      </w:pPr>
      <w:r w:rsidRPr="008619DD">
        <w:t xml:space="preserve">Avsluta dokumentationen i </w:t>
      </w:r>
      <w:proofErr w:type="spellStart"/>
      <w:r w:rsidRPr="008619DD">
        <w:t>Orbit</w:t>
      </w:r>
      <w:proofErr w:type="spellEnd"/>
      <w:r w:rsidRPr="008619DD">
        <w:t>. Skriv ut till I</w:t>
      </w:r>
      <w:r>
        <w:t>VA.</w:t>
      </w:r>
    </w:p>
    <w:p w14:paraId="7AAED2B4" w14:textId="4A4F5BC9" w:rsidR="00EA246A" w:rsidRDefault="00EA246A" w:rsidP="00EA246A">
      <w:pPr>
        <w:spacing w:after="0" w:line="240" w:lineRule="auto"/>
        <w:ind w:right="0"/>
      </w:pPr>
      <w:r w:rsidRPr="008619DD">
        <w:t>Läkemedel ordineras och signeras i C</w:t>
      </w:r>
      <w:r w:rsidR="00D27303">
        <w:t>HA</w:t>
      </w:r>
      <w:r w:rsidRPr="008619DD">
        <w:t xml:space="preserve">. </w:t>
      </w:r>
    </w:p>
    <w:p w14:paraId="7B58A8E6" w14:textId="77777777" w:rsidR="00512052" w:rsidRPr="008619DD" w:rsidRDefault="00512052" w:rsidP="006834A3">
      <w:pPr>
        <w:spacing w:after="0" w:line="240" w:lineRule="auto"/>
        <w:ind w:right="0"/>
      </w:pPr>
      <w:r w:rsidRPr="008619DD">
        <w:t>Vad gäller rond ska ansvarig sjuksköterska kontakta läkare, narkos samt opererande kliniks, för att tillse patienten rondas.</w:t>
      </w:r>
    </w:p>
    <w:p w14:paraId="4F620948" w14:textId="77777777" w:rsidR="00790F1A" w:rsidRPr="008619DD" w:rsidRDefault="00790F1A" w:rsidP="00EA246A">
      <w:pPr>
        <w:spacing w:after="0" w:line="240" w:lineRule="auto"/>
        <w:ind w:right="0"/>
      </w:pPr>
    </w:p>
    <w:p w14:paraId="1FD6476B" w14:textId="6898EBF4" w:rsidR="00EA246A" w:rsidRDefault="00790F1A" w:rsidP="00EA246A">
      <w:pPr>
        <w:spacing w:after="0" w:line="240" w:lineRule="auto"/>
        <w:ind w:right="0"/>
      </w:pPr>
      <w:r w:rsidRPr="00790F1A">
        <w:rPr>
          <w:u w:val="single"/>
        </w:rPr>
        <w:t>Vid tid för utskrivning till vårdavdelning</w:t>
      </w:r>
      <w:r>
        <w:t xml:space="preserve">: </w:t>
      </w:r>
      <w:r w:rsidR="00EA246A" w:rsidRPr="008619DD">
        <w:t>Signera sista givna doser</w:t>
      </w:r>
      <w:r w:rsidR="00942DC6">
        <w:t xml:space="preserve"> på UVA</w:t>
      </w:r>
      <w:r w:rsidR="00EA246A" w:rsidRPr="008619DD">
        <w:t xml:space="preserve"> </w:t>
      </w:r>
      <w:r w:rsidR="00942DC6">
        <w:t xml:space="preserve">i läkemedelsmodulen </w:t>
      </w:r>
      <w:r w:rsidR="00EA246A" w:rsidRPr="008619DD">
        <w:t xml:space="preserve">i </w:t>
      </w:r>
      <w:proofErr w:type="spellStart"/>
      <w:r w:rsidR="00EA246A" w:rsidRPr="008619DD">
        <w:t>Melior</w:t>
      </w:r>
      <w:proofErr w:type="spellEnd"/>
      <w:r w:rsidR="00EA246A" w:rsidRPr="008619DD">
        <w:t>.</w:t>
      </w:r>
    </w:p>
    <w:p w14:paraId="17F00897" w14:textId="77777777" w:rsidR="00105859" w:rsidRDefault="00105859" w:rsidP="00EA246A">
      <w:pPr>
        <w:spacing w:after="0" w:line="240" w:lineRule="auto"/>
        <w:ind w:right="0"/>
      </w:pPr>
    </w:p>
    <w:p w14:paraId="79753505" w14:textId="77777777" w:rsidR="006834A3" w:rsidRPr="008619DD" w:rsidRDefault="006834A3" w:rsidP="00EA246A">
      <w:pPr>
        <w:spacing w:after="0" w:line="240" w:lineRule="auto"/>
        <w:ind w:right="0"/>
      </w:pPr>
    </w:p>
    <w:p w14:paraId="636BAF62" w14:textId="41B7F6CE" w:rsidR="00EA246A" w:rsidRPr="008619DD" w:rsidRDefault="00EA246A" w:rsidP="00EA246A">
      <w:pPr>
        <w:spacing w:after="0" w:line="240" w:lineRule="auto"/>
        <w:ind w:right="0"/>
      </w:pPr>
      <w:r w:rsidRPr="00790F1A">
        <w:rPr>
          <w:b/>
          <w:bCs/>
          <w:u w:val="single"/>
        </w:rPr>
        <w:t>UVA US</w:t>
      </w:r>
      <w:r w:rsidRPr="008619DD">
        <w:t>: Dokumentation av patientjournal görs på IVA</w:t>
      </w:r>
      <w:r>
        <w:t>/UVA</w:t>
      </w:r>
      <w:r w:rsidRPr="008619DD">
        <w:t>-kurva, pappersjournal</w:t>
      </w:r>
      <w:r w:rsidR="006A22B7">
        <w:t xml:space="preserve"> alt. skrivs patienten in i CCC</w:t>
      </w:r>
      <w:r w:rsidRPr="008619DD">
        <w:t>.</w:t>
      </w:r>
    </w:p>
    <w:p w14:paraId="35341BD8" w14:textId="77777777" w:rsidR="00EA246A" w:rsidRPr="008619DD" w:rsidRDefault="00EA246A" w:rsidP="00EA246A">
      <w:pPr>
        <w:spacing w:after="0" w:line="240" w:lineRule="auto"/>
        <w:ind w:right="0"/>
      </w:pPr>
    </w:p>
    <w:p w14:paraId="2B1CEDC2" w14:textId="77777777" w:rsidR="00EA246A" w:rsidRDefault="00EA246A" w:rsidP="006834A3">
      <w:pPr>
        <w:spacing w:after="0" w:line="240" w:lineRule="auto"/>
        <w:ind w:right="0"/>
      </w:pPr>
      <w:r w:rsidRPr="008619DD">
        <w:t>Vad gäller rond ska ansvarig sjuksköterska kontakta läkare, narkos samt opererande kliniks, för att tillse patienten rondas.</w:t>
      </w:r>
    </w:p>
    <w:p w14:paraId="29457403" w14:textId="77777777" w:rsidR="006834A3" w:rsidRDefault="006834A3" w:rsidP="006834A3">
      <w:pPr>
        <w:spacing w:after="0" w:line="240" w:lineRule="auto"/>
        <w:ind w:right="0"/>
      </w:pPr>
    </w:p>
    <w:p w14:paraId="70E7876A" w14:textId="77777777" w:rsidR="006834A3" w:rsidRDefault="006834A3" w:rsidP="006834A3">
      <w:pPr>
        <w:spacing w:after="0" w:line="240" w:lineRule="auto"/>
        <w:ind w:right="0"/>
      </w:pPr>
      <w:r w:rsidRPr="00790F1A">
        <w:rPr>
          <w:u w:val="single"/>
        </w:rPr>
        <w:t>Vid tid för utskrivning till vårdavdelning</w:t>
      </w:r>
      <w:r>
        <w:t xml:space="preserve">: </w:t>
      </w:r>
      <w:r w:rsidRPr="008619DD">
        <w:t>Signera sista givna doser</w:t>
      </w:r>
      <w:r>
        <w:t xml:space="preserve"> på UVA</w:t>
      </w:r>
      <w:r w:rsidRPr="008619DD">
        <w:t xml:space="preserve"> </w:t>
      </w:r>
      <w:r>
        <w:t xml:space="preserve">i läkemedelsmodulen </w:t>
      </w:r>
      <w:r w:rsidRPr="008619DD">
        <w:t xml:space="preserve">i </w:t>
      </w:r>
      <w:proofErr w:type="spellStart"/>
      <w:r w:rsidRPr="008619DD">
        <w:t>Melior</w:t>
      </w:r>
      <w:proofErr w:type="spellEnd"/>
      <w:r w:rsidRPr="008619DD">
        <w:t>.</w:t>
      </w:r>
    </w:p>
    <w:p w14:paraId="0FD9FF79" w14:textId="77777777" w:rsidR="00EA246A" w:rsidRPr="00FB0B1C" w:rsidRDefault="00EA246A" w:rsidP="002C7A11">
      <w:pPr>
        <w:pStyle w:val="Rubrik2"/>
      </w:pPr>
      <w:r>
        <w:t>Vuxna</w:t>
      </w:r>
    </w:p>
    <w:p w14:paraId="392A9030" w14:textId="77777777" w:rsidR="00EA246A" w:rsidRDefault="00EA246A" w:rsidP="00051331">
      <w:pPr>
        <w:numPr>
          <w:ilvl w:val="0"/>
          <w:numId w:val="21"/>
        </w:numPr>
        <w:spacing w:after="80" w:line="240" w:lineRule="auto"/>
        <w:ind w:left="1418" w:right="0"/>
      </w:pPr>
      <w:r>
        <w:t>Andningsfrekvens var 15:e min.</w:t>
      </w:r>
    </w:p>
    <w:p w14:paraId="30EA4300" w14:textId="77777777" w:rsidR="00EA246A" w:rsidRDefault="00EA246A" w:rsidP="00051331">
      <w:pPr>
        <w:numPr>
          <w:ilvl w:val="0"/>
          <w:numId w:val="21"/>
        </w:numPr>
        <w:spacing w:after="80" w:line="240" w:lineRule="auto"/>
        <w:ind w:left="1418" w:right="0"/>
      </w:pPr>
      <w:r>
        <w:t>Hjärtfrekvens var 15:e min.</w:t>
      </w:r>
    </w:p>
    <w:p w14:paraId="26192E5E" w14:textId="0A633C8A" w:rsidR="00EA246A" w:rsidRDefault="00EA246A" w:rsidP="00051331">
      <w:pPr>
        <w:numPr>
          <w:ilvl w:val="0"/>
          <w:numId w:val="21"/>
        </w:numPr>
        <w:spacing w:after="80" w:line="240" w:lineRule="auto"/>
        <w:ind w:left="1418" w:right="0"/>
      </w:pPr>
      <w:r>
        <w:t>Blodtryck var 15:e min.</w:t>
      </w:r>
      <w:r w:rsidR="00051331">
        <w:t>4</w:t>
      </w:r>
    </w:p>
    <w:p w14:paraId="2F149E0C" w14:textId="77777777" w:rsidR="00EA246A" w:rsidRDefault="00EA246A" w:rsidP="00051331">
      <w:pPr>
        <w:numPr>
          <w:ilvl w:val="0"/>
          <w:numId w:val="21"/>
        </w:numPr>
        <w:spacing w:after="80" w:line="240" w:lineRule="auto"/>
        <w:ind w:left="1418" w:right="0"/>
      </w:pPr>
      <w:proofErr w:type="spellStart"/>
      <w:r>
        <w:t>Pox</w:t>
      </w:r>
      <w:proofErr w:type="spellEnd"/>
      <w:r>
        <w:t xml:space="preserve"> var 15:e min. Saturation bör </w:t>
      </w:r>
      <w:proofErr w:type="gramStart"/>
      <w:r>
        <w:t>ligga &gt;</w:t>
      </w:r>
      <w:proofErr w:type="gramEnd"/>
      <w:r>
        <w:t xml:space="preserve"> 92%, med ett minimum av O2, om inte annan indikation finns i patientens anamnes.</w:t>
      </w:r>
    </w:p>
    <w:p w14:paraId="44FFFA4A" w14:textId="77777777" w:rsidR="00EA246A" w:rsidRDefault="00EA246A" w:rsidP="000D6B9F">
      <w:pPr>
        <w:numPr>
          <w:ilvl w:val="0"/>
          <w:numId w:val="21"/>
        </w:numPr>
        <w:spacing w:after="0" w:line="240" w:lineRule="auto"/>
        <w:ind w:left="1418" w:right="0"/>
      </w:pPr>
      <w:r>
        <w:t>Temp vid ankomst och avfärd, samt utifrån ev. specifik rutin för resp. ingrepp samt NEWS-handlingsplan.</w:t>
      </w:r>
    </w:p>
    <w:p w14:paraId="2B31D11C" w14:textId="77777777" w:rsidR="00EA246A" w:rsidRDefault="00EA246A" w:rsidP="00EA246A">
      <w:pPr>
        <w:spacing w:after="0" w:line="240" w:lineRule="auto"/>
        <w:ind w:left="1418" w:right="0"/>
      </w:pPr>
      <w:r>
        <w:t xml:space="preserve">Temp behövs ej vid icke </w:t>
      </w:r>
      <w:proofErr w:type="spellStart"/>
      <w:r>
        <w:t>invasiv</w:t>
      </w:r>
      <w:proofErr w:type="spellEnd"/>
      <w:r>
        <w:t xml:space="preserve"> kirurgi (ex. MR, ECT, El-</w:t>
      </w:r>
      <w:proofErr w:type="spellStart"/>
      <w:r>
        <w:t>konv</w:t>
      </w:r>
      <w:proofErr w:type="spellEnd"/>
      <w:r>
        <w:t xml:space="preserve">. </w:t>
      </w:r>
      <w:proofErr w:type="gramStart"/>
      <w:r>
        <w:t>Etc.</w:t>
      </w:r>
      <w:proofErr w:type="gramEnd"/>
      <w:r>
        <w:t>)</w:t>
      </w:r>
    </w:p>
    <w:p w14:paraId="312FEC0D" w14:textId="77777777" w:rsidR="00EA246A" w:rsidRDefault="00EA246A" w:rsidP="00726ACA">
      <w:pPr>
        <w:spacing w:after="80" w:line="240" w:lineRule="auto"/>
        <w:ind w:left="1418" w:right="0"/>
      </w:pPr>
      <w:r w:rsidRPr="00296B1C">
        <w:rPr>
          <w:u w:val="single"/>
        </w:rPr>
        <w:t>Vid h</w:t>
      </w:r>
      <w:r w:rsidRPr="00122E44">
        <w:rPr>
          <w:u w:val="single"/>
        </w:rPr>
        <w:t>ypoterm</w:t>
      </w:r>
      <w:r>
        <w:rPr>
          <w:u w:val="single"/>
        </w:rPr>
        <w:t>i</w:t>
      </w:r>
      <w:r w:rsidRPr="00122E44">
        <w:rPr>
          <w:u w:val="single"/>
        </w:rPr>
        <w:t xml:space="preserve"> &lt;36,0</w:t>
      </w:r>
      <w:r>
        <w:t xml:space="preserve"> – Ny tempkontroll var 30:e min tills </w:t>
      </w:r>
      <w:proofErr w:type="spellStart"/>
      <w:r>
        <w:t>normotemp</w:t>
      </w:r>
      <w:proofErr w:type="spellEnd"/>
      <w:r>
        <w:t>.</w:t>
      </w:r>
    </w:p>
    <w:p w14:paraId="167F7023" w14:textId="602FE23C" w:rsidR="00EA246A" w:rsidRDefault="00EA246A" w:rsidP="00726ACA">
      <w:pPr>
        <w:numPr>
          <w:ilvl w:val="0"/>
          <w:numId w:val="21"/>
        </w:numPr>
        <w:spacing w:after="80" w:line="240" w:lineRule="auto"/>
        <w:ind w:left="1418" w:right="0"/>
      </w:pPr>
      <w:r>
        <w:t xml:space="preserve">Smärtgrad enl. VAS vid ankomst och avfärd, var </w:t>
      </w:r>
      <w:proofErr w:type="gramStart"/>
      <w:r>
        <w:t>3:</w:t>
      </w:r>
      <w:r w:rsidR="273735EF">
        <w:t>dj</w:t>
      </w:r>
      <w:r>
        <w:t>e</w:t>
      </w:r>
      <w:proofErr w:type="gramEnd"/>
      <w:r>
        <w:t xml:space="preserve"> timme, samt efter analgetikatillförsel.</w:t>
      </w:r>
    </w:p>
    <w:p w14:paraId="31FDB825" w14:textId="2DEFB983" w:rsidR="00EA246A" w:rsidRDefault="0095160F" w:rsidP="00726ACA">
      <w:pPr>
        <w:numPr>
          <w:ilvl w:val="0"/>
          <w:numId w:val="21"/>
        </w:numPr>
        <w:spacing w:after="80" w:line="240" w:lineRule="auto"/>
        <w:ind w:left="1418" w:right="0"/>
      </w:pPr>
      <w:r>
        <w:t>Blåskontroll/</w:t>
      </w:r>
      <w:proofErr w:type="spellStart"/>
      <w:r w:rsidR="00EA246A">
        <w:t>Bladderscan</w:t>
      </w:r>
      <w:proofErr w:type="spellEnd"/>
      <w:r w:rsidR="00EA246A">
        <w:t xml:space="preserve"> enl.</w:t>
      </w:r>
      <w:r w:rsidR="00A42238">
        <w:t xml:space="preserve"> </w:t>
      </w:r>
      <w:proofErr w:type="spellStart"/>
      <w:r w:rsidR="00A42238">
        <w:t>Anopiva:s</w:t>
      </w:r>
      <w:proofErr w:type="spellEnd"/>
      <w:r w:rsidR="00A42238">
        <w:t xml:space="preserve"> </w:t>
      </w:r>
      <w:r w:rsidR="00EA246A">
        <w:t>rutin</w:t>
      </w:r>
      <w:r w:rsidR="00A42238">
        <w:t xml:space="preserve"> för blåskontroll</w:t>
      </w:r>
      <w:r w:rsidR="00EA246A">
        <w:t>.</w:t>
      </w:r>
    </w:p>
    <w:p w14:paraId="5D45378A" w14:textId="77777777" w:rsidR="001733F4" w:rsidRDefault="00584BAF" w:rsidP="001733F4">
      <w:pPr>
        <w:numPr>
          <w:ilvl w:val="0"/>
          <w:numId w:val="21"/>
        </w:numPr>
        <w:spacing w:after="0" w:line="240" w:lineRule="auto"/>
        <w:ind w:left="1418" w:right="0"/>
      </w:pPr>
      <w:r>
        <w:t xml:space="preserve">Kontroll av patientens infarter </w:t>
      </w:r>
      <w:r w:rsidR="001F70B1">
        <w:t xml:space="preserve">vid ankomst och avfärd, samt </w:t>
      </w:r>
      <w:r>
        <w:t xml:space="preserve">minimum var </w:t>
      </w:r>
      <w:proofErr w:type="gramStart"/>
      <w:r>
        <w:t>3:dje</w:t>
      </w:r>
      <w:proofErr w:type="gramEnd"/>
      <w:r>
        <w:t xml:space="preserve"> timme</w:t>
      </w:r>
      <w:r w:rsidR="001F70B1">
        <w:t>.</w:t>
      </w:r>
    </w:p>
    <w:p w14:paraId="018875A5" w14:textId="5F51B979" w:rsidR="00584BAF" w:rsidRPr="00355002" w:rsidRDefault="00957CCF" w:rsidP="001733F4">
      <w:pPr>
        <w:spacing w:after="80" w:line="240" w:lineRule="auto"/>
        <w:ind w:left="1418" w:right="0"/>
      </w:pPr>
      <w:r>
        <w:t xml:space="preserve">Vid behov utförs funktionskontroll och icke fungerande infarter </w:t>
      </w:r>
      <w:r w:rsidR="000D6B9F">
        <w:t>tas bort.</w:t>
      </w:r>
    </w:p>
    <w:p w14:paraId="4401E267" w14:textId="77777777" w:rsidR="00FA123E" w:rsidRDefault="00EA246A" w:rsidP="00EA246A">
      <w:pPr>
        <w:numPr>
          <w:ilvl w:val="0"/>
          <w:numId w:val="21"/>
        </w:numPr>
        <w:spacing w:after="0" w:line="240" w:lineRule="auto"/>
        <w:ind w:left="1418" w:right="0"/>
      </w:pPr>
      <w:r>
        <w:t xml:space="preserve">Kontroll av </w:t>
      </w:r>
      <w:r w:rsidR="00A653E0">
        <w:t xml:space="preserve">patientens förekommande </w:t>
      </w:r>
      <w:r>
        <w:t xml:space="preserve">förband, </w:t>
      </w:r>
      <w:r w:rsidR="00A653E0">
        <w:t xml:space="preserve">stomi, </w:t>
      </w:r>
      <w:r>
        <w:t xml:space="preserve">dränage, sond vid ankomst och avfärd, samt </w:t>
      </w:r>
      <w:r w:rsidR="00725838">
        <w:t xml:space="preserve">minimum </w:t>
      </w:r>
      <w:r w:rsidR="00E57D29">
        <w:t>1 gång/timme inledande 3 timmar postoperativt.</w:t>
      </w:r>
    </w:p>
    <w:p w14:paraId="5FF4B352" w14:textId="77777777" w:rsidR="002E0714" w:rsidRDefault="00E57D29" w:rsidP="00FA123E">
      <w:pPr>
        <w:spacing w:after="0" w:line="240" w:lineRule="auto"/>
        <w:ind w:left="1418" w:right="0"/>
      </w:pPr>
      <w:r>
        <w:t>Därefter</w:t>
      </w:r>
      <w:r w:rsidR="003104A6">
        <w:t xml:space="preserve">, utifrån hur pigg patienten är och själv kan </w:t>
      </w:r>
      <w:r w:rsidR="00FA123E">
        <w:t>uppmärksamma</w:t>
      </w:r>
      <w:r w:rsidR="003104A6">
        <w:t>,</w:t>
      </w:r>
      <w:r>
        <w:t xml:space="preserve"> kan kontroll av </w:t>
      </w:r>
      <w:r w:rsidR="00A34CD8">
        <w:t>förband</w:t>
      </w:r>
      <w:r w:rsidR="00B04DD9">
        <w:t xml:space="preserve"> och övriga utfarter </w:t>
      </w:r>
      <w:r w:rsidR="006820D5">
        <w:t xml:space="preserve">glesas ut till </w:t>
      </w:r>
      <w:r w:rsidR="00DC2FA2">
        <w:t xml:space="preserve">var </w:t>
      </w:r>
      <w:proofErr w:type="gramStart"/>
      <w:r w:rsidR="00DC2FA2">
        <w:t>3:dje</w:t>
      </w:r>
      <w:proofErr w:type="gramEnd"/>
      <w:r w:rsidR="00DC2FA2">
        <w:t xml:space="preserve"> timme.</w:t>
      </w:r>
    </w:p>
    <w:p w14:paraId="6D8E3D94" w14:textId="2C62A8DB" w:rsidR="00EA246A" w:rsidRDefault="008D53AD" w:rsidP="001733F4">
      <w:pPr>
        <w:spacing w:after="80" w:line="240" w:lineRule="auto"/>
        <w:ind w:left="1418" w:right="0"/>
      </w:pPr>
      <w:r w:rsidRPr="002E0714">
        <w:rPr>
          <w:u w:val="single"/>
        </w:rPr>
        <w:lastRenderedPageBreak/>
        <w:t>OBS</w:t>
      </w:r>
      <w:r w:rsidR="00D67932" w:rsidRPr="002E0714">
        <w:rPr>
          <w:u w:val="single"/>
        </w:rPr>
        <w:t>:</w:t>
      </w:r>
      <w:r>
        <w:t xml:space="preserve"> </w:t>
      </w:r>
      <w:r w:rsidR="00D67932">
        <w:t>Fortsatt tät kontroll av</w:t>
      </w:r>
      <w:r>
        <w:t xml:space="preserve"> nylagd stomi</w:t>
      </w:r>
      <w:r w:rsidR="00D67932">
        <w:t>, vilka</w:t>
      </w:r>
      <w:r>
        <w:t xml:space="preserve"> plötsligt kan få höga flöden </w:t>
      </w:r>
      <w:r w:rsidR="000073C4">
        <w:t>snabbt</w:t>
      </w:r>
      <w:r w:rsidR="00EA246A">
        <w:t>.</w:t>
      </w:r>
    </w:p>
    <w:p w14:paraId="04DD4451" w14:textId="77777777" w:rsidR="00EA246A" w:rsidRPr="00355002" w:rsidRDefault="00EA246A" w:rsidP="001733F4">
      <w:pPr>
        <w:numPr>
          <w:ilvl w:val="0"/>
          <w:numId w:val="21"/>
        </w:numPr>
        <w:spacing w:after="80" w:line="240" w:lineRule="auto"/>
        <w:ind w:left="1418" w:right="0"/>
      </w:pPr>
      <w:r>
        <w:t xml:space="preserve">PONV vid ankomst och avfärd, samt efter </w:t>
      </w:r>
      <w:proofErr w:type="spellStart"/>
      <w:r>
        <w:t>antiemetikatillförsel</w:t>
      </w:r>
      <w:proofErr w:type="spellEnd"/>
      <w:r>
        <w:t>.</w:t>
      </w:r>
    </w:p>
    <w:p w14:paraId="0063E08B" w14:textId="77777777" w:rsidR="00431E4E" w:rsidRDefault="00EA246A" w:rsidP="00EA246A">
      <w:pPr>
        <w:numPr>
          <w:ilvl w:val="0"/>
          <w:numId w:val="21"/>
        </w:numPr>
        <w:spacing w:after="0" w:line="240" w:lineRule="auto"/>
        <w:ind w:left="1418" w:right="0"/>
      </w:pPr>
      <w:r>
        <w:t xml:space="preserve">Reaktionsgrad, bedömt efter </w:t>
      </w:r>
      <w:proofErr w:type="spellStart"/>
      <w:r>
        <w:t>sederingsgrad</w:t>
      </w:r>
      <w:proofErr w:type="spellEnd"/>
      <w:r>
        <w:t xml:space="preserve"> vid ankomst</w:t>
      </w:r>
      <w:r w:rsidR="004B3B23">
        <w:t xml:space="preserve"> och </w:t>
      </w:r>
      <w:r>
        <w:t xml:space="preserve">avfärd, samt under UVA-tiden var </w:t>
      </w:r>
      <w:proofErr w:type="gramStart"/>
      <w:r>
        <w:t>3:dje</w:t>
      </w:r>
      <w:proofErr w:type="gramEnd"/>
      <w:r>
        <w:t xml:space="preserve"> timme.</w:t>
      </w:r>
    </w:p>
    <w:p w14:paraId="37927A1E" w14:textId="433FC48B" w:rsidR="00EA246A" w:rsidRDefault="00EA246A" w:rsidP="001733F4">
      <w:pPr>
        <w:spacing w:after="80" w:line="240" w:lineRule="auto"/>
        <w:ind w:left="1418" w:right="0"/>
      </w:pPr>
      <w:r>
        <w:t>Dokumenteras i trendkurvan under kommentar.</w:t>
      </w:r>
    </w:p>
    <w:p w14:paraId="0963AE90" w14:textId="77777777" w:rsidR="00EA246A" w:rsidRDefault="00EA246A" w:rsidP="003A3E71">
      <w:pPr>
        <w:numPr>
          <w:ilvl w:val="0"/>
          <w:numId w:val="21"/>
        </w:numPr>
        <w:spacing w:after="80" w:line="240" w:lineRule="auto"/>
        <w:ind w:left="1418" w:right="0"/>
      </w:pPr>
      <w:r w:rsidRPr="004B6B97">
        <w:t>Specifik registrering enligt rutin för ingreppet</w:t>
      </w:r>
      <w:r>
        <w:t xml:space="preserve"> (Ex. kärlkontroller).</w:t>
      </w:r>
    </w:p>
    <w:p w14:paraId="562D3CB1" w14:textId="77777777" w:rsidR="00EA246A" w:rsidRDefault="00EA246A" w:rsidP="00EA246A">
      <w:pPr>
        <w:numPr>
          <w:ilvl w:val="0"/>
          <w:numId w:val="21"/>
        </w:numPr>
        <w:spacing w:after="0" w:line="240" w:lineRule="auto"/>
        <w:ind w:left="1418" w:right="0"/>
      </w:pPr>
      <w:r>
        <w:t xml:space="preserve">Dokumentera i </w:t>
      </w:r>
      <w:proofErr w:type="spellStart"/>
      <w:r>
        <w:t>Melior</w:t>
      </w:r>
      <w:proofErr w:type="spellEnd"/>
      <w:r>
        <w:t xml:space="preserve"> Sammansatt status </w:t>
      </w:r>
      <w:proofErr w:type="spellStart"/>
      <w:r>
        <w:t>Postop</w:t>
      </w:r>
      <w:proofErr w:type="spellEnd"/>
      <w:r>
        <w:t>. – Levande dokument under patientens tid på UVA.</w:t>
      </w:r>
    </w:p>
    <w:p w14:paraId="367A088E" w14:textId="77777777" w:rsidR="00D357B2" w:rsidRDefault="00BD1335" w:rsidP="009C2744">
      <w:pPr>
        <w:spacing w:after="0" w:line="240" w:lineRule="auto"/>
        <w:ind w:left="1418" w:right="0"/>
      </w:pPr>
      <w:r>
        <w:t xml:space="preserve">Sammansatt status </w:t>
      </w:r>
      <w:proofErr w:type="spellStart"/>
      <w:r w:rsidR="00D357B2">
        <w:t>Postop</w:t>
      </w:r>
      <w:proofErr w:type="spellEnd"/>
      <w:r w:rsidR="00D357B2">
        <w:t xml:space="preserve"> i </w:t>
      </w:r>
      <w:proofErr w:type="spellStart"/>
      <w:r w:rsidR="00D357B2">
        <w:t>Melior</w:t>
      </w:r>
      <w:proofErr w:type="spellEnd"/>
      <w:r w:rsidR="00D357B2">
        <w:t xml:space="preserve"> skrivs</w:t>
      </w:r>
      <w:r w:rsidR="00EA246A">
        <w:t xml:space="preserve"> ej på polikliniska patienter.</w:t>
      </w:r>
    </w:p>
    <w:p w14:paraId="207E33A3" w14:textId="2F26CB51" w:rsidR="00EA246A" w:rsidRDefault="00EA246A" w:rsidP="009C2744">
      <w:pPr>
        <w:spacing w:after="0" w:line="240" w:lineRule="auto"/>
        <w:ind w:left="1418" w:right="0"/>
      </w:pPr>
      <w:r>
        <w:t>Skrivs på Slutenvårds</w:t>
      </w:r>
      <w:r w:rsidR="00526CB4">
        <w:t>-</w:t>
      </w:r>
      <w:r>
        <w:t xml:space="preserve"> &amp; FDV</w:t>
      </w:r>
      <w:r w:rsidR="00526CB4">
        <w:t>-patienter</w:t>
      </w:r>
      <w:r>
        <w:t>.</w:t>
      </w:r>
    </w:p>
    <w:p w14:paraId="248FA5D2" w14:textId="77777777" w:rsidR="00EA246A" w:rsidRPr="00A246E4" w:rsidRDefault="00EA246A" w:rsidP="009C2744">
      <w:pPr>
        <w:spacing w:after="40" w:line="240" w:lineRule="auto"/>
        <w:ind w:left="1418" w:right="0"/>
      </w:pPr>
    </w:p>
    <w:p w14:paraId="35D92635" w14:textId="369CF376" w:rsidR="00EA246A" w:rsidRPr="009907C8" w:rsidRDefault="00EA246A" w:rsidP="00051331">
      <w:pPr>
        <w:spacing w:after="40"/>
        <w:rPr>
          <w:u w:val="single"/>
        </w:rPr>
      </w:pPr>
      <w:r w:rsidRPr="009907C8">
        <w:rPr>
          <w:u w:val="single"/>
        </w:rPr>
        <w:t>I förekommande fall registreras även</w:t>
      </w:r>
      <w:r w:rsidR="00051331">
        <w:rPr>
          <w:u w:val="single"/>
        </w:rPr>
        <w:t>:</w:t>
      </w:r>
    </w:p>
    <w:p w14:paraId="669B8C94" w14:textId="77777777" w:rsidR="00EA246A" w:rsidRDefault="00EA246A" w:rsidP="009C2744">
      <w:pPr>
        <w:numPr>
          <w:ilvl w:val="0"/>
          <w:numId w:val="21"/>
        </w:numPr>
        <w:spacing w:after="40" w:line="240" w:lineRule="auto"/>
        <w:ind w:left="1418" w:right="0"/>
      </w:pPr>
      <w:r>
        <w:t xml:space="preserve">Blod/vätsketillförsel, </w:t>
      </w:r>
      <w:proofErr w:type="spellStart"/>
      <w:r>
        <w:t>Postop</w:t>
      </w:r>
      <w:proofErr w:type="spellEnd"/>
      <w:r>
        <w:t>.</w:t>
      </w:r>
    </w:p>
    <w:p w14:paraId="786CF4FC" w14:textId="77777777" w:rsidR="00EA246A" w:rsidRDefault="00EA246A" w:rsidP="009C2744">
      <w:pPr>
        <w:numPr>
          <w:ilvl w:val="0"/>
          <w:numId w:val="21"/>
        </w:numPr>
        <w:spacing w:after="40" w:line="240" w:lineRule="auto"/>
        <w:ind w:left="1418" w:right="0"/>
      </w:pPr>
      <w:r>
        <w:t xml:space="preserve">Blod/vätskeförlust, </w:t>
      </w:r>
      <w:proofErr w:type="spellStart"/>
      <w:r>
        <w:t>Postop</w:t>
      </w:r>
      <w:proofErr w:type="spellEnd"/>
      <w:r>
        <w:t>.</w:t>
      </w:r>
    </w:p>
    <w:p w14:paraId="06FF64FB" w14:textId="77777777" w:rsidR="00EA246A" w:rsidRDefault="00EA246A" w:rsidP="009C2744">
      <w:pPr>
        <w:numPr>
          <w:ilvl w:val="0"/>
          <w:numId w:val="21"/>
        </w:numPr>
        <w:spacing w:after="40" w:line="240" w:lineRule="auto"/>
        <w:ind w:left="1418" w:right="0"/>
      </w:pPr>
      <w:proofErr w:type="spellStart"/>
      <w:r>
        <w:t>Timdiures</w:t>
      </w:r>
      <w:proofErr w:type="spellEnd"/>
      <w:r>
        <w:t xml:space="preserve">/kumulativ </w:t>
      </w:r>
      <w:proofErr w:type="spellStart"/>
      <w:r>
        <w:t>diures</w:t>
      </w:r>
      <w:proofErr w:type="spellEnd"/>
      <w:r>
        <w:t>/spoldropp, ev. spolning.</w:t>
      </w:r>
    </w:p>
    <w:p w14:paraId="0ED1A75C" w14:textId="77777777" w:rsidR="00EA246A" w:rsidRDefault="00EA246A" w:rsidP="009C2744">
      <w:pPr>
        <w:numPr>
          <w:ilvl w:val="0"/>
          <w:numId w:val="21"/>
        </w:numPr>
        <w:spacing w:after="40" w:line="240" w:lineRule="auto"/>
        <w:ind w:left="1418" w:right="0"/>
      </w:pPr>
      <w:r>
        <w:t xml:space="preserve">Kontroll av muskelkraft i benen enl. </w:t>
      </w:r>
      <w:proofErr w:type="spellStart"/>
      <w:r>
        <w:t>Bromage</w:t>
      </w:r>
      <w:proofErr w:type="spellEnd"/>
      <w:r>
        <w:t xml:space="preserve"> (vid spinal eller EDA).</w:t>
      </w:r>
    </w:p>
    <w:p w14:paraId="1C0E346A" w14:textId="77777777" w:rsidR="00EA246A" w:rsidRPr="00355002" w:rsidRDefault="00EA246A" w:rsidP="009C2744">
      <w:pPr>
        <w:numPr>
          <w:ilvl w:val="0"/>
          <w:numId w:val="21"/>
        </w:numPr>
        <w:spacing w:after="40" w:line="240" w:lineRule="auto"/>
        <w:ind w:left="1418" w:right="0"/>
      </w:pPr>
      <w:r>
        <w:t>Distalstatus med perifer cirkulation och nervfunktion.</w:t>
      </w:r>
    </w:p>
    <w:p w14:paraId="67FD7EA1" w14:textId="77777777" w:rsidR="00EA246A" w:rsidRDefault="00EA246A" w:rsidP="00EA246A">
      <w:pPr>
        <w:numPr>
          <w:ilvl w:val="0"/>
          <w:numId w:val="21"/>
        </w:numPr>
        <w:spacing w:after="0" w:line="240" w:lineRule="auto"/>
        <w:ind w:left="1418" w:right="0"/>
      </w:pPr>
      <w:r>
        <w:t>Blodprovstagning enl. rutin eller ordination, samt vid behov.</w:t>
      </w:r>
    </w:p>
    <w:p w14:paraId="02EFC234" w14:textId="77777777" w:rsidR="00EA246A" w:rsidRPr="006C54BB" w:rsidRDefault="00EA246A" w:rsidP="00EA246A">
      <w:pPr>
        <w:pStyle w:val="Rubrik3"/>
        <w:ind w:right="567"/>
      </w:pPr>
      <w:r>
        <w:t>R</w:t>
      </w:r>
      <w:r w:rsidRPr="006C54BB">
        <w:t xml:space="preserve">egistrera omvårdnadsåtgärder i </w:t>
      </w:r>
      <w:proofErr w:type="spellStart"/>
      <w:r w:rsidRPr="006C54BB">
        <w:t>O</w:t>
      </w:r>
      <w:r>
        <w:t>rbit</w:t>
      </w:r>
      <w:proofErr w:type="spellEnd"/>
      <w:r w:rsidRPr="006C54BB">
        <w:t>.</w:t>
      </w:r>
    </w:p>
    <w:p w14:paraId="27B8269F" w14:textId="77777777" w:rsidR="00825ABA" w:rsidRDefault="00EA246A" w:rsidP="00825ABA">
      <w:pPr>
        <w:numPr>
          <w:ilvl w:val="0"/>
          <w:numId w:val="21"/>
        </w:numPr>
        <w:spacing w:after="0" w:line="240" w:lineRule="auto"/>
        <w:ind w:left="1418" w:right="0"/>
      </w:pPr>
      <w:r>
        <w:t>Dryck kan ges till vakna patienter, relaterat till PONV, som är stabil i sin andning, om inte ingreppet kräver fasta eller restriktion postoperativt.</w:t>
      </w:r>
    </w:p>
    <w:p w14:paraId="42FA04F4" w14:textId="1E5115A5" w:rsidR="00EA246A" w:rsidRDefault="00EA246A" w:rsidP="00825ABA">
      <w:pPr>
        <w:spacing w:after="80" w:line="240" w:lineRule="auto"/>
        <w:ind w:left="1418" w:right="0"/>
      </w:pPr>
      <w:r>
        <w:t>Se specifik rutin för ingreppet.</w:t>
      </w:r>
    </w:p>
    <w:p w14:paraId="3182A438" w14:textId="77777777" w:rsidR="009B64BA" w:rsidRDefault="00EA246A" w:rsidP="00EA246A">
      <w:pPr>
        <w:numPr>
          <w:ilvl w:val="0"/>
          <w:numId w:val="21"/>
        </w:numPr>
        <w:spacing w:after="0" w:line="240" w:lineRule="auto"/>
        <w:ind w:left="1418" w:right="0"/>
      </w:pPr>
      <w:r>
        <w:t>Patienter med</w:t>
      </w:r>
      <w:r w:rsidRPr="00C55384">
        <w:t xml:space="preserve"> spi</w:t>
      </w:r>
      <w:r>
        <w:t xml:space="preserve">nal kan få dryck, även smörgås vid </w:t>
      </w:r>
      <w:proofErr w:type="spellStart"/>
      <w:r>
        <w:t>Bromage</w:t>
      </w:r>
      <w:proofErr w:type="spellEnd"/>
      <w:r>
        <w:t xml:space="preserve"> 2, om inte ingreppet kräver fasta eller restriktion postoperativt.</w:t>
      </w:r>
    </w:p>
    <w:p w14:paraId="0C9CEA19" w14:textId="6F7E3C9B" w:rsidR="00EA246A" w:rsidRPr="00C20A1C" w:rsidRDefault="00EA246A" w:rsidP="009B64BA">
      <w:pPr>
        <w:spacing w:after="0" w:line="240" w:lineRule="auto"/>
        <w:ind w:left="1418" w:right="0"/>
      </w:pPr>
      <w:r>
        <w:t xml:space="preserve">Se </w:t>
      </w:r>
      <w:proofErr w:type="spellStart"/>
      <w:r w:rsidR="003C21CE">
        <w:t>v.b</w:t>
      </w:r>
      <w:proofErr w:type="spellEnd"/>
      <w:r w:rsidR="003C21CE">
        <w:t xml:space="preserve">. </w:t>
      </w:r>
      <w:r>
        <w:t>specifik rutin för ingreppet.</w:t>
      </w:r>
    </w:p>
    <w:p w14:paraId="7ACD894F" w14:textId="77777777" w:rsidR="00EA246A" w:rsidRPr="00361EAC" w:rsidRDefault="00EA246A" w:rsidP="00EA246A">
      <w:pPr>
        <w:pStyle w:val="Rubrik2"/>
        <w:ind w:right="567"/>
        <w:rPr>
          <w:sz w:val="36"/>
          <w:szCs w:val="36"/>
        </w:rPr>
      </w:pPr>
      <w:r w:rsidRPr="00361EAC">
        <w:rPr>
          <w:sz w:val="36"/>
          <w:szCs w:val="36"/>
        </w:rPr>
        <w:t>B</w:t>
      </w:r>
      <w:r>
        <w:rPr>
          <w:sz w:val="36"/>
          <w:szCs w:val="36"/>
        </w:rPr>
        <w:t>arn</w:t>
      </w:r>
    </w:p>
    <w:p w14:paraId="3A199FCC" w14:textId="77777777" w:rsidR="00EA246A" w:rsidRDefault="00EA246A" w:rsidP="002C7A11">
      <w:pPr>
        <w:numPr>
          <w:ilvl w:val="0"/>
          <w:numId w:val="21"/>
        </w:numPr>
        <w:spacing w:after="80" w:line="240" w:lineRule="auto"/>
        <w:ind w:left="1418" w:right="0"/>
      </w:pPr>
      <w:r>
        <w:t>Andningsfrekvens var 15:e min.</w:t>
      </w:r>
    </w:p>
    <w:p w14:paraId="041437F2" w14:textId="77777777" w:rsidR="00EA246A" w:rsidRPr="00693157" w:rsidRDefault="00EA246A" w:rsidP="002C7A11">
      <w:pPr>
        <w:numPr>
          <w:ilvl w:val="0"/>
          <w:numId w:val="21"/>
        </w:numPr>
        <w:spacing w:after="80" w:line="240" w:lineRule="auto"/>
        <w:ind w:left="1418" w:right="0"/>
      </w:pPr>
      <w:r>
        <w:t>Hjärtfrekvens var 15:e min.</w:t>
      </w:r>
    </w:p>
    <w:p w14:paraId="16B2E26F" w14:textId="77777777" w:rsidR="00EA246A" w:rsidRPr="002C7A11" w:rsidRDefault="00EA246A" w:rsidP="002C7A11">
      <w:pPr>
        <w:numPr>
          <w:ilvl w:val="0"/>
          <w:numId w:val="21"/>
        </w:numPr>
        <w:spacing w:after="80" w:line="240" w:lineRule="auto"/>
        <w:ind w:left="1418" w:right="0"/>
        <w:rPr>
          <w:bCs/>
        </w:rPr>
      </w:pPr>
      <w:r>
        <w:t>Syrgasmättnad var 15:e min.</w:t>
      </w:r>
    </w:p>
    <w:p w14:paraId="67A5738B" w14:textId="77777777" w:rsidR="00EA246A" w:rsidRPr="002C7A11" w:rsidRDefault="00EA246A" w:rsidP="002C7A11">
      <w:pPr>
        <w:numPr>
          <w:ilvl w:val="0"/>
          <w:numId w:val="21"/>
        </w:numPr>
        <w:spacing w:after="80" w:line="240" w:lineRule="auto"/>
        <w:ind w:left="1418" w:right="0"/>
        <w:rPr>
          <w:bCs/>
        </w:rPr>
      </w:pPr>
      <w:r>
        <w:t>Blodtryck var 15:e min. Kontrolleras om ålder &gt;16 år, samt vid ordination.</w:t>
      </w:r>
    </w:p>
    <w:p w14:paraId="514E96AD" w14:textId="77777777" w:rsidR="00EA246A" w:rsidRPr="002C7A11" w:rsidRDefault="00EA246A" w:rsidP="002C7A11">
      <w:pPr>
        <w:numPr>
          <w:ilvl w:val="0"/>
          <w:numId w:val="21"/>
        </w:numPr>
        <w:spacing w:after="80" w:line="240" w:lineRule="auto"/>
        <w:ind w:left="1418" w:right="0"/>
        <w:rPr>
          <w:bCs/>
        </w:rPr>
      </w:pPr>
      <w:r>
        <w:t>Smärtskattning. Om möjligt enl. VAS.</w:t>
      </w:r>
    </w:p>
    <w:p w14:paraId="4EF75C5D" w14:textId="77777777" w:rsidR="00EA246A" w:rsidRPr="002C7A11" w:rsidRDefault="00EA246A" w:rsidP="002C7A11">
      <w:pPr>
        <w:numPr>
          <w:ilvl w:val="0"/>
          <w:numId w:val="21"/>
        </w:numPr>
        <w:spacing w:after="80" w:line="240" w:lineRule="auto"/>
        <w:ind w:left="1418" w:right="0"/>
        <w:rPr>
          <w:bCs/>
        </w:rPr>
      </w:pPr>
      <w:r>
        <w:t>Kontroll av förband vid ankomst och avfärd, samt regelbundet.</w:t>
      </w:r>
    </w:p>
    <w:p w14:paraId="029F3CBF" w14:textId="08772056" w:rsidR="00EA246A" w:rsidRDefault="00F33D94" w:rsidP="00FE5FE4">
      <w:pPr>
        <w:numPr>
          <w:ilvl w:val="0"/>
          <w:numId w:val="21"/>
        </w:numPr>
        <w:spacing w:after="0" w:line="240" w:lineRule="auto"/>
        <w:ind w:left="1418" w:right="0"/>
      </w:pPr>
      <w:r>
        <w:t>Blåskontroll/</w:t>
      </w:r>
      <w:proofErr w:type="spellStart"/>
      <w:r>
        <w:t>Bladderscan</w:t>
      </w:r>
      <w:proofErr w:type="spellEnd"/>
      <w:r>
        <w:t xml:space="preserve"> enl. </w:t>
      </w:r>
      <w:proofErr w:type="spellStart"/>
      <w:r>
        <w:t>Anopiva:s</w:t>
      </w:r>
      <w:proofErr w:type="spellEnd"/>
      <w:r>
        <w:t xml:space="preserve"> rutin för blåskontroll</w:t>
      </w:r>
      <w:r w:rsidR="00FE5FE4">
        <w:t xml:space="preserve"> </w:t>
      </w:r>
      <w:r w:rsidR="006F372A">
        <w:t>–</w:t>
      </w:r>
      <w:r w:rsidR="00FE5FE4">
        <w:t xml:space="preserve"> barn</w:t>
      </w:r>
      <w:r w:rsidR="006F372A">
        <w:t xml:space="preserve"> om</w:t>
      </w:r>
      <w:r w:rsidR="002E29A1">
        <w:t xml:space="preserve"> ålder</w:t>
      </w:r>
      <w:r w:rsidR="006F372A">
        <w:t xml:space="preserve"> </w:t>
      </w:r>
      <w:r w:rsidR="00B52835">
        <w:t xml:space="preserve">upp till </w:t>
      </w:r>
      <w:r w:rsidR="006F372A">
        <w:t xml:space="preserve">12 år, enl. rutin blåskontroll </w:t>
      </w:r>
      <w:r w:rsidR="002E29A1">
        <w:t xml:space="preserve">– vuxna om ålder </w:t>
      </w:r>
      <w:r w:rsidR="00B52835">
        <w:t>över 12 år</w:t>
      </w:r>
      <w:r>
        <w:t>.</w:t>
      </w:r>
    </w:p>
    <w:p w14:paraId="7C21CD94" w14:textId="77777777" w:rsidR="002C7A11" w:rsidRDefault="002C7A11" w:rsidP="002C7A11">
      <w:pPr>
        <w:spacing w:after="0" w:line="240" w:lineRule="auto"/>
        <w:ind w:left="1058" w:right="0"/>
      </w:pPr>
    </w:p>
    <w:p w14:paraId="7DEE131C" w14:textId="77777777" w:rsidR="00EA246A" w:rsidRDefault="00EA246A" w:rsidP="002C7A11">
      <w:pPr>
        <w:spacing w:after="40"/>
        <w:ind w:right="0"/>
      </w:pPr>
      <w:r>
        <w:t>Övervakningstid sker relaterat till utskrivningskriterier.</w:t>
      </w:r>
    </w:p>
    <w:p w14:paraId="316021FE" w14:textId="4E3BB5B7" w:rsidR="00EA246A" w:rsidRDefault="00EA246A" w:rsidP="005950F9">
      <w:pPr>
        <w:spacing w:after="80"/>
        <w:ind w:right="0"/>
      </w:pPr>
      <w:r>
        <w:t xml:space="preserve">Om barnet somnar om efter tillförsel av </w:t>
      </w:r>
      <w:proofErr w:type="spellStart"/>
      <w:proofErr w:type="gramStart"/>
      <w:r>
        <w:t>t.ex</w:t>
      </w:r>
      <w:proofErr w:type="spellEnd"/>
      <w:proofErr w:type="gramEnd"/>
      <w:r>
        <w:t xml:space="preserve"> Morfin, övervakas de fysiologiska mätvärdena till dess barnet vaknar.</w:t>
      </w:r>
    </w:p>
    <w:p w14:paraId="5004DAD3" w14:textId="77777777" w:rsidR="00EA246A" w:rsidRPr="00FB0B1C" w:rsidRDefault="00EA246A" w:rsidP="00EA246A">
      <w:pPr>
        <w:pStyle w:val="Rubrik2"/>
        <w:ind w:right="567"/>
        <w:rPr>
          <w:szCs w:val="24"/>
        </w:rPr>
      </w:pPr>
      <w:r w:rsidRPr="00FB0B1C">
        <w:lastRenderedPageBreak/>
        <w:t>O</w:t>
      </w:r>
      <w:r>
        <w:t>rdinationer/ronder</w:t>
      </w:r>
    </w:p>
    <w:p w14:paraId="654BAA6A" w14:textId="77777777" w:rsidR="00EA246A" w:rsidRDefault="00EA246A" w:rsidP="005950F9">
      <w:pPr>
        <w:spacing w:after="80"/>
        <w:ind w:right="0"/>
      </w:pPr>
      <w:r>
        <w:t>Det åligger patientansvarig anestesiolog att ha en plan för patientens postoperativa vård, ordinera postoperativa ordinationer samt att under dagtid följa upp patientens tillstånd och vid behov komplettera ordinationer.</w:t>
      </w:r>
    </w:p>
    <w:p w14:paraId="22D59594" w14:textId="77777777" w:rsidR="00EA246A" w:rsidRDefault="00EA246A" w:rsidP="005950F9">
      <w:pPr>
        <w:spacing w:after="80"/>
        <w:ind w:right="0"/>
      </w:pPr>
      <w:r>
        <w:t>På eftermiddagen efter överlämningsrapporten, skall primärjouren gå UVA-rond, för bedömning av patienten, komplettering av ordinationer och ställningstagande till patienter som ev. behöver förlängd observationstid.</w:t>
      </w:r>
    </w:p>
    <w:p w14:paraId="76D805E9" w14:textId="77777777" w:rsidR="00EA246A" w:rsidRDefault="00EA246A" w:rsidP="005950F9">
      <w:pPr>
        <w:spacing w:after="80"/>
        <w:ind w:right="0"/>
      </w:pPr>
      <w:r>
        <w:t>På jourtid är jourhavande anestesiläkare ansvarig för alla patienter på UVA.</w:t>
      </w:r>
    </w:p>
    <w:p w14:paraId="5867AFDB" w14:textId="77777777" w:rsidR="00EA246A" w:rsidRDefault="00EA246A" w:rsidP="005950F9">
      <w:pPr>
        <w:spacing w:after="80"/>
        <w:ind w:right="0"/>
      </w:pPr>
      <w:r>
        <w:t>Primärjouren gör på samma sätt en bedömning av patienterna på UVA inför natten.</w:t>
      </w:r>
    </w:p>
    <w:p w14:paraId="1CD25A46" w14:textId="77777777" w:rsidR="00EA246A" w:rsidRDefault="00EA246A" w:rsidP="005950F9">
      <w:pPr>
        <w:spacing w:after="80"/>
        <w:ind w:right="0"/>
      </w:pPr>
      <w:r w:rsidRPr="003574C6">
        <w:t xml:space="preserve">Om EDA – Se till att EDA/PCEA -ordination finns dokumenterad i </w:t>
      </w:r>
      <w:proofErr w:type="spellStart"/>
      <w:r w:rsidRPr="003574C6">
        <w:t>Melior</w:t>
      </w:r>
      <w:proofErr w:type="spellEnd"/>
      <w:r w:rsidRPr="003574C6">
        <w:t>.</w:t>
      </w:r>
    </w:p>
    <w:p w14:paraId="4CDDF09E" w14:textId="77777777" w:rsidR="00EA246A" w:rsidRPr="006B320B" w:rsidRDefault="00EA246A" w:rsidP="00EA246A">
      <w:pPr>
        <w:pStyle w:val="Rubrik2"/>
        <w:ind w:right="567"/>
      </w:pPr>
      <w:r w:rsidRPr="006B320B">
        <w:t>P</w:t>
      </w:r>
      <w:r>
        <w:t>atientförberedelser inför utskrivning</w:t>
      </w:r>
    </w:p>
    <w:p w14:paraId="7964B849" w14:textId="0636741F" w:rsidR="00EA246A" w:rsidRDefault="00EA246A" w:rsidP="007C354F">
      <w:pPr>
        <w:spacing w:after="0"/>
        <w:ind w:right="0"/>
      </w:pPr>
      <w:r>
        <w:t xml:space="preserve">UVA-personalen ser över patienten, inspekterar förband, </w:t>
      </w:r>
      <w:r w:rsidR="0055541F">
        <w:t>stomi,</w:t>
      </w:r>
      <w:r w:rsidR="001F1F01">
        <w:t xml:space="preserve"> inkontinensskydd, </w:t>
      </w:r>
      <w:r w:rsidR="0055541F">
        <w:t xml:space="preserve">dränage, sond, </w:t>
      </w:r>
      <w:r>
        <w:t>gips samt</w:t>
      </w:r>
      <w:r w:rsidRPr="00225ED2">
        <w:t xml:space="preserve"> in</w:t>
      </w:r>
      <w:r>
        <w:t>-</w:t>
      </w:r>
      <w:r w:rsidRPr="00225ED2">
        <w:t xml:space="preserve"> och utfarter</w:t>
      </w:r>
      <w:r>
        <w:t>.</w:t>
      </w:r>
    </w:p>
    <w:p w14:paraId="27FEAF06" w14:textId="063333A3" w:rsidR="00EA246A" w:rsidRDefault="00EA246A" w:rsidP="005950F9">
      <w:pPr>
        <w:spacing w:after="80"/>
        <w:ind w:right="0"/>
      </w:pPr>
      <w:r>
        <w:t xml:space="preserve">Vid behov förstärks förband och fixering av </w:t>
      </w:r>
      <w:r w:rsidR="0055541F">
        <w:t>in- och utfarter.</w:t>
      </w:r>
    </w:p>
    <w:p w14:paraId="708D3F3C" w14:textId="77777777" w:rsidR="00EA246A" w:rsidRDefault="00EA246A" w:rsidP="005950F9">
      <w:pPr>
        <w:spacing w:after="80"/>
        <w:ind w:right="0"/>
      </w:pPr>
      <w:proofErr w:type="spellStart"/>
      <w:r>
        <w:t>Bladderscan</w:t>
      </w:r>
      <w:proofErr w:type="spellEnd"/>
      <w:r>
        <w:t xml:space="preserve"> och temp kontrolleras.</w:t>
      </w:r>
    </w:p>
    <w:p w14:paraId="75BFDAA1" w14:textId="77777777" w:rsidR="00EA246A" w:rsidRDefault="00EA246A" w:rsidP="005950F9">
      <w:pPr>
        <w:spacing w:after="80"/>
        <w:ind w:right="0"/>
      </w:pPr>
      <w:r>
        <w:t>Hudkostymen ses över enligt trycksårsförebyggande rutin.</w:t>
      </w:r>
    </w:p>
    <w:p w14:paraId="5C3339D0" w14:textId="77777777" w:rsidR="00EA246A" w:rsidRDefault="00EA246A" w:rsidP="005950F9">
      <w:pPr>
        <w:spacing w:after="80"/>
        <w:ind w:right="0"/>
      </w:pPr>
      <w:r>
        <w:t>Vid behov korrigerar läget i sängen och bädda rent.</w:t>
      </w:r>
    </w:p>
    <w:p w14:paraId="343DCCFC" w14:textId="77777777" w:rsidR="00EA246A" w:rsidRPr="00FB0B1C" w:rsidRDefault="00EA246A" w:rsidP="00EA246A">
      <w:pPr>
        <w:pStyle w:val="Rubrik2"/>
        <w:ind w:right="567"/>
      </w:pPr>
      <w:r w:rsidRPr="00FB0B1C">
        <w:t>U</w:t>
      </w:r>
      <w:r>
        <w:t>tskrivning</w:t>
      </w:r>
    </w:p>
    <w:p w14:paraId="41EDB304" w14:textId="77777777" w:rsidR="00EA246A" w:rsidRPr="00C30396" w:rsidRDefault="00EA246A" w:rsidP="005950F9">
      <w:pPr>
        <w:spacing w:after="80"/>
        <w:ind w:right="0"/>
      </w:pPr>
      <w:r>
        <w:t>Om det postoperativa förloppet varit komplikationsfritt och patienten uppfyller kriterierna för utskrivning, kan sjuksköterska på UVA skriva</w:t>
      </w:r>
      <w:r w:rsidRPr="00C30396">
        <w:t xml:space="preserve"> ut patienten, och signera detta i </w:t>
      </w:r>
      <w:proofErr w:type="spellStart"/>
      <w:r w:rsidRPr="00C30396">
        <w:t>O</w:t>
      </w:r>
      <w:r>
        <w:t>rbit</w:t>
      </w:r>
      <w:proofErr w:type="spellEnd"/>
      <w:r w:rsidRPr="00C30396">
        <w:t>.</w:t>
      </w:r>
    </w:p>
    <w:p w14:paraId="56F987A1" w14:textId="77777777" w:rsidR="00EA246A" w:rsidRDefault="00EA246A" w:rsidP="00EA246A">
      <w:pPr>
        <w:spacing w:after="0"/>
        <w:ind w:right="0"/>
      </w:pPr>
      <w:r w:rsidRPr="00C30396">
        <w:t>A</w:t>
      </w:r>
      <w:r>
        <w:t>nsvarig anestesiolog kan besluta om utskrivning till vårdavdelning trots att utskrivningskriterierna inte är uppfyllda.</w:t>
      </w:r>
    </w:p>
    <w:p w14:paraId="3DD509E6" w14:textId="77777777" w:rsidR="00EA246A" w:rsidRDefault="00EA246A" w:rsidP="005950F9">
      <w:pPr>
        <w:spacing w:after="80"/>
        <w:ind w:right="0"/>
      </w:pPr>
      <w:r w:rsidRPr="00C30396">
        <w:t xml:space="preserve">Patienten skrivs </w:t>
      </w:r>
      <w:r>
        <w:t>då ut och det noteras i u</w:t>
      </w:r>
      <w:r w:rsidRPr="00C30396">
        <w:t>tskriv</w:t>
      </w:r>
      <w:r>
        <w:t xml:space="preserve">ningsrapporten från UVA i </w:t>
      </w:r>
      <w:proofErr w:type="spellStart"/>
      <w:r>
        <w:t>Orbit</w:t>
      </w:r>
      <w:proofErr w:type="spellEnd"/>
      <w:r>
        <w:t>, vem som fattat utskrivningsbeslutet.</w:t>
      </w:r>
    </w:p>
    <w:p w14:paraId="30E9914D" w14:textId="77777777" w:rsidR="00EA246A" w:rsidRDefault="00EA246A" w:rsidP="00EA246A">
      <w:pPr>
        <w:spacing w:after="0"/>
        <w:ind w:right="0"/>
      </w:pPr>
      <w:r>
        <w:rPr>
          <w:u w:val="single"/>
        </w:rPr>
        <w:t>Alla patienter:</w:t>
      </w:r>
      <w:r>
        <w:t xml:space="preserve"> Vid utskrivning ska Postoperativa </w:t>
      </w:r>
      <w:proofErr w:type="spellStart"/>
      <w:r>
        <w:t>avikelser</w:t>
      </w:r>
      <w:proofErr w:type="spellEnd"/>
      <w:r>
        <w:t xml:space="preserve">/komplikationer - Komplikationsregistrering </w:t>
      </w:r>
      <w:proofErr w:type="spellStart"/>
      <w:r>
        <w:t>enl</w:t>
      </w:r>
      <w:proofErr w:type="spellEnd"/>
      <w:r>
        <w:t xml:space="preserve"> SPOR samt Smärta, Illamående, Temperatur (temperatur ej tvingande) enl. SPOR vara ifylld i </w:t>
      </w:r>
      <w:proofErr w:type="spellStart"/>
      <w:r>
        <w:t>Orbit</w:t>
      </w:r>
      <w:proofErr w:type="spellEnd"/>
      <w:r>
        <w:t>.</w:t>
      </w:r>
    </w:p>
    <w:p w14:paraId="0B77FB29" w14:textId="77777777" w:rsidR="00EA246A" w:rsidRPr="005950F9" w:rsidRDefault="00EA246A" w:rsidP="00EA246A">
      <w:pPr>
        <w:spacing w:after="0"/>
        <w:rPr>
          <w:sz w:val="20"/>
          <w:szCs w:val="20"/>
        </w:rPr>
      </w:pPr>
    </w:p>
    <w:p w14:paraId="14EB129D" w14:textId="7CB50DB3" w:rsidR="00EA246A" w:rsidRDefault="00EA246A" w:rsidP="00EA246A">
      <w:pPr>
        <w:spacing w:after="0"/>
        <w:ind w:right="0"/>
      </w:pPr>
      <w:r>
        <w:rPr>
          <w:u w:val="single"/>
        </w:rPr>
        <w:t>Alla s</w:t>
      </w:r>
      <w:r w:rsidRPr="00357F86">
        <w:rPr>
          <w:u w:val="single"/>
        </w:rPr>
        <w:t>lutenvårdspatienter</w:t>
      </w:r>
      <w:r w:rsidR="00C42E71">
        <w:rPr>
          <w:u w:val="single"/>
        </w:rPr>
        <w:t xml:space="preserve"> (vuxna &amp; barn)</w:t>
      </w:r>
      <w:r w:rsidRPr="00357F86">
        <w:rPr>
          <w:u w:val="single"/>
        </w:rPr>
        <w:t xml:space="preserve"> &amp; FDV</w:t>
      </w:r>
      <w:r>
        <w:t xml:space="preserve">: Sammansatt status </w:t>
      </w:r>
      <w:proofErr w:type="spellStart"/>
      <w:r>
        <w:t>Postop</w:t>
      </w:r>
      <w:proofErr w:type="spellEnd"/>
      <w:r>
        <w:t xml:space="preserve"> i </w:t>
      </w:r>
      <w:proofErr w:type="spellStart"/>
      <w:r>
        <w:t>Melior</w:t>
      </w:r>
      <w:proofErr w:type="spellEnd"/>
      <w:r>
        <w:t xml:space="preserve"> skrivs.</w:t>
      </w:r>
    </w:p>
    <w:p w14:paraId="1935C5CA" w14:textId="77777777" w:rsidR="00EA246A" w:rsidRDefault="00EA246A" w:rsidP="00EA246A">
      <w:r>
        <w:t>Denna journalanteckning ersätter muntlig rapportering till sjuksköterska på avdelning.</w:t>
      </w:r>
    </w:p>
    <w:p w14:paraId="3EF18510" w14:textId="77777777" w:rsidR="00EA246A" w:rsidRDefault="00EA246A" w:rsidP="00DB613A">
      <w:pPr>
        <w:ind w:right="0"/>
      </w:pPr>
      <w:r w:rsidRPr="008A52F5">
        <w:rPr>
          <w:u w:val="single"/>
        </w:rPr>
        <w:t>Barn</w:t>
      </w:r>
      <w:r>
        <w:rPr>
          <w:u w:val="single"/>
        </w:rPr>
        <w:t xml:space="preserve"> - D</w:t>
      </w:r>
      <w:r w:rsidRPr="008A52F5">
        <w:rPr>
          <w:u w:val="single"/>
        </w:rPr>
        <w:t>agvårds</w:t>
      </w:r>
      <w:r>
        <w:rPr>
          <w:u w:val="single"/>
        </w:rPr>
        <w:t>patienter</w:t>
      </w:r>
      <w:r w:rsidRPr="008A52F5">
        <w:rPr>
          <w:u w:val="single"/>
        </w:rPr>
        <w:t>:</w:t>
      </w:r>
      <w:r>
        <w:t xml:space="preserve"> Rapporteras muntligt till sjuksköterska på avdelning 23-Onkologi alternativt Dagbarnvården (DBV).</w:t>
      </w:r>
    </w:p>
    <w:p w14:paraId="528A96DF" w14:textId="77777777" w:rsidR="00EA246A" w:rsidRPr="001F2390" w:rsidRDefault="00EA246A" w:rsidP="00EA246A">
      <w:pPr>
        <w:spacing w:after="0"/>
      </w:pPr>
      <w:r>
        <w:rPr>
          <w:u w:val="single"/>
        </w:rPr>
        <w:lastRenderedPageBreak/>
        <w:t>Alla Polikliniska patienter:</w:t>
      </w:r>
      <w:r>
        <w:t xml:space="preserve"> Kontrollera Checklista inför utskrivning i </w:t>
      </w:r>
      <w:proofErr w:type="spellStart"/>
      <w:r>
        <w:t>Orbit</w:t>
      </w:r>
      <w:proofErr w:type="spellEnd"/>
      <w:r>
        <w:t>, att för patienten nödvändiga punkter bockats av.</w:t>
      </w:r>
    </w:p>
    <w:p w14:paraId="29CABD9C" w14:textId="77777777" w:rsidR="00EA246A" w:rsidRPr="00DB613A" w:rsidRDefault="00EA246A" w:rsidP="00EA246A">
      <w:pPr>
        <w:spacing w:after="0"/>
        <w:rPr>
          <w:sz w:val="20"/>
          <w:szCs w:val="20"/>
        </w:rPr>
      </w:pPr>
    </w:p>
    <w:p w14:paraId="61D8BFEB" w14:textId="35E4D84B" w:rsidR="00EA246A" w:rsidRDefault="00EA246A" w:rsidP="00EA246A">
      <w:r w:rsidRPr="00C30396">
        <w:t xml:space="preserve">Om komplikation inträffar, som ej anses förväntad </w:t>
      </w:r>
      <w:r>
        <w:t>(</w:t>
      </w:r>
      <w:r w:rsidRPr="00C30396">
        <w:t>tex; hjärtinfark</w:t>
      </w:r>
      <w:r>
        <w:t>t),</w:t>
      </w:r>
      <w:r w:rsidRPr="00C30396">
        <w:t xml:space="preserve"> som ev</w:t>
      </w:r>
      <w:r>
        <w:t xml:space="preserve">. leder till </w:t>
      </w:r>
      <w:r w:rsidRPr="00C30396">
        <w:t>överflyttning till</w:t>
      </w:r>
      <w:r>
        <w:t xml:space="preserve"> IVA/IMA eller</w:t>
      </w:r>
      <w:r w:rsidRPr="00C30396">
        <w:t xml:space="preserve"> annan </w:t>
      </w:r>
      <w:r w:rsidR="005509BA">
        <w:t>vård</w:t>
      </w:r>
      <w:r w:rsidRPr="00C30396">
        <w:t>avd</w:t>
      </w:r>
      <w:r w:rsidR="005509BA">
        <w:t>elning</w:t>
      </w:r>
      <w:r w:rsidRPr="00C30396">
        <w:t xml:space="preserve">, skall detta dokumenteras av ansvarig anestesiolog i patientens </w:t>
      </w:r>
      <w:proofErr w:type="spellStart"/>
      <w:r>
        <w:t>Melior</w:t>
      </w:r>
      <w:proofErr w:type="spellEnd"/>
      <w:r>
        <w:t>-journal.</w:t>
      </w:r>
    </w:p>
    <w:p w14:paraId="534787B1" w14:textId="77777777" w:rsidR="00EA246A" w:rsidRPr="00C93CD2" w:rsidRDefault="00EA246A" w:rsidP="00EA246A">
      <w:pPr>
        <w:pStyle w:val="Rubrik2"/>
        <w:ind w:right="567"/>
        <w:rPr>
          <w:szCs w:val="24"/>
        </w:rPr>
      </w:pPr>
      <w:r w:rsidRPr="006B320B">
        <w:t>R</w:t>
      </w:r>
      <w:r>
        <w:t>apport från UVA till vårdavdelning/DBV</w:t>
      </w:r>
    </w:p>
    <w:p w14:paraId="7A2D6BA9" w14:textId="22C0C3A0" w:rsidR="00EA246A" w:rsidRDefault="00EA246A" w:rsidP="00F50D05">
      <w:pPr>
        <w:spacing w:after="40"/>
        <w:ind w:right="0"/>
      </w:pPr>
      <w:r>
        <w:rPr>
          <w:u w:val="single"/>
        </w:rPr>
        <w:t xml:space="preserve">Alla slutenvårdspatienter </w:t>
      </w:r>
      <w:r w:rsidR="00C42E71">
        <w:rPr>
          <w:u w:val="single"/>
        </w:rPr>
        <w:t xml:space="preserve">(vuxna &amp; barn) </w:t>
      </w:r>
      <w:r>
        <w:rPr>
          <w:u w:val="single"/>
        </w:rPr>
        <w:t>&amp; FDV:</w:t>
      </w:r>
      <w:r>
        <w:t xml:space="preserve"> Om komplikationsfritt förlopp och UVA-sjuksköterska inte känner att något extra behöver sägas:</w:t>
      </w:r>
    </w:p>
    <w:p w14:paraId="0DAA4692" w14:textId="4428FF80" w:rsidR="000F0A8B" w:rsidRDefault="00EA246A" w:rsidP="00754DC5">
      <w:pPr>
        <w:pStyle w:val="Liststycke"/>
        <w:numPr>
          <w:ilvl w:val="0"/>
          <w:numId w:val="31"/>
        </w:numPr>
        <w:spacing w:after="0"/>
        <w:ind w:right="0"/>
      </w:pPr>
      <w:r>
        <w:t>UVA-sjuksköterska ringer och meddelar att patienten är klar på UVA</w:t>
      </w:r>
      <w:r w:rsidR="000F0A8B">
        <w:t>.</w:t>
      </w:r>
    </w:p>
    <w:p w14:paraId="380B50F0" w14:textId="1ED933F0" w:rsidR="00D061B8" w:rsidRDefault="00D061B8" w:rsidP="00754DC5">
      <w:pPr>
        <w:spacing w:after="40"/>
        <w:ind w:left="1712" w:right="0" w:hanging="357"/>
      </w:pPr>
      <w:r>
        <w:t xml:space="preserve">Patienten </w:t>
      </w:r>
      <w:r w:rsidR="00EA246A">
        <w:t xml:space="preserve">kan hämtas och skriftlig rapport finns i </w:t>
      </w:r>
      <w:proofErr w:type="spellStart"/>
      <w:r w:rsidR="00EA246A">
        <w:t>Melior</w:t>
      </w:r>
      <w:proofErr w:type="spellEnd"/>
      <w:r w:rsidR="00EA246A">
        <w:t>.</w:t>
      </w:r>
    </w:p>
    <w:p w14:paraId="28300EA6" w14:textId="10866D3E" w:rsidR="000F0A8B" w:rsidRDefault="00EA246A" w:rsidP="00754DC5">
      <w:pPr>
        <w:pStyle w:val="Liststycke"/>
        <w:numPr>
          <w:ilvl w:val="0"/>
          <w:numId w:val="31"/>
        </w:numPr>
        <w:spacing w:after="0"/>
        <w:ind w:right="0"/>
      </w:pPr>
      <w:r>
        <w:t>Personal från avdelningen hämtar patienten.</w:t>
      </w:r>
    </w:p>
    <w:p w14:paraId="73602572" w14:textId="6C0C1FE2" w:rsidR="00EA246A" w:rsidRDefault="00EA246A" w:rsidP="00D061B8">
      <w:pPr>
        <w:spacing w:after="0"/>
        <w:ind w:left="1712" w:right="0" w:hanging="357"/>
      </w:pPr>
      <w:r>
        <w:t>Sjuksköterska på avdelningen får ringa om ytterligare frågor finns.</w:t>
      </w:r>
    </w:p>
    <w:p w14:paraId="4A898498" w14:textId="77777777" w:rsidR="00EA246A" w:rsidRPr="00961D99" w:rsidRDefault="00EA246A" w:rsidP="00EA246A">
      <w:pPr>
        <w:spacing w:after="0"/>
        <w:rPr>
          <w:sz w:val="16"/>
          <w:szCs w:val="16"/>
        </w:rPr>
      </w:pPr>
    </w:p>
    <w:p w14:paraId="18B09091" w14:textId="77777777" w:rsidR="00EA246A" w:rsidRDefault="00EA246A" w:rsidP="00EA246A">
      <w:pPr>
        <w:ind w:right="0"/>
      </w:pPr>
      <w:r>
        <w:t>I de fall UVA-sjuksköterska känner behov av att muntligen rapportera något till ansvarig sjuksköterska på avdelningen görs detta.</w:t>
      </w:r>
    </w:p>
    <w:p w14:paraId="48A6B9E1" w14:textId="77777777" w:rsidR="00EA246A" w:rsidRPr="00CE0FAD" w:rsidRDefault="00EA246A" w:rsidP="00EA246A">
      <w:pPr>
        <w:ind w:right="0"/>
      </w:pPr>
      <w:r>
        <w:rPr>
          <w:u w:val="single"/>
        </w:rPr>
        <w:t>Barn - Dagvårdspatienter:</w:t>
      </w:r>
      <w:r>
        <w:t xml:space="preserve"> UVA-sjuksköterska ringer till avdelning 23 - Onkologi eller DBV och rapporterar till sjuksköterska där.</w:t>
      </w:r>
    </w:p>
    <w:p w14:paraId="3F35D736" w14:textId="77777777" w:rsidR="00EA246A" w:rsidRDefault="00EA246A" w:rsidP="00EA246A">
      <w:pPr>
        <w:spacing w:after="0"/>
        <w:ind w:right="0"/>
      </w:pPr>
      <w:r>
        <w:t>Tänk på att göra muntliga rapporter korta men innehållsrik med för fortsatta omhändertagandet relevanta uppgifter och relevant information kring vilka läkemedel som är givna.</w:t>
      </w:r>
    </w:p>
    <w:p w14:paraId="0F8E10BB" w14:textId="77777777" w:rsidR="00EA246A" w:rsidRDefault="00EA246A" w:rsidP="00EA246A">
      <w:pPr>
        <w:spacing w:after="0"/>
      </w:pPr>
    </w:p>
    <w:p w14:paraId="58248ECE" w14:textId="77777777" w:rsidR="00EA246A" w:rsidRPr="006B320B" w:rsidRDefault="00EA246A" w:rsidP="00EA246A">
      <w:pPr>
        <w:pStyle w:val="Rubrik2"/>
        <w:ind w:right="567"/>
      </w:pPr>
      <w:r w:rsidRPr="006B320B">
        <w:t>Ö</w:t>
      </w:r>
      <w:r>
        <w:t>vergripande rutiner som hänvisas till:</w:t>
      </w:r>
    </w:p>
    <w:p w14:paraId="0D874982" w14:textId="77777777" w:rsidR="00EA246A" w:rsidRPr="00D4264E" w:rsidRDefault="00EA246A" w:rsidP="00EA246A">
      <w:pPr>
        <w:numPr>
          <w:ilvl w:val="0"/>
          <w:numId w:val="21"/>
        </w:numPr>
        <w:spacing w:after="0" w:line="240" w:lineRule="auto"/>
        <w:ind w:left="1418" w:right="0"/>
      </w:pPr>
      <w:proofErr w:type="spellStart"/>
      <w:r w:rsidRPr="00D4264E">
        <w:t>Perioperativ</w:t>
      </w:r>
      <w:proofErr w:type="spellEnd"/>
      <w:r w:rsidRPr="00D4264E">
        <w:t xml:space="preserve"> vård, riktlinjer.</w:t>
      </w:r>
      <w:r>
        <w:t xml:space="preserve"> </w:t>
      </w:r>
      <w:hyperlink r:id="rId7" w:history="1">
        <w:proofErr w:type="spellStart"/>
        <w:r>
          <w:rPr>
            <w:rStyle w:val="Hyperlnk"/>
          </w:rPr>
          <w:t>Perioperativ</w:t>
        </w:r>
        <w:proofErr w:type="spellEnd"/>
        <w:r>
          <w:rPr>
            <w:rStyle w:val="Hyperlnk"/>
          </w:rPr>
          <w:t xml:space="preserve"> vård, riktlinjer (vgregion.se)</w:t>
        </w:r>
      </w:hyperlink>
    </w:p>
    <w:p w14:paraId="1A1BBD72" w14:textId="77777777" w:rsidR="00EA246A" w:rsidRDefault="00EA246A" w:rsidP="00EA246A">
      <w:pPr>
        <w:numPr>
          <w:ilvl w:val="0"/>
          <w:numId w:val="21"/>
        </w:numPr>
        <w:spacing w:after="0" w:line="240" w:lineRule="auto"/>
        <w:ind w:left="1418" w:right="0"/>
      </w:pPr>
      <w:r w:rsidRPr="00D4264E">
        <w:t>Trycksår – förebyggande behandlande åtgärder.</w:t>
      </w:r>
      <w:r>
        <w:t xml:space="preserve"> </w:t>
      </w:r>
      <w:hyperlink r:id="rId8" w:history="1">
        <w:r>
          <w:rPr>
            <w:rStyle w:val="Hyperlnk"/>
          </w:rPr>
          <w:t xml:space="preserve">Trycksår förebyggande och behandlande åtgärder </w:t>
        </w:r>
        <w:proofErr w:type="spellStart"/>
        <w:r>
          <w:rPr>
            <w:rStyle w:val="Hyperlnk"/>
          </w:rPr>
          <w:t>AnOpIVA</w:t>
        </w:r>
        <w:proofErr w:type="spellEnd"/>
        <w:r>
          <w:rPr>
            <w:rStyle w:val="Hyperlnk"/>
          </w:rPr>
          <w:t>-kliniken (vgregion.se)</w:t>
        </w:r>
      </w:hyperlink>
    </w:p>
    <w:p w14:paraId="353F8140" w14:textId="77777777" w:rsidR="00EA246A" w:rsidRDefault="00EA246A" w:rsidP="00EA246A">
      <w:pPr>
        <w:numPr>
          <w:ilvl w:val="0"/>
          <w:numId w:val="21"/>
        </w:numPr>
        <w:spacing w:after="0" w:line="240" w:lineRule="auto"/>
        <w:ind w:left="1418" w:right="0"/>
      </w:pPr>
      <w:r w:rsidRPr="00D4264E">
        <w:t xml:space="preserve">Blåskontroller på </w:t>
      </w:r>
      <w:proofErr w:type="spellStart"/>
      <w:r w:rsidRPr="00D4264E">
        <w:t>An</w:t>
      </w:r>
      <w:r>
        <w:t>O</w:t>
      </w:r>
      <w:r w:rsidRPr="00D4264E">
        <w:t>pIVA</w:t>
      </w:r>
      <w:proofErr w:type="spellEnd"/>
      <w:r>
        <w:t>-</w:t>
      </w:r>
      <w:r w:rsidRPr="00D4264E">
        <w:t>kliniken.</w:t>
      </w:r>
      <w:r>
        <w:t xml:space="preserve"> </w:t>
      </w:r>
      <w:hyperlink r:id="rId9" w:history="1">
        <w:r>
          <w:rPr>
            <w:rStyle w:val="Hyperlnk"/>
          </w:rPr>
          <w:t xml:space="preserve">Blåskontroller på </w:t>
        </w:r>
        <w:proofErr w:type="spellStart"/>
        <w:r>
          <w:rPr>
            <w:rStyle w:val="Hyperlnk"/>
          </w:rPr>
          <w:t>AnOpIVA</w:t>
        </w:r>
        <w:proofErr w:type="spellEnd"/>
        <w:r>
          <w:rPr>
            <w:rStyle w:val="Hyperlnk"/>
          </w:rPr>
          <w:t xml:space="preserve"> kliniken (vgregion.se)</w:t>
        </w:r>
      </w:hyperlink>
    </w:p>
    <w:p w14:paraId="604E4EFD" w14:textId="77777777" w:rsidR="00EA246A" w:rsidRPr="00D4264E" w:rsidRDefault="00EA246A" w:rsidP="00EA246A">
      <w:pPr>
        <w:numPr>
          <w:ilvl w:val="0"/>
          <w:numId w:val="21"/>
        </w:numPr>
        <w:spacing w:after="0" w:line="240" w:lineRule="auto"/>
        <w:ind w:left="1418" w:right="0"/>
      </w:pPr>
      <w:proofErr w:type="spellStart"/>
      <w:r w:rsidRPr="00D4264E">
        <w:t>Perioperativt</w:t>
      </w:r>
      <w:proofErr w:type="spellEnd"/>
      <w:r w:rsidRPr="00D4264E">
        <w:t xml:space="preserve"> omhändertagande av patienter med obstruktiv sömnapn</w:t>
      </w:r>
      <w:r>
        <w:t>é</w:t>
      </w:r>
      <w:r w:rsidRPr="00D4264E">
        <w:t>.</w:t>
      </w:r>
      <w:r>
        <w:t xml:space="preserve"> </w:t>
      </w:r>
      <w:hyperlink r:id="rId10" w:history="1">
        <w:proofErr w:type="spellStart"/>
        <w:r>
          <w:rPr>
            <w:rStyle w:val="Hyperlnk"/>
          </w:rPr>
          <w:t>Perioperativt</w:t>
        </w:r>
        <w:proofErr w:type="spellEnd"/>
        <w:r>
          <w:rPr>
            <w:rStyle w:val="Hyperlnk"/>
          </w:rPr>
          <w:t xml:space="preserve"> omhändertagande av patienter med obstruktiv sömnapné (vgregion.se)</w:t>
        </w:r>
      </w:hyperlink>
    </w:p>
    <w:p w14:paraId="3739187A" w14:textId="77777777" w:rsidR="00EA246A" w:rsidRDefault="00EA246A" w:rsidP="00EA246A">
      <w:pPr>
        <w:numPr>
          <w:ilvl w:val="0"/>
          <w:numId w:val="21"/>
        </w:numPr>
        <w:spacing w:after="0" w:line="240" w:lineRule="auto"/>
        <w:ind w:left="1418" w:right="0"/>
      </w:pPr>
      <w:r w:rsidRPr="00D4264E">
        <w:t>Utskrivningskriterier från uppvakningsavdelning – vuxna.</w:t>
      </w:r>
      <w:r>
        <w:t xml:space="preserve"> </w:t>
      </w:r>
      <w:hyperlink r:id="rId11" w:history="1">
        <w:r>
          <w:rPr>
            <w:rStyle w:val="Hyperlnk"/>
          </w:rPr>
          <w:t>Utskrivningskriterier från uppvakningsavdelning - vuxna (vgregion.se)</w:t>
        </w:r>
      </w:hyperlink>
    </w:p>
    <w:p w14:paraId="246CCE9F" w14:textId="77777777" w:rsidR="00EA246A" w:rsidRPr="00AB62AB" w:rsidRDefault="00EA246A" w:rsidP="00EA246A">
      <w:pPr>
        <w:numPr>
          <w:ilvl w:val="0"/>
          <w:numId w:val="21"/>
        </w:numPr>
        <w:spacing w:after="0" w:line="240" w:lineRule="auto"/>
        <w:ind w:left="1418" w:right="0"/>
      </w:pPr>
      <w:r>
        <w:t xml:space="preserve">Utskrivningskriterier från uppvakningsavdelning – barn. </w:t>
      </w:r>
      <w:hyperlink r:id="rId12" w:history="1">
        <w:r>
          <w:rPr>
            <w:rStyle w:val="Hyperlnk"/>
          </w:rPr>
          <w:t>Utskrivningskriterier från uppvakningsavdelning och postoperativ övervakning - Barn (vgregion.se)</w:t>
        </w:r>
      </w:hyperlink>
    </w:p>
    <w:p w14:paraId="7206F17C" w14:textId="49283726" w:rsidR="00487E84" w:rsidRDefault="00487E84" w:rsidP="00EA246A"/>
    <w:p w14:paraId="773B6A6C" w14:textId="1E18944A" w:rsidR="00EA246A" w:rsidRDefault="00EA246A" w:rsidP="00290C6A">
      <w:pPr>
        <w:pStyle w:val="Rubrik2"/>
      </w:pPr>
      <w:r>
        <w:t>Medgranskare</w:t>
      </w:r>
    </w:p>
    <w:p w14:paraId="6F527EFA" w14:textId="6D345398" w:rsidR="00E30F0C" w:rsidRPr="00E30F0C" w:rsidRDefault="00E30F0C" w:rsidP="00E30F0C">
      <w:r w:rsidRPr="00E30F0C">
        <w:t>Anna </w:t>
      </w:r>
      <w:proofErr w:type="spellStart"/>
      <w:r w:rsidRPr="00E30F0C">
        <w:t>Suslova</w:t>
      </w:r>
      <w:proofErr w:type="spellEnd"/>
      <w:r w:rsidRPr="00E30F0C">
        <w:t> Olsson (annol196) </w:t>
      </w:r>
    </w:p>
    <w:sectPr w:rsidR="00E30F0C" w:rsidRPr="00E30F0C" w:rsidSect="002D6023">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357699" w14:textId="77777777" w:rsidR="006F6DF6" w:rsidRDefault="006F6DF6">
      <w:r>
        <w:separator/>
      </w:r>
    </w:p>
  </w:endnote>
  <w:endnote w:type="continuationSeparator" w:id="0">
    <w:p w14:paraId="539E7ED7" w14:textId="77777777" w:rsidR="006F6DF6" w:rsidRDefault="006F6DF6">
      <w:r>
        <w:continuationSeparator/>
      </w:r>
    </w:p>
  </w:endnote>
  <w:endnote w:type="continuationNotice" w:id="1">
    <w:p w14:paraId="5600826F" w14:textId="77777777" w:rsidR="006F6DF6" w:rsidRDefault="006F6D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3E4DED" w14:textId="77777777" w:rsidR="006F6DF6" w:rsidRDefault="006F6DF6"/>
  </w:footnote>
  <w:footnote w:type="continuationSeparator" w:id="0">
    <w:p w14:paraId="551472AF" w14:textId="77777777" w:rsidR="006F6DF6" w:rsidRDefault="006F6DF6">
      <w:r>
        <w:continuationSeparator/>
      </w:r>
    </w:p>
  </w:footnote>
  <w:footnote w:type="continuationNotice" w:id="1">
    <w:p w14:paraId="39AB4DEB" w14:textId="77777777" w:rsidR="006F6DF6" w:rsidRDefault="006F6D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173D84"/>
    <w:multiLevelType w:val="hybridMultilevel"/>
    <w:tmpl w:val="D764B2D8"/>
    <w:lvl w:ilvl="0" w:tplc="100AB726">
      <w:numFmt w:val="bullet"/>
      <w:lvlText w:val="-"/>
      <w:lvlJc w:val="left"/>
      <w:pPr>
        <w:ind w:left="1920" w:hanging="360"/>
      </w:pPr>
      <w:rPr>
        <w:rFonts w:ascii="Times New Roman" w:eastAsia="Times New Roman" w:hAnsi="Times New Roman" w:cs="Times New Roman" w:hint="default"/>
      </w:rPr>
    </w:lvl>
    <w:lvl w:ilvl="1" w:tplc="041D0003" w:tentative="1">
      <w:start w:val="1"/>
      <w:numFmt w:val="bullet"/>
      <w:lvlText w:val="o"/>
      <w:lvlJc w:val="left"/>
      <w:pPr>
        <w:ind w:left="2640" w:hanging="360"/>
      </w:pPr>
      <w:rPr>
        <w:rFonts w:ascii="Courier New" w:hAnsi="Courier New" w:cs="Courier New" w:hint="default"/>
      </w:rPr>
    </w:lvl>
    <w:lvl w:ilvl="2" w:tplc="041D0005" w:tentative="1">
      <w:start w:val="1"/>
      <w:numFmt w:val="bullet"/>
      <w:lvlText w:val=""/>
      <w:lvlJc w:val="left"/>
      <w:pPr>
        <w:ind w:left="3360" w:hanging="360"/>
      </w:pPr>
      <w:rPr>
        <w:rFonts w:ascii="Wingdings" w:hAnsi="Wingdings" w:hint="default"/>
      </w:rPr>
    </w:lvl>
    <w:lvl w:ilvl="3" w:tplc="041D0001" w:tentative="1">
      <w:start w:val="1"/>
      <w:numFmt w:val="bullet"/>
      <w:lvlText w:val=""/>
      <w:lvlJc w:val="left"/>
      <w:pPr>
        <w:ind w:left="4080" w:hanging="360"/>
      </w:pPr>
      <w:rPr>
        <w:rFonts w:ascii="Symbol" w:hAnsi="Symbol" w:hint="default"/>
      </w:rPr>
    </w:lvl>
    <w:lvl w:ilvl="4" w:tplc="041D0003" w:tentative="1">
      <w:start w:val="1"/>
      <w:numFmt w:val="bullet"/>
      <w:lvlText w:val="o"/>
      <w:lvlJc w:val="left"/>
      <w:pPr>
        <w:ind w:left="4800" w:hanging="360"/>
      </w:pPr>
      <w:rPr>
        <w:rFonts w:ascii="Courier New" w:hAnsi="Courier New" w:cs="Courier New" w:hint="default"/>
      </w:rPr>
    </w:lvl>
    <w:lvl w:ilvl="5" w:tplc="041D0005" w:tentative="1">
      <w:start w:val="1"/>
      <w:numFmt w:val="bullet"/>
      <w:lvlText w:val=""/>
      <w:lvlJc w:val="left"/>
      <w:pPr>
        <w:ind w:left="5520" w:hanging="360"/>
      </w:pPr>
      <w:rPr>
        <w:rFonts w:ascii="Wingdings" w:hAnsi="Wingdings" w:hint="default"/>
      </w:rPr>
    </w:lvl>
    <w:lvl w:ilvl="6" w:tplc="041D0001" w:tentative="1">
      <w:start w:val="1"/>
      <w:numFmt w:val="bullet"/>
      <w:lvlText w:val=""/>
      <w:lvlJc w:val="left"/>
      <w:pPr>
        <w:ind w:left="6240" w:hanging="360"/>
      </w:pPr>
      <w:rPr>
        <w:rFonts w:ascii="Symbol" w:hAnsi="Symbol" w:hint="default"/>
      </w:rPr>
    </w:lvl>
    <w:lvl w:ilvl="7" w:tplc="041D0003" w:tentative="1">
      <w:start w:val="1"/>
      <w:numFmt w:val="bullet"/>
      <w:lvlText w:val="o"/>
      <w:lvlJc w:val="left"/>
      <w:pPr>
        <w:ind w:left="6960" w:hanging="360"/>
      </w:pPr>
      <w:rPr>
        <w:rFonts w:ascii="Courier New" w:hAnsi="Courier New" w:cs="Courier New" w:hint="default"/>
      </w:rPr>
    </w:lvl>
    <w:lvl w:ilvl="8" w:tplc="041D0005" w:tentative="1">
      <w:start w:val="1"/>
      <w:numFmt w:val="bullet"/>
      <w:lvlText w:val=""/>
      <w:lvlJc w:val="left"/>
      <w:pPr>
        <w:ind w:left="76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A52AE9"/>
    <w:multiLevelType w:val="hybridMultilevel"/>
    <w:tmpl w:val="3514A6FE"/>
    <w:lvl w:ilvl="0" w:tplc="B62C308E">
      <w:start w:val="1"/>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FA0054"/>
    <w:multiLevelType w:val="hybridMultilevel"/>
    <w:tmpl w:val="AE127F10"/>
    <w:lvl w:ilvl="0" w:tplc="FFFFFFFF">
      <w:start w:val="1"/>
      <w:numFmt w:val="bullet"/>
      <w:lvlText w:val="o"/>
      <w:lvlJc w:val="left"/>
      <w:pPr>
        <w:ind w:left="1320" w:hanging="360"/>
      </w:pPr>
      <w:rPr>
        <w:rFonts w:ascii="Courier New" w:hAnsi="Courier New" w:cs="Courier New" w:hint="default"/>
      </w:rPr>
    </w:lvl>
    <w:lvl w:ilvl="1" w:tplc="FFFFFFFF" w:tentative="1">
      <w:start w:val="1"/>
      <w:numFmt w:val="bullet"/>
      <w:lvlText w:val="o"/>
      <w:lvlJc w:val="left"/>
      <w:pPr>
        <w:ind w:left="2040" w:hanging="360"/>
      </w:pPr>
      <w:rPr>
        <w:rFonts w:ascii="Courier New" w:hAnsi="Courier New" w:cs="Courier New" w:hint="default"/>
      </w:rPr>
    </w:lvl>
    <w:lvl w:ilvl="2" w:tplc="FFFFFFFF" w:tentative="1">
      <w:start w:val="1"/>
      <w:numFmt w:val="bullet"/>
      <w:lvlText w:val=""/>
      <w:lvlJc w:val="left"/>
      <w:pPr>
        <w:ind w:left="2760" w:hanging="360"/>
      </w:pPr>
      <w:rPr>
        <w:rFonts w:ascii="Wingdings" w:hAnsi="Wingdings" w:hint="default"/>
      </w:rPr>
    </w:lvl>
    <w:lvl w:ilvl="3" w:tplc="FFFFFFFF" w:tentative="1">
      <w:start w:val="1"/>
      <w:numFmt w:val="bullet"/>
      <w:lvlText w:val=""/>
      <w:lvlJc w:val="left"/>
      <w:pPr>
        <w:ind w:left="3480" w:hanging="360"/>
      </w:pPr>
      <w:rPr>
        <w:rFonts w:ascii="Symbol" w:hAnsi="Symbol" w:hint="default"/>
      </w:rPr>
    </w:lvl>
    <w:lvl w:ilvl="4" w:tplc="FFFFFFFF" w:tentative="1">
      <w:start w:val="1"/>
      <w:numFmt w:val="bullet"/>
      <w:lvlText w:val="o"/>
      <w:lvlJc w:val="left"/>
      <w:pPr>
        <w:ind w:left="4200" w:hanging="360"/>
      </w:pPr>
      <w:rPr>
        <w:rFonts w:ascii="Courier New" w:hAnsi="Courier New" w:cs="Courier New" w:hint="default"/>
      </w:rPr>
    </w:lvl>
    <w:lvl w:ilvl="5" w:tplc="FFFFFFFF" w:tentative="1">
      <w:start w:val="1"/>
      <w:numFmt w:val="bullet"/>
      <w:lvlText w:val=""/>
      <w:lvlJc w:val="left"/>
      <w:pPr>
        <w:ind w:left="4920" w:hanging="360"/>
      </w:pPr>
      <w:rPr>
        <w:rFonts w:ascii="Wingdings" w:hAnsi="Wingdings" w:hint="default"/>
      </w:rPr>
    </w:lvl>
    <w:lvl w:ilvl="6" w:tplc="FFFFFFFF" w:tentative="1">
      <w:start w:val="1"/>
      <w:numFmt w:val="bullet"/>
      <w:lvlText w:val=""/>
      <w:lvlJc w:val="left"/>
      <w:pPr>
        <w:ind w:left="5640" w:hanging="360"/>
      </w:pPr>
      <w:rPr>
        <w:rFonts w:ascii="Symbol" w:hAnsi="Symbol" w:hint="default"/>
      </w:rPr>
    </w:lvl>
    <w:lvl w:ilvl="7" w:tplc="FFFFFFFF" w:tentative="1">
      <w:start w:val="1"/>
      <w:numFmt w:val="bullet"/>
      <w:lvlText w:val="o"/>
      <w:lvlJc w:val="left"/>
      <w:pPr>
        <w:ind w:left="6360" w:hanging="360"/>
      </w:pPr>
      <w:rPr>
        <w:rFonts w:ascii="Courier New" w:hAnsi="Courier New" w:cs="Courier New" w:hint="default"/>
      </w:rPr>
    </w:lvl>
    <w:lvl w:ilvl="8" w:tplc="FFFFFFFF" w:tentative="1">
      <w:start w:val="1"/>
      <w:numFmt w:val="bullet"/>
      <w:lvlText w:val=""/>
      <w:lvlJc w:val="left"/>
      <w:pPr>
        <w:ind w:left="7080" w:hanging="360"/>
      </w:pPr>
      <w:rPr>
        <w:rFonts w:ascii="Wingdings" w:hAnsi="Wingdings" w:hint="default"/>
      </w:rPr>
    </w:lvl>
  </w:abstractNum>
  <w:abstractNum w:abstractNumId="11" w15:restartNumberingAfterBreak="0">
    <w:nsid w:val="2BB870F8"/>
    <w:multiLevelType w:val="hybridMultilevel"/>
    <w:tmpl w:val="4D7E5D9C"/>
    <w:lvl w:ilvl="0" w:tplc="82B6F77C">
      <w:start w:val="1"/>
      <w:numFmt w:val="bullet"/>
      <w:lvlText w:val=""/>
      <w:lvlJc w:val="left"/>
      <w:pPr>
        <w:ind w:left="1440" w:hanging="360"/>
      </w:pPr>
      <w:rPr>
        <w:rFonts w:ascii="Symbol" w:hAnsi="Symbol" w:hint="default"/>
      </w:rPr>
    </w:lvl>
    <w:lvl w:ilvl="1" w:tplc="157EFFB4">
      <w:start w:val="1"/>
      <w:numFmt w:val="bullet"/>
      <w:lvlText w:val="o"/>
      <w:lvlJc w:val="left"/>
      <w:pPr>
        <w:ind w:left="2160" w:hanging="360"/>
      </w:pPr>
      <w:rPr>
        <w:rFonts w:ascii="Courier New" w:hAnsi="Courier New" w:hint="default"/>
      </w:rPr>
    </w:lvl>
    <w:lvl w:ilvl="2" w:tplc="4BEE6CDA">
      <w:start w:val="1"/>
      <w:numFmt w:val="bullet"/>
      <w:lvlText w:val=""/>
      <w:lvlJc w:val="left"/>
      <w:pPr>
        <w:ind w:left="2880" w:hanging="360"/>
      </w:pPr>
      <w:rPr>
        <w:rFonts w:ascii="Wingdings" w:hAnsi="Wingdings" w:hint="default"/>
      </w:rPr>
    </w:lvl>
    <w:lvl w:ilvl="3" w:tplc="4D843116">
      <w:start w:val="1"/>
      <w:numFmt w:val="bullet"/>
      <w:lvlText w:val=""/>
      <w:lvlJc w:val="left"/>
      <w:pPr>
        <w:ind w:left="3600" w:hanging="360"/>
      </w:pPr>
      <w:rPr>
        <w:rFonts w:ascii="Symbol" w:hAnsi="Symbol" w:hint="default"/>
      </w:rPr>
    </w:lvl>
    <w:lvl w:ilvl="4" w:tplc="7C4CFE22">
      <w:start w:val="1"/>
      <w:numFmt w:val="bullet"/>
      <w:lvlText w:val="o"/>
      <w:lvlJc w:val="left"/>
      <w:pPr>
        <w:ind w:left="4320" w:hanging="360"/>
      </w:pPr>
      <w:rPr>
        <w:rFonts w:ascii="Courier New" w:hAnsi="Courier New" w:hint="default"/>
      </w:rPr>
    </w:lvl>
    <w:lvl w:ilvl="5" w:tplc="256E4C38">
      <w:start w:val="1"/>
      <w:numFmt w:val="bullet"/>
      <w:lvlText w:val=""/>
      <w:lvlJc w:val="left"/>
      <w:pPr>
        <w:ind w:left="5040" w:hanging="360"/>
      </w:pPr>
      <w:rPr>
        <w:rFonts w:ascii="Wingdings" w:hAnsi="Wingdings" w:hint="default"/>
      </w:rPr>
    </w:lvl>
    <w:lvl w:ilvl="6" w:tplc="84809704">
      <w:start w:val="1"/>
      <w:numFmt w:val="bullet"/>
      <w:lvlText w:val=""/>
      <w:lvlJc w:val="left"/>
      <w:pPr>
        <w:ind w:left="5760" w:hanging="360"/>
      </w:pPr>
      <w:rPr>
        <w:rFonts w:ascii="Symbol" w:hAnsi="Symbol" w:hint="default"/>
      </w:rPr>
    </w:lvl>
    <w:lvl w:ilvl="7" w:tplc="F0B61090">
      <w:start w:val="1"/>
      <w:numFmt w:val="bullet"/>
      <w:lvlText w:val="o"/>
      <w:lvlJc w:val="left"/>
      <w:pPr>
        <w:ind w:left="6480" w:hanging="360"/>
      </w:pPr>
      <w:rPr>
        <w:rFonts w:ascii="Courier New" w:hAnsi="Courier New" w:hint="default"/>
      </w:rPr>
    </w:lvl>
    <w:lvl w:ilvl="8" w:tplc="D736E082">
      <w:start w:val="1"/>
      <w:numFmt w:val="bullet"/>
      <w:lvlText w:val=""/>
      <w:lvlJc w:val="left"/>
      <w:pPr>
        <w:ind w:left="7200" w:hanging="360"/>
      </w:pPr>
      <w:rPr>
        <w:rFonts w:ascii="Wingdings" w:hAnsi="Wingdings" w:hint="default"/>
      </w:rPr>
    </w:lvl>
  </w:abstractNum>
  <w:abstractNum w:abstractNumId="12" w15:restartNumberingAfterBreak="0">
    <w:nsid w:val="36BD345E"/>
    <w:multiLevelType w:val="hybridMultilevel"/>
    <w:tmpl w:val="4A9A63FC"/>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D55C02"/>
    <w:multiLevelType w:val="hybridMultilevel"/>
    <w:tmpl w:val="1F0449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046002"/>
    <w:multiLevelType w:val="hybridMultilevel"/>
    <w:tmpl w:val="EA9297DA"/>
    <w:lvl w:ilvl="0" w:tplc="FFFFFFFF">
      <w:start w:val="1"/>
      <w:numFmt w:val="bullet"/>
      <w:lvlText w:val="o"/>
      <w:lvlJc w:val="left"/>
      <w:pPr>
        <w:ind w:left="1920" w:hanging="360"/>
      </w:pPr>
      <w:rPr>
        <w:rFonts w:ascii="Courier New" w:hAnsi="Courier New" w:cs="Courier New" w:hint="default"/>
      </w:rPr>
    </w:lvl>
    <w:lvl w:ilvl="1" w:tplc="FFFFFFFF" w:tentative="1">
      <w:start w:val="1"/>
      <w:numFmt w:val="bullet"/>
      <w:lvlText w:val="o"/>
      <w:lvlJc w:val="left"/>
      <w:pPr>
        <w:ind w:left="2640" w:hanging="360"/>
      </w:pPr>
      <w:rPr>
        <w:rFonts w:ascii="Courier New" w:hAnsi="Courier New" w:cs="Courier New" w:hint="default"/>
      </w:rPr>
    </w:lvl>
    <w:lvl w:ilvl="2" w:tplc="FFFFFFFF" w:tentative="1">
      <w:start w:val="1"/>
      <w:numFmt w:val="bullet"/>
      <w:lvlText w:val=""/>
      <w:lvlJc w:val="left"/>
      <w:pPr>
        <w:ind w:left="3360" w:hanging="360"/>
      </w:pPr>
      <w:rPr>
        <w:rFonts w:ascii="Wingdings" w:hAnsi="Wingdings" w:hint="default"/>
      </w:rPr>
    </w:lvl>
    <w:lvl w:ilvl="3" w:tplc="FFFFFFFF" w:tentative="1">
      <w:start w:val="1"/>
      <w:numFmt w:val="bullet"/>
      <w:lvlText w:val=""/>
      <w:lvlJc w:val="left"/>
      <w:pPr>
        <w:ind w:left="4080" w:hanging="360"/>
      </w:pPr>
      <w:rPr>
        <w:rFonts w:ascii="Symbol" w:hAnsi="Symbol" w:hint="default"/>
      </w:rPr>
    </w:lvl>
    <w:lvl w:ilvl="4" w:tplc="FFFFFFFF" w:tentative="1">
      <w:start w:val="1"/>
      <w:numFmt w:val="bullet"/>
      <w:lvlText w:val="o"/>
      <w:lvlJc w:val="left"/>
      <w:pPr>
        <w:ind w:left="4800" w:hanging="360"/>
      </w:pPr>
      <w:rPr>
        <w:rFonts w:ascii="Courier New" w:hAnsi="Courier New" w:cs="Courier New" w:hint="default"/>
      </w:rPr>
    </w:lvl>
    <w:lvl w:ilvl="5" w:tplc="FFFFFFFF" w:tentative="1">
      <w:start w:val="1"/>
      <w:numFmt w:val="bullet"/>
      <w:lvlText w:val=""/>
      <w:lvlJc w:val="left"/>
      <w:pPr>
        <w:ind w:left="5520" w:hanging="360"/>
      </w:pPr>
      <w:rPr>
        <w:rFonts w:ascii="Wingdings" w:hAnsi="Wingdings" w:hint="default"/>
      </w:rPr>
    </w:lvl>
    <w:lvl w:ilvl="6" w:tplc="FFFFFFFF" w:tentative="1">
      <w:start w:val="1"/>
      <w:numFmt w:val="bullet"/>
      <w:lvlText w:val=""/>
      <w:lvlJc w:val="left"/>
      <w:pPr>
        <w:ind w:left="6240" w:hanging="360"/>
      </w:pPr>
      <w:rPr>
        <w:rFonts w:ascii="Symbol" w:hAnsi="Symbol" w:hint="default"/>
      </w:rPr>
    </w:lvl>
    <w:lvl w:ilvl="7" w:tplc="FFFFFFFF" w:tentative="1">
      <w:start w:val="1"/>
      <w:numFmt w:val="bullet"/>
      <w:lvlText w:val="o"/>
      <w:lvlJc w:val="left"/>
      <w:pPr>
        <w:ind w:left="6960" w:hanging="360"/>
      </w:pPr>
      <w:rPr>
        <w:rFonts w:ascii="Courier New" w:hAnsi="Courier New" w:cs="Courier New" w:hint="default"/>
      </w:rPr>
    </w:lvl>
    <w:lvl w:ilvl="8" w:tplc="FFFFFFFF" w:tentative="1">
      <w:start w:val="1"/>
      <w:numFmt w:val="bullet"/>
      <w:lvlText w:val=""/>
      <w:lvlJc w:val="left"/>
      <w:pPr>
        <w:ind w:left="768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54601FC"/>
    <w:multiLevelType w:val="hybridMultilevel"/>
    <w:tmpl w:val="AF2A6754"/>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65E830A4"/>
    <w:multiLevelType w:val="hybridMultilevel"/>
    <w:tmpl w:val="D17AAD86"/>
    <w:lvl w:ilvl="0" w:tplc="FFFFFFFF">
      <w:start w:val="1"/>
      <w:numFmt w:val="bullet"/>
      <w:lvlText w:val=""/>
      <w:lvlJc w:val="left"/>
      <w:pPr>
        <w:ind w:left="1429" w:hanging="360"/>
      </w:pPr>
      <w:rPr>
        <w:rFonts w:ascii="Symbol" w:hAnsi="Symbol" w:hint="default"/>
      </w:rPr>
    </w:lvl>
    <w:lvl w:ilvl="1" w:tplc="FFFFFFFF">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4" w15:restartNumberingAfterBreak="0">
    <w:nsid w:val="6EDB0FE9"/>
    <w:multiLevelType w:val="hybridMultilevel"/>
    <w:tmpl w:val="1E3E9582"/>
    <w:lvl w:ilvl="0" w:tplc="FFFFFFFF">
      <w:start w:val="1"/>
      <w:numFmt w:val="bullet"/>
      <w:lvlText w:val="o"/>
      <w:lvlJc w:val="left"/>
      <w:pPr>
        <w:ind w:left="1380" w:hanging="360"/>
      </w:pPr>
      <w:rPr>
        <w:rFonts w:ascii="Courier New" w:hAnsi="Courier New" w:cs="Courier New" w:hint="default"/>
      </w:rPr>
    </w:lvl>
    <w:lvl w:ilvl="1" w:tplc="FFFFFFFF" w:tentative="1">
      <w:start w:val="1"/>
      <w:numFmt w:val="bullet"/>
      <w:lvlText w:val="o"/>
      <w:lvlJc w:val="left"/>
      <w:pPr>
        <w:ind w:left="2100" w:hanging="360"/>
      </w:pPr>
      <w:rPr>
        <w:rFonts w:ascii="Courier New" w:hAnsi="Courier New" w:cs="Courier New" w:hint="default"/>
      </w:rPr>
    </w:lvl>
    <w:lvl w:ilvl="2" w:tplc="FFFFFFFF" w:tentative="1">
      <w:start w:val="1"/>
      <w:numFmt w:val="bullet"/>
      <w:lvlText w:val=""/>
      <w:lvlJc w:val="left"/>
      <w:pPr>
        <w:ind w:left="2820" w:hanging="360"/>
      </w:pPr>
      <w:rPr>
        <w:rFonts w:ascii="Wingdings" w:hAnsi="Wingdings" w:hint="default"/>
      </w:rPr>
    </w:lvl>
    <w:lvl w:ilvl="3" w:tplc="FFFFFFFF" w:tentative="1">
      <w:start w:val="1"/>
      <w:numFmt w:val="bullet"/>
      <w:lvlText w:val=""/>
      <w:lvlJc w:val="left"/>
      <w:pPr>
        <w:ind w:left="3540" w:hanging="360"/>
      </w:pPr>
      <w:rPr>
        <w:rFonts w:ascii="Symbol" w:hAnsi="Symbol" w:hint="default"/>
      </w:rPr>
    </w:lvl>
    <w:lvl w:ilvl="4" w:tplc="FFFFFFFF" w:tentative="1">
      <w:start w:val="1"/>
      <w:numFmt w:val="bullet"/>
      <w:lvlText w:val="o"/>
      <w:lvlJc w:val="left"/>
      <w:pPr>
        <w:ind w:left="4260" w:hanging="360"/>
      </w:pPr>
      <w:rPr>
        <w:rFonts w:ascii="Courier New" w:hAnsi="Courier New" w:cs="Courier New" w:hint="default"/>
      </w:rPr>
    </w:lvl>
    <w:lvl w:ilvl="5" w:tplc="FFFFFFFF" w:tentative="1">
      <w:start w:val="1"/>
      <w:numFmt w:val="bullet"/>
      <w:lvlText w:val=""/>
      <w:lvlJc w:val="left"/>
      <w:pPr>
        <w:ind w:left="4980" w:hanging="360"/>
      </w:pPr>
      <w:rPr>
        <w:rFonts w:ascii="Wingdings" w:hAnsi="Wingdings" w:hint="default"/>
      </w:rPr>
    </w:lvl>
    <w:lvl w:ilvl="6" w:tplc="FFFFFFFF" w:tentative="1">
      <w:start w:val="1"/>
      <w:numFmt w:val="bullet"/>
      <w:lvlText w:val=""/>
      <w:lvlJc w:val="left"/>
      <w:pPr>
        <w:ind w:left="5700" w:hanging="360"/>
      </w:pPr>
      <w:rPr>
        <w:rFonts w:ascii="Symbol" w:hAnsi="Symbol" w:hint="default"/>
      </w:rPr>
    </w:lvl>
    <w:lvl w:ilvl="7" w:tplc="FFFFFFFF" w:tentative="1">
      <w:start w:val="1"/>
      <w:numFmt w:val="bullet"/>
      <w:lvlText w:val="o"/>
      <w:lvlJc w:val="left"/>
      <w:pPr>
        <w:ind w:left="6420" w:hanging="360"/>
      </w:pPr>
      <w:rPr>
        <w:rFonts w:ascii="Courier New" w:hAnsi="Courier New" w:cs="Courier New" w:hint="default"/>
      </w:rPr>
    </w:lvl>
    <w:lvl w:ilvl="8" w:tplc="FFFFFFFF" w:tentative="1">
      <w:start w:val="1"/>
      <w:numFmt w:val="bullet"/>
      <w:lvlText w:val=""/>
      <w:lvlJc w:val="left"/>
      <w:pPr>
        <w:ind w:left="7140"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62D009D"/>
    <w:multiLevelType w:val="hybridMultilevel"/>
    <w:tmpl w:val="5300929A"/>
    <w:lvl w:ilvl="0" w:tplc="FFFFFFFF">
      <w:start w:val="1"/>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8855F7A"/>
    <w:multiLevelType w:val="hybridMultilevel"/>
    <w:tmpl w:val="3962F8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1584245">
    <w:abstractNumId w:val="11"/>
  </w:num>
  <w:num w:numId="2" w16cid:durableId="798374538">
    <w:abstractNumId w:val="29"/>
  </w:num>
  <w:num w:numId="3" w16cid:durableId="279453533">
    <w:abstractNumId w:val="21"/>
  </w:num>
  <w:num w:numId="4" w16cid:durableId="2134902338">
    <w:abstractNumId w:val="0"/>
  </w:num>
  <w:num w:numId="5" w16cid:durableId="185142297">
    <w:abstractNumId w:val="8"/>
  </w:num>
  <w:num w:numId="6" w16cid:durableId="506679516">
    <w:abstractNumId w:val="25"/>
  </w:num>
  <w:num w:numId="7" w16cid:durableId="1568612860">
    <w:abstractNumId w:val="2"/>
  </w:num>
  <w:num w:numId="8" w16cid:durableId="708915456">
    <w:abstractNumId w:val="18"/>
  </w:num>
  <w:num w:numId="9" w16cid:durableId="394859426">
    <w:abstractNumId w:val="13"/>
  </w:num>
  <w:num w:numId="10" w16cid:durableId="1210653631">
    <w:abstractNumId w:val="1"/>
  </w:num>
  <w:num w:numId="11" w16cid:durableId="2070420611">
    <w:abstractNumId w:val="1"/>
  </w:num>
  <w:num w:numId="12" w16cid:durableId="1650016473">
    <w:abstractNumId w:val="3"/>
  </w:num>
  <w:num w:numId="13" w16cid:durableId="1654874113">
    <w:abstractNumId w:val="5"/>
  </w:num>
  <w:num w:numId="14" w16cid:durableId="233928865">
    <w:abstractNumId w:val="20"/>
  </w:num>
  <w:num w:numId="15" w16cid:durableId="514806170">
    <w:abstractNumId w:val="15"/>
  </w:num>
  <w:num w:numId="16" w16cid:durableId="814418854">
    <w:abstractNumId w:val="9"/>
  </w:num>
  <w:num w:numId="17" w16cid:durableId="1904950477">
    <w:abstractNumId w:val="19"/>
  </w:num>
  <w:num w:numId="18" w16cid:durableId="1300067079">
    <w:abstractNumId w:val="6"/>
  </w:num>
  <w:num w:numId="19" w16cid:durableId="1421489094">
    <w:abstractNumId w:val="16"/>
  </w:num>
  <w:num w:numId="20" w16cid:durableId="1624849435">
    <w:abstractNumId w:val="28"/>
  </w:num>
  <w:num w:numId="21" w16cid:durableId="259146302">
    <w:abstractNumId w:val="26"/>
  </w:num>
  <w:num w:numId="22" w16cid:durableId="374550624">
    <w:abstractNumId w:val="17"/>
  </w:num>
  <w:num w:numId="23" w16cid:durableId="1365446599">
    <w:abstractNumId w:val="10"/>
  </w:num>
  <w:num w:numId="24" w16cid:durableId="1745451467">
    <w:abstractNumId w:val="24"/>
  </w:num>
  <w:num w:numId="25" w16cid:durableId="649745605">
    <w:abstractNumId w:val="12"/>
  </w:num>
  <w:num w:numId="26" w16cid:durableId="920875712">
    <w:abstractNumId w:val="22"/>
  </w:num>
  <w:num w:numId="27" w16cid:durableId="767043099">
    <w:abstractNumId w:val="23"/>
  </w:num>
  <w:num w:numId="28" w16cid:durableId="1084884601">
    <w:abstractNumId w:val="14"/>
  </w:num>
  <w:num w:numId="29" w16cid:durableId="1244484231">
    <w:abstractNumId w:val="27"/>
  </w:num>
  <w:num w:numId="30" w16cid:durableId="96485151">
    <w:abstractNumId w:val="4"/>
  </w:num>
  <w:num w:numId="31" w16cid:durableId="139954928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1C6"/>
    <w:rsid w:val="000051D5"/>
    <w:rsid w:val="00006D2A"/>
    <w:rsid w:val="000073C4"/>
    <w:rsid w:val="00010D47"/>
    <w:rsid w:val="00016CF0"/>
    <w:rsid w:val="00016D67"/>
    <w:rsid w:val="00017F3E"/>
    <w:rsid w:val="00030DDD"/>
    <w:rsid w:val="000313BB"/>
    <w:rsid w:val="00033ED5"/>
    <w:rsid w:val="0003632F"/>
    <w:rsid w:val="00040975"/>
    <w:rsid w:val="000466D0"/>
    <w:rsid w:val="00050500"/>
    <w:rsid w:val="00051331"/>
    <w:rsid w:val="0005691C"/>
    <w:rsid w:val="00056ECB"/>
    <w:rsid w:val="00056ED5"/>
    <w:rsid w:val="000655CC"/>
    <w:rsid w:val="0006761F"/>
    <w:rsid w:val="000700AE"/>
    <w:rsid w:val="00070CC4"/>
    <w:rsid w:val="00084024"/>
    <w:rsid w:val="0008787C"/>
    <w:rsid w:val="0009062C"/>
    <w:rsid w:val="00095368"/>
    <w:rsid w:val="000954C4"/>
    <w:rsid w:val="000A0B9A"/>
    <w:rsid w:val="000A5BED"/>
    <w:rsid w:val="000A611A"/>
    <w:rsid w:val="000B12D9"/>
    <w:rsid w:val="000B1C80"/>
    <w:rsid w:val="000B4536"/>
    <w:rsid w:val="000B7715"/>
    <w:rsid w:val="000D6B9F"/>
    <w:rsid w:val="000E3AF1"/>
    <w:rsid w:val="000E463B"/>
    <w:rsid w:val="000E5A7E"/>
    <w:rsid w:val="000F0A8B"/>
    <w:rsid w:val="000F43A3"/>
    <w:rsid w:val="000F7681"/>
    <w:rsid w:val="00103031"/>
    <w:rsid w:val="001044FE"/>
    <w:rsid w:val="00105859"/>
    <w:rsid w:val="0010750D"/>
    <w:rsid w:val="00112F6F"/>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7171D"/>
    <w:rsid w:val="001733F4"/>
    <w:rsid w:val="00181FDC"/>
    <w:rsid w:val="00183E8D"/>
    <w:rsid w:val="001860B9"/>
    <w:rsid w:val="00186F2B"/>
    <w:rsid w:val="001874D6"/>
    <w:rsid w:val="00193589"/>
    <w:rsid w:val="0019632A"/>
    <w:rsid w:val="001A1B3A"/>
    <w:rsid w:val="001A4E7C"/>
    <w:rsid w:val="001B762C"/>
    <w:rsid w:val="001C4D0A"/>
    <w:rsid w:val="001C5FEF"/>
    <w:rsid w:val="001E5552"/>
    <w:rsid w:val="001F1F01"/>
    <w:rsid w:val="001F3818"/>
    <w:rsid w:val="001F552E"/>
    <w:rsid w:val="001F70B1"/>
    <w:rsid w:val="00211487"/>
    <w:rsid w:val="00211D91"/>
    <w:rsid w:val="002147DF"/>
    <w:rsid w:val="00217DEC"/>
    <w:rsid w:val="00235B57"/>
    <w:rsid w:val="002475F6"/>
    <w:rsid w:val="00250F24"/>
    <w:rsid w:val="002523C5"/>
    <w:rsid w:val="0025380B"/>
    <w:rsid w:val="0025703A"/>
    <w:rsid w:val="0026140A"/>
    <w:rsid w:val="00262F3D"/>
    <w:rsid w:val="00263281"/>
    <w:rsid w:val="002651D6"/>
    <w:rsid w:val="0026551F"/>
    <w:rsid w:val="002679E3"/>
    <w:rsid w:val="00280A85"/>
    <w:rsid w:val="00284119"/>
    <w:rsid w:val="00290B5C"/>
    <w:rsid w:val="00290C6A"/>
    <w:rsid w:val="00294791"/>
    <w:rsid w:val="002B0568"/>
    <w:rsid w:val="002B0B30"/>
    <w:rsid w:val="002B0C78"/>
    <w:rsid w:val="002C0C02"/>
    <w:rsid w:val="002C1277"/>
    <w:rsid w:val="002C60AD"/>
    <w:rsid w:val="002C7A11"/>
    <w:rsid w:val="002D0E0E"/>
    <w:rsid w:val="002D6023"/>
    <w:rsid w:val="002E0714"/>
    <w:rsid w:val="002E0BE5"/>
    <w:rsid w:val="002E263F"/>
    <w:rsid w:val="002E292B"/>
    <w:rsid w:val="002E29A1"/>
    <w:rsid w:val="002E6F81"/>
    <w:rsid w:val="002F08BA"/>
    <w:rsid w:val="002F2CFF"/>
    <w:rsid w:val="002F568B"/>
    <w:rsid w:val="002F7818"/>
    <w:rsid w:val="00301919"/>
    <w:rsid w:val="003066D0"/>
    <w:rsid w:val="003104A6"/>
    <w:rsid w:val="00310726"/>
    <w:rsid w:val="00311401"/>
    <w:rsid w:val="003203D7"/>
    <w:rsid w:val="00320F86"/>
    <w:rsid w:val="00324171"/>
    <w:rsid w:val="00326C24"/>
    <w:rsid w:val="00337F99"/>
    <w:rsid w:val="003410BD"/>
    <w:rsid w:val="0034307B"/>
    <w:rsid w:val="003458AF"/>
    <w:rsid w:val="00345EB1"/>
    <w:rsid w:val="00350CC4"/>
    <w:rsid w:val="00360E0D"/>
    <w:rsid w:val="0036357D"/>
    <w:rsid w:val="0036594C"/>
    <w:rsid w:val="00367D19"/>
    <w:rsid w:val="00371BED"/>
    <w:rsid w:val="00384019"/>
    <w:rsid w:val="003854F1"/>
    <w:rsid w:val="0039118E"/>
    <w:rsid w:val="00397F54"/>
    <w:rsid w:val="003A0D43"/>
    <w:rsid w:val="003A3E71"/>
    <w:rsid w:val="003B2A4B"/>
    <w:rsid w:val="003B4123"/>
    <w:rsid w:val="003C0614"/>
    <w:rsid w:val="003C21CE"/>
    <w:rsid w:val="003D099E"/>
    <w:rsid w:val="003D21A2"/>
    <w:rsid w:val="003D29D2"/>
    <w:rsid w:val="003E0705"/>
    <w:rsid w:val="003E2FF7"/>
    <w:rsid w:val="003F1013"/>
    <w:rsid w:val="003F1ACF"/>
    <w:rsid w:val="003F41DE"/>
    <w:rsid w:val="00404948"/>
    <w:rsid w:val="00406BEA"/>
    <w:rsid w:val="00413A60"/>
    <w:rsid w:val="00420045"/>
    <w:rsid w:val="00420CFC"/>
    <w:rsid w:val="00420EE2"/>
    <w:rsid w:val="004230F7"/>
    <w:rsid w:val="0043167E"/>
    <w:rsid w:val="00431E4E"/>
    <w:rsid w:val="0043409A"/>
    <w:rsid w:val="00446255"/>
    <w:rsid w:val="00451935"/>
    <w:rsid w:val="00460ED0"/>
    <w:rsid w:val="0046320B"/>
    <w:rsid w:val="00465651"/>
    <w:rsid w:val="0047039F"/>
    <w:rsid w:val="00470CE7"/>
    <w:rsid w:val="00470F4F"/>
    <w:rsid w:val="00472482"/>
    <w:rsid w:val="00480DC7"/>
    <w:rsid w:val="004876F6"/>
    <w:rsid w:val="00487E84"/>
    <w:rsid w:val="0049236A"/>
    <w:rsid w:val="00492718"/>
    <w:rsid w:val="004A147A"/>
    <w:rsid w:val="004A355D"/>
    <w:rsid w:val="004A4970"/>
    <w:rsid w:val="004B2183"/>
    <w:rsid w:val="004B2A01"/>
    <w:rsid w:val="004B3B23"/>
    <w:rsid w:val="004C1B36"/>
    <w:rsid w:val="004D7BA3"/>
    <w:rsid w:val="004F4518"/>
    <w:rsid w:val="004F4C62"/>
    <w:rsid w:val="00501433"/>
    <w:rsid w:val="005116E3"/>
    <w:rsid w:val="00511990"/>
    <w:rsid w:val="00511CC4"/>
    <w:rsid w:val="00512052"/>
    <w:rsid w:val="00526CB4"/>
    <w:rsid w:val="00531E60"/>
    <w:rsid w:val="00541D07"/>
    <w:rsid w:val="00544BAB"/>
    <w:rsid w:val="00545F31"/>
    <w:rsid w:val="005509BA"/>
    <w:rsid w:val="0055221E"/>
    <w:rsid w:val="005546E6"/>
    <w:rsid w:val="0055541F"/>
    <w:rsid w:val="005578FA"/>
    <w:rsid w:val="00565129"/>
    <w:rsid w:val="00565CD0"/>
    <w:rsid w:val="00567820"/>
    <w:rsid w:val="005741D3"/>
    <w:rsid w:val="005770AD"/>
    <w:rsid w:val="00581414"/>
    <w:rsid w:val="00582490"/>
    <w:rsid w:val="00584BAF"/>
    <w:rsid w:val="005950F9"/>
    <w:rsid w:val="00597E28"/>
    <w:rsid w:val="005A4BAC"/>
    <w:rsid w:val="005A54ED"/>
    <w:rsid w:val="005A5D5B"/>
    <w:rsid w:val="005A6081"/>
    <w:rsid w:val="005A627D"/>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0D5"/>
    <w:rsid w:val="006834A3"/>
    <w:rsid w:val="00685193"/>
    <w:rsid w:val="006919B0"/>
    <w:rsid w:val="006A22B7"/>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372A"/>
    <w:rsid w:val="006F6DF6"/>
    <w:rsid w:val="00710B77"/>
    <w:rsid w:val="0072075B"/>
    <w:rsid w:val="007221C2"/>
    <w:rsid w:val="00725838"/>
    <w:rsid w:val="00726ACA"/>
    <w:rsid w:val="00730955"/>
    <w:rsid w:val="00733A9C"/>
    <w:rsid w:val="00736574"/>
    <w:rsid w:val="007367E0"/>
    <w:rsid w:val="00737215"/>
    <w:rsid w:val="00754905"/>
    <w:rsid w:val="00754DC5"/>
    <w:rsid w:val="007569B5"/>
    <w:rsid w:val="00760038"/>
    <w:rsid w:val="00762AB7"/>
    <w:rsid w:val="00762EE0"/>
    <w:rsid w:val="00765C41"/>
    <w:rsid w:val="00771100"/>
    <w:rsid w:val="007759DD"/>
    <w:rsid w:val="0078609F"/>
    <w:rsid w:val="00790F1A"/>
    <w:rsid w:val="0079101E"/>
    <w:rsid w:val="007917BA"/>
    <w:rsid w:val="00792802"/>
    <w:rsid w:val="007A5C6F"/>
    <w:rsid w:val="007C3096"/>
    <w:rsid w:val="007C354F"/>
    <w:rsid w:val="007C6011"/>
    <w:rsid w:val="007D4241"/>
    <w:rsid w:val="007D4317"/>
    <w:rsid w:val="007D4EA3"/>
    <w:rsid w:val="007F1CFF"/>
    <w:rsid w:val="007F5DD5"/>
    <w:rsid w:val="007F7B8D"/>
    <w:rsid w:val="00800EE5"/>
    <w:rsid w:val="00821A1B"/>
    <w:rsid w:val="00825ABA"/>
    <w:rsid w:val="008260F5"/>
    <w:rsid w:val="008262E9"/>
    <w:rsid w:val="00826386"/>
    <w:rsid w:val="00827E69"/>
    <w:rsid w:val="00835C4D"/>
    <w:rsid w:val="0084102A"/>
    <w:rsid w:val="00841964"/>
    <w:rsid w:val="00843F48"/>
    <w:rsid w:val="00851423"/>
    <w:rsid w:val="00852C27"/>
    <w:rsid w:val="008569C6"/>
    <w:rsid w:val="00857848"/>
    <w:rsid w:val="008654B6"/>
    <w:rsid w:val="0087139C"/>
    <w:rsid w:val="00874208"/>
    <w:rsid w:val="00880E83"/>
    <w:rsid w:val="00884666"/>
    <w:rsid w:val="00892F28"/>
    <w:rsid w:val="008A0721"/>
    <w:rsid w:val="008A0C5F"/>
    <w:rsid w:val="008A3DEA"/>
    <w:rsid w:val="008A4EB9"/>
    <w:rsid w:val="008A74C0"/>
    <w:rsid w:val="008B1694"/>
    <w:rsid w:val="008C4B27"/>
    <w:rsid w:val="008C7F2A"/>
    <w:rsid w:val="008D53AD"/>
    <w:rsid w:val="008E36F8"/>
    <w:rsid w:val="008E46B2"/>
    <w:rsid w:val="008E682C"/>
    <w:rsid w:val="008E78A1"/>
    <w:rsid w:val="008F589F"/>
    <w:rsid w:val="008F67CE"/>
    <w:rsid w:val="00906238"/>
    <w:rsid w:val="00907EF9"/>
    <w:rsid w:val="0091295C"/>
    <w:rsid w:val="00914D58"/>
    <w:rsid w:val="0091786D"/>
    <w:rsid w:val="00917C20"/>
    <w:rsid w:val="00921F47"/>
    <w:rsid w:val="009228AB"/>
    <w:rsid w:val="0093085B"/>
    <w:rsid w:val="00931C57"/>
    <w:rsid w:val="009347A5"/>
    <w:rsid w:val="00942257"/>
    <w:rsid w:val="00942DC6"/>
    <w:rsid w:val="009471BF"/>
    <w:rsid w:val="00950E4E"/>
    <w:rsid w:val="0095160F"/>
    <w:rsid w:val="009529BD"/>
    <w:rsid w:val="009533B4"/>
    <w:rsid w:val="00957CCF"/>
    <w:rsid w:val="00971D93"/>
    <w:rsid w:val="00997F6D"/>
    <w:rsid w:val="009B1F6B"/>
    <w:rsid w:val="009B64BA"/>
    <w:rsid w:val="009C07FE"/>
    <w:rsid w:val="009C0D12"/>
    <w:rsid w:val="009C192E"/>
    <w:rsid w:val="009C248C"/>
    <w:rsid w:val="009C2744"/>
    <w:rsid w:val="009C772C"/>
    <w:rsid w:val="009D6819"/>
    <w:rsid w:val="009D6D1C"/>
    <w:rsid w:val="009E05A9"/>
    <w:rsid w:val="009E0CF9"/>
    <w:rsid w:val="009E531B"/>
    <w:rsid w:val="009E6C56"/>
    <w:rsid w:val="009E7DCF"/>
    <w:rsid w:val="009F4A56"/>
    <w:rsid w:val="009F4E65"/>
    <w:rsid w:val="00A006A5"/>
    <w:rsid w:val="00A05942"/>
    <w:rsid w:val="00A07BEC"/>
    <w:rsid w:val="00A1143C"/>
    <w:rsid w:val="00A22363"/>
    <w:rsid w:val="00A24641"/>
    <w:rsid w:val="00A264BE"/>
    <w:rsid w:val="00A272CA"/>
    <w:rsid w:val="00A33051"/>
    <w:rsid w:val="00A34CD8"/>
    <w:rsid w:val="00A407AD"/>
    <w:rsid w:val="00A40923"/>
    <w:rsid w:val="00A41C05"/>
    <w:rsid w:val="00A42238"/>
    <w:rsid w:val="00A42426"/>
    <w:rsid w:val="00A514B7"/>
    <w:rsid w:val="00A54A0B"/>
    <w:rsid w:val="00A62080"/>
    <w:rsid w:val="00A653E0"/>
    <w:rsid w:val="00A65FD4"/>
    <w:rsid w:val="00A73F1C"/>
    <w:rsid w:val="00A81198"/>
    <w:rsid w:val="00A81E48"/>
    <w:rsid w:val="00A82035"/>
    <w:rsid w:val="00A847B4"/>
    <w:rsid w:val="00A90D77"/>
    <w:rsid w:val="00A92E07"/>
    <w:rsid w:val="00A971F9"/>
    <w:rsid w:val="00AA0B3A"/>
    <w:rsid w:val="00AA3996"/>
    <w:rsid w:val="00AA6D28"/>
    <w:rsid w:val="00AA6EB4"/>
    <w:rsid w:val="00AA767D"/>
    <w:rsid w:val="00AB0CC9"/>
    <w:rsid w:val="00AB53DA"/>
    <w:rsid w:val="00AC305D"/>
    <w:rsid w:val="00AC3FF6"/>
    <w:rsid w:val="00AD3FC3"/>
    <w:rsid w:val="00AD73EC"/>
    <w:rsid w:val="00AE5BC7"/>
    <w:rsid w:val="00AF5AAF"/>
    <w:rsid w:val="00B046D8"/>
    <w:rsid w:val="00B04DD9"/>
    <w:rsid w:val="00B13F4C"/>
    <w:rsid w:val="00B16219"/>
    <w:rsid w:val="00B16C59"/>
    <w:rsid w:val="00B33A12"/>
    <w:rsid w:val="00B33FDD"/>
    <w:rsid w:val="00B351E3"/>
    <w:rsid w:val="00B359CC"/>
    <w:rsid w:val="00B36107"/>
    <w:rsid w:val="00B41789"/>
    <w:rsid w:val="00B46C03"/>
    <w:rsid w:val="00B50D1B"/>
    <w:rsid w:val="00B52835"/>
    <w:rsid w:val="00B60C6C"/>
    <w:rsid w:val="00B619A9"/>
    <w:rsid w:val="00B6507D"/>
    <w:rsid w:val="00B65A9D"/>
    <w:rsid w:val="00B66D60"/>
    <w:rsid w:val="00B73418"/>
    <w:rsid w:val="00B75EDE"/>
    <w:rsid w:val="00B77D88"/>
    <w:rsid w:val="00B77FAF"/>
    <w:rsid w:val="00B84336"/>
    <w:rsid w:val="00B851B9"/>
    <w:rsid w:val="00B86453"/>
    <w:rsid w:val="00B90054"/>
    <w:rsid w:val="00B92C14"/>
    <w:rsid w:val="00B96D34"/>
    <w:rsid w:val="00BA0066"/>
    <w:rsid w:val="00BA1D04"/>
    <w:rsid w:val="00BA616A"/>
    <w:rsid w:val="00BA78A8"/>
    <w:rsid w:val="00BB57A6"/>
    <w:rsid w:val="00BB69DB"/>
    <w:rsid w:val="00BC0BFE"/>
    <w:rsid w:val="00BC322E"/>
    <w:rsid w:val="00BC44CD"/>
    <w:rsid w:val="00BC48A6"/>
    <w:rsid w:val="00BD1335"/>
    <w:rsid w:val="00BD168F"/>
    <w:rsid w:val="00BD2C03"/>
    <w:rsid w:val="00BE3686"/>
    <w:rsid w:val="00BE6892"/>
    <w:rsid w:val="00BE7978"/>
    <w:rsid w:val="00BF6331"/>
    <w:rsid w:val="00C01F0D"/>
    <w:rsid w:val="00C023F7"/>
    <w:rsid w:val="00C07DDB"/>
    <w:rsid w:val="00C21782"/>
    <w:rsid w:val="00C246F0"/>
    <w:rsid w:val="00C2650E"/>
    <w:rsid w:val="00C35D4B"/>
    <w:rsid w:val="00C36327"/>
    <w:rsid w:val="00C4115D"/>
    <w:rsid w:val="00C42E71"/>
    <w:rsid w:val="00C43BDD"/>
    <w:rsid w:val="00C47778"/>
    <w:rsid w:val="00C5011E"/>
    <w:rsid w:val="00C509D1"/>
    <w:rsid w:val="00C50EE5"/>
    <w:rsid w:val="00C5240A"/>
    <w:rsid w:val="00C5398F"/>
    <w:rsid w:val="00C556F5"/>
    <w:rsid w:val="00C55BF3"/>
    <w:rsid w:val="00C70E19"/>
    <w:rsid w:val="00C72574"/>
    <w:rsid w:val="00C7430C"/>
    <w:rsid w:val="00C745AE"/>
    <w:rsid w:val="00C85DA1"/>
    <w:rsid w:val="00C9071C"/>
    <w:rsid w:val="00C908FF"/>
    <w:rsid w:val="00C97BD3"/>
    <w:rsid w:val="00CA39EF"/>
    <w:rsid w:val="00CA521F"/>
    <w:rsid w:val="00CB0493"/>
    <w:rsid w:val="00CB17FF"/>
    <w:rsid w:val="00CB1ED7"/>
    <w:rsid w:val="00CC167C"/>
    <w:rsid w:val="00CC4FD3"/>
    <w:rsid w:val="00CC52D9"/>
    <w:rsid w:val="00CD5078"/>
    <w:rsid w:val="00CD6647"/>
    <w:rsid w:val="00CE4B73"/>
    <w:rsid w:val="00CF70BB"/>
    <w:rsid w:val="00CF7D11"/>
    <w:rsid w:val="00D01AA0"/>
    <w:rsid w:val="00D02470"/>
    <w:rsid w:val="00D061B8"/>
    <w:rsid w:val="00D06A6D"/>
    <w:rsid w:val="00D074DB"/>
    <w:rsid w:val="00D139CF"/>
    <w:rsid w:val="00D27303"/>
    <w:rsid w:val="00D357B2"/>
    <w:rsid w:val="00D358E0"/>
    <w:rsid w:val="00D36907"/>
    <w:rsid w:val="00D37E7F"/>
    <w:rsid w:val="00D47AD7"/>
    <w:rsid w:val="00D51529"/>
    <w:rsid w:val="00D5481C"/>
    <w:rsid w:val="00D67932"/>
    <w:rsid w:val="00D75EDF"/>
    <w:rsid w:val="00D7741D"/>
    <w:rsid w:val="00D8412F"/>
    <w:rsid w:val="00D85218"/>
    <w:rsid w:val="00D87FD9"/>
    <w:rsid w:val="00D915B1"/>
    <w:rsid w:val="00DA299D"/>
    <w:rsid w:val="00DA65C4"/>
    <w:rsid w:val="00DB613A"/>
    <w:rsid w:val="00DC0966"/>
    <w:rsid w:val="00DC295B"/>
    <w:rsid w:val="00DC2FA2"/>
    <w:rsid w:val="00DC5E08"/>
    <w:rsid w:val="00DE4447"/>
    <w:rsid w:val="00DE5DA2"/>
    <w:rsid w:val="00DF0033"/>
    <w:rsid w:val="00DF04C7"/>
    <w:rsid w:val="00E026BF"/>
    <w:rsid w:val="00E07B1B"/>
    <w:rsid w:val="00E11853"/>
    <w:rsid w:val="00E138B9"/>
    <w:rsid w:val="00E22559"/>
    <w:rsid w:val="00E30F0C"/>
    <w:rsid w:val="00E52A86"/>
    <w:rsid w:val="00E54B47"/>
    <w:rsid w:val="00E553BF"/>
    <w:rsid w:val="00E55D93"/>
    <w:rsid w:val="00E57D29"/>
    <w:rsid w:val="00E61294"/>
    <w:rsid w:val="00E7237C"/>
    <w:rsid w:val="00E77C46"/>
    <w:rsid w:val="00E81F26"/>
    <w:rsid w:val="00E86CE8"/>
    <w:rsid w:val="00E90E82"/>
    <w:rsid w:val="00EA00CB"/>
    <w:rsid w:val="00EA1BAA"/>
    <w:rsid w:val="00EA246A"/>
    <w:rsid w:val="00EA3AF4"/>
    <w:rsid w:val="00EA3FCD"/>
    <w:rsid w:val="00EA42A0"/>
    <w:rsid w:val="00EB27C7"/>
    <w:rsid w:val="00EB6714"/>
    <w:rsid w:val="00EC0A68"/>
    <w:rsid w:val="00EC0DD5"/>
    <w:rsid w:val="00EC5006"/>
    <w:rsid w:val="00EC76AB"/>
    <w:rsid w:val="00ED49C3"/>
    <w:rsid w:val="00ED6CE8"/>
    <w:rsid w:val="00ED7AA6"/>
    <w:rsid w:val="00EE2A56"/>
    <w:rsid w:val="00EE3818"/>
    <w:rsid w:val="00EF6FB0"/>
    <w:rsid w:val="00F1442D"/>
    <w:rsid w:val="00F17790"/>
    <w:rsid w:val="00F22264"/>
    <w:rsid w:val="00F2564D"/>
    <w:rsid w:val="00F33D94"/>
    <w:rsid w:val="00F35B05"/>
    <w:rsid w:val="00F36101"/>
    <w:rsid w:val="00F413D9"/>
    <w:rsid w:val="00F41785"/>
    <w:rsid w:val="00F468B0"/>
    <w:rsid w:val="00F50D05"/>
    <w:rsid w:val="00F5135F"/>
    <w:rsid w:val="00F51A71"/>
    <w:rsid w:val="00F51F78"/>
    <w:rsid w:val="00F86A16"/>
    <w:rsid w:val="00F86F47"/>
    <w:rsid w:val="00F90B64"/>
    <w:rsid w:val="00F9514D"/>
    <w:rsid w:val="00FA123E"/>
    <w:rsid w:val="00FB2F0F"/>
    <w:rsid w:val="00FB4748"/>
    <w:rsid w:val="00FB5086"/>
    <w:rsid w:val="00FB5411"/>
    <w:rsid w:val="00FB6392"/>
    <w:rsid w:val="00FC5B73"/>
    <w:rsid w:val="00FC63D5"/>
    <w:rsid w:val="00FD3C70"/>
    <w:rsid w:val="00FD6820"/>
    <w:rsid w:val="00FE12D8"/>
    <w:rsid w:val="00FE5FE4"/>
    <w:rsid w:val="00FF3EB9"/>
    <w:rsid w:val="00FF7C02"/>
    <w:rsid w:val="024801E3"/>
    <w:rsid w:val="04D7CA46"/>
    <w:rsid w:val="081949E3"/>
    <w:rsid w:val="0B3DF2D5"/>
    <w:rsid w:val="1226E1B8"/>
    <w:rsid w:val="1C6DF1CC"/>
    <w:rsid w:val="273735EF"/>
    <w:rsid w:val="3155D6A0"/>
    <w:rsid w:val="31E8DFA9"/>
    <w:rsid w:val="42FFB394"/>
    <w:rsid w:val="4743CEAF"/>
    <w:rsid w:val="5637F704"/>
    <w:rsid w:val="619FA915"/>
    <w:rsid w:val="647B2B65"/>
    <w:rsid w:val="663A5D54"/>
    <w:rsid w:val="6B2CF8ED"/>
    <w:rsid w:val="6DBF927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1DE9250-CBA3-4407-B9C3-376CE068B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Bokenstitel">
    <w:name w:val="Book Title"/>
    <w:uiPriority w:val="33"/>
    <w:qFormat/>
    <w:locked/>
    <w:rsid w:val="00A971F9"/>
    <w:rPr>
      <w:b/>
      <w:bCs/>
      <w:i/>
      <w:iCs/>
      <w:spacing w:val="5"/>
    </w:rPr>
  </w:style>
  <w:style w:type="paragraph" w:customStyle="1" w:styleId="Default">
    <w:name w:val="Default"/>
    <w:rsid w:val="00A971F9"/>
    <w:pPr>
      <w:autoSpaceDE w:val="0"/>
      <w:autoSpaceDN w:val="0"/>
      <w:adjustRightInd w:val="0"/>
    </w:pPr>
    <w:rPr>
      <w:rFonts w:ascii="Arial" w:hAnsi="Arial" w:cs="Arial"/>
      <w:color w:val="000000"/>
      <w:sz w:val="24"/>
      <w:szCs w:val="24"/>
    </w:rPr>
  </w:style>
  <w:style w:type="paragraph" w:customStyle="1" w:styleId="vgr-search-cardmeta">
    <w:name w:val="vgr-search-card__meta"/>
    <w:basedOn w:val="Normal"/>
    <w:rsid w:val="00F36101"/>
    <w:pPr>
      <w:spacing w:before="100" w:beforeAutospacing="1" w:after="100" w:afterAutospacing="1" w:line="240" w:lineRule="auto"/>
      <w:ind w:left="0" w:right="0"/>
    </w:pPr>
  </w:style>
  <w:style w:type="character" w:customStyle="1" w:styleId="vgr-search-cardplacement">
    <w:name w:val="vgr-search-card__placement"/>
    <w:basedOn w:val="Standardstycketeckensnitt"/>
    <w:rsid w:val="00F361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786613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086-1525759947-188/surrogate/Trycks%c3%a5r%20f%c3%b6rebyggande%20och%20behandlande%20%c3%a5tg%c3%a4rder%20AnOpIVA-kliniken.pdf"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33-657870698-46/surrogate/Perioperativ%20v%c3%a5rd%2c%20riktlinjer.pdf" TargetMode="External" Id="rId7" /><Relationship Type="http://schemas.openxmlformats.org/officeDocument/2006/relationships/hyperlink" Target="https://mellanarkiv-offentlig.vgregion.se/alfresco/s/archive/stream/public/v1/source/available/sofia/nu10033-657870698-119/surrogate/Utskrivningskriterier%20fr%c3%a5n%20uppvakningsavdelning%20och%20postoperativ%20%c3%b6vervakning%20-%20Barn.pdf"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nu10093-1252922689-284/surrogate/Utskrivningskriterier%20fr%c3%a5n%20uppvakningsavdelning%20-%20vuxna.pdf"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nu10093-1252922689-189/surrogate/Obstruktiv%20s%c3%b6mnapn%c3%a9%20-%20perioperativt%20omh%c3%a4ndertagande.pdf"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nu10033-657870698-68/surrogate/Bl%c3%a5skontroller%20p%c3%a5%20AnOpIVA%20kliniken.pdf"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7</Pages>
  <Words>2306</Words>
  <Characters>12225</Characters>
  <Application>Microsoft Office Word</Application>
  <DocSecurity>0</DocSecurity>
  <Lines>101</Lines>
  <Paragraphs>29</Paragraphs>
  <ScaleCrop>false</ScaleCrop>
  <Manager/>
  <Company/>
  <LinksUpToDate>false</LinksUpToDate>
  <CharactersWithSpaces>14502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 övervakningsrutin och Rapport överlämnande av ansvar mellan anestesi - UVA– Uppvakningsavdelningarna NÄL och Uddevalla sjukhus</dc:title>
  <dc:subject/>
  <dc:creator/>
  <keywords/>
  <lastModifiedBy>Caroline Edvardsson</lastModifiedBy>
  <revision>17</revision>
  <dcterms:created xsi:type="dcterms:W3CDTF">2025-10-22T13:30:00.0000000Z</dcterms:created>
  <dcterms:modified xsi:type="dcterms:W3CDTF">2026-01-26T07:26:00.0000000Z</dcterms:modified>
</coreProperties>
</file>