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795185" w14:textId="77777777" w:rsidR="000C14FF" w:rsidRDefault="000C14FF" w:rsidP="00AC4D3C">
      <w:pPr>
        <w:pStyle w:val="Rubrik2"/>
        <w:ind w:left="0" w:right="-143"/>
        <w:sectPr w:rsidR="000C14FF" w:rsidSect="000C14F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4010C6D" w14:textId="77777777" w:rsidR="000C14FF" w:rsidRPr="000C14FF" w:rsidRDefault="000C14FF" w:rsidP="00843CDC">
      <w:pPr>
        <w:spacing w:after="0" w:line="240" w:lineRule="auto"/>
        <w:ind w:right="-143"/>
        <w:rPr>
          <w:szCs w:val="20"/>
        </w:rPr>
      </w:pPr>
    </w:p>
    <w:p w14:paraId="27468E96" w14:textId="77777777" w:rsidR="000C14FF" w:rsidRPr="000C14FF" w:rsidRDefault="000C14FF" w:rsidP="00843CDC">
      <w:pPr>
        <w:spacing w:after="0" w:line="240" w:lineRule="auto"/>
        <w:ind w:right="-143"/>
        <w:rPr>
          <w:szCs w:val="20"/>
        </w:rPr>
      </w:pPr>
    </w:p>
    <w:p w14:paraId="58D8D3ED" w14:textId="77777777" w:rsidR="000C14FF" w:rsidRPr="000C14FF" w:rsidRDefault="000C14FF" w:rsidP="00843CDC">
      <w:pPr>
        <w:tabs>
          <w:tab w:val="left" w:pos="4590"/>
        </w:tabs>
        <w:spacing w:after="0" w:line="240" w:lineRule="auto"/>
        <w:ind w:right="-143"/>
        <w:rPr>
          <w:szCs w:val="20"/>
        </w:rPr>
      </w:pPr>
      <w:r w:rsidRPr="000C14FF">
        <w:rPr>
          <w:szCs w:val="20"/>
        </w:rPr>
        <w:tab/>
      </w:r>
    </w:p>
    <w:p w14:paraId="11471739" w14:textId="43ECFBDB" w:rsidR="000C14FF" w:rsidRPr="000C14FF" w:rsidRDefault="000C14FF" w:rsidP="00843CDC">
      <w:pPr>
        <w:spacing w:after="0" w:line="240" w:lineRule="auto"/>
        <w:ind w:right="-143"/>
        <w:rPr>
          <w:szCs w:val="20"/>
        </w:rPr>
      </w:pPr>
      <w:r w:rsidRPr="000C14F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04505F" wp14:editId="4F1A6DA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8C21A1" w14:textId="77777777" w:rsidR="000C14FF" w:rsidRPr="003D37FD" w:rsidRDefault="000C14FF" w:rsidP="000C14F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12508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C04505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C8C21A1" w14:textId="77777777" w:rsidR="000C14FF" w:rsidRPr="003D37FD" w:rsidRDefault="000C14FF" w:rsidP="000C14F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12508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C14FF" w:rsidRPr="000C14FF" w14:paraId="4F698AA2" w14:textId="77777777" w:rsidTr="00B04EE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F529D4D" w14:textId="77777777" w:rsidR="000C14FF" w:rsidRPr="000C14FF" w:rsidRDefault="000C14FF" w:rsidP="00843CDC">
            <w:pPr>
              <w:pStyle w:val="Rubrik1"/>
              <w:ind w:right="-143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0C14FF">
              <w:rPr>
                <w:noProof/>
              </w:rPr>
              <w:t>Benbanksben vid transplantation – handhavande</w:t>
            </w:r>
          </w:p>
        </w:tc>
      </w:tr>
    </w:tbl>
    <w:p w14:paraId="1EF845D7" w14:textId="77777777" w:rsidR="000C14FF" w:rsidRPr="000C14FF" w:rsidRDefault="000C14FF" w:rsidP="00843CDC">
      <w:pPr>
        <w:pStyle w:val="Rubrik2"/>
        <w:ind w:right="-143"/>
      </w:pPr>
      <w:r w:rsidRPr="000C14FF">
        <w:t>Revidering i denna version:</w:t>
      </w:r>
    </w:p>
    <w:p w14:paraId="359C0C8B" w14:textId="77777777" w:rsidR="000C14FF" w:rsidRPr="000C14FF" w:rsidRDefault="000C14FF" w:rsidP="00843CDC">
      <w:pPr>
        <w:spacing w:after="0" w:line="240" w:lineRule="auto"/>
        <w:ind w:right="-143"/>
        <w:rPr>
          <w:szCs w:val="20"/>
        </w:rPr>
      </w:pPr>
      <w:r w:rsidRPr="000C14FF">
        <w:rPr>
          <w:szCs w:val="20"/>
        </w:rPr>
        <w:t>Mindre ändring under rubrik Metodbeskrivning.</w:t>
      </w:r>
    </w:p>
    <w:p w14:paraId="3E99F641" w14:textId="77777777" w:rsidR="000C14FF" w:rsidRPr="000C14FF" w:rsidRDefault="000C14FF" w:rsidP="00843CDC">
      <w:pPr>
        <w:pStyle w:val="Rubrik2"/>
        <w:ind w:right="-143"/>
        <w:rPr>
          <w:rFonts w:ascii="Arial" w:hAnsi="Arial" w:cs="Arial"/>
          <w:b/>
          <w:bCs w:val="0"/>
          <w:iCs/>
          <w:sz w:val="26"/>
          <w:szCs w:val="28"/>
        </w:rPr>
      </w:pPr>
      <w:r w:rsidRPr="00843CDC">
        <w:t>Bakgrund</w:t>
      </w:r>
    </w:p>
    <w:p w14:paraId="3388F993" w14:textId="10858ED5" w:rsidR="000C14FF" w:rsidRPr="000C14FF" w:rsidRDefault="000C14FF" w:rsidP="00843CDC">
      <w:pPr>
        <w:spacing w:after="0" w:line="240" w:lineRule="auto"/>
        <w:ind w:right="-143"/>
        <w:rPr>
          <w:szCs w:val="20"/>
        </w:rPr>
      </w:pPr>
      <w:r w:rsidRPr="000C14FF">
        <w:rPr>
          <w:szCs w:val="20"/>
        </w:rPr>
        <w:t xml:space="preserve">I samband med revisionsoperation där det föreligger </w:t>
      </w:r>
      <w:proofErr w:type="spellStart"/>
      <w:r w:rsidRPr="000C14FF">
        <w:rPr>
          <w:szCs w:val="20"/>
        </w:rPr>
        <w:t>osteolys</w:t>
      </w:r>
      <w:proofErr w:type="spellEnd"/>
      <w:r w:rsidRPr="000C14FF">
        <w:rPr>
          <w:szCs w:val="20"/>
        </w:rPr>
        <w:t>, kan donerad benvävnad användas. Denna verksamhet anpassas till nu gällande lagar och förordningar. Fullständig beskrivning och redogörelse kring detta finns i ”Kvalitetshandboken – vävnadsinrättningar för ben i VGR”. Dokumenten finns vid benbanksfrysen i Uddevalla, där finns även lokala anvisningar: Arbetsbeskrivning för benbank vid ortopedkliniken NU-sjukvården.</w:t>
      </w:r>
    </w:p>
    <w:p w14:paraId="28DB4DB4" w14:textId="77777777" w:rsidR="000C14FF" w:rsidRPr="000C14FF" w:rsidRDefault="000C14FF" w:rsidP="00843CDC">
      <w:pPr>
        <w:pStyle w:val="Rubrik2"/>
        <w:ind w:right="-143"/>
        <w:rPr>
          <w:rFonts w:ascii="Arial" w:hAnsi="Arial" w:cs="Arial"/>
          <w:b/>
          <w:bCs w:val="0"/>
          <w:iCs/>
          <w:sz w:val="26"/>
          <w:szCs w:val="28"/>
        </w:rPr>
      </w:pPr>
      <w:r w:rsidRPr="00843CDC">
        <w:t>Syfte</w:t>
      </w:r>
    </w:p>
    <w:p w14:paraId="0040A8F1" w14:textId="77777777" w:rsidR="000C14FF" w:rsidRPr="000C14FF" w:rsidRDefault="000C14FF" w:rsidP="00843CDC">
      <w:pPr>
        <w:spacing w:after="0" w:line="240" w:lineRule="auto"/>
        <w:ind w:right="-143"/>
        <w:rPr>
          <w:szCs w:val="20"/>
        </w:rPr>
      </w:pPr>
      <w:r w:rsidRPr="000C14FF">
        <w:rPr>
          <w:szCs w:val="20"/>
        </w:rPr>
        <w:t xml:space="preserve">Att skapa ett dokumentstöd vid omhändertagande av benvävnad, </w:t>
      </w:r>
      <w:proofErr w:type="spellStart"/>
      <w:r w:rsidRPr="000C14FF">
        <w:rPr>
          <w:szCs w:val="20"/>
        </w:rPr>
        <w:t>caput</w:t>
      </w:r>
      <w:proofErr w:type="spellEnd"/>
      <w:r w:rsidRPr="000C14FF">
        <w:rPr>
          <w:szCs w:val="20"/>
        </w:rPr>
        <w:t xml:space="preserve"> </w:t>
      </w:r>
      <w:proofErr w:type="spellStart"/>
      <w:r w:rsidRPr="000C14FF">
        <w:rPr>
          <w:szCs w:val="20"/>
        </w:rPr>
        <w:t>femoris</w:t>
      </w:r>
      <w:proofErr w:type="spellEnd"/>
      <w:r w:rsidRPr="000C14FF">
        <w:rPr>
          <w:szCs w:val="20"/>
        </w:rPr>
        <w:t xml:space="preserve">, som skall användas som packningsben vid kirurgi på patient med </w:t>
      </w:r>
      <w:proofErr w:type="spellStart"/>
      <w:r w:rsidRPr="000C14FF">
        <w:rPr>
          <w:szCs w:val="20"/>
        </w:rPr>
        <w:t>osteolys</w:t>
      </w:r>
      <w:proofErr w:type="spellEnd"/>
      <w:r w:rsidRPr="000C14FF">
        <w:rPr>
          <w:szCs w:val="20"/>
        </w:rPr>
        <w:t xml:space="preserve"> etc.</w:t>
      </w:r>
      <w:r w:rsidRPr="000C14FF">
        <w:rPr>
          <w:szCs w:val="20"/>
        </w:rPr>
        <w:tab/>
      </w:r>
    </w:p>
    <w:p w14:paraId="4B9DE204" w14:textId="77777777" w:rsidR="000C14FF" w:rsidRPr="00843CDC" w:rsidRDefault="000C14FF" w:rsidP="00843CDC">
      <w:pPr>
        <w:pStyle w:val="Rubrik2"/>
        <w:ind w:right="-143"/>
      </w:pPr>
      <w:r w:rsidRPr="00843CDC">
        <w:t>Vilka berörs</w:t>
      </w:r>
    </w:p>
    <w:p w14:paraId="02F4A3B4" w14:textId="77777777" w:rsidR="000C14FF" w:rsidRPr="000C14FF" w:rsidRDefault="000C14FF" w:rsidP="00843CDC">
      <w:pPr>
        <w:spacing w:after="0" w:line="240" w:lineRule="auto"/>
        <w:ind w:right="-143"/>
        <w:rPr>
          <w:szCs w:val="20"/>
        </w:rPr>
      </w:pPr>
      <w:r w:rsidRPr="000C14FF">
        <w:rPr>
          <w:szCs w:val="20"/>
        </w:rPr>
        <w:t>Operatör, operationssjuksköterska och undersköterskor vid operationsavdelningen Uddevalla, NÄL.</w:t>
      </w:r>
    </w:p>
    <w:p w14:paraId="7E38CFA2" w14:textId="77777777" w:rsidR="000C14FF" w:rsidRPr="00843CDC" w:rsidRDefault="000C14FF" w:rsidP="00843CDC">
      <w:pPr>
        <w:pStyle w:val="Rubrik2"/>
        <w:ind w:right="-143"/>
      </w:pPr>
      <w:r w:rsidRPr="00843CDC">
        <w:t>Utrustning</w:t>
      </w:r>
    </w:p>
    <w:p w14:paraId="6482703D" w14:textId="77777777" w:rsidR="000C14FF" w:rsidRPr="000C14FF" w:rsidRDefault="000C14FF" w:rsidP="00843CDC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-143"/>
        <w:rPr>
          <w:szCs w:val="20"/>
        </w:rPr>
      </w:pPr>
      <w:r w:rsidRPr="000C14FF">
        <w:rPr>
          <w:szCs w:val="20"/>
        </w:rPr>
        <w:t xml:space="preserve">Ett godkänt </w:t>
      </w:r>
      <w:proofErr w:type="spellStart"/>
      <w:r w:rsidRPr="000C14FF">
        <w:rPr>
          <w:szCs w:val="20"/>
        </w:rPr>
        <w:t>caput</w:t>
      </w:r>
      <w:proofErr w:type="spellEnd"/>
    </w:p>
    <w:p w14:paraId="7B18C4C6" w14:textId="77777777" w:rsidR="000C14FF" w:rsidRPr="000C14FF" w:rsidRDefault="000C14FF" w:rsidP="00843CDC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-143"/>
        <w:rPr>
          <w:szCs w:val="20"/>
        </w:rPr>
      </w:pPr>
      <w:r w:rsidRPr="000C14FF">
        <w:rPr>
          <w:szCs w:val="20"/>
        </w:rPr>
        <w:t>Låsbart bord</w:t>
      </w:r>
    </w:p>
    <w:p w14:paraId="0041E05C" w14:textId="77777777" w:rsidR="000C14FF" w:rsidRPr="000C14FF" w:rsidRDefault="000C14FF" w:rsidP="00843CDC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-143"/>
        <w:rPr>
          <w:szCs w:val="20"/>
        </w:rPr>
      </w:pPr>
      <w:r w:rsidRPr="000C14FF">
        <w:rPr>
          <w:szCs w:val="20"/>
        </w:rPr>
        <w:t>Skärbräda steril</w:t>
      </w:r>
    </w:p>
    <w:p w14:paraId="7A48E9C8" w14:textId="77777777" w:rsidR="000C14FF" w:rsidRPr="000C14FF" w:rsidRDefault="000C14FF" w:rsidP="00843CDC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-143"/>
        <w:rPr>
          <w:szCs w:val="20"/>
        </w:rPr>
      </w:pPr>
      <w:proofErr w:type="spellStart"/>
      <w:r w:rsidRPr="000C14FF">
        <w:rPr>
          <w:szCs w:val="20"/>
        </w:rPr>
        <w:t>Benkvarn</w:t>
      </w:r>
      <w:proofErr w:type="spellEnd"/>
      <w:r w:rsidRPr="000C14FF">
        <w:rPr>
          <w:szCs w:val="20"/>
        </w:rPr>
        <w:t xml:space="preserve"> steril</w:t>
      </w:r>
    </w:p>
    <w:p w14:paraId="5A3D9EFC" w14:textId="6EC54C3B" w:rsidR="000C14FF" w:rsidRPr="000C14FF" w:rsidRDefault="000C14FF" w:rsidP="00843CDC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-143"/>
        <w:rPr>
          <w:szCs w:val="20"/>
        </w:rPr>
      </w:pPr>
      <w:r w:rsidRPr="000C14FF">
        <w:rPr>
          <w:szCs w:val="20"/>
        </w:rPr>
        <w:t xml:space="preserve">Natriumklorid med sterilt </w:t>
      </w:r>
      <w:proofErr w:type="spellStart"/>
      <w:r w:rsidRPr="000C14FF">
        <w:rPr>
          <w:szCs w:val="20"/>
        </w:rPr>
        <w:t>höftspolset</w:t>
      </w:r>
      <w:proofErr w:type="spellEnd"/>
    </w:p>
    <w:p w14:paraId="0908FF0B" w14:textId="77777777" w:rsidR="000C14FF" w:rsidRPr="000C14FF" w:rsidRDefault="000C14FF" w:rsidP="00843CDC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-143"/>
        <w:rPr>
          <w:szCs w:val="20"/>
        </w:rPr>
      </w:pPr>
      <w:proofErr w:type="spellStart"/>
      <w:r w:rsidRPr="000C14FF">
        <w:rPr>
          <w:szCs w:val="20"/>
        </w:rPr>
        <w:lastRenderedPageBreak/>
        <w:t>Bentvättset</w:t>
      </w:r>
      <w:proofErr w:type="spellEnd"/>
      <w:r w:rsidRPr="000C14FF">
        <w:rPr>
          <w:szCs w:val="20"/>
        </w:rPr>
        <w:t xml:space="preserve"> galler sterilt</w:t>
      </w:r>
    </w:p>
    <w:p w14:paraId="392D0623" w14:textId="7E9AAD43" w:rsidR="000C14FF" w:rsidRPr="000C14FF" w:rsidRDefault="0041143C" w:rsidP="00843CDC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-143"/>
        <w:rPr>
          <w:szCs w:val="20"/>
        </w:rPr>
      </w:pPr>
      <w:r>
        <w:rPr>
          <w:szCs w:val="20"/>
        </w:rPr>
        <w:t>Såg</w:t>
      </w:r>
      <w:r w:rsidR="000C14FF" w:rsidRPr="000C14FF">
        <w:rPr>
          <w:szCs w:val="20"/>
        </w:rPr>
        <w:t xml:space="preserve"> plus rakt sågblad sterilt</w:t>
      </w:r>
    </w:p>
    <w:p w14:paraId="0F514EF3" w14:textId="77777777" w:rsidR="000C14FF" w:rsidRPr="000C14FF" w:rsidRDefault="000C14FF" w:rsidP="00843CDC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-143"/>
        <w:rPr>
          <w:szCs w:val="20"/>
        </w:rPr>
      </w:pPr>
      <w:r w:rsidRPr="000C14FF">
        <w:rPr>
          <w:szCs w:val="20"/>
        </w:rPr>
        <w:t>Sterilt operationslakan</w:t>
      </w:r>
    </w:p>
    <w:p w14:paraId="3D4E78C6" w14:textId="77777777" w:rsidR="000C14FF" w:rsidRPr="00843CDC" w:rsidRDefault="000C14FF" w:rsidP="00843CDC">
      <w:pPr>
        <w:pStyle w:val="Rubrik2"/>
        <w:ind w:right="-143"/>
      </w:pPr>
      <w:r w:rsidRPr="00843CDC">
        <w:t>Metodbeskrivning</w:t>
      </w:r>
    </w:p>
    <w:p w14:paraId="067C1C20" w14:textId="77777777" w:rsidR="000C14FF" w:rsidRPr="000C14FF" w:rsidRDefault="000C14FF" w:rsidP="00843CDC">
      <w:pPr>
        <w:pStyle w:val="Rubrik3"/>
        <w:ind w:right="-143"/>
      </w:pPr>
      <w:r w:rsidRPr="000C14FF">
        <w:t>Operationssal</w:t>
      </w:r>
    </w:p>
    <w:p w14:paraId="624FA315" w14:textId="77777777" w:rsidR="000C14FF" w:rsidRPr="000C14FF" w:rsidRDefault="000C14FF" w:rsidP="00843CDC">
      <w:pPr>
        <w:numPr>
          <w:ilvl w:val="0"/>
          <w:numId w:val="21"/>
        </w:numPr>
        <w:tabs>
          <w:tab w:val="clear" w:pos="720"/>
        </w:tabs>
        <w:spacing w:after="0" w:line="240" w:lineRule="auto"/>
        <w:ind w:left="1418" w:right="-143"/>
        <w:rPr>
          <w:szCs w:val="20"/>
        </w:rPr>
      </w:pPr>
      <w:r w:rsidRPr="000C14FF">
        <w:rPr>
          <w:szCs w:val="20"/>
        </w:rPr>
        <w:t>Beslut om användning av benbanksben tas av läkare.</w:t>
      </w:r>
    </w:p>
    <w:p w14:paraId="243043F5" w14:textId="77777777" w:rsidR="000C14FF" w:rsidRPr="000C14FF" w:rsidRDefault="000C14FF" w:rsidP="00843CDC">
      <w:pPr>
        <w:numPr>
          <w:ilvl w:val="0"/>
          <w:numId w:val="21"/>
        </w:numPr>
        <w:tabs>
          <w:tab w:val="clear" w:pos="720"/>
        </w:tabs>
        <w:spacing w:after="0" w:line="240" w:lineRule="auto"/>
        <w:ind w:left="1418" w:right="-143"/>
        <w:rPr>
          <w:szCs w:val="20"/>
        </w:rPr>
      </w:pPr>
      <w:r w:rsidRPr="000C14FF">
        <w:rPr>
          <w:szCs w:val="20"/>
        </w:rPr>
        <w:t xml:space="preserve">Om möjligt använd blodgrupp och </w:t>
      </w:r>
      <w:proofErr w:type="spellStart"/>
      <w:r w:rsidRPr="000C14FF">
        <w:rPr>
          <w:szCs w:val="20"/>
        </w:rPr>
        <w:t>Rh</w:t>
      </w:r>
      <w:proofErr w:type="spellEnd"/>
      <w:r w:rsidRPr="000C14FF">
        <w:rPr>
          <w:szCs w:val="20"/>
        </w:rPr>
        <w:t>-kompatibel vävnad, detta är inte ett absolut krav. Benvävnaden tas från frys (-80°) tillsammans med tillvaratagande rapport och användarrapport in på operationssal, rapporten finns i pärm märkt ”Godkänd benvävnad”.</w:t>
      </w:r>
    </w:p>
    <w:p w14:paraId="6AABD3FC" w14:textId="77777777" w:rsidR="000C14FF" w:rsidRPr="000C14FF" w:rsidRDefault="000C14FF" w:rsidP="00843CDC">
      <w:pPr>
        <w:numPr>
          <w:ilvl w:val="0"/>
          <w:numId w:val="21"/>
        </w:numPr>
        <w:tabs>
          <w:tab w:val="clear" w:pos="720"/>
        </w:tabs>
        <w:spacing w:after="0" w:line="240" w:lineRule="auto"/>
        <w:ind w:left="1418" w:right="-143"/>
        <w:rPr>
          <w:szCs w:val="20"/>
        </w:rPr>
      </w:pPr>
      <w:r w:rsidRPr="000C14FF">
        <w:rPr>
          <w:szCs w:val="20"/>
        </w:rPr>
        <w:t>Innan operationsstart kontrollerar operationssjuksköterskan patientens identitet, att kodnummer och tillvaratagande rapport överensstämmer och att transplantatet inte överstiger 180 dagar samt att benbanksburken är oskadad och obruten.</w:t>
      </w:r>
    </w:p>
    <w:p w14:paraId="5CF05D69" w14:textId="3EA6D5C2" w:rsidR="000C14FF" w:rsidRPr="000C14FF" w:rsidRDefault="000C14FF" w:rsidP="00843CDC">
      <w:pPr>
        <w:numPr>
          <w:ilvl w:val="0"/>
          <w:numId w:val="21"/>
        </w:numPr>
        <w:tabs>
          <w:tab w:val="clear" w:pos="720"/>
        </w:tabs>
        <w:spacing w:after="0" w:line="240" w:lineRule="auto"/>
        <w:ind w:left="1418" w:right="-143"/>
        <w:rPr>
          <w:szCs w:val="20"/>
        </w:rPr>
      </w:pPr>
      <w:r w:rsidRPr="000C14FF">
        <w:rPr>
          <w:szCs w:val="20"/>
        </w:rPr>
        <w:t>Benvävnaden hanteras sterilt och läggs i Natriumklorid, i ca 20 minuter.</w:t>
      </w:r>
    </w:p>
    <w:p w14:paraId="0C3C7072" w14:textId="26916FF7" w:rsidR="000C14FF" w:rsidRPr="000C14FF" w:rsidRDefault="000C14FF" w:rsidP="00843CDC">
      <w:pPr>
        <w:numPr>
          <w:ilvl w:val="0"/>
          <w:numId w:val="21"/>
        </w:numPr>
        <w:tabs>
          <w:tab w:val="clear" w:pos="720"/>
        </w:tabs>
        <w:spacing w:after="0" w:line="240" w:lineRule="auto"/>
        <w:ind w:left="1418" w:right="-143"/>
        <w:rPr>
          <w:szCs w:val="20"/>
        </w:rPr>
      </w:pPr>
      <w:r w:rsidRPr="000C14FF">
        <w:rPr>
          <w:szCs w:val="20"/>
        </w:rPr>
        <w:t xml:space="preserve">Därefter delas </w:t>
      </w:r>
      <w:proofErr w:type="spellStart"/>
      <w:r w:rsidRPr="000C14FF">
        <w:rPr>
          <w:szCs w:val="20"/>
        </w:rPr>
        <w:t>caput</w:t>
      </w:r>
      <w:proofErr w:type="spellEnd"/>
      <w:r w:rsidRPr="000C14FF">
        <w:rPr>
          <w:szCs w:val="20"/>
        </w:rPr>
        <w:t xml:space="preserve"> och finfördelas i en </w:t>
      </w:r>
      <w:proofErr w:type="spellStart"/>
      <w:r w:rsidRPr="000C14FF">
        <w:rPr>
          <w:szCs w:val="20"/>
        </w:rPr>
        <w:t>benkvarn</w:t>
      </w:r>
      <w:proofErr w:type="spellEnd"/>
      <w:r w:rsidRPr="000C14FF">
        <w:rPr>
          <w:szCs w:val="20"/>
        </w:rPr>
        <w:t>, för att användas som packningsben där benvävnad saknas. Benmassan tvättas i Natriumklorid.</w:t>
      </w:r>
    </w:p>
    <w:p w14:paraId="05B27D17" w14:textId="77777777" w:rsidR="000C14FF" w:rsidRPr="000C14FF" w:rsidRDefault="000C14FF" w:rsidP="00843CDC">
      <w:pPr>
        <w:numPr>
          <w:ilvl w:val="0"/>
          <w:numId w:val="21"/>
        </w:numPr>
        <w:tabs>
          <w:tab w:val="clear" w:pos="720"/>
        </w:tabs>
        <w:spacing w:after="0" w:line="240" w:lineRule="auto"/>
        <w:ind w:left="1418" w:right="-143"/>
        <w:rPr>
          <w:szCs w:val="20"/>
        </w:rPr>
      </w:pPr>
      <w:r w:rsidRPr="000C14FF">
        <w:rPr>
          <w:szCs w:val="20"/>
        </w:rPr>
        <w:t>Undersköterska fyller i användarrapport under operation.</w:t>
      </w:r>
    </w:p>
    <w:p w14:paraId="2B758D42" w14:textId="77777777" w:rsidR="000C14FF" w:rsidRPr="000C14FF" w:rsidRDefault="000C14FF" w:rsidP="00843CDC">
      <w:pPr>
        <w:spacing w:after="0" w:line="240" w:lineRule="auto"/>
        <w:ind w:left="1418" w:right="-143"/>
        <w:rPr>
          <w:szCs w:val="20"/>
        </w:rPr>
      </w:pPr>
      <w:r w:rsidRPr="000C14FF">
        <w:rPr>
          <w:szCs w:val="20"/>
        </w:rPr>
        <w:t>Om intaget ben inte blir använt skall det kasseras och även detta skall fyllas i på användarrapporten.</w:t>
      </w:r>
    </w:p>
    <w:p w14:paraId="57B8F5C4" w14:textId="775CBBB3" w:rsidR="000C14FF" w:rsidRPr="000C14FF" w:rsidRDefault="000C14FF" w:rsidP="00843CDC">
      <w:pPr>
        <w:numPr>
          <w:ilvl w:val="0"/>
          <w:numId w:val="21"/>
        </w:numPr>
        <w:tabs>
          <w:tab w:val="clear" w:pos="720"/>
        </w:tabs>
        <w:spacing w:after="0" w:line="240" w:lineRule="auto"/>
        <w:ind w:left="1418" w:right="-143"/>
        <w:rPr>
          <w:szCs w:val="20"/>
        </w:rPr>
      </w:pPr>
      <w:r w:rsidRPr="000C14FF">
        <w:rPr>
          <w:szCs w:val="20"/>
        </w:rPr>
        <w:t xml:space="preserve">Operationssjuksköterskan läser igenom användarrapport och </w:t>
      </w:r>
      <w:r w:rsidR="00341063">
        <w:rPr>
          <w:szCs w:val="20"/>
        </w:rPr>
        <w:t>signerar</w:t>
      </w:r>
      <w:r w:rsidR="00492158">
        <w:rPr>
          <w:szCs w:val="20"/>
        </w:rPr>
        <w:t>.</w:t>
      </w:r>
    </w:p>
    <w:p w14:paraId="6DB94368" w14:textId="77777777" w:rsidR="000C14FF" w:rsidRPr="00843CDC" w:rsidRDefault="000C14FF" w:rsidP="00843CDC">
      <w:pPr>
        <w:pStyle w:val="Rubrik2"/>
        <w:ind w:right="-143"/>
      </w:pPr>
      <w:r w:rsidRPr="00843CDC">
        <w:t>Avslutning/Postoperativt</w:t>
      </w:r>
    </w:p>
    <w:p w14:paraId="775BD980" w14:textId="77777777" w:rsidR="000C14FF" w:rsidRPr="000C14FF" w:rsidRDefault="000C14FF" w:rsidP="00843CDC">
      <w:pPr>
        <w:spacing w:after="0" w:line="240" w:lineRule="auto"/>
        <w:ind w:right="-143"/>
        <w:rPr>
          <w:szCs w:val="20"/>
        </w:rPr>
      </w:pPr>
    </w:p>
    <w:p w14:paraId="19B3F2EC" w14:textId="77777777" w:rsidR="000C14FF" w:rsidRPr="000C14FF" w:rsidRDefault="000C14FF" w:rsidP="00843CDC">
      <w:pPr>
        <w:pStyle w:val="Rubrik3"/>
        <w:ind w:right="-143"/>
      </w:pPr>
      <w:r w:rsidRPr="000C14FF">
        <w:t>Uddevalla</w:t>
      </w:r>
    </w:p>
    <w:p w14:paraId="277AFF1C" w14:textId="77777777" w:rsidR="000C14FF" w:rsidRPr="000C14FF" w:rsidRDefault="000C14FF" w:rsidP="00843CDC">
      <w:pPr>
        <w:spacing w:after="0" w:line="240" w:lineRule="auto"/>
        <w:ind w:right="-143"/>
        <w:rPr>
          <w:rFonts w:ascii="Arial" w:hAnsi="Arial" w:cs="Arial"/>
          <w:szCs w:val="20"/>
        </w:rPr>
      </w:pPr>
    </w:p>
    <w:p w14:paraId="02722A97" w14:textId="349BA4E6" w:rsidR="000C14FF" w:rsidRPr="000C14FF" w:rsidRDefault="000C14FF" w:rsidP="00843CDC">
      <w:pPr>
        <w:spacing w:after="0" w:line="240" w:lineRule="auto"/>
        <w:ind w:right="-143"/>
        <w:rPr>
          <w:szCs w:val="20"/>
        </w:rPr>
      </w:pPr>
      <w:r w:rsidRPr="000C14FF">
        <w:rPr>
          <w:szCs w:val="20"/>
        </w:rPr>
        <w:t xml:space="preserve">Tillvaratagande rapport och användarrapport sätts in i pärm ”Använda </w:t>
      </w:r>
      <w:proofErr w:type="spellStart"/>
      <w:r w:rsidRPr="000C14FF">
        <w:rPr>
          <w:szCs w:val="20"/>
        </w:rPr>
        <w:t>caput</w:t>
      </w:r>
      <w:proofErr w:type="spellEnd"/>
      <w:r w:rsidRPr="000C14FF">
        <w:rPr>
          <w:szCs w:val="20"/>
        </w:rPr>
        <w:t xml:space="preserve">” som finns vid </w:t>
      </w:r>
      <w:r w:rsidR="00492158">
        <w:rPr>
          <w:szCs w:val="20"/>
        </w:rPr>
        <w:t>benbanks</w:t>
      </w:r>
      <w:r w:rsidRPr="000C14FF">
        <w:rPr>
          <w:szCs w:val="20"/>
        </w:rPr>
        <w:t>frysen</w:t>
      </w:r>
      <w:r w:rsidR="00492158">
        <w:rPr>
          <w:szCs w:val="20"/>
        </w:rPr>
        <w:t>.</w:t>
      </w:r>
    </w:p>
    <w:p w14:paraId="70D89E32" w14:textId="77777777" w:rsidR="000C14FF" w:rsidRPr="000C14FF" w:rsidRDefault="000C14FF" w:rsidP="00843CDC">
      <w:pPr>
        <w:spacing w:after="0" w:line="240" w:lineRule="auto"/>
        <w:ind w:right="-143"/>
        <w:rPr>
          <w:szCs w:val="20"/>
        </w:rPr>
      </w:pPr>
    </w:p>
    <w:p w14:paraId="4139DEF9" w14:textId="77777777" w:rsidR="000C14FF" w:rsidRPr="000C14FF" w:rsidRDefault="000C14FF" w:rsidP="00843CDC">
      <w:pPr>
        <w:pStyle w:val="Rubrik3"/>
        <w:ind w:right="-143"/>
      </w:pPr>
      <w:r w:rsidRPr="000C14FF">
        <w:t>NÄL</w:t>
      </w:r>
    </w:p>
    <w:p w14:paraId="642BDC22" w14:textId="77777777" w:rsidR="000C14FF" w:rsidRPr="000C14FF" w:rsidRDefault="000C14FF" w:rsidP="00843CDC">
      <w:pPr>
        <w:spacing w:after="0" w:line="240" w:lineRule="auto"/>
        <w:ind w:right="-143"/>
        <w:rPr>
          <w:rFonts w:ascii="Arial" w:hAnsi="Arial" w:cs="Arial"/>
          <w:szCs w:val="20"/>
        </w:rPr>
      </w:pPr>
    </w:p>
    <w:p w14:paraId="050FA076" w14:textId="77777777" w:rsidR="00B964E9" w:rsidRDefault="000C14FF" w:rsidP="00B964E9">
      <w:pPr>
        <w:spacing w:after="0" w:line="240" w:lineRule="auto"/>
        <w:ind w:right="-143"/>
        <w:rPr>
          <w:szCs w:val="20"/>
        </w:rPr>
      </w:pPr>
      <w:r w:rsidRPr="000C14FF">
        <w:rPr>
          <w:szCs w:val="20"/>
        </w:rPr>
        <w:t xml:space="preserve">Skicka </w:t>
      </w:r>
      <w:r w:rsidR="00B964E9">
        <w:rPr>
          <w:szCs w:val="20"/>
        </w:rPr>
        <w:t xml:space="preserve">alla </w:t>
      </w:r>
      <w:r w:rsidRPr="000C14FF">
        <w:rPr>
          <w:szCs w:val="20"/>
        </w:rPr>
        <w:t xml:space="preserve">originalpapperen till </w:t>
      </w:r>
      <w:r w:rsidR="00AC66BF">
        <w:rPr>
          <w:szCs w:val="20"/>
        </w:rPr>
        <w:t>Linda/Cilla</w:t>
      </w:r>
      <w:r w:rsidRPr="000C14FF">
        <w:rPr>
          <w:szCs w:val="20"/>
        </w:rPr>
        <w:t xml:space="preserve">, Ort op, Uddevalla sjukhus. </w:t>
      </w:r>
      <w:bookmarkEnd w:id="0"/>
    </w:p>
    <w:p w14:paraId="76B9F95B" w14:textId="32FF3E8E" w:rsidR="00536A5A" w:rsidRPr="00536A5A" w:rsidRDefault="00B964E9" w:rsidP="00B964E9">
      <w:pPr>
        <w:spacing w:after="0" w:line="240" w:lineRule="auto"/>
        <w:ind w:right="-143"/>
      </w:pPr>
      <w:r>
        <w:rPr>
          <w:szCs w:val="20"/>
        </w:rPr>
        <w:t>Fyll i benets ”Id-nr” i Orbit.</w:t>
      </w:r>
    </w:p>
    <w:sectPr w:rsidR="00536A5A" w:rsidRPr="00536A5A" w:rsidSect="000C14F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10555C" w14:textId="77777777" w:rsidR="00BE733A" w:rsidRDefault="00BE733A">
      <w:r>
        <w:separator/>
      </w:r>
    </w:p>
  </w:endnote>
  <w:endnote w:type="continuationSeparator" w:id="0">
    <w:p w14:paraId="778104E3" w14:textId="77777777" w:rsidR="00BE733A" w:rsidRDefault="00BE733A">
      <w:r>
        <w:continuationSeparator/>
      </w:r>
    </w:p>
  </w:endnote>
  <w:endnote w:type="continuationNotice" w:id="1">
    <w:p w14:paraId="04A31A6D" w14:textId="77777777" w:rsidR="00BE733A" w:rsidRDefault="00BE733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02658646" name="Bildobjekt 190265864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1BCD28" w14:textId="77777777" w:rsidR="00BE733A" w:rsidRDefault="00BE733A"/>
  </w:footnote>
  <w:footnote w:type="continuationSeparator" w:id="0">
    <w:p w14:paraId="768F826C" w14:textId="77777777" w:rsidR="00BE733A" w:rsidRDefault="00BE733A">
      <w:r>
        <w:continuationSeparator/>
      </w:r>
    </w:p>
  </w:footnote>
  <w:footnote w:type="continuationNotice" w:id="1">
    <w:p w14:paraId="51643EEB" w14:textId="77777777" w:rsidR="00BE733A" w:rsidRDefault="00BE733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464241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CB46BA"/>
    <w:multiLevelType w:val="hybridMultilevel"/>
    <w:tmpl w:val="70DAF71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27109D9"/>
    <w:multiLevelType w:val="hybridMultilevel"/>
    <w:tmpl w:val="574EA77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53453939">
    <w:abstractNumId w:val="19"/>
  </w:num>
  <w:num w:numId="2" w16cid:durableId="313996520">
    <w:abstractNumId w:val="16"/>
  </w:num>
  <w:num w:numId="3" w16cid:durableId="358359094">
    <w:abstractNumId w:val="0"/>
  </w:num>
  <w:num w:numId="4" w16cid:durableId="763762419">
    <w:abstractNumId w:val="6"/>
  </w:num>
  <w:num w:numId="5" w16cid:durableId="561869447">
    <w:abstractNumId w:val="17"/>
  </w:num>
  <w:num w:numId="6" w16cid:durableId="351028296">
    <w:abstractNumId w:val="2"/>
  </w:num>
  <w:num w:numId="7" w16cid:durableId="1493259955">
    <w:abstractNumId w:val="11"/>
  </w:num>
  <w:num w:numId="8" w16cid:durableId="142702445">
    <w:abstractNumId w:val="8"/>
  </w:num>
  <w:num w:numId="9" w16cid:durableId="1451782905">
    <w:abstractNumId w:val="1"/>
  </w:num>
  <w:num w:numId="10" w16cid:durableId="1657799607">
    <w:abstractNumId w:val="1"/>
  </w:num>
  <w:num w:numId="11" w16cid:durableId="1586304580">
    <w:abstractNumId w:val="3"/>
  </w:num>
  <w:num w:numId="12" w16cid:durableId="425733972">
    <w:abstractNumId w:val="4"/>
  </w:num>
  <w:num w:numId="13" w16cid:durableId="324549718">
    <w:abstractNumId w:val="15"/>
  </w:num>
  <w:num w:numId="14" w16cid:durableId="1275288403">
    <w:abstractNumId w:val="9"/>
  </w:num>
  <w:num w:numId="15" w16cid:durableId="1730566285">
    <w:abstractNumId w:val="7"/>
  </w:num>
  <w:num w:numId="16" w16cid:durableId="837187607">
    <w:abstractNumId w:val="13"/>
  </w:num>
  <w:num w:numId="17" w16cid:durableId="339819347">
    <w:abstractNumId w:val="5"/>
  </w:num>
  <w:num w:numId="18" w16cid:durableId="1020739601">
    <w:abstractNumId w:val="10"/>
  </w:num>
  <w:num w:numId="19" w16cid:durableId="1610509227">
    <w:abstractNumId w:val="18"/>
  </w:num>
  <w:num w:numId="20" w16cid:durableId="867068087">
    <w:abstractNumId w:val="12"/>
  </w:num>
  <w:num w:numId="21" w16cid:durableId="198773638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14FF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35CB2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4ED2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63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143C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158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4753"/>
    <w:rsid w:val="00821A1B"/>
    <w:rsid w:val="008262E9"/>
    <w:rsid w:val="00827E69"/>
    <w:rsid w:val="00835C4D"/>
    <w:rsid w:val="00843CDC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4D3C"/>
    <w:rsid w:val="00AC66BF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4E9"/>
    <w:rsid w:val="00BA0066"/>
    <w:rsid w:val="00BB69DB"/>
    <w:rsid w:val="00BC322E"/>
    <w:rsid w:val="00BC44CD"/>
    <w:rsid w:val="00BC48A6"/>
    <w:rsid w:val="00BE733A"/>
    <w:rsid w:val="00BE7978"/>
    <w:rsid w:val="00C07DDB"/>
    <w:rsid w:val="00C2660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1CFA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364</Words>
  <Characters>1931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Benbanksben vid transplantation – handhavande</dc:title>
  <dc:subject/>
  <dc:creator>patrik.jens.johansson@vgregion.se</dc:creator>
  <keywords/>
  <lastModifiedBy>Carina Turesson Roos</lastModifiedBy>
  <revision>12</revision>
  <lastPrinted>2016-03-31T10:56:00.0000000Z</lastPrinted>
  <dcterms:created xsi:type="dcterms:W3CDTF">2022-05-23T03:30:00.0000000Z</dcterms:created>
  <dcterms:modified xsi:type="dcterms:W3CDTF">2025-01-15T09:59:00.0000000Z</dcterms:modified>
</coreProperties>
</file>