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333F0" w14:textId="77777777" w:rsidR="00BD28FA" w:rsidRDefault="00BD28FA" w:rsidP="00821252">
      <w:pPr>
        <w:pStyle w:val="Rubrik2"/>
        <w:sectPr w:rsidR="00BD28FA" w:rsidSect="00BD28F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01D7832" w14:textId="77777777" w:rsidR="00BD28FA" w:rsidRPr="00BD28FA" w:rsidRDefault="00BD28FA" w:rsidP="00821252">
      <w:pPr>
        <w:spacing w:after="0" w:line="240" w:lineRule="auto"/>
        <w:ind w:right="0"/>
        <w:rPr>
          <w:szCs w:val="20"/>
        </w:rPr>
      </w:pPr>
      <w:bookmarkStart w:id="1" w:name="_Hlk74915163"/>
    </w:p>
    <w:p w14:paraId="65990D99" w14:textId="77777777" w:rsidR="00BD28FA" w:rsidRPr="00BD28FA" w:rsidRDefault="00BD28FA" w:rsidP="00821252">
      <w:pPr>
        <w:spacing w:after="0" w:line="240" w:lineRule="auto"/>
        <w:ind w:right="0"/>
        <w:rPr>
          <w:szCs w:val="20"/>
        </w:rPr>
      </w:pPr>
    </w:p>
    <w:p w14:paraId="3BAB94F4" w14:textId="77777777" w:rsidR="00BD28FA" w:rsidRPr="00BD28FA" w:rsidRDefault="00BD28FA" w:rsidP="00821252">
      <w:pPr>
        <w:spacing w:after="0" w:line="240" w:lineRule="auto"/>
        <w:ind w:right="0"/>
        <w:rPr>
          <w:szCs w:val="20"/>
        </w:rPr>
      </w:pPr>
      <w:r w:rsidRPr="00BD28F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3581E2" wp14:editId="01C485C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96288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9628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72CCD8" w14:textId="77777777" w:rsidR="00BD28FA" w:rsidRPr="003D37FD" w:rsidRDefault="00BD28FA" w:rsidP="00BD28F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50943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3581E2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513.25pt;margin-top:6.2pt;width:98pt;height:141.4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" filled="f" stroked="f">
                <v:textbox style="mso-fit-shape-to-text:t">
                  <w:txbxContent>
                    <w:p w14:paraId="7C72CCD8" w14:textId="77777777" w:rsidR="00BD28FA" w:rsidRPr="003D37FD" w:rsidRDefault="00BD28FA" w:rsidP="00BD28F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50943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D28FA" w:rsidRPr="00BD28FA" w14:paraId="413D73B6" w14:textId="77777777" w:rsidTr="00AE36B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07E1D79" w14:textId="77777777" w:rsidR="00BD28FA" w:rsidRPr="00BD28FA" w:rsidRDefault="00BD28FA" w:rsidP="00821252">
            <w:pPr>
              <w:pStyle w:val="Rubrik1"/>
              <w:rPr>
                <w:noProof/>
                <w:sz w:val="32"/>
                <w:szCs w:val="20"/>
              </w:rPr>
            </w:pPr>
            <w:bookmarkStart w:id="2" w:name="_1314629194"/>
            <w:bookmarkStart w:id="3" w:name="Rubrik"/>
            <w:bookmarkEnd w:id="2"/>
            <w:bookmarkEnd w:id="3"/>
            <w:r w:rsidRPr="00BD28FA">
              <w:rPr>
                <w:noProof/>
              </w:rPr>
              <w:t>AV-fistel, anestesirutin</w:t>
            </w:r>
          </w:p>
        </w:tc>
      </w:tr>
    </w:tbl>
    <w:p w14:paraId="6D8CF544" w14:textId="77777777" w:rsidR="00BD28FA" w:rsidRPr="00BD28FA" w:rsidRDefault="00BD28FA" w:rsidP="00821252">
      <w:pPr>
        <w:keepNext/>
        <w:spacing w:after="0" w:line="240" w:lineRule="auto"/>
        <w:ind w:right="0"/>
        <w:outlineLvl w:val="0"/>
        <w:rPr>
          <w:rFonts w:ascii="Calibri" w:hAnsi="Calibri" w:cs="Calibri"/>
          <w:b/>
          <w:bCs/>
          <w:kern w:val="32"/>
          <w:sz w:val="36"/>
          <w:szCs w:val="36"/>
        </w:rPr>
      </w:pPr>
    </w:p>
    <w:p w14:paraId="53AA1DF9" w14:textId="77777777" w:rsidR="00BD28FA" w:rsidRPr="00BD28FA" w:rsidRDefault="00BD28FA" w:rsidP="00821252">
      <w:pPr>
        <w:pStyle w:val="Rubrik2"/>
        <w:rPr>
          <w:rFonts w:ascii="Calibri" w:hAnsi="Calibri"/>
          <w:sz w:val="28"/>
        </w:rPr>
      </w:pPr>
      <w:r w:rsidRPr="00BD28FA">
        <w:t>Revidering i denna version</w:t>
      </w:r>
      <w:r w:rsidRPr="00BD28FA">
        <w:rPr>
          <w:rFonts w:ascii="Calibri" w:hAnsi="Calibri"/>
          <w:sz w:val="28"/>
        </w:rPr>
        <w:t>:</w:t>
      </w:r>
    </w:p>
    <w:p w14:paraId="404CC56E" w14:textId="0AE99866" w:rsidR="00BD28FA" w:rsidRPr="00BD28FA" w:rsidRDefault="000F0077" w:rsidP="00821252">
      <w:pPr>
        <w:spacing w:after="0" w:line="240" w:lineRule="auto"/>
        <w:ind w:right="0"/>
        <w:rPr>
          <w:szCs w:val="20"/>
        </w:rPr>
      </w:pPr>
      <w:r>
        <w:rPr>
          <w:szCs w:val="20"/>
        </w:rPr>
        <w:t>Ingen revidering</w:t>
      </w:r>
    </w:p>
    <w:p w14:paraId="5C3EDCFC" w14:textId="77777777" w:rsidR="00BD28FA" w:rsidRPr="00BD28FA" w:rsidRDefault="00BD28FA" w:rsidP="00821252">
      <w:pPr>
        <w:pStyle w:val="Rubrik2"/>
        <w:rPr>
          <w:rFonts w:ascii="Calibri" w:hAnsi="Calibri" w:cs="Arial"/>
          <w:b/>
          <w:bCs w:val="0"/>
          <w:iCs/>
          <w:sz w:val="28"/>
          <w:szCs w:val="28"/>
        </w:rPr>
      </w:pPr>
      <w:r w:rsidRPr="00821252">
        <w:t>Bakgrund</w:t>
      </w:r>
    </w:p>
    <w:p w14:paraId="4C078599" w14:textId="77777777" w:rsidR="00821252" w:rsidRDefault="00821252" w:rsidP="00821252">
      <w:pPr>
        <w:ind w:right="1161"/>
      </w:pPr>
      <w:r>
        <w:t>AV-fistel (arteriovenös fistel) an</w:t>
      </w:r>
      <w:r w:rsidRPr="002F5288">
        <w:t xml:space="preserve">läggs för att få </w:t>
      </w:r>
      <w:r>
        <w:t>kärlaccess</w:t>
      </w:r>
      <w:r w:rsidRPr="002F5288">
        <w:t xml:space="preserve"> </w:t>
      </w:r>
      <w:r>
        <w:t>för</w:t>
      </w:r>
      <w:r w:rsidRPr="002F5288">
        <w:t xml:space="preserve"> kronisk hemodialys. </w:t>
      </w:r>
      <w:r>
        <w:t>Anläggs</w:t>
      </w:r>
      <w:r w:rsidRPr="002F5288">
        <w:t xml:space="preserve"> vanligtvis på underarmen. Oftast används patientens egna kärl, dock kan graft användas.</w:t>
      </w:r>
    </w:p>
    <w:p w14:paraId="579D22C3" w14:textId="77777777" w:rsidR="00821252" w:rsidRDefault="00821252" w:rsidP="00821252">
      <w:pPr>
        <w:ind w:right="1161"/>
      </w:pPr>
      <w:r>
        <w:t>Fördel med regionalanestesi då man får kärldilatation och ökat flöde i fistel.</w:t>
      </w:r>
    </w:p>
    <w:p w14:paraId="7987ED27" w14:textId="77777777" w:rsidR="00BD28FA" w:rsidRPr="00BD28FA" w:rsidRDefault="00BD28FA" w:rsidP="00821252">
      <w:pPr>
        <w:pStyle w:val="Rubrik2"/>
        <w:rPr>
          <w:rFonts w:ascii="Calibri" w:hAnsi="Calibri" w:cs="Arial"/>
          <w:b/>
          <w:bCs w:val="0"/>
          <w:iCs/>
          <w:sz w:val="28"/>
          <w:szCs w:val="28"/>
        </w:rPr>
      </w:pPr>
      <w:r w:rsidRPr="00821252">
        <w:t>Syfte</w:t>
      </w:r>
    </w:p>
    <w:p w14:paraId="6EA1DB30" w14:textId="77777777" w:rsidR="00BD28FA" w:rsidRPr="00BD28FA" w:rsidRDefault="00BD28FA" w:rsidP="00821252">
      <w:pPr>
        <w:spacing w:after="0" w:line="240" w:lineRule="auto"/>
        <w:ind w:right="0"/>
        <w:rPr>
          <w:szCs w:val="20"/>
        </w:rPr>
      </w:pPr>
      <w:r w:rsidRPr="00BD28FA">
        <w:rPr>
          <w:szCs w:val="20"/>
        </w:rPr>
        <w:t>Anestesirutin.</w:t>
      </w:r>
    </w:p>
    <w:p w14:paraId="5262C18A" w14:textId="77777777" w:rsidR="00BD28FA" w:rsidRPr="00BD28FA" w:rsidRDefault="00BD28FA" w:rsidP="00821252">
      <w:pPr>
        <w:pStyle w:val="Rubrik2"/>
        <w:rPr>
          <w:rFonts w:ascii="Calibri" w:hAnsi="Calibri" w:cs="Arial"/>
          <w:b/>
          <w:bCs w:val="0"/>
          <w:iCs/>
          <w:sz w:val="28"/>
          <w:szCs w:val="28"/>
        </w:rPr>
      </w:pPr>
      <w:r w:rsidRPr="00821252">
        <w:t>Vilka</w:t>
      </w:r>
      <w:r w:rsidRPr="00BD28FA">
        <w:rPr>
          <w:rFonts w:ascii="Calibri" w:hAnsi="Calibri" w:cs="Arial"/>
          <w:b/>
          <w:iCs/>
          <w:sz w:val="28"/>
          <w:szCs w:val="28"/>
        </w:rPr>
        <w:t xml:space="preserve"> </w:t>
      </w:r>
      <w:r w:rsidRPr="00821252">
        <w:t>berörs</w:t>
      </w:r>
    </w:p>
    <w:p w14:paraId="31A7A3C6" w14:textId="77777777" w:rsidR="00BD28FA" w:rsidRPr="00BD28FA" w:rsidRDefault="00BD28FA" w:rsidP="00821252">
      <w:pPr>
        <w:spacing w:after="0" w:line="240" w:lineRule="auto"/>
        <w:ind w:right="1161"/>
      </w:pPr>
      <w:r w:rsidRPr="00BD28FA">
        <w:t>All personal på Operation NÄL.</w:t>
      </w:r>
    </w:p>
    <w:p w14:paraId="0742B834" w14:textId="77777777" w:rsidR="00BD28FA" w:rsidRPr="00BD28FA" w:rsidRDefault="00BD28FA" w:rsidP="00821252">
      <w:pPr>
        <w:pStyle w:val="Rubrik2"/>
        <w:rPr>
          <w:rFonts w:ascii="Calibri" w:hAnsi="Calibri" w:cs="Arial"/>
          <w:b/>
          <w:bCs w:val="0"/>
          <w:iCs/>
          <w:sz w:val="28"/>
          <w:szCs w:val="28"/>
        </w:rPr>
      </w:pPr>
      <w:r w:rsidRPr="00821252">
        <w:t>Anestesiförslag</w:t>
      </w:r>
    </w:p>
    <w:p w14:paraId="25A14B21" w14:textId="77777777" w:rsidR="00BD28FA" w:rsidRPr="00BD28FA" w:rsidRDefault="00BD28FA" w:rsidP="00821252">
      <w:pPr>
        <w:spacing w:after="0" w:line="240" w:lineRule="auto"/>
        <w:ind w:right="0"/>
        <w:rPr>
          <w:rFonts w:ascii="Arial" w:hAnsi="Arial"/>
          <w:szCs w:val="20"/>
        </w:rPr>
      </w:pPr>
      <w:r w:rsidRPr="00BD28FA">
        <w:rPr>
          <w:szCs w:val="20"/>
        </w:rPr>
        <w:t>Premedicinering: Alvedon</w:t>
      </w:r>
    </w:p>
    <w:p w14:paraId="37CBF938" w14:textId="77777777" w:rsidR="00BD28FA" w:rsidRPr="00BD28FA" w:rsidRDefault="00BD28FA" w:rsidP="00821252">
      <w:pPr>
        <w:spacing w:after="0" w:line="240" w:lineRule="auto"/>
        <w:ind w:right="1161"/>
        <w:rPr>
          <w:rFonts w:ascii="Arial" w:hAnsi="Arial"/>
          <w:b/>
        </w:rPr>
      </w:pPr>
    </w:p>
    <w:p w14:paraId="2724B715" w14:textId="77777777" w:rsidR="00BD28FA" w:rsidRPr="00BD28FA" w:rsidRDefault="00BD28FA" w:rsidP="00821252">
      <w:pPr>
        <w:spacing w:after="0" w:line="240" w:lineRule="auto"/>
        <w:ind w:right="1161"/>
      </w:pPr>
      <w:r w:rsidRPr="00BD28FA">
        <w:t>I första hand: Plexusblockad – Supraklavikulär alt. Axillär, ultraljudsledd</w:t>
      </w:r>
    </w:p>
    <w:p w14:paraId="46905D05" w14:textId="77777777" w:rsidR="00BD28FA" w:rsidRPr="00BD28FA" w:rsidRDefault="00BD28FA" w:rsidP="00821252">
      <w:pPr>
        <w:spacing w:after="0" w:line="240" w:lineRule="auto"/>
        <w:ind w:right="1161"/>
      </w:pPr>
      <w:r w:rsidRPr="00BD28FA">
        <w:t xml:space="preserve">I andra hand: Larynxmask – Propofol/Remifentanil-TCI/Sevofluran </w:t>
      </w:r>
    </w:p>
    <w:p w14:paraId="2B88FFA1" w14:textId="77777777" w:rsidR="00B92D03" w:rsidRDefault="00B92D03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B4D7218" w14:textId="1A3CDA22" w:rsidR="00BD28FA" w:rsidRPr="00BD28FA" w:rsidRDefault="00BD28FA" w:rsidP="00821252">
      <w:pPr>
        <w:pStyle w:val="Rubrik2"/>
        <w:rPr>
          <w:rFonts w:ascii="Calibri" w:hAnsi="Calibri" w:cs="Arial"/>
          <w:b/>
          <w:bCs w:val="0"/>
          <w:iCs/>
          <w:sz w:val="28"/>
          <w:szCs w:val="28"/>
        </w:rPr>
      </w:pPr>
      <w:r w:rsidRPr="00821252">
        <w:lastRenderedPageBreak/>
        <w:t>Utrustning</w:t>
      </w:r>
    </w:p>
    <w:p w14:paraId="551EBE10" w14:textId="77777777" w:rsidR="00BD28FA" w:rsidRPr="00BD28FA" w:rsidRDefault="00BD28FA" w:rsidP="00821252">
      <w:pPr>
        <w:spacing w:after="0" w:line="240" w:lineRule="auto"/>
        <w:ind w:right="1161"/>
      </w:pPr>
      <w:r w:rsidRPr="00BD28FA">
        <w:t>Standard. Ultraljudsapparat.</w:t>
      </w:r>
    </w:p>
    <w:p w14:paraId="176E4042" w14:textId="77777777" w:rsidR="00BD28FA" w:rsidRPr="00821252" w:rsidRDefault="00BD28FA" w:rsidP="00821252">
      <w:pPr>
        <w:pStyle w:val="Rubrik2"/>
      </w:pPr>
      <w:r w:rsidRPr="00821252">
        <w:t>Blodgruppering/bastest</w:t>
      </w:r>
    </w:p>
    <w:p w14:paraId="7BA3F2A6" w14:textId="77777777" w:rsidR="00BD28FA" w:rsidRPr="00BD28FA" w:rsidRDefault="00BD28FA" w:rsidP="00821252">
      <w:pPr>
        <w:spacing w:after="0" w:line="240" w:lineRule="auto"/>
        <w:ind w:right="1161"/>
        <w:rPr>
          <w:b/>
        </w:rPr>
      </w:pPr>
      <w:r w:rsidRPr="00BD28FA">
        <w:t>Ja/nej</w:t>
      </w:r>
    </w:p>
    <w:p w14:paraId="5BA0BFDE" w14:textId="77777777" w:rsidR="00BD28FA" w:rsidRPr="00821252" w:rsidRDefault="00BD28FA" w:rsidP="00821252">
      <w:pPr>
        <w:pStyle w:val="Rubrik2"/>
      </w:pPr>
      <w:r w:rsidRPr="00821252">
        <w:t>Praktiska råd</w:t>
      </w:r>
    </w:p>
    <w:p w14:paraId="40ED8156" w14:textId="77777777" w:rsidR="00BD28FA" w:rsidRPr="00BD28FA" w:rsidRDefault="00BD28FA" w:rsidP="00821252">
      <w:pPr>
        <w:spacing w:after="0" w:line="240" w:lineRule="auto"/>
        <w:ind w:right="1161"/>
        <w:rPr>
          <w:b/>
        </w:rPr>
      </w:pPr>
      <w:r w:rsidRPr="00BD28FA">
        <w:rPr>
          <w:szCs w:val="20"/>
        </w:rPr>
        <w:t>Aktuellt kaliumvärde skall finnas. Vätskereduktion. Ev sedering.</w:t>
      </w:r>
    </w:p>
    <w:p w14:paraId="7287AA56" w14:textId="77777777" w:rsidR="00BD28FA" w:rsidRPr="00821252" w:rsidRDefault="00BD28FA" w:rsidP="00821252">
      <w:pPr>
        <w:pStyle w:val="Rubrik2"/>
      </w:pPr>
      <w:r w:rsidRPr="00821252">
        <w:t>Operationsläge</w:t>
      </w:r>
    </w:p>
    <w:p w14:paraId="599EAD3C" w14:textId="77777777" w:rsidR="00BD28FA" w:rsidRPr="00BD28FA" w:rsidRDefault="00BD28FA" w:rsidP="00821252">
      <w:pPr>
        <w:spacing w:after="0" w:line="240" w:lineRule="auto"/>
        <w:ind w:right="1161"/>
        <w:rPr>
          <w:szCs w:val="20"/>
        </w:rPr>
      </w:pPr>
      <w:r w:rsidRPr="00BD28FA">
        <w:rPr>
          <w:szCs w:val="20"/>
        </w:rPr>
        <w:t>Valfritt bord med ”fiol” som stöd för armen.</w:t>
      </w:r>
      <w:bookmarkEnd w:id="1"/>
    </w:p>
    <w:p w14:paraId="3768CAB6" w14:textId="77777777" w:rsidR="00BD28FA" w:rsidRPr="00BD28FA" w:rsidRDefault="00BD28FA" w:rsidP="00821252">
      <w:pPr>
        <w:spacing w:after="0" w:line="240" w:lineRule="auto"/>
        <w:ind w:right="0"/>
        <w:rPr>
          <w:szCs w:val="20"/>
        </w:rPr>
      </w:pPr>
    </w:p>
    <w:bookmarkEnd w:id="0"/>
    <w:p w14:paraId="76B9F95B" w14:textId="24513497" w:rsidR="00536A5A" w:rsidRPr="00536A5A" w:rsidRDefault="00536A5A" w:rsidP="00821252">
      <w:pPr>
        <w:spacing w:after="0" w:line="240" w:lineRule="auto"/>
        <w:ind w:right="0"/>
      </w:pPr>
    </w:p>
    <w:sectPr w:rsidR="00536A5A" w:rsidRPr="00536A5A" w:rsidSect="00BD28F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10E4AB" w14:textId="77777777" w:rsidR="0034626C" w:rsidRDefault="0034626C">
      <w:r>
        <w:separator/>
      </w:r>
    </w:p>
  </w:endnote>
  <w:endnote w:type="continuationSeparator" w:id="0">
    <w:p w14:paraId="32F915C4" w14:textId="77777777" w:rsidR="0034626C" w:rsidRDefault="0034626C">
      <w:r>
        <w:continuationSeparator/>
      </w:r>
    </w:p>
  </w:endnote>
  <w:endnote w:type="continuationNotice" w:id="1">
    <w:p w14:paraId="5055A78B" w14:textId="77777777" w:rsidR="0034626C" w:rsidRDefault="0034626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644836" w14:textId="77777777" w:rsidR="0034626C" w:rsidRDefault="0034626C"/>
  </w:footnote>
  <w:footnote w:type="continuationSeparator" w:id="0">
    <w:p w14:paraId="61A17A80" w14:textId="77777777" w:rsidR="0034626C" w:rsidRDefault="0034626C">
      <w:r>
        <w:continuationSeparator/>
      </w:r>
    </w:p>
  </w:footnote>
  <w:footnote w:type="continuationNotice" w:id="1">
    <w:p w14:paraId="1BA22EF6" w14:textId="77777777" w:rsidR="0034626C" w:rsidRDefault="0034626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19106398">
    <w:abstractNumId w:val="17"/>
  </w:num>
  <w:num w:numId="2" w16cid:durableId="249198440">
    <w:abstractNumId w:val="14"/>
  </w:num>
  <w:num w:numId="3" w16cid:durableId="723715525">
    <w:abstractNumId w:val="0"/>
  </w:num>
  <w:num w:numId="4" w16cid:durableId="758021763">
    <w:abstractNumId w:val="6"/>
  </w:num>
  <w:num w:numId="5" w16cid:durableId="317613532">
    <w:abstractNumId w:val="15"/>
  </w:num>
  <w:num w:numId="6" w16cid:durableId="1370490036">
    <w:abstractNumId w:val="2"/>
  </w:num>
  <w:num w:numId="7" w16cid:durableId="891035471">
    <w:abstractNumId w:val="11"/>
  </w:num>
  <w:num w:numId="8" w16cid:durableId="386487892">
    <w:abstractNumId w:val="8"/>
  </w:num>
  <w:num w:numId="9" w16cid:durableId="968239078">
    <w:abstractNumId w:val="1"/>
  </w:num>
  <w:num w:numId="10" w16cid:durableId="672605779">
    <w:abstractNumId w:val="1"/>
  </w:num>
  <w:num w:numId="11" w16cid:durableId="1559785575">
    <w:abstractNumId w:val="3"/>
  </w:num>
  <w:num w:numId="12" w16cid:durableId="1088498740">
    <w:abstractNumId w:val="4"/>
  </w:num>
  <w:num w:numId="13" w16cid:durableId="249244296">
    <w:abstractNumId w:val="13"/>
  </w:num>
  <w:num w:numId="14" w16cid:durableId="757799072">
    <w:abstractNumId w:val="9"/>
  </w:num>
  <w:num w:numId="15" w16cid:durableId="1267229771">
    <w:abstractNumId w:val="7"/>
  </w:num>
  <w:num w:numId="16" w16cid:durableId="1168443636">
    <w:abstractNumId w:val="12"/>
  </w:num>
  <w:num w:numId="17" w16cid:durableId="794906865">
    <w:abstractNumId w:val="5"/>
  </w:num>
  <w:num w:numId="18" w16cid:durableId="350424171">
    <w:abstractNumId w:val="10"/>
  </w:num>
  <w:num w:numId="19" w16cid:durableId="143571188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077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19C7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2F26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26C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97B"/>
    <w:rsid w:val="0078609F"/>
    <w:rsid w:val="007917BA"/>
    <w:rsid w:val="007A5C6F"/>
    <w:rsid w:val="007D4241"/>
    <w:rsid w:val="007D4317"/>
    <w:rsid w:val="007D4EA3"/>
    <w:rsid w:val="007F1CFF"/>
    <w:rsid w:val="007F5DD5"/>
    <w:rsid w:val="0082125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2D03"/>
    <w:rsid w:val="00BA0066"/>
    <w:rsid w:val="00BB69DB"/>
    <w:rsid w:val="00BC322E"/>
    <w:rsid w:val="00BC44CD"/>
    <w:rsid w:val="00BC48A6"/>
    <w:rsid w:val="00BD28F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93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AV-fistel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2022-05-23T03:30:00.0000000Z</dcterms:created>
  <dcterms:modified xsi:type="dcterms:W3CDTF">2025-03-04T14:59:00.0000000Z</dcterms:modified>
</coreProperties>
</file>