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3709C8" w14:textId="77777777" w:rsidR="005F4412" w:rsidRDefault="005F4412" w:rsidP="00DC4E82">
      <w:pPr>
        <w:pStyle w:val="Rubrik1"/>
        <w:sectPr w:rsidR="005F4412" w:rsidSect="005F441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EBA77DC" w14:textId="77777777" w:rsidR="005F4412" w:rsidRPr="005F4412" w:rsidRDefault="005F4412" w:rsidP="00DC4E82">
      <w:pPr>
        <w:spacing w:after="0" w:line="240" w:lineRule="auto"/>
        <w:ind w:right="0"/>
        <w:rPr>
          <w:szCs w:val="20"/>
        </w:rPr>
      </w:pPr>
    </w:p>
    <w:p w14:paraId="1294F610" w14:textId="77777777" w:rsidR="005F4412" w:rsidRPr="005F4412" w:rsidRDefault="005F4412" w:rsidP="00DC4E82">
      <w:pPr>
        <w:spacing w:after="0" w:line="240" w:lineRule="auto"/>
        <w:ind w:right="0"/>
        <w:rPr>
          <w:szCs w:val="20"/>
        </w:rPr>
      </w:pPr>
    </w:p>
    <w:p w14:paraId="77B06DB2" w14:textId="77777777" w:rsidR="005F4412" w:rsidRPr="005F4412" w:rsidRDefault="005F4412" w:rsidP="00DC4E82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5F4412">
        <w:rPr>
          <w:szCs w:val="20"/>
        </w:rPr>
        <w:tab/>
      </w:r>
    </w:p>
    <w:p w14:paraId="466D341C" w14:textId="419D5D52" w:rsidR="005F4412" w:rsidRPr="005F4412" w:rsidRDefault="005F4412" w:rsidP="00DC4E82">
      <w:pPr>
        <w:spacing w:after="0" w:line="240" w:lineRule="auto"/>
        <w:ind w:right="-568"/>
        <w:rPr>
          <w:szCs w:val="20"/>
        </w:rPr>
      </w:pPr>
      <w:r w:rsidRPr="005F441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050326" wp14:editId="60268A8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5698C1" w14:textId="77777777" w:rsidR="005F4412" w:rsidRPr="003D37FD" w:rsidRDefault="005F4412" w:rsidP="005F441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37921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E05032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15698C1" w14:textId="77777777" w:rsidR="005F4412" w:rsidRPr="003D37FD" w:rsidRDefault="005F4412" w:rsidP="005F441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37921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F4412" w:rsidRPr="005F4412" w14:paraId="2DAD05D6" w14:textId="77777777" w:rsidTr="0054460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674E61E" w14:textId="77777777" w:rsidR="005F4412" w:rsidRPr="005F4412" w:rsidRDefault="005F4412" w:rsidP="00DC4E82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5F4412">
              <w:t xml:space="preserve">Akut </w:t>
            </w:r>
            <w:proofErr w:type="spellStart"/>
            <w:r w:rsidRPr="005F4412">
              <w:t>rupturerat</w:t>
            </w:r>
            <w:proofErr w:type="spellEnd"/>
            <w:r w:rsidRPr="005F4412">
              <w:t xml:space="preserve"> </w:t>
            </w:r>
            <w:proofErr w:type="spellStart"/>
            <w:r w:rsidRPr="005F4412">
              <w:t>bukaortaaneurysm</w:t>
            </w:r>
            <w:proofErr w:type="spellEnd"/>
            <w:r w:rsidRPr="005F4412">
              <w:t>.</w:t>
            </w:r>
          </w:p>
        </w:tc>
      </w:tr>
    </w:tbl>
    <w:p w14:paraId="61C59CA9" w14:textId="77777777" w:rsidR="005F4412" w:rsidRPr="005F4412" w:rsidRDefault="005F4412" w:rsidP="00DC4E82">
      <w:pPr>
        <w:spacing w:after="0" w:line="240" w:lineRule="auto"/>
        <w:ind w:right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7517E8E4" w14:textId="77777777" w:rsidR="005F4412" w:rsidRDefault="005F4412" w:rsidP="00DC4E82">
      <w:pPr>
        <w:pStyle w:val="Rubrik2"/>
      </w:pPr>
      <w:r w:rsidRPr="005F4412">
        <w:t>Revidering i denna version</w:t>
      </w:r>
    </w:p>
    <w:p w14:paraId="7EF8AA3E" w14:textId="77777777" w:rsidR="00C63874" w:rsidRPr="00C63874" w:rsidRDefault="00C63874" w:rsidP="00C63874">
      <w:pPr>
        <w:rPr>
          <w:sz w:val="14"/>
          <w:szCs w:val="14"/>
        </w:rPr>
      </w:pPr>
    </w:p>
    <w:p w14:paraId="314E6971" w14:textId="2421C8A1" w:rsidR="005F4412" w:rsidRDefault="00C8744B" w:rsidP="00DC4E82">
      <w:pPr>
        <w:spacing w:after="0" w:line="240" w:lineRule="auto"/>
        <w:ind w:right="0"/>
        <w:rPr>
          <w:szCs w:val="20"/>
        </w:rPr>
      </w:pPr>
      <w:r>
        <w:rPr>
          <w:szCs w:val="20"/>
        </w:rPr>
        <w:t>Revidering under rubrik: Innehåll och metodbeskrivning.</w:t>
      </w:r>
    </w:p>
    <w:p w14:paraId="3FDA97DF" w14:textId="77777777" w:rsidR="00DE4E8E" w:rsidRDefault="00DE4E8E" w:rsidP="00DC4E82">
      <w:pPr>
        <w:spacing w:after="0" w:line="240" w:lineRule="auto"/>
        <w:ind w:right="0"/>
        <w:rPr>
          <w:szCs w:val="20"/>
        </w:rPr>
      </w:pPr>
    </w:p>
    <w:p w14:paraId="03C5BBAD" w14:textId="77777777" w:rsidR="00DE4E8E" w:rsidRPr="005F4412" w:rsidRDefault="00DE4E8E" w:rsidP="00DC4E82">
      <w:pPr>
        <w:spacing w:after="0" w:line="240" w:lineRule="auto"/>
        <w:ind w:right="0"/>
        <w:rPr>
          <w:szCs w:val="20"/>
        </w:rPr>
      </w:pPr>
    </w:p>
    <w:p w14:paraId="282FDC35" w14:textId="77777777" w:rsidR="005F4412" w:rsidRDefault="005F4412" w:rsidP="00DC4E82">
      <w:pPr>
        <w:pStyle w:val="Rubrik2"/>
      </w:pPr>
      <w:r w:rsidRPr="00DC4E82">
        <w:t xml:space="preserve">Bakgrund </w:t>
      </w:r>
    </w:p>
    <w:p w14:paraId="5F365F25" w14:textId="77777777" w:rsidR="00C63874" w:rsidRPr="00C63874" w:rsidRDefault="00C63874" w:rsidP="00C63874">
      <w:pPr>
        <w:rPr>
          <w:sz w:val="14"/>
          <w:szCs w:val="14"/>
        </w:rPr>
      </w:pPr>
    </w:p>
    <w:p w14:paraId="4F1FB405" w14:textId="77777777" w:rsidR="005F4412" w:rsidRDefault="005F4412" w:rsidP="00DC4E82">
      <w:pPr>
        <w:spacing w:after="0" w:line="240" w:lineRule="auto"/>
        <w:ind w:right="0"/>
      </w:pPr>
      <w:r w:rsidRPr="005F4412">
        <w:t xml:space="preserve">Operation öppet eller med inläggning av stent- EVAR, där </w:t>
      </w:r>
      <w:proofErr w:type="spellStart"/>
      <w:r w:rsidRPr="005F4412">
        <w:t>aneurysmmorfologi</w:t>
      </w:r>
      <w:proofErr w:type="spellEnd"/>
      <w:r w:rsidRPr="005F4412">
        <w:t xml:space="preserve">, patientens </w:t>
      </w:r>
      <w:proofErr w:type="spellStart"/>
      <w:r w:rsidRPr="005F4412">
        <w:t>komorbiditet</w:t>
      </w:r>
      <w:proofErr w:type="spellEnd"/>
      <w:r w:rsidRPr="005F4412">
        <w:t xml:space="preserve"> och ålder avgör vilken metod som används.</w:t>
      </w:r>
    </w:p>
    <w:p w14:paraId="2AABCF44" w14:textId="77777777" w:rsidR="00DE4E8E" w:rsidRDefault="00DE4E8E" w:rsidP="00DC4E82">
      <w:pPr>
        <w:spacing w:after="0" w:line="240" w:lineRule="auto"/>
        <w:ind w:right="0"/>
      </w:pPr>
    </w:p>
    <w:p w14:paraId="241458F1" w14:textId="77777777" w:rsidR="00DE4E8E" w:rsidRPr="005F4412" w:rsidRDefault="00DE4E8E" w:rsidP="00DC4E82">
      <w:pPr>
        <w:spacing w:after="0" w:line="240" w:lineRule="auto"/>
        <w:ind w:right="0"/>
      </w:pPr>
    </w:p>
    <w:p w14:paraId="0E4A0AB2" w14:textId="77777777" w:rsidR="005F4412" w:rsidRDefault="005F4412" w:rsidP="00DC4E82">
      <w:pPr>
        <w:pStyle w:val="Rubrik2"/>
      </w:pPr>
      <w:r w:rsidRPr="00DC4E82">
        <w:t xml:space="preserve">Syfte </w:t>
      </w:r>
    </w:p>
    <w:p w14:paraId="7432F155" w14:textId="77777777" w:rsidR="00C63874" w:rsidRPr="00AC69D1" w:rsidRDefault="00C63874" w:rsidP="00C63874">
      <w:pPr>
        <w:rPr>
          <w:sz w:val="16"/>
          <w:szCs w:val="16"/>
        </w:rPr>
      </w:pPr>
    </w:p>
    <w:p w14:paraId="49891133" w14:textId="77777777" w:rsidR="005F4412" w:rsidRDefault="005F4412" w:rsidP="00DC4E82">
      <w:pPr>
        <w:spacing w:after="0" w:line="240" w:lineRule="auto"/>
        <w:ind w:right="0"/>
        <w:rPr>
          <w:color w:val="000000"/>
          <w:szCs w:val="20"/>
        </w:rPr>
      </w:pPr>
      <w:r w:rsidRPr="005F4412">
        <w:rPr>
          <w:color w:val="000000"/>
          <w:szCs w:val="20"/>
        </w:rPr>
        <w:t xml:space="preserve">Att skapa dokument för omhändertagande av patient med akut </w:t>
      </w:r>
      <w:proofErr w:type="spellStart"/>
      <w:r w:rsidRPr="005F4412">
        <w:rPr>
          <w:color w:val="000000"/>
          <w:szCs w:val="20"/>
        </w:rPr>
        <w:t>rupturerat</w:t>
      </w:r>
      <w:proofErr w:type="spellEnd"/>
      <w:r w:rsidRPr="005F4412">
        <w:rPr>
          <w:color w:val="000000"/>
          <w:szCs w:val="20"/>
        </w:rPr>
        <w:t xml:space="preserve"> </w:t>
      </w:r>
      <w:proofErr w:type="spellStart"/>
      <w:r w:rsidRPr="005F4412">
        <w:rPr>
          <w:color w:val="000000"/>
          <w:szCs w:val="20"/>
        </w:rPr>
        <w:t>aortaaneurysm</w:t>
      </w:r>
      <w:proofErr w:type="spellEnd"/>
      <w:r w:rsidRPr="005F4412">
        <w:rPr>
          <w:color w:val="000000"/>
          <w:szCs w:val="20"/>
        </w:rPr>
        <w:t>.</w:t>
      </w:r>
    </w:p>
    <w:p w14:paraId="3FB1D5D2" w14:textId="77777777" w:rsidR="00DE4E8E" w:rsidRDefault="00DE4E8E" w:rsidP="00DC4E82">
      <w:pPr>
        <w:spacing w:after="0" w:line="240" w:lineRule="auto"/>
        <w:ind w:right="0"/>
        <w:rPr>
          <w:color w:val="000000"/>
          <w:szCs w:val="20"/>
        </w:rPr>
      </w:pPr>
    </w:p>
    <w:p w14:paraId="53365BE3" w14:textId="1E3C4307" w:rsidR="004939D7" w:rsidRDefault="004939D7">
      <w:pPr>
        <w:spacing w:after="0" w:line="240" w:lineRule="auto"/>
        <w:ind w:left="0" w:right="0"/>
        <w:rPr>
          <w:color w:val="000000"/>
          <w:szCs w:val="20"/>
        </w:rPr>
      </w:pPr>
      <w:r>
        <w:rPr>
          <w:color w:val="000000"/>
          <w:szCs w:val="20"/>
        </w:rPr>
        <w:br w:type="page"/>
      </w:r>
    </w:p>
    <w:p w14:paraId="08E435E5" w14:textId="77777777" w:rsidR="00DE4E8E" w:rsidRDefault="00DE4E8E">
      <w:pPr>
        <w:spacing w:after="0" w:line="240" w:lineRule="auto"/>
        <w:ind w:left="0" w:right="0"/>
        <w:rPr>
          <w:color w:val="000000"/>
          <w:szCs w:val="20"/>
        </w:rPr>
      </w:pPr>
    </w:p>
    <w:p w14:paraId="70555B95" w14:textId="77777777" w:rsidR="00DE4E8E" w:rsidRPr="005F4412" w:rsidRDefault="00DE4E8E" w:rsidP="00DC4E82">
      <w:pPr>
        <w:spacing w:after="0" w:line="240" w:lineRule="auto"/>
        <w:ind w:right="0"/>
        <w:rPr>
          <w:szCs w:val="20"/>
        </w:rPr>
      </w:pPr>
    </w:p>
    <w:bookmarkEnd w:id="0"/>
    <w:p w14:paraId="1DC9D3C9" w14:textId="77777777" w:rsidR="00AF70D1" w:rsidRPr="00DC4E82" w:rsidRDefault="00AF70D1" w:rsidP="00AF70D1">
      <w:pPr>
        <w:pStyle w:val="Rubrik2"/>
      </w:pPr>
      <w:r w:rsidRPr="00DC4E82">
        <w:t xml:space="preserve">Innehåll och metodbeskrivning: </w:t>
      </w:r>
    </w:p>
    <w:p w14:paraId="62CE7E70" w14:textId="77777777" w:rsidR="00AF70D1" w:rsidRPr="005F4412" w:rsidRDefault="00AF70D1" w:rsidP="00AF70D1">
      <w:pPr>
        <w:numPr>
          <w:ilvl w:val="0"/>
          <w:numId w:val="20"/>
        </w:numPr>
        <w:spacing w:after="0" w:line="240" w:lineRule="auto"/>
        <w:ind w:left="1418" w:right="0"/>
      </w:pPr>
      <w:r>
        <w:t xml:space="preserve">Patienten tas omgående till Hybridsalen på operation dit patienten körs i säng och flyttas över till </w:t>
      </w:r>
      <w:proofErr w:type="spellStart"/>
      <w:proofErr w:type="gramStart"/>
      <w:r>
        <w:t>op.bord</w:t>
      </w:r>
      <w:proofErr w:type="spellEnd"/>
      <w:proofErr w:type="gramEnd"/>
      <w:r>
        <w:t xml:space="preserve"> på salen.</w:t>
      </w:r>
    </w:p>
    <w:p w14:paraId="26D58646" w14:textId="77777777" w:rsidR="00AF70D1" w:rsidRPr="005F4412" w:rsidRDefault="00AF70D1" w:rsidP="00AF70D1">
      <w:pPr>
        <w:numPr>
          <w:ilvl w:val="0"/>
          <w:numId w:val="20"/>
        </w:numPr>
        <w:spacing w:after="0" w:line="240" w:lineRule="auto"/>
        <w:ind w:left="1418" w:right="0"/>
      </w:pPr>
      <w:r w:rsidRPr="005F4412">
        <w:t xml:space="preserve">Två grova PVK sätts - kontrollera så blodgrupp och </w:t>
      </w:r>
      <w:proofErr w:type="spellStart"/>
      <w:r w:rsidRPr="005F4412">
        <w:t>bastest</w:t>
      </w:r>
      <w:proofErr w:type="spellEnd"/>
      <w:r w:rsidRPr="005F4412">
        <w:t xml:space="preserve"> tagits.</w:t>
      </w:r>
    </w:p>
    <w:p w14:paraId="688D015F" w14:textId="77777777" w:rsidR="00AF70D1" w:rsidRPr="005F4412" w:rsidRDefault="00AF70D1" w:rsidP="00AF70D1">
      <w:pPr>
        <w:numPr>
          <w:ilvl w:val="0"/>
          <w:numId w:val="20"/>
        </w:numPr>
        <w:spacing w:after="0" w:line="240" w:lineRule="auto"/>
        <w:ind w:left="1418" w:right="0"/>
      </w:pPr>
      <w:r w:rsidRPr="005F4412">
        <w:t>Ge inte vätska om patienten är vaken, om ej vaken patient ge blodtransfusion ev. 0 neg.</w:t>
      </w:r>
    </w:p>
    <w:p w14:paraId="047A8078" w14:textId="77777777" w:rsidR="00AF70D1" w:rsidRPr="005F4412" w:rsidRDefault="00AF70D1" w:rsidP="00AF70D1">
      <w:pPr>
        <w:numPr>
          <w:ilvl w:val="0"/>
          <w:numId w:val="20"/>
        </w:numPr>
        <w:spacing w:after="0" w:line="240" w:lineRule="auto"/>
        <w:ind w:left="1418" w:right="0"/>
      </w:pPr>
      <w:r w:rsidRPr="005F4412">
        <w:t>Sätt artärnål, syrgas, smärtlindring.</w:t>
      </w:r>
    </w:p>
    <w:p w14:paraId="6A9F1EBC" w14:textId="77777777" w:rsidR="00AF70D1" w:rsidRPr="005F4412" w:rsidRDefault="00AF70D1" w:rsidP="00AF70D1">
      <w:pPr>
        <w:numPr>
          <w:ilvl w:val="0"/>
          <w:numId w:val="20"/>
        </w:numPr>
        <w:spacing w:after="0" w:line="240" w:lineRule="auto"/>
        <w:ind w:left="1418" w:right="0"/>
      </w:pPr>
      <w:r>
        <w:t xml:space="preserve">TEDA inte aktuellt om patienten är </w:t>
      </w:r>
      <w:proofErr w:type="spellStart"/>
      <w:r>
        <w:t>cirkulatoriskt</w:t>
      </w:r>
      <w:proofErr w:type="spellEnd"/>
      <w:r>
        <w:t xml:space="preserve"> instabil-kommunicera med kirurg om tveksamhet.</w:t>
      </w:r>
    </w:p>
    <w:p w14:paraId="756AF367" w14:textId="77777777" w:rsidR="00AF70D1" w:rsidRPr="005F4412" w:rsidRDefault="00AF70D1" w:rsidP="00AF70D1">
      <w:pPr>
        <w:numPr>
          <w:ilvl w:val="0"/>
          <w:numId w:val="20"/>
        </w:numPr>
        <w:spacing w:after="0" w:line="240" w:lineRule="auto"/>
        <w:ind w:left="1418" w:right="0"/>
      </w:pPr>
      <w:r>
        <w:t>CVK kan läggas i senare skede.</w:t>
      </w:r>
    </w:p>
    <w:p w14:paraId="23089FD8" w14:textId="77777777" w:rsidR="00AF70D1" w:rsidRPr="005F4412" w:rsidRDefault="00AF70D1" w:rsidP="00AF70D1">
      <w:pPr>
        <w:numPr>
          <w:ilvl w:val="0"/>
          <w:numId w:val="20"/>
        </w:numPr>
        <w:spacing w:after="0" w:line="240" w:lineRule="auto"/>
        <w:ind w:left="1418" w:right="0"/>
      </w:pPr>
      <w:r w:rsidRPr="005F4412">
        <w:t xml:space="preserve">Förbered </w:t>
      </w:r>
      <w:proofErr w:type="spellStart"/>
      <w:r w:rsidRPr="005F4412">
        <w:t>blodvärmare</w:t>
      </w:r>
      <w:proofErr w:type="spellEnd"/>
      <w:r w:rsidRPr="005F4412">
        <w:t xml:space="preserve">, blodprodukter, värmetäcke, noradrenalin, samt vid öppen operation: </w:t>
      </w:r>
      <w:proofErr w:type="spellStart"/>
      <w:r w:rsidRPr="005F4412">
        <w:t>cellsaver</w:t>
      </w:r>
      <w:proofErr w:type="spellEnd"/>
      <w:r w:rsidRPr="005F4412">
        <w:t>.</w:t>
      </w:r>
    </w:p>
    <w:p w14:paraId="1CE8EAD3" w14:textId="77777777" w:rsidR="00AF70D1" w:rsidRPr="005F4412" w:rsidRDefault="00AF70D1" w:rsidP="00AF70D1">
      <w:pPr>
        <w:numPr>
          <w:ilvl w:val="0"/>
          <w:numId w:val="20"/>
        </w:numPr>
        <w:spacing w:after="0" w:line="240" w:lineRule="auto"/>
        <w:ind w:left="1418" w:right="0"/>
      </w:pPr>
      <w:r>
        <w:t>Tvätt och sterildrapering samt KAD samt ev. anläggande av aortaballong i LA på vaken patient.</w:t>
      </w:r>
    </w:p>
    <w:p w14:paraId="2E8573D3" w14:textId="77777777" w:rsidR="00AF70D1" w:rsidRPr="005F4412" w:rsidRDefault="00AF70D1" w:rsidP="00AF70D1">
      <w:pPr>
        <w:numPr>
          <w:ilvl w:val="0"/>
          <w:numId w:val="20"/>
        </w:numPr>
        <w:spacing w:after="0" w:line="240" w:lineRule="auto"/>
        <w:ind w:left="1418" w:right="0"/>
      </w:pPr>
      <w:r w:rsidRPr="005F4412">
        <w:t>Kärlkirurg tvättad och klar vid induktion.</w:t>
      </w:r>
    </w:p>
    <w:p w14:paraId="50B930F4" w14:textId="77777777" w:rsidR="00AF70D1" w:rsidRPr="005F4412" w:rsidRDefault="00AF70D1" w:rsidP="00AF70D1">
      <w:pPr>
        <w:numPr>
          <w:ilvl w:val="0"/>
          <w:numId w:val="20"/>
        </w:numPr>
        <w:spacing w:after="0" w:line="240" w:lineRule="auto"/>
        <w:ind w:left="1418" w:right="0"/>
      </w:pPr>
      <w:r w:rsidRPr="005F4412">
        <w:t xml:space="preserve">Intraarteriellt blodtryck vid induktion. Noradrenalin pågående. </w:t>
      </w:r>
      <w:proofErr w:type="spellStart"/>
      <w:r w:rsidRPr="005F4412">
        <w:t>Fenylefrin</w:t>
      </w:r>
      <w:proofErr w:type="spellEnd"/>
      <w:r w:rsidRPr="005F4412">
        <w:t xml:space="preserve"> och Adrenalin förberett.</w:t>
      </w:r>
    </w:p>
    <w:p w14:paraId="6B97EF88" w14:textId="77777777" w:rsidR="00AF70D1" w:rsidRPr="005F4412" w:rsidRDefault="00AF70D1" w:rsidP="00AF70D1">
      <w:pPr>
        <w:numPr>
          <w:ilvl w:val="0"/>
          <w:numId w:val="20"/>
        </w:numPr>
        <w:spacing w:after="0" w:line="240" w:lineRule="auto"/>
        <w:ind w:left="1418" w:right="0"/>
      </w:pPr>
      <w:proofErr w:type="spellStart"/>
      <w:r w:rsidRPr="7C253DCC">
        <w:rPr>
          <w:lang w:val="en-US"/>
        </w:rPr>
        <w:t>Anestesimetod</w:t>
      </w:r>
      <w:proofErr w:type="spellEnd"/>
      <w:r w:rsidRPr="7C253DCC">
        <w:rPr>
          <w:lang w:val="en-US"/>
        </w:rPr>
        <w:t xml:space="preserve"> RSI- </w:t>
      </w:r>
      <w:proofErr w:type="spellStart"/>
      <w:r w:rsidRPr="7C253DCC">
        <w:rPr>
          <w:lang w:val="en-US"/>
        </w:rPr>
        <w:t>Cirkulationssvikt</w:t>
      </w:r>
      <w:proofErr w:type="spellEnd"/>
      <w:r w:rsidRPr="7C253DCC">
        <w:rPr>
          <w:lang w:val="en-US"/>
        </w:rPr>
        <w:t xml:space="preserve">. </w:t>
      </w:r>
      <w:proofErr w:type="spellStart"/>
      <w:r w:rsidRPr="7C253DCC">
        <w:rPr>
          <w:lang w:val="en-US"/>
        </w:rPr>
        <w:t>Ketalar</w:t>
      </w:r>
      <w:proofErr w:type="spellEnd"/>
      <w:r w:rsidRPr="7C253DCC">
        <w:rPr>
          <w:lang w:val="en-US"/>
        </w:rPr>
        <w:t xml:space="preserve">, Alfentanil, Propofol, </w:t>
      </w:r>
      <w:proofErr w:type="spellStart"/>
      <w:r w:rsidRPr="7C253DCC">
        <w:rPr>
          <w:lang w:val="en-US"/>
        </w:rPr>
        <w:t>Suxametonium</w:t>
      </w:r>
      <w:proofErr w:type="spellEnd"/>
      <w:r w:rsidRPr="7C253DCC">
        <w:rPr>
          <w:lang w:val="en-US"/>
        </w:rPr>
        <w:t xml:space="preserve">, </w:t>
      </w:r>
      <w:proofErr w:type="gramStart"/>
      <w:r w:rsidRPr="7C253DCC">
        <w:rPr>
          <w:lang w:val="en-US"/>
        </w:rPr>
        <w:t>Rocuronium,.</w:t>
      </w:r>
      <w:proofErr w:type="gramEnd"/>
      <w:r w:rsidRPr="7C253DCC">
        <w:rPr>
          <w:lang w:val="en-US"/>
        </w:rPr>
        <w:t xml:space="preserve"> </w:t>
      </w:r>
      <w:proofErr w:type="spellStart"/>
      <w:r w:rsidRPr="7C253DCC">
        <w:rPr>
          <w:lang w:val="en-US"/>
        </w:rPr>
        <w:t>Underhåll</w:t>
      </w:r>
      <w:proofErr w:type="spellEnd"/>
      <w:r w:rsidRPr="7C253DCC">
        <w:rPr>
          <w:lang w:val="en-US"/>
        </w:rPr>
        <w:t xml:space="preserve"> </w:t>
      </w:r>
      <w:proofErr w:type="gramStart"/>
      <w:r w:rsidRPr="7C253DCC">
        <w:rPr>
          <w:lang w:val="en-US"/>
        </w:rPr>
        <w:t>med  Remifentanil</w:t>
      </w:r>
      <w:proofErr w:type="gramEnd"/>
      <w:r w:rsidRPr="7C253DCC">
        <w:rPr>
          <w:lang w:val="en-US"/>
        </w:rPr>
        <w:t>/</w:t>
      </w:r>
      <w:proofErr w:type="spellStart"/>
      <w:r w:rsidRPr="7C253DCC">
        <w:rPr>
          <w:lang w:val="en-US"/>
        </w:rPr>
        <w:t>sevo</w:t>
      </w:r>
      <w:proofErr w:type="spellEnd"/>
      <w:r w:rsidRPr="7C253DCC">
        <w:rPr>
          <w:lang w:val="en-US"/>
        </w:rPr>
        <w:t xml:space="preserve"> alt. </w:t>
      </w:r>
      <w:proofErr w:type="spellStart"/>
      <w:r w:rsidRPr="7C253DCC">
        <w:rPr>
          <w:lang w:val="en-US"/>
        </w:rPr>
        <w:t>Ketalarinfusion</w:t>
      </w:r>
      <w:proofErr w:type="spellEnd"/>
      <w:r w:rsidRPr="7C253DCC">
        <w:rPr>
          <w:lang w:val="en-US"/>
        </w:rPr>
        <w:t>. Ev Fentanyl.</w:t>
      </w:r>
    </w:p>
    <w:p w14:paraId="3ECD2E04" w14:textId="77777777" w:rsidR="00AF70D1" w:rsidRPr="005F4412" w:rsidRDefault="00AF70D1" w:rsidP="00AF70D1">
      <w:pPr>
        <w:numPr>
          <w:ilvl w:val="0"/>
          <w:numId w:val="20"/>
        </w:numPr>
        <w:spacing w:after="0" w:line="240" w:lineRule="auto"/>
        <w:ind w:left="1418" w:right="0"/>
      </w:pPr>
      <w:r w:rsidRPr="005F4412">
        <w:t xml:space="preserve">Vid EVAR ev. lokalanestesi med </w:t>
      </w:r>
      <w:proofErr w:type="spellStart"/>
      <w:r w:rsidRPr="005F4412">
        <w:t>remifentanil</w:t>
      </w:r>
      <w:proofErr w:type="spellEnd"/>
      <w:r w:rsidRPr="005F4412">
        <w:t xml:space="preserve"> sedering</w:t>
      </w:r>
    </w:p>
    <w:p w14:paraId="606B21CC" w14:textId="77777777" w:rsidR="00AF70D1" w:rsidRPr="005F4412" w:rsidRDefault="00AF70D1" w:rsidP="00AF70D1">
      <w:pPr>
        <w:numPr>
          <w:ilvl w:val="0"/>
          <w:numId w:val="20"/>
        </w:numPr>
        <w:spacing w:after="0" w:line="240" w:lineRule="auto"/>
        <w:ind w:left="1418" w:right="0"/>
      </w:pPr>
      <w:r w:rsidRPr="005F4412">
        <w:t xml:space="preserve">Efter proximal aortakontroll transfundera </w:t>
      </w:r>
      <w:proofErr w:type="spellStart"/>
      <w:r w:rsidRPr="005F4412">
        <w:t>enl</w:t>
      </w:r>
      <w:proofErr w:type="spellEnd"/>
      <w:r w:rsidRPr="005F4412">
        <w:t xml:space="preserve"> 4:4:1</w:t>
      </w:r>
    </w:p>
    <w:p w14:paraId="08FC80DB" w14:textId="77777777" w:rsidR="00AF70D1" w:rsidRPr="005F4412" w:rsidRDefault="00AF70D1" w:rsidP="00AF70D1">
      <w:pPr>
        <w:numPr>
          <w:ilvl w:val="0"/>
          <w:numId w:val="20"/>
        </w:numPr>
        <w:spacing w:after="0" w:line="240" w:lineRule="auto"/>
        <w:ind w:left="1418" w:right="0"/>
      </w:pPr>
      <w:r w:rsidRPr="005F4412">
        <w:t xml:space="preserve">Följ blodgaser och </w:t>
      </w:r>
      <w:proofErr w:type="spellStart"/>
      <w:r w:rsidRPr="005F4412">
        <w:t>rotem</w:t>
      </w:r>
      <w:proofErr w:type="spellEnd"/>
      <w:r w:rsidRPr="005F4412">
        <w:t xml:space="preserve">. Ge Natriumbikarbonat och Calcium-Sandoz samt </w:t>
      </w:r>
      <w:proofErr w:type="spellStart"/>
      <w:r w:rsidRPr="005F4412">
        <w:t>Fibrinogen</w:t>
      </w:r>
      <w:proofErr w:type="spellEnd"/>
      <w:r w:rsidRPr="005F4412">
        <w:t xml:space="preserve"> efter behov.</w:t>
      </w:r>
    </w:p>
    <w:p w14:paraId="59E7FAB1" w14:textId="77777777" w:rsidR="00AF70D1" w:rsidRPr="005F4412" w:rsidRDefault="00AF70D1" w:rsidP="00AF70D1">
      <w:pPr>
        <w:numPr>
          <w:ilvl w:val="0"/>
          <w:numId w:val="20"/>
        </w:numPr>
        <w:spacing w:after="0" w:line="240" w:lineRule="auto"/>
        <w:ind w:left="1418" w:right="0"/>
      </w:pPr>
      <w:r w:rsidRPr="005F4412">
        <w:t xml:space="preserve">Upprätthåll adekvat </w:t>
      </w:r>
      <w:proofErr w:type="spellStart"/>
      <w:r w:rsidRPr="005F4412">
        <w:t>perfusionstryck</w:t>
      </w:r>
      <w:proofErr w:type="spellEnd"/>
      <w:r w:rsidRPr="005F4412">
        <w:t xml:space="preserve"> (MAP 75mmHg)</w:t>
      </w:r>
    </w:p>
    <w:p w14:paraId="33894DCA" w14:textId="77777777" w:rsidR="00AF70D1" w:rsidRPr="005F4412" w:rsidRDefault="00AF70D1" w:rsidP="00AF70D1">
      <w:pPr>
        <w:numPr>
          <w:ilvl w:val="0"/>
          <w:numId w:val="20"/>
        </w:numPr>
        <w:spacing w:after="0" w:line="240" w:lineRule="auto"/>
        <w:ind w:left="1418" w:right="0"/>
      </w:pPr>
      <w:r w:rsidRPr="005F4412">
        <w:t xml:space="preserve">Eftersträva </w:t>
      </w:r>
      <w:proofErr w:type="spellStart"/>
      <w:r w:rsidRPr="005F4412">
        <w:t>normovolemi</w:t>
      </w:r>
      <w:proofErr w:type="spellEnd"/>
      <w:r w:rsidRPr="005F4412">
        <w:t xml:space="preserve"> före påsläpp. </w:t>
      </w:r>
    </w:p>
    <w:p w14:paraId="357A1108" w14:textId="77777777" w:rsidR="00AF70D1" w:rsidRPr="005F4412" w:rsidRDefault="00AF70D1" w:rsidP="00AF70D1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5F4412">
        <w:t xml:space="preserve">Se rutin för </w:t>
      </w:r>
      <w:proofErr w:type="spellStart"/>
      <w:r w:rsidRPr="005F4412">
        <w:t>elektiv</w:t>
      </w:r>
      <w:proofErr w:type="spellEnd"/>
      <w:r w:rsidRPr="005F4412">
        <w:t xml:space="preserve"> aortakirurgi för ytterligare information.</w:t>
      </w:r>
    </w:p>
    <w:p w14:paraId="26EC20CC" w14:textId="77777777" w:rsidR="00AF70D1" w:rsidRPr="00536A5A" w:rsidRDefault="00AF70D1" w:rsidP="00AF70D1">
      <w:pPr>
        <w:spacing w:after="0" w:line="240" w:lineRule="auto"/>
        <w:ind w:right="0"/>
      </w:pPr>
    </w:p>
    <w:p w14:paraId="76B9F95B" w14:textId="24513497" w:rsidR="00536A5A" w:rsidRPr="00536A5A" w:rsidRDefault="00536A5A" w:rsidP="00AF70D1">
      <w:pPr>
        <w:pStyle w:val="Rubrik2"/>
      </w:pPr>
    </w:p>
    <w:sectPr w:rsidR="00536A5A" w:rsidRPr="00536A5A" w:rsidSect="005F441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9B20B9" w14:textId="77777777" w:rsidR="00AB3A09" w:rsidRDefault="00AB3A09">
      <w:r>
        <w:separator/>
      </w:r>
    </w:p>
  </w:endnote>
  <w:endnote w:type="continuationSeparator" w:id="0">
    <w:p w14:paraId="3230B3EC" w14:textId="77777777" w:rsidR="00AB3A09" w:rsidRDefault="00AB3A09">
      <w:r>
        <w:continuationSeparator/>
      </w:r>
    </w:p>
  </w:endnote>
  <w:endnote w:type="continuationNotice" w:id="1">
    <w:p w14:paraId="0A6B7F27" w14:textId="77777777" w:rsidR="00AB3A09" w:rsidRDefault="00AB3A0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6A49FD" w14:textId="77777777" w:rsidR="00AB3A09" w:rsidRDefault="00AB3A09"/>
  </w:footnote>
  <w:footnote w:type="continuationSeparator" w:id="0">
    <w:p w14:paraId="1ABCD841" w14:textId="77777777" w:rsidR="00AB3A09" w:rsidRDefault="00AB3A09">
      <w:r>
        <w:continuationSeparator/>
      </w:r>
    </w:p>
  </w:footnote>
  <w:footnote w:type="continuationNotice" w:id="1">
    <w:p w14:paraId="5C41806B" w14:textId="77777777" w:rsidR="00AB3A09" w:rsidRDefault="00AB3A0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6A53247"/>
    <w:multiLevelType w:val="hybridMultilevel"/>
    <w:tmpl w:val="1DD280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17711940">
    <w:abstractNumId w:val="18"/>
  </w:num>
  <w:num w:numId="2" w16cid:durableId="1522815939">
    <w:abstractNumId w:val="15"/>
  </w:num>
  <w:num w:numId="3" w16cid:durableId="479886988">
    <w:abstractNumId w:val="0"/>
  </w:num>
  <w:num w:numId="4" w16cid:durableId="106512161">
    <w:abstractNumId w:val="6"/>
  </w:num>
  <w:num w:numId="5" w16cid:durableId="635719211">
    <w:abstractNumId w:val="16"/>
  </w:num>
  <w:num w:numId="6" w16cid:durableId="600915486">
    <w:abstractNumId w:val="2"/>
  </w:num>
  <w:num w:numId="7" w16cid:durableId="2068146430">
    <w:abstractNumId w:val="12"/>
  </w:num>
  <w:num w:numId="8" w16cid:durableId="240020948">
    <w:abstractNumId w:val="9"/>
  </w:num>
  <w:num w:numId="9" w16cid:durableId="2020236345">
    <w:abstractNumId w:val="1"/>
  </w:num>
  <w:num w:numId="10" w16cid:durableId="1118837526">
    <w:abstractNumId w:val="1"/>
  </w:num>
  <w:num w:numId="11" w16cid:durableId="1720743918">
    <w:abstractNumId w:val="3"/>
  </w:num>
  <w:num w:numId="12" w16cid:durableId="60443836">
    <w:abstractNumId w:val="4"/>
  </w:num>
  <w:num w:numId="13" w16cid:durableId="841891400">
    <w:abstractNumId w:val="14"/>
  </w:num>
  <w:num w:numId="14" w16cid:durableId="4746275">
    <w:abstractNumId w:val="10"/>
  </w:num>
  <w:num w:numId="15" w16cid:durableId="937059849">
    <w:abstractNumId w:val="7"/>
  </w:num>
  <w:num w:numId="16" w16cid:durableId="441145449">
    <w:abstractNumId w:val="13"/>
  </w:num>
  <w:num w:numId="17" w16cid:durableId="1891728688">
    <w:abstractNumId w:val="5"/>
  </w:num>
  <w:num w:numId="18" w16cid:durableId="1350990767">
    <w:abstractNumId w:val="11"/>
  </w:num>
  <w:num w:numId="19" w16cid:durableId="2077363441">
    <w:abstractNumId w:val="17"/>
  </w:num>
  <w:num w:numId="20" w16cid:durableId="179440088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39D7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41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2842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A09"/>
    <w:rsid w:val="00AC3FF6"/>
    <w:rsid w:val="00AC69D1"/>
    <w:rsid w:val="00AD73EC"/>
    <w:rsid w:val="00AE5BC7"/>
    <w:rsid w:val="00AF5AAF"/>
    <w:rsid w:val="00AF70D1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3874"/>
    <w:rsid w:val="00C70E19"/>
    <w:rsid w:val="00C72574"/>
    <w:rsid w:val="00C7430C"/>
    <w:rsid w:val="00C85DA1"/>
    <w:rsid w:val="00C8744B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4E82"/>
    <w:rsid w:val="00DD2BE0"/>
    <w:rsid w:val="00DE4447"/>
    <w:rsid w:val="00DE4E8E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451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271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rupturerat bukaortaaneurysm</dc:title>
  <dc:subject/>
  <dc:creator>patrik.jens.johansson@vgregion.se</dc:creator>
  <keywords/>
  <lastModifiedBy>Carina Turesson Roos</lastModifiedBy>
  <revision>10</revision>
  <lastPrinted>2016-03-31T10:56:00.0000000Z</lastPrinted>
  <dcterms:created xsi:type="dcterms:W3CDTF">2022-05-23T03:30:00.0000000Z</dcterms:created>
  <dcterms:modified xsi:type="dcterms:W3CDTF">2024-09-10T06:25:00.0000000Z</dcterms:modified>
</coreProperties>
</file>