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51863" w14:textId="77777777" w:rsidR="00144963" w:rsidRDefault="00144963" w:rsidP="00144963">
      <w:pPr>
        <w:pStyle w:val="Rubrik2"/>
        <w:sectPr w:rsidR="00144963" w:rsidSect="001449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357A02" w14:textId="77777777" w:rsidR="00144963" w:rsidRPr="00796BBA" w:rsidRDefault="00144963" w:rsidP="00144963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44963" w14:paraId="27F466DD" w14:textId="77777777" w:rsidTr="00C00CE6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7969C3B" w14:textId="77777777" w:rsidR="00144963" w:rsidRDefault="00144963" w:rsidP="00C00CE6">
            <w:pPr>
              <w:pStyle w:val="Rubrik1"/>
            </w:pPr>
            <w:bookmarkStart w:id="1" w:name="_Toc501440347"/>
            <w:bookmarkStart w:id="2" w:name="_Toc501440352"/>
            <w:r w:rsidRPr="00622AE3">
              <w:rPr>
                <w:rStyle w:val="Bokenstitel"/>
                <w:b w:val="0"/>
                <w:bCs/>
                <w:i w:val="0"/>
                <w:iCs w:val="0"/>
                <w:spacing w:val="0"/>
              </w:rPr>
              <w:t>Sterilförråd</w:t>
            </w:r>
            <w:bookmarkEnd w:id="1"/>
          </w:p>
        </w:tc>
      </w:tr>
    </w:tbl>
    <w:p w14:paraId="661B078C" w14:textId="77777777" w:rsidR="00144963" w:rsidRPr="00101B36" w:rsidRDefault="00144963" w:rsidP="00144963">
      <w:pPr>
        <w:pStyle w:val="Rubrik2"/>
        <w:rPr>
          <w:rFonts w:asciiTheme="minorHAnsi" w:hAnsiTheme="minorHAnsi"/>
        </w:rPr>
      </w:pPr>
      <w:bookmarkStart w:id="3" w:name="_Toc501440349"/>
      <w:r w:rsidRPr="005F58A6">
        <w:t>Revidering i denna</w:t>
      </w:r>
      <w:r w:rsidRPr="00101B36">
        <w:rPr>
          <w:rStyle w:val="Formatmall1Char"/>
          <w:rFonts w:cstheme="minorHAnsi"/>
          <w:b/>
        </w:rPr>
        <w:t xml:space="preserve"> </w:t>
      </w:r>
      <w:r w:rsidRPr="005F58A6">
        <w:rPr>
          <w:rStyle w:val="Formatmall1Char"/>
          <w:szCs w:val="26"/>
        </w:rPr>
        <w:t>version</w:t>
      </w:r>
      <w:r w:rsidRPr="00101B36">
        <w:rPr>
          <w:rFonts w:asciiTheme="minorHAnsi" w:hAnsiTheme="minorHAnsi"/>
        </w:rPr>
        <w:t xml:space="preserve"> </w:t>
      </w:r>
      <w:bookmarkEnd w:id="3"/>
    </w:p>
    <w:p w14:paraId="35FD68D7" w14:textId="77777777" w:rsidR="00144963" w:rsidRPr="00BB62E8" w:rsidRDefault="00144963" w:rsidP="00144963">
      <w:pPr>
        <w:spacing w:after="0"/>
      </w:pPr>
      <w:r>
        <w:t>Reviderad under rubriker: Beställningar från operation, Operationssalbeställningar</w:t>
      </w:r>
    </w:p>
    <w:p w14:paraId="55ABD7EC" w14:textId="77777777" w:rsidR="00144963" w:rsidRPr="00101B36" w:rsidRDefault="00144963" w:rsidP="00144963">
      <w:pPr>
        <w:pStyle w:val="Rubrik2"/>
      </w:pPr>
      <w:bookmarkStart w:id="4" w:name="_Toc501440348"/>
      <w:r w:rsidRPr="00101B36">
        <w:t xml:space="preserve">Bakgrund </w:t>
      </w:r>
      <w:bookmarkEnd w:id="4"/>
    </w:p>
    <w:p w14:paraId="3C874E14" w14:textId="77777777" w:rsidR="00144963" w:rsidRPr="006D1E8A" w:rsidRDefault="00144963" w:rsidP="00144963">
      <w:pPr>
        <w:spacing w:after="0"/>
      </w:pPr>
      <w:r>
        <w:t>Ett standardiserat arbetssätt gör det lättare för ny och befintlig personal att hålla hög grad av renlighet och klara av målen för patientsäkerhet.</w:t>
      </w:r>
    </w:p>
    <w:p w14:paraId="2DCB2AD6" w14:textId="77777777" w:rsidR="00144963" w:rsidRPr="00101B36" w:rsidRDefault="00144963" w:rsidP="00144963">
      <w:pPr>
        <w:pStyle w:val="Rubrik2"/>
        <w:ind w:right="1161"/>
      </w:pPr>
      <w:bookmarkStart w:id="5" w:name="_Toc501440350"/>
      <w:r>
        <w:t>S</w:t>
      </w:r>
      <w:r w:rsidRPr="00101B36">
        <w:t xml:space="preserve">yfte </w:t>
      </w:r>
      <w:bookmarkEnd w:id="5"/>
    </w:p>
    <w:p w14:paraId="663717DA" w14:textId="77777777" w:rsidR="00144963" w:rsidRDefault="00144963" w:rsidP="00144963">
      <w:pPr>
        <w:spacing w:after="0"/>
      </w:pPr>
      <w:bookmarkStart w:id="6" w:name="_Toc501440351"/>
      <w:r>
        <w:t xml:space="preserve">Sterilcentralen i Uddevalla hanterar gods från operation, avdelningar och mottagningar på Uddevalla sjukhus, men även externa kunder så som </w:t>
      </w:r>
      <w:proofErr w:type="gramStart"/>
      <w:r>
        <w:t>t ex</w:t>
      </w:r>
      <w:proofErr w:type="gramEnd"/>
      <w:r>
        <w:t xml:space="preserve"> </w:t>
      </w:r>
      <w:proofErr w:type="spellStart"/>
      <w:r>
        <w:t>Närhälsan</w:t>
      </w:r>
      <w:proofErr w:type="spellEnd"/>
      <w:r>
        <w:t xml:space="preserve"> och privata kliniker.</w:t>
      </w:r>
    </w:p>
    <w:p w14:paraId="6A9AE44E" w14:textId="77777777" w:rsidR="00144963" w:rsidRDefault="00144963" w:rsidP="00144963">
      <w:pPr>
        <w:spacing w:after="0"/>
      </w:pPr>
      <w:r>
        <w:t>Godset ska hanteras korrekt och det ska vara sterilt när det lämnar sterilcentralen.</w:t>
      </w:r>
    </w:p>
    <w:p w14:paraId="53356392" w14:textId="77777777" w:rsidR="00144963" w:rsidRDefault="00144963" w:rsidP="00144963">
      <w:pPr>
        <w:pStyle w:val="Rubrik2"/>
        <w:ind w:right="1161"/>
      </w:pPr>
      <w:r>
        <w:t>Vilka berörs</w:t>
      </w:r>
    </w:p>
    <w:p w14:paraId="4239ACB5" w14:textId="77777777" w:rsidR="00144963" w:rsidRPr="001975C7" w:rsidRDefault="00144963" w:rsidP="00144963">
      <w:r>
        <w:t>All personal som arbetar med höggradigt rent och sterilt gods på sterilcentral</w:t>
      </w:r>
    </w:p>
    <w:p w14:paraId="39A37F56" w14:textId="77777777" w:rsidR="00144963" w:rsidRPr="00101B36" w:rsidRDefault="00144963" w:rsidP="00144963">
      <w:pPr>
        <w:pStyle w:val="Rubrik2"/>
        <w:ind w:right="1161"/>
      </w:pPr>
      <w:r w:rsidRPr="00101B36">
        <w:t xml:space="preserve">Åtgärder </w:t>
      </w:r>
      <w:bookmarkEnd w:id="6"/>
    </w:p>
    <w:p w14:paraId="5058C914" w14:textId="77777777" w:rsidR="00144963" w:rsidRDefault="00144963" w:rsidP="00144963">
      <w:pPr>
        <w:pStyle w:val="Rubrik3"/>
        <w:rPr>
          <w:iCs/>
        </w:rPr>
      </w:pPr>
      <w:r>
        <w:rPr>
          <w:iCs/>
        </w:rPr>
        <w:t>Dagligt arbete</w:t>
      </w:r>
    </w:p>
    <w:p w14:paraId="7926DF00" w14:textId="77777777" w:rsidR="00144963" w:rsidRDefault="00144963" w:rsidP="00144963">
      <w:pPr>
        <w:numPr>
          <w:ilvl w:val="0"/>
          <w:numId w:val="20"/>
        </w:numPr>
        <w:spacing w:after="0" w:line="240" w:lineRule="auto"/>
        <w:ind w:left="1418" w:right="0"/>
      </w:pPr>
      <w:r>
        <w:t>Varje morgon spritas arbetsytor och tag ytor (ink hissen)</w:t>
      </w:r>
    </w:p>
    <w:p w14:paraId="634601ED" w14:textId="77777777" w:rsidR="00144963" w:rsidRDefault="00144963" w:rsidP="00144963">
      <w:pPr>
        <w:numPr>
          <w:ilvl w:val="0"/>
          <w:numId w:val="20"/>
        </w:numPr>
        <w:spacing w:after="0" w:line="240" w:lineRule="auto"/>
        <w:ind w:left="1418" w:right="0"/>
      </w:pPr>
      <w:r>
        <w:t>Se till att dagens leverans av vagnar till avdelningar och mottagningar på sjukhuset är i ordning och klara för Regionsservice.</w:t>
      </w:r>
    </w:p>
    <w:p w14:paraId="0FC4D5EA" w14:textId="77777777" w:rsidR="00144963" w:rsidRDefault="00144963" w:rsidP="00144963">
      <w:pPr>
        <w:pStyle w:val="Rubrik2"/>
      </w:pPr>
      <w:r>
        <w:lastRenderedPageBreak/>
        <w:t>Beställningar från Operation</w:t>
      </w:r>
    </w:p>
    <w:p w14:paraId="0D4F2C4E" w14:textId="77777777" w:rsidR="00144963" w:rsidRDefault="00144963" w:rsidP="00144963">
      <w:pPr>
        <w:spacing w:after="0"/>
        <w:ind w:right="424"/>
      </w:pPr>
      <w:r>
        <w:t>Beställningar från Operation kommer via T-DOC i skrivaren. Detta plockas i grovförrådet och i sterilförrådet.</w:t>
      </w:r>
    </w:p>
    <w:p w14:paraId="31636BF4" w14:textId="77777777" w:rsidR="00144963" w:rsidRDefault="00144963" w:rsidP="00144963">
      <w:pPr>
        <w:spacing w:after="0"/>
        <w:ind w:right="424"/>
      </w:pPr>
      <w:r>
        <w:t xml:space="preserve">Skanna ordern i T-DOC, signera och skicka med beställningen till operation, plasta vagn/rack och ställ i slussen. Regionsservice levererar dem. </w:t>
      </w:r>
    </w:p>
    <w:p w14:paraId="4E312B48" w14:textId="2DC1610D" w:rsidR="00144963" w:rsidRDefault="00144963" w:rsidP="00144963">
      <w:pPr>
        <w:spacing w:after="0"/>
        <w:ind w:right="424"/>
      </w:pPr>
      <w:r>
        <w:t>Robotbeställningen skickas på Harry Holms vagnar och skickas till plan 3</w:t>
      </w:r>
      <w:r>
        <w:t>.</w:t>
      </w:r>
    </w:p>
    <w:p w14:paraId="4F565979" w14:textId="6EB509A2" w:rsidR="00144963" w:rsidRDefault="00144963" w:rsidP="00144963">
      <w:pPr>
        <w:spacing w:after="0"/>
        <w:ind w:right="424"/>
      </w:pPr>
      <w:r>
        <w:t>Bröstoperationerna plockas på en egen vagn och skickas till dagkirurgen på plan 1</w:t>
      </w:r>
      <w:r>
        <w:t>.</w:t>
      </w:r>
    </w:p>
    <w:p w14:paraId="3EB35B83" w14:textId="77777777" w:rsidR="00144963" w:rsidRDefault="00144963" w:rsidP="00144963">
      <w:pPr>
        <w:pStyle w:val="Rubrik2"/>
      </w:pPr>
      <w:r>
        <w:t>Operationsbeställningar</w:t>
      </w:r>
    </w:p>
    <w:p w14:paraId="01CA814B" w14:textId="77777777" w:rsidR="00144963" w:rsidRDefault="00144963" w:rsidP="00144963">
      <w:pPr>
        <w:spacing w:after="0"/>
      </w:pPr>
      <w:r>
        <w:t xml:space="preserve">Ortopedmottagningen och operation kan skicka ner salsbeställningar. Plocklistor till finns i skrivbordslådan i sterilförrådet. Packa 1 korg per operation och lasta korgarna på rack. Skanna ”Order” i T-DOC så att galler och instrument får en utlämningsstatus och ”säljs” till respektive sal (lathund sitter i </w:t>
      </w:r>
      <w:proofErr w:type="spellStart"/>
      <w:r>
        <w:t>tarifolder</w:t>
      </w:r>
      <w:proofErr w:type="spellEnd"/>
      <w:r>
        <w:t xml:space="preserve"> vid hissen).</w:t>
      </w:r>
      <w:r>
        <w:br/>
        <w:t>Ställ racken i slussen så levererar Regionservice dem.</w:t>
      </w:r>
    </w:p>
    <w:p w14:paraId="50CEBF69" w14:textId="77777777" w:rsidR="00144963" w:rsidRDefault="00144963" w:rsidP="00144963">
      <w:pPr>
        <w:pStyle w:val="Rubrik3"/>
      </w:pPr>
      <w:r>
        <w:t>Löpande uppgifter under dagen</w:t>
      </w:r>
    </w:p>
    <w:p w14:paraId="2691FC96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 xml:space="preserve">Godkänna färdiga autoklaver. Lathund för processparametrar finns i </w:t>
      </w:r>
      <w:proofErr w:type="spellStart"/>
      <w:r>
        <w:t>Tarifolder</w:t>
      </w:r>
      <w:proofErr w:type="spellEnd"/>
      <w:r>
        <w:t xml:space="preserve"> bredvid fönstret.</w:t>
      </w:r>
      <w:r>
        <w:br/>
        <w:t>Kontrollera TST-stickan och sätt i en ny.</w:t>
      </w:r>
    </w:p>
    <w:p w14:paraId="4993BE04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>Plocka av sterilt gods som har svalnat, från autoklavutlastaren. Använd autoklavvagnen för att kunna arbeta ergonomiskt.</w:t>
      </w:r>
      <w:r>
        <w:br/>
        <w:t>Placera godset på rätt ställe:</w:t>
      </w:r>
      <w:r>
        <w:br/>
        <w:t>- Operation 1 och 3 på rack vid autoklaverna.</w:t>
      </w:r>
      <w:r>
        <w:br/>
        <w:t>- Radiologen, Kirurgmottagningen, Ortopedmottagningen, smärtkliniken</w:t>
      </w:r>
      <w:r>
        <w:br/>
        <w:t xml:space="preserve">  samt Ögonoperation får sitt gods i varuhissen.</w:t>
      </w:r>
      <w:r>
        <w:br/>
        <w:t>- Sjukhusets avdelningar och mottagningar placeras på ett rack i väntan på</w:t>
      </w:r>
      <w:r>
        <w:br/>
        <w:t xml:space="preserve">  deras leveransdag.</w:t>
      </w:r>
      <w:r>
        <w:br/>
        <w:t>- Externa kunder placeras på rack och förpackas när de svalnat.</w:t>
      </w:r>
    </w:p>
    <w:p w14:paraId="43ED69C8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 xml:space="preserve">Skicka avsvalnat sterilt gods och följesedel i varuhissen. </w:t>
      </w:r>
      <w:r>
        <w:br/>
        <w:t>Öppettider för respektive mottagning sitter på hissdörren.</w:t>
      </w:r>
    </w:p>
    <w:p w14:paraId="05FFFEB1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>Ställa fulla rack till Operation 1 och 3 i slussen. Plasta och märk dem vart de ska så levereras de av Regionservice enligt fast schema (finns på väggen bredvid slussdörren</w:t>
      </w:r>
      <w:proofErr w:type="gramStart"/>
      <w:r>
        <w:t>).Skicka</w:t>
      </w:r>
      <w:proofErr w:type="gramEnd"/>
      <w:r>
        <w:t xml:space="preserve"> med diskkorgarna från packsalen.</w:t>
      </w:r>
    </w:p>
    <w:p w14:paraId="48DA8865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 xml:space="preserve">Göra </w:t>
      </w:r>
      <w:proofErr w:type="gramStart"/>
      <w:r>
        <w:t>iordning</w:t>
      </w:r>
      <w:proofErr w:type="gramEnd"/>
      <w:r>
        <w:t xml:space="preserve"> morgondagens ”höghusvagn” med sterilt gods och följesedel. Tomma korgar ska ändå ha en följesedel. Placera den i slussen på angiven plats. </w:t>
      </w:r>
    </w:p>
    <w:p w14:paraId="02AF5819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>Packa salsbeställningar och markera ortopedmottagningens operationer med gult på almanackan.</w:t>
      </w:r>
    </w:p>
    <w:p w14:paraId="1BD35C8C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>Se över lager av sterilt gods som packas och tillhandahålls av sterilcentralen (centrifugrör, koppar, koppset, tvätt/omläggningsset). Om det saknas så läggs en beställning till personalen i packsalen.</w:t>
      </w:r>
    </w:p>
    <w:p w14:paraId="169239CF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>Lägga tillbaka mellangrindar, överläggsgaller, korgbrickor och TST-sticksbehållare i packsalen.</w:t>
      </w:r>
    </w:p>
    <w:p w14:paraId="02C0879B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lastRenderedPageBreak/>
        <w:t>Hjälpa till i packsalen om tid finns.</w:t>
      </w:r>
    </w:p>
    <w:p w14:paraId="2F1EEAC6" w14:textId="77777777" w:rsidR="00144963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>Packa gröna lådor till externa kunder efterhand som godset har svalnat. Lathund finns på väggen vid datorn.</w:t>
      </w:r>
      <w:r>
        <w:br/>
        <w:t>Följesedlar skickas inte med. Placera sen färdiga lådor vid ytterdörren i hallen.</w:t>
      </w:r>
    </w:p>
    <w:p w14:paraId="502180E1" w14:textId="77777777" w:rsidR="00144963" w:rsidRPr="0089511D" w:rsidRDefault="00144963" w:rsidP="00144963">
      <w:pPr>
        <w:numPr>
          <w:ilvl w:val="0"/>
          <w:numId w:val="22"/>
        </w:numPr>
        <w:spacing w:after="0" w:line="240" w:lineRule="auto"/>
        <w:ind w:left="1418" w:right="0"/>
      </w:pPr>
      <w:r>
        <w:t>Fyll på sterilt förbrukningsmaterial till Ortopedmottagningens hyllor. Lathund för orderskanning i T-DOC finns i grovförrådet (där skanningen och hämtning sker).</w:t>
      </w:r>
    </w:p>
    <w:p w14:paraId="305A0524" w14:textId="77777777" w:rsidR="00144963" w:rsidRDefault="00144963" w:rsidP="00144963">
      <w:pPr>
        <w:pStyle w:val="Rubrik3"/>
      </w:pPr>
      <w:r>
        <w:t>Kvällsuppgifter</w:t>
      </w:r>
    </w:p>
    <w:p w14:paraId="088401E9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Packa gröna lådor som inte hunnits med av dagpersonal.</w:t>
      </w:r>
    </w:p>
    <w:p w14:paraId="4B49F43A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Kör upp dagens sista gods till Operation 3, plasta av och placera i respektive korridor.</w:t>
      </w:r>
    </w:p>
    <w:p w14:paraId="6F2B31D4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Placera gods till Operation 1 i slussen, hämtas av Regionsservice nästa morgon.</w:t>
      </w:r>
    </w:p>
    <w:p w14:paraId="67238D45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Rensa bort korgbrickor, TST-sticksbehållare, grindar och överläggsgaller.</w:t>
      </w:r>
    </w:p>
    <w:p w14:paraId="59EF88A0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Sätt telefon på laddning.</w:t>
      </w:r>
    </w:p>
    <w:p w14:paraId="555945EE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 xml:space="preserve">Släck dataskärmarna, men </w:t>
      </w:r>
      <w:r w:rsidRPr="00666C80">
        <w:rPr>
          <w:b/>
          <w:i/>
          <w:u w:val="single"/>
        </w:rPr>
        <w:t>stäng inte</w:t>
      </w:r>
      <w:r>
        <w:t xml:space="preserve"> av datorerna. </w:t>
      </w:r>
    </w:p>
    <w:p w14:paraId="5CDC9333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Se till så att skannrarna är på laddning.</w:t>
      </w:r>
    </w:p>
    <w:p w14:paraId="15080045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Ta ur batteriet ur autoklavagnen och sätt på laddning.</w:t>
      </w:r>
    </w:p>
    <w:p w14:paraId="6EFF0A64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Lås 1 dörr till slussen).</w:t>
      </w:r>
    </w:p>
    <w:p w14:paraId="493E886D" w14:textId="77777777" w:rsid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>
        <w:t>Släck alla lampor (endast nödbelysningen är tänd).</w:t>
      </w:r>
    </w:p>
    <w:bookmarkEnd w:id="2"/>
    <w:p w14:paraId="7F049F3A" w14:textId="77777777" w:rsidR="00144963" w:rsidRPr="00796BBA" w:rsidRDefault="00144963" w:rsidP="00144963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Packa gröna lådor till externa kunder efterhand som godset har svalnat. Lathund finns på väggen vid datorn.</w:t>
      </w:r>
      <w:r w:rsidRPr="00796BBA">
        <w:rPr>
          <w:szCs w:val="20"/>
        </w:rPr>
        <w:br/>
        <w:t>Följesedlar skickas inte med. Skanna ut lådorna i T-DOC och sälj till kund. Placera sen färdiga lådor vid ytterdörren i hallen.</w:t>
      </w:r>
    </w:p>
    <w:p w14:paraId="6F5D67E8" w14:textId="77777777" w:rsidR="00144963" w:rsidRPr="00796BBA" w:rsidRDefault="00144963" w:rsidP="00144963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Fyll på sterilt förbrukningsmaterial till Ortopedmottagningens hyllor. Lathund för orderskanning i T-DOC finns i grovförrådet (där skanningen och hämtning sker).</w:t>
      </w:r>
    </w:p>
    <w:p w14:paraId="6D682896" w14:textId="77777777" w:rsidR="00144963" w:rsidRPr="00796BBA" w:rsidRDefault="00144963" w:rsidP="00144963">
      <w:pPr>
        <w:pStyle w:val="Rubrik2"/>
      </w:pPr>
      <w:r w:rsidRPr="00796BBA">
        <w:t>Kvällsuppgifter</w:t>
      </w:r>
    </w:p>
    <w:p w14:paraId="4FEA05B1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Packa gröna lådor som inte hunnits med av dagpersonal.</w:t>
      </w:r>
    </w:p>
    <w:p w14:paraId="5FE9333C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Kör upp dagens sista gods till Operation 3, plasta av och placera i respektive korridor.</w:t>
      </w:r>
    </w:p>
    <w:p w14:paraId="105F8022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Placera gods till Operation 1 i slussen, hämtas av Regionsservice nästa morgon.</w:t>
      </w:r>
    </w:p>
    <w:p w14:paraId="3AC34B14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Rensa bort korgbrickor, TST-sticksbehållare, grindar och överläggsgaller.</w:t>
      </w:r>
    </w:p>
    <w:p w14:paraId="712416FA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Sätt telefon på laddning.</w:t>
      </w:r>
    </w:p>
    <w:p w14:paraId="1092776C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 xml:space="preserve">Släck dataskärmarna, men </w:t>
      </w:r>
      <w:r w:rsidRPr="00796BBA">
        <w:rPr>
          <w:b/>
          <w:i/>
          <w:szCs w:val="20"/>
          <w:u w:val="single"/>
        </w:rPr>
        <w:t>stäng inte</w:t>
      </w:r>
      <w:r w:rsidRPr="00796BBA">
        <w:rPr>
          <w:szCs w:val="20"/>
        </w:rPr>
        <w:t xml:space="preserve"> av datorerna. </w:t>
      </w:r>
    </w:p>
    <w:p w14:paraId="5DFC34C9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Se till så att skannrarna är på laddning.</w:t>
      </w:r>
    </w:p>
    <w:p w14:paraId="2F81F8F5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>Ta ur batteriet ur autoklavagnen och sätt på laddning.</w:t>
      </w:r>
    </w:p>
    <w:p w14:paraId="2838A519" w14:textId="77777777" w:rsidR="00144963" w:rsidRPr="00796BBA" w:rsidRDefault="00144963" w:rsidP="00144963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796BBA">
        <w:rPr>
          <w:szCs w:val="20"/>
        </w:rPr>
        <w:t xml:space="preserve">Lås </w:t>
      </w:r>
      <w:proofErr w:type="gramStart"/>
      <w:r w:rsidRPr="00796BBA">
        <w:rPr>
          <w:szCs w:val="20"/>
        </w:rPr>
        <w:t>2 st.</w:t>
      </w:r>
      <w:proofErr w:type="gramEnd"/>
      <w:r w:rsidRPr="00796BBA">
        <w:rPr>
          <w:szCs w:val="20"/>
        </w:rPr>
        <w:t xml:space="preserve"> dörrar (1 till kulvertkorridor, 1 till slussen).</w:t>
      </w:r>
    </w:p>
    <w:p w14:paraId="76B9F95B" w14:textId="532D22D4" w:rsidR="00536A5A" w:rsidRPr="00144963" w:rsidRDefault="00144963" w:rsidP="00144963">
      <w:pPr>
        <w:numPr>
          <w:ilvl w:val="0"/>
          <w:numId w:val="21"/>
        </w:numPr>
        <w:spacing w:after="0" w:line="240" w:lineRule="auto"/>
        <w:ind w:left="1418" w:right="0"/>
      </w:pPr>
      <w:r w:rsidRPr="00144963">
        <w:rPr>
          <w:szCs w:val="20"/>
        </w:rPr>
        <w:t>Släck alla lampor (endast nödbelysningen är tänd).</w:t>
      </w:r>
      <w:bookmarkEnd w:id="0"/>
    </w:p>
    <w:sectPr w:rsidR="00536A5A" w:rsidRPr="00144963" w:rsidSect="00796BB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86090" w14:textId="77777777" w:rsidR="008478E7" w:rsidRDefault="008478E7">
      <w:r>
        <w:separator/>
      </w:r>
    </w:p>
  </w:endnote>
  <w:endnote w:type="continuationSeparator" w:id="0">
    <w:p w14:paraId="7EF9C1B4" w14:textId="77777777" w:rsidR="008478E7" w:rsidRDefault="008478E7">
      <w:r>
        <w:continuationSeparator/>
      </w:r>
    </w:p>
  </w:endnote>
  <w:endnote w:type="continuationNotice" w:id="1">
    <w:p w14:paraId="7BF84524" w14:textId="77777777" w:rsidR="008478E7" w:rsidRDefault="008478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A7BA5" w14:textId="77777777" w:rsidR="00144963" w:rsidRDefault="0014496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BB65FB5" w14:textId="77777777" w:rsidR="00144963" w:rsidRDefault="0014496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9814513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8A32D93" w14:textId="77777777" w:rsidR="00144963" w:rsidRPr="00EC0A68" w:rsidRDefault="0014496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A0C4D" w14:textId="77777777" w:rsidR="00144963" w:rsidRDefault="0014496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5E3C83F" wp14:editId="4E86016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47650434" name="Bildobjekt 8476504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8F17D" w14:textId="77777777" w:rsidR="008478E7" w:rsidRDefault="008478E7"/>
  </w:footnote>
  <w:footnote w:type="continuationSeparator" w:id="0">
    <w:p w14:paraId="75352BB7" w14:textId="77777777" w:rsidR="008478E7" w:rsidRDefault="008478E7">
      <w:r>
        <w:continuationSeparator/>
      </w:r>
    </w:p>
  </w:footnote>
  <w:footnote w:type="continuationNotice" w:id="1">
    <w:p w14:paraId="5467B563" w14:textId="77777777" w:rsidR="008478E7" w:rsidRDefault="008478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E6B27" w14:textId="77777777" w:rsidR="00144963" w:rsidRPr="00DA65C4" w:rsidRDefault="0014496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AADAF18" wp14:editId="4422E5A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91525962" name="Textruta 159152596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DA0E8F7" w14:textId="77777777" w:rsidR="00144963" w:rsidRDefault="0014496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AADAF18" id="_x0000_t202" coordsize="21600,21600" o:spt="202" path="m,l,21600r21600,l21600,xe">
              <v:stroke joinstyle="miter"/>
              <v:path gradientshapeok="t" o:connecttype="rect"/>
            </v:shapetype>
            <v:shape id="Textruta 1591525962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DA0E8F7" w14:textId="77777777" w:rsidR="00144963" w:rsidRDefault="0014496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0589E" w14:textId="77777777" w:rsidR="00144963" w:rsidRDefault="0014496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9D087B8" wp14:editId="1FF347B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58393947" name="Textruta 14583939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68D630" w14:textId="77777777" w:rsidR="00144963" w:rsidRDefault="0014496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9D087B8" id="_x0000_t202" coordsize="21600,21600" o:spt="202" path="m,l,21600r21600,l21600,xe">
              <v:stroke joinstyle="miter"/>
              <v:path gradientshapeok="t" o:connecttype="rect"/>
            </v:shapetype>
            <v:shape id="Textruta 1458393947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068D630" w14:textId="77777777" w:rsidR="00144963" w:rsidRDefault="0014496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3139904" wp14:editId="31E1FE4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2120948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C17A3F"/>
    <w:multiLevelType w:val="hybridMultilevel"/>
    <w:tmpl w:val="0C849E84"/>
    <w:lvl w:ilvl="0" w:tplc="3648E9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4447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9C62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B4C6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0CD4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F8A4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7C5A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00EE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1C2B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021CD5"/>
    <w:multiLevelType w:val="hybridMultilevel"/>
    <w:tmpl w:val="B524DC6E"/>
    <w:lvl w:ilvl="0" w:tplc="AB4AC8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2AA5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31AAE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96E3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981C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5CB9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90F7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8A41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272FD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470850"/>
    <w:multiLevelType w:val="hybridMultilevel"/>
    <w:tmpl w:val="25ACA318"/>
    <w:lvl w:ilvl="0" w:tplc="16B0CF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52083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38E3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388A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5803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A4B2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3C51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2263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A3A80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1976470">
    <w:abstractNumId w:val="20"/>
  </w:num>
  <w:num w:numId="2" w16cid:durableId="826702500">
    <w:abstractNumId w:val="16"/>
  </w:num>
  <w:num w:numId="3" w16cid:durableId="1130779690">
    <w:abstractNumId w:val="0"/>
  </w:num>
  <w:num w:numId="4" w16cid:durableId="1893153460">
    <w:abstractNumId w:val="8"/>
  </w:num>
  <w:num w:numId="5" w16cid:durableId="869876862">
    <w:abstractNumId w:val="18"/>
  </w:num>
  <w:num w:numId="6" w16cid:durableId="1983731998">
    <w:abstractNumId w:val="2"/>
  </w:num>
  <w:num w:numId="7" w16cid:durableId="647393980">
    <w:abstractNumId w:val="13"/>
  </w:num>
  <w:num w:numId="8" w16cid:durableId="734665729">
    <w:abstractNumId w:val="10"/>
  </w:num>
  <w:num w:numId="9" w16cid:durableId="1074202551">
    <w:abstractNumId w:val="1"/>
  </w:num>
  <w:num w:numId="10" w16cid:durableId="1321350611">
    <w:abstractNumId w:val="1"/>
  </w:num>
  <w:num w:numId="11" w16cid:durableId="1265111443">
    <w:abstractNumId w:val="3"/>
  </w:num>
  <w:num w:numId="12" w16cid:durableId="3167489">
    <w:abstractNumId w:val="5"/>
  </w:num>
  <w:num w:numId="13" w16cid:durableId="1255281626">
    <w:abstractNumId w:val="15"/>
  </w:num>
  <w:num w:numId="14" w16cid:durableId="987705940">
    <w:abstractNumId w:val="11"/>
  </w:num>
  <w:num w:numId="15" w16cid:durableId="1081489311">
    <w:abstractNumId w:val="9"/>
  </w:num>
  <w:num w:numId="16" w16cid:durableId="2002349117">
    <w:abstractNumId w:val="14"/>
  </w:num>
  <w:num w:numId="17" w16cid:durableId="1930651252">
    <w:abstractNumId w:val="6"/>
  </w:num>
  <w:num w:numId="18" w16cid:durableId="1927761038">
    <w:abstractNumId w:val="12"/>
  </w:num>
  <w:num w:numId="19" w16cid:durableId="664359900">
    <w:abstractNumId w:val="19"/>
  </w:num>
  <w:num w:numId="20" w16cid:durableId="866480254">
    <w:abstractNumId w:val="4"/>
  </w:num>
  <w:num w:numId="21" w16cid:durableId="711272469">
    <w:abstractNumId w:val="7"/>
  </w:num>
  <w:num w:numId="22" w16cid:durableId="26635636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E8F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3E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963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DE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8A6"/>
    <w:rsid w:val="0060596B"/>
    <w:rsid w:val="00606D97"/>
    <w:rsid w:val="00614E64"/>
    <w:rsid w:val="00617710"/>
    <w:rsid w:val="00617EE6"/>
    <w:rsid w:val="0062184C"/>
    <w:rsid w:val="00622AE3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4D3C"/>
    <w:rsid w:val="006C5048"/>
    <w:rsid w:val="006C6A4B"/>
    <w:rsid w:val="006C779F"/>
    <w:rsid w:val="006D01F5"/>
    <w:rsid w:val="006D0CFB"/>
    <w:rsid w:val="006D30C0"/>
    <w:rsid w:val="006D7535"/>
    <w:rsid w:val="006E277F"/>
    <w:rsid w:val="006E450B"/>
    <w:rsid w:val="006F0D7E"/>
    <w:rsid w:val="006F581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BBA"/>
    <w:rsid w:val="007A5C6F"/>
    <w:rsid w:val="007D4241"/>
    <w:rsid w:val="007D4317"/>
    <w:rsid w:val="007D4EA3"/>
    <w:rsid w:val="007F1CFF"/>
    <w:rsid w:val="007F5DD5"/>
    <w:rsid w:val="008152A8"/>
    <w:rsid w:val="00821A1B"/>
    <w:rsid w:val="008262E9"/>
    <w:rsid w:val="00827E69"/>
    <w:rsid w:val="00835C4D"/>
    <w:rsid w:val="00843F48"/>
    <w:rsid w:val="008478E7"/>
    <w:rsid w:val="00851423"/>
    <w:rsid w:val="0085188C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0FC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54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373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FE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DB7FE7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733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Sterilförråd </dc:title>
  <dc:subject/>
  <dc:creator>patrik.jens.johansson@vgregion.se</dc:creator>
  <keywords/>
  <lastModifiedBy>Carina Turesson Roos</lastModifiedBy>
  <revision>16</revision>
  <lastPrinted>2016-03-31T10:56:00.0000000Z</lastPrinted>
  <dcterms:created xsi:type="dcterms:W3CDTF">2022-05-24T03:41:00.0000000Z</dcterms:created>
  <dcterms:modified xsi:type="dcterms:W3CDTF">2024-10-23T13:36:00.0000000Z</dcterms:modified>
</coreProperties>
</file>