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BF00C" w14:textId="77777777" w:rsidR="00EB7240" w:rsidRDefault="00EB7240" w:rsidP="00147228">
      <w:pPr>
        <w:pStyle w:val="Rubrik2"/>
        <w:ind w:left="426"/>
        <w:sectPr w:rsidR="00EB7240" w:rsidSect="00EB72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250541" w14:textId="77777777" w:rsidR="00EB7240" w:rsidRPr="00EB7240" w:rsidRDefault="00EB7240" w:rsidP="00147228">
      <w:pPr>
        <w:spacing w:after="0" w:line="240" w:lineRule="auto"/>
        <w:ind w:left="426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B7240" w:rsidRPr="00EB7240" w14:paraId="6CB0051F" w14:textId="77777777" w:rsidTr="00873683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B47630F" w14:textId="77777777" w:rsidR="00EB7240" w:rsidRPr="00EB7240" w:rsidRDefault="00EB7240" w:rsidP="00147228">
            <w:pPr>
              <w:pStyle w:val="Rubrik1"/>
              <w:ind w:left="426"/>
            </w:pPr>
            <w:r w:rsidRPr="00EB7240">
              <w:t>Manuell hantering och packning av höggradigt rent gods inför Ångautoklavsterilisering</w:t>
            </w:r>
          </w:p>
        </w:tc>
      </w:tr>
    </w:tbl>
    <w:p w14:paraId="37C16BD3" w14:textId="77777777" w:rsidR="00EB7240" w:rsidRPr="00EB7240" w:rsidRDefault="00EB7240" w:rsidP="00147228">
      <w:pPr>
        <w:pStyle w:val="Rubrik2"/>
        <w:ind w:left="426"/>
      </w:pPr>
      <w:bookmarkStart w:id="1" w:name="_Toc501440349"/>
      <w:r w:rsidRPr="00EB7240">
        <w:t xml:space="preserve">Revidering i denna version </w:t>
      </w:r>
      <w:bookmarkEnd w:id="1"/>
    </w:p>
    <w:p w14:paraId="12525758" w14:textId="6E19535E" w:rsidR="00EB7240" w:rsidRPr="00EB7240" w:rsidRDefault="003D0DBB" w:rsidP="00147228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Ingen reviderin</w:t>
      </w:r>
      <w:r w:rsidR="0087658E">
        <w:rPr>
          <w:szCs w:val="20"/>
        </w:rPr>
        <w:t>g.</w:t>
      </w:r>
    </w:p>
    <w:p w14:paraId="7BED8EB3" w14:textId="77777777" w:rsidR="00EB7240" w:rsidRPr="00361F38" w:rsidRDefault="00EB7240" w:rsidP="00147228">
      <w:pPr>
        <w:pStyle w:val="Rubrik2"/>
        <w:ind w:left="426"/>
      </w:pPr>
      <w:bookmarkStart w:id="2" w:name="_Toc501440351"/>
      <w:r w:rsidRPr="00361F38">
        <w:t xml:space="preserve">Bakgrund </w:t>
      </w:r>
    </w:p>
    <w:p w14:paraId="63887105" w14:textId="77777777" w:rsidR="00EB7240" w:rsidRPr="00EB7240" w:rsidRDefault="00EB7240" w:rsidP="00147228">
      <w:pPr>
        <w:spacing w:after="0" w:line="240" w:lineRule="auto"/>
        <w:ind w:left="426" w:right="0"/>
        <w:rPr>
          <w:szCs w:val="20"/>
        </w:rPr>
      </w:pPr>
      <w:r w:rsidRPr="00EB7240">
        <w:rPr>
          <w:szCs w:val="20"/>
        </w:rPr>
        <w:t xml:space="preserve">Arbetet i packsalen ska ske standardiserat och lika för allt gods, vare sig det är operation- eller avdelningskvalitet. </w:t>
      </w:r>
    </w:p>
    <w:p w14:paraId="0464C0BC" w14:textId="77777777" w:rsidR="00EB7240" w:rsidRPr="00EB7240" w:rsidRDefault="00EB7240" w:rsidP="00147228">
      <w:pPr>
        <w:spacing w:after="0" w:line="240" w:lineRule="auto"/>
        <w:ind w:left="426" w:right="0"/>
        <w:rPr>
          <w:szCs w:val="20"/>
        </w:rPr>
      </w:pPr>
      <w:r w:rsidRPr="00EB7240">
        <w:t>En korrekt hantering och besiktning av instrument/flergångsmaterial gör så att godset kan bli steriliserat och patientsäkert.</w:t>
      </w:r>
    </w:p>
    <w:p w14:paraId="28429FB3" w14:textId="77777777" w:rsidR="00EB7240" w:rsidRPr="00EB7240" w:rsidRDefault="00EB7240" w:rsidP="00147228">
      <w:pPr>
        <w:spacing w:after="0" w:line="240" w:lineRule="auto"/>
        <w:ind w:left="426" w:right="0"/>
        <w:rPr>
          <w:szCs w:val="20"/>
        </w:rPr>
      </w:pPr>
    </w:p>
    <w:p w14:paraId="1EF560BC" w14:textId="77777777" w:rsidR="00EB7240" w:rsidRPr="00EB7240" w:rsidRDefault="00EB7240" w:rsidP="00147228">
      <w:pPr>
        <w:pStyle w:val="Rubrik2"/>
        <w:ind w:left="426"/>
        <w:rPr>
          <w:rFonts w:ascii="Calibri" w:hAnsi="Calibri" w:cs="Arial"/>
          <w:b/>
          <w:bCs w:val="0"/>
          <w:iCs/>
          <w:sz w:val="28"/>
          <w:szCs w:val="28"/>
        </w:rPr>
      </w:pPr>
      <w:bookmarkStart w:id="3" w:name="_Toc501440350"/>
      <w:r w:rsidRPr="00361F38">
        <w:t>Syfte</w:t>
      </w:r>
      <w:r w:rsidRPr="00EB7240">
        <w:rPr>
          <w:rFonts w:ascii="Calibri" w:hAnsi="Calibri" w:cs="Arial"/>
          <w:b/>
          <w:iCs/>
          <w:sz w:val="28"/>
          <w:szCs w:val="28"/>
        </w:rPr>
        <w:t xml:space="preserve"> </w:t>
      </w:r>
      <w:bookmarkEnd w:id="3"/>
    </w:p>
    <w:p w14:paraId="468CC372" w14:textId="77777777" w:rsidR="00EB7240" w:rsidRPr="00EB7240" w:rsidRDefault="00EB7240" w:rsidP="00147228">
      <w:pPr>
        <w:spacing w:after="0" w:line="240" w:lineRule="auto"/>
        <w:ind w:left="426" w:right="0"/>
        <w:rPr>
          <w:szCs w:val="20"/>
        </w:rPr>
      </w:pPr>
      <w:r w:rsidRPr="00EB7240">
        <w:rPr>
          <w:szCs w:val="20"/>
        </w:rPr>
        <w:t>Förenkling och förtydligande för medarbetare att följa händelseförloppet från diskdesinfektor till steriliseringsprocess.</w:t>
      </w:r>
      <w:r w:rsidRPr="00EB7240">
        <w:rPr>
          <w:szCs w:val="20"/>
        </w:rPr>
        <w:br/>
      </w:r>
      <w:r w:rsidRPr="00EB7240">
        <w:t>Alla kriterier (torrt, höggradigt rent och rumstempererat) ska vara uppfyllda för att gods kan bli sterilt.</w:t>
      </w:r>
    </w:p>
    <w:p w14:paraId="2132BA44" w14:textId="77777777" w:rsidR="00EB7240" w:rsidRPr="00EB7240" w:rsidRDefault="00EB7240" w:rsidP="00147228">
      <w:pPr>
        <w:keepNext/>
        <w:spacing w:before="240" w:after="60" w:line="276" w:lineRule="auto"/>
        <w:ind w:left="426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361F38">
        <w:rPr>
          <w:rStyle w:val="Rubrik2Char"/>
        </w:rPr>
        <w:t xml:space="preserve">Åtgärder </w:t>
      </w:r>
      <w:bookmarkEnd w:id="2"/>
      <w:r w:rsidRPr="00EB7240">
        <w:rPr>
          <w:rFonts w:ascii="Calibri" w:hAnsi="Calibri" w:cs="Arial"/>
          <w:b/>
          <w:bCs/>
          <w:iCs/>
          <w:sz w:val="28"/>
        </w:rPr>
        <w:br/>
      </w:r>
      <w:r w:rsidRPr="00EB7240">
        <w:rPr>
          <w:bCs/>
          <w:iCs/>
        </w:rPr>
        <w:t>1. Packbord i packsalen spritas av.</w:t>
      </w:r>
    </w:p>
    <w:p w14:paraId="322091FA" w14:textId="77777777" w:rsidR="00EB7240" w:rsidRPr="00EB7240" w:rsidRDefault="00EB7240" w:rsidP="00147228">
      <w:pPr>
        <w:spacing w:after="0" w:line="276" w:lineRule="auto"/>
        <w:ind w:left="426" w:right="0"/>
      </w:pPr>
      <w:r w:rsidRPr="00EB7240">
        <w:t>2. Personal spritar sina händer och låter dem lufttorka.</w:t>
      </w:r>
    </w:p>
    <w:p w14:paraId="268D0468" w14:textId="03D5B80E" w:rsidR="00EB7240" w:rsidRPr="00EB7240" w:rsidRDefault="00EB7240" w:rsidP="00147228">
      <w:pPr>
        <w:spacing w:after="0" w:line="276" w:lineRule="auto"/>
        <w:ind w:left="426" w:right="0"/>
      </w:pPr>
      <w:r w:rsidRPr="00EB7240">
        <w:t>3. Instrument/galler tas ur transportkorgen, insatsvagn och placeras</w:t>
      </w:r>
      <w:r w:rsidRPr="00EB7240">
        <w:br/>
        <w:t xml:space="preserve">     på packbordet. Placerar sen ev transportkorg på avsedd plats. </w:t>
      </w:r>
      <w:r w:rsidRPr="00EB7240">
        <w:br/>
        <w:t xml:space="preserve">    Godset ska vara torrt, rumstempererat och höggradigt rent innan packning.</w:t>
      </w:r>
    </w:p>
    <w:p w14:paraId="0AEEC26E" w14:textId="77777777" w:rsidR="00EB7240" w:rsidRPr="00EB7240" w:rsidRDefault="00EB7240" w:rsidP="00147228">
      <w:pPr>
        <w:spacing w:after="0" w:line="276" w:lineRule="auto"/>
        <w:ind w:left="426" w:right="0"/>
      </w:pPr>
      <w:r w:rsidRPr="00EB7240">
        <w:t>4. Sprita händer och låt dem lufttorka.</w:t>
      </w:r>
    </w:p>
    <w:p w14:paraId="04A5B5BB" w14:textId="77777777" w:rsidR="00EB7240" w:rsidRPr="00EB7240" w:rsidRDefault="00EB7240" w:rsidP="00147228">
      <w:pPr>
        <w:spacing w:after="0" w:line="276" w:lineRule="auto"/>
        <w:ind w:left="426" w:right="0"/>
      </w:pPr>
      <w:r w:rsidRPr="00EB7240">
        <w:t>5. Okulärbesikta och kontrollera varje instrument för sig.</w:t>
      </w:r>
      <w:r w:rsidRPr="00EB7240">
        <w:br/>
        <w:t xml:space="preserve">    Vid upptäckt av fel eller kontaminering följer vi givna rutiner.</w:t>
      </w:r>
    </w:p>
    <w:p w14:paraId="64396A26" w14:textId="0C10C2D3" w:rsidR="00EB7240" w:rsidRPr="00EB7240" w:rsidRDefault="00EB7240" w:rsidP="00147228">
      <w:pPr>
        <w:spacing w:after="0" w:line="276" w:lineRule="auto"/>
        <w:ind w:left="426" w:right="0"/>
      </w:pPr>
      <w:r w:rsidRPr="00EB7240">
        <w:lastRenderedPageBreak/>
        <w:t>6. Skanna ut nya enheter ur T-Doc via diskbricka eller följesedel.</w:t>
      </w:r>
      <w:r w:rsidRPr="00EB7240">
        <w:br/>
        <w:t>7. Galler läggs ihop efter packlista eller särpacka löspackade</w:t>
      </w:r>
      <w:r w:rsidRPr="00EB7240">
        <w:br/>
        <w:t xml:space="preserve">    instrument och set. På T-Doc etiketten anges vilket förpackningsmaterial som</w:t>
      </w:r>
      <w:r w:rsidRPr="00EB7240">
        <w:br/>
        <w:t xml:space="preserve">    ska användas (sterilpåse, packskynke eller Container).  </w:t>
      </w:r>
      <w:r w:rsidRPr="00EB7240">
        <w:br/>
        <w:t xml:space="preserve">    Etiketten sätts på utsidan av förpackningen. </w:t>
      </w:r>
      <w:r w:rsidRPr="00EB7240">
        <w:br/>
        <w:t>8. När sterilförpackningen är gjord placeras produkterna i autoklavkorgar.</w:t>
      </w:r>
      <w:r w:rsidRPr="00EB7240">
        <w:br/>
        <w:t xml:space="preserve">    Galler placeras 1 st</w:t>
      </w:r>
      <w:r w:rsidR="00147228">
        <w:t xml:space="preserve"> </w:t>
      </w:r>
      <w:r w:rsidRPr="00EB7240">
        <w:t>/ autoklavkorg (ev 2 st om det är små galler) och</w:t>
      </w:r>
      <w:r w:rsidRPr="00EB7240">
        <w:br/>
        <w:t xml:space="preserve">    korgbricka placeras på kortsidan. </w:t>
      </w:r>
      <w:r w:rsidRPr="00EB7240">
        <w:br/>
        <w:t xml:space="preserve">    Sterilpåsar placeras papper mot papper, plast mot plast. Flera påsar får plats</w:t>
      </w:r>
      <w:r w:rsidRPr="00EB7240">
        <w:br/>
        <w:t xml:space="preserve">    i samma autoklavkorg, men det ska finnas utrymme till expansion.</w:t>
      </w:r>
    </w:p>
    <w:p w14:paraId="09AA1BE2" w14:textId="77777777" w:rsidR="00EB7240" w:rsidRPr="00EB7240" w:rsidRDefault="00EB7240" w:rsidP="00147228">
      <w:pPr>
        <w:spacing w:after="0" w:line="276" w:lineRule="auto"/>
        <w:ind w:left="426" w:right="0"/>
      </w:pPr>
      <w:r w:rsidRPr="00EB7240">
        <w:t xml:space="preserve">    Korgbricka placeras på kortsidan.</w:t>
      </w:r>
      <w:r w:rsidRPr="00EB7240">
        <w:br/>
        <w:t>9. Autoklavkorgen med förpackat gods placeras på insatsvagn med</w:t>
      </w:r>
      <w:r w:rsidRPr="00EB7240">
        <w:br/>
        <w:t xml:space="preserve">    korgbrickan ut mot salen, för att invänta en autoklavprocess.</w:t>
      </w:r>
      <w:r w:rsidRPr="00EB7240">
        <w:br/>
        <w:t>10. Returnerade följesedlar signeras och den nya följesedeln till kund placeras båda i</w:t>
      </w:r>
      <w:r w:rsidRPr="00EB7240">
        <w:br/>
        <w:t xml:space="preserve">      sterilförrådet.</w:t>
      </w:r>
      <w:r w:rsidRPr="00EB7240">
        <w:rPr>
          <w:sz w:val="28"/>
          <w:szCs w:val="28"/>
        </w:rPr>
        <w:t xml:space="preserve"> </w:t>
      </w:r>
      <w:r w:rsidRPr="00EB7240">
        <w:rPr>
          <w:sz w:val="28"/>
          <w:szCs w:val="28"/>
        </w:rPr>
        <w:br/>
      </w:r>
    </w:p>
    <w:p w14:paraId="5DFC6C0A" w14:textId="77777777" w:rsidR="00EB7240" w:rsidRPr="00EB7240" w:rsidRDefault="00EB7240" w:rsidP="00147228">
      <w:pPr>
        <w:spacing w:after="0" w:line="240" w:lineRule="auto"/>
        <w:ind w:left="426" w:right="0"/>
      </w:pPr>
      <w:r w:rsidRPr="00EB7240">
        <w:t>Gods som kommer från ögonoperation packas på deras egen avdelning och vi placerar endast korgarna på insatsvagnarna i väntan på sterilisering.</w:t>
      </w:r>
    </w:p>
    <w:p w14:paraId="37C9ABA7" w14:textId="77777777" w:rsidR="00EB7240" w:rsidRPr="00EB7240" w:rsidRDefault="00EB7240" w:rsidP="00147228">
      <w:pPr>
        <w:keepNext/>
        <w:spacing w:before="240" w:after="60" w:line="240" w:lineRule="auto"/>
        <w:ind w:left="426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147228">
      <w:pPr>
        <w:spacing w:after="0" w:line="240" w:lineRule="auto"/>
        <w:ind w:left="426" w:right="0"/>
      </w:pPr>
    </w:p>
    <w:sectPr w:rsidR="00536A5A" w:rsidRPr="00536A5A" w:rsidSect="00EB72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8F1211" w14:textId="77777777" w:rsidR="00577566" w:rsidRDefault="00577566">
      <w:r>
        <w:separator/>
      </w:r>
    </w:p>
  </w:endnote>
  <w:endnote w:type="continuationSeparator" w:id="0">
    <w:p w14:paraId="30A54F6E" w14:textId="77777777" w:rsidR="00577566" w:rsidRDefault="00577566">
      <w:r>
        <w:continuationSeparator/>
      </w:r>
    </w:p>
  </w:endnote>
  <w:endnote w:type="continuationNotice" w:id="1">
    <w:p w14:paraId="7CB7DBD7" w14:textId="77777777" w:rsidR="00577566" w:rsidRDefault="005775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AC3E59" w14:textId="77777777" w:rsidR="00577566" w:rsidRDefault="00577566"/>
  </w:footnote>
  <w:footnote w:type="continuationSeparator" w:id="0">
    <w:p w14:paraId="0D8315A0" w14:textId="77777777" w:rsidR="00577566" w:rsidRDefault="00577566">
      <w:r>
        <w:continuationSeparator/>
      </w:r>
    </w:p>
  </w:footnote>
  <w:footnote w:type="continuationNotice" w:id="1">
    <w:p w14:paraId="79FB144D" w14:textId="77777777" w:rsidR="00577566" w:rsidRDefault="005775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228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F38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DBB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566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58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FE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240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349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 hantering och packning av höggradigt rent gods inför Ångautoklavsterilisering</dc:title>
  <dc:subject/>
  <dc:creator>patrik.jens.johansson@vgregion.se</dc:creator>
  <keywords/>
  <lastModifiedBy>Carina Roos</lastModifiedBy>
  <revision>7</revision>
  <lastPrinted>2016-03-31T10:56:00.0000000Z</lastPrinted>
  <dcterms:created xsi:type="dcterms:W3CDTF">2022-05-24T03:40:00.0000000Z</dcterms:created>
  <dcterms:modified xsi:type="dcterms:W3CDTF">2022-09-28T13:51:00.0000000Z</dcterms:modified>
</coreProperties>
</file>