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C499B8" w14:textId="77777777" w:rsidR="00C62351" w:rsidRDefault="00C62351" w:rsidP="00F35B05">
      <w:pPr>
        <w:pStyle w:val="Rubrik2"/>
        <w:sectPr w:rsidR="00C62351" w:rsidSect="00C6235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8A0AA7" w14:textId="77777777" w:rsidR="00C62351" w:rsidRPr="00C62351" w:rsidRDefault="00C62351" w:rsidP="00C62351">
      <w:pPr>
        <w:spacing w:after="0" w:line="240" w:lineRule="auto"/>
        <w:ind w:left="0" w:right="0"/>
        <w:rPr>
          <w:szCs w:val="20"/>
        </w:rPr>
      </w:pPr>
    </w:p>
    <w:p w14:paraId="4BC79DB5" w14:textId="77777777" w:rsidR="00C62351" w:rsidRPr="00C62351" w:rsidRDefault="00C62351" w:rsidP="00C62351">
      <w:pPr>
        <w:spacing w:after="0" w:line="240" w:lineRule="auto"/>
        <w:ind w:left="0" w:right="0"/>
        <w:rPr>
          <w:szCs w:val="20"/>
        </w:rPr>
      </w:pPr>
    </w:p>
    <w:p w14:paraId="43F9F81A" w14:textId="77777777" w:rsidR="00C62351" w:rsidRPr="00C62351" w:rsidRDefault="00C62351" w:rsidP="00C6235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62351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62351" w:rsidRPr="00C62351" w14:paraId="61F0E586" w14:textId="77777777" w:rsidTr="009C445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7AFE4FE" w14:textId="77777777" w:rsidR="00C62351" w:rsidRPr="00C62351" w:rsidRDefault="00C62351" w:rsidP="006E0E04">
            <w:pPr>
              <w:pStyle w:val="Rubrik1"/>
              <w:ind w:left="426"/>
              <w:rPr>
                <w:spacing w:val="5"/>
              </w:rPr>
            </w:pPr>
            <w:r w:rsidRPr="00C62351">
              <w:rPr>
                <w:b/>
                <w:i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7623BCE" wp14:editId="5E9D080E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1772539"/>
                      <wp:effectExtent l="0" t="3810" r="0" b="1905"/>
                      <wp:wrapNone/>
                      <wp:docPr id="2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177253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A38335D" w14:textId="77777777" w:rsidR="00C62351" w:rsidRPr="003D37FD" w:rsidRDefault="00C62351" w:rsidP="00C62351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47893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7623BC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2" o:spid="_x0000_s1026" type="#_x0000_t202" style="position:absolute;left:0;text-align:left;margin-left:513.25pt;margin-top:6.2pt;width:98pt;height:139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" filled="f" stroked="f">
                      <v:textbox style="mso-fit-shape-to-text:t">
                        <w:txbxContent>
                          <w:p w14:paraId="7A38335D" w14:textId="77777777" w:rsidR="00C62351" w:rsidRPr="003D37FD" w:rsidRDefault="00C62351" w:rsidP="00C6235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47893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Start w:id="3" w:name="_Toc501440347"/>
            <w:bookmarkEnd w:id="1"/>
            <w:bookmarkEnd w:id="2"/>
            <w:r w:rsidRPr="00C62351">
              <w:t>Beställning av Operationsinstrument</w:t>
            </w:r>
            <w:bookmarkEnd w:id="3"/>
          </w:p>
        </w:tc>
      </w:tr>
    </w:tbl>
    <w:p w14:paraId="71A22C2E" w14:textId="77777777" w:rsidR="00C62351" w:rsidRPr="00C62351" w:rsidRDefault="00C62351" w:rsidP="006E0E04">
      <w:pPr>
        <w:pStyle w:val="Rubrik2"/>
        <w:ind w:left="426"/>
      </w:pPr>
      <w:r w:rsidRPr="00C62351">
        <w:t>Revidering i denna version</w:t>
      </w:r>
    </w:p>
    <w:p w14:paraId="7585CD21" w14:textId="4F2C80DB" w:rsidR="00C62351" w:rsidRPr="00C62351" w:rsidRDefault="00060624" w:rsidP="006E0E04">
      <w:pPr>
        <w:spacing w:after="0" w:line="240" w:lineRule="auto"/>
        <w:ind w:left="426" w:right="0"/>
        <w:rPr>
          <w:szCs w:val="20"/>
        </w:rPr>
      </w:pPr>
      <w:r>
        <w:rPr>
          <w:szCs w:val="20"/>
        </w:rPr>
        <w:t>Ingen revidering</w:t>
      </w:r>
    </w:p>
    <w:p w14:paraId="291B64E6" w14:textId="77777777" w:rsidR="00C62351" w:rsidRPr="00C62351" w:rsidRDefault="00C62351" w:rsidP="006E0E04">
      <w:pPr>
        <w:keepNext/>
        <w:spacing w:before="240" w:after="60" w:line="240" w:lineRule="auto"/>
        <w:ind w:left="426" w:right="1161"/>
        <w:outlineLvl w:val="1"/>
        <w:rPr>
          <w:rFonts w:ascii="Arial Black" w:hAnsi="Arial Black" w:cs="Arial"/>
          <w:b/>
          <w:bCs/>
          <w:iCs/>
          <w:sz w:val="26"/>
          <w:szCs w:val="28"/>
        </w:rPr>
      </w:pPr>
      <w:bookmarkStart w:id="4" w:name="_Toc501440348"/>
      <w:r w:rsidRPr="00060624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 xml:space="preserve">Bakgrund </w:t>
      </w:r>
      <w:bookmarkEnd w:id="4"/>
    </w:p>
    <w:p w14:paraId="1AFA936A" w14:textId="77777777" w:rsidR="00C62351" w:rsidRPr="00C62351" w:rsidRDefault="00C62351" w:rsidP="006E0E04">
      <w:pPr>
        <w:spacing w:after="0" w:line="240" w:lineRule="auto"/>
        <w:ind w:left="426" w:right="0"/>
        <w:rPr>
          <w:szCs w:val="20"/>
        </w:rPr>
      </w:pPr>
      <w:r w:rsidRPr="00C62351">
        <w:rPr>
          <w:szCs w:val="20"/>
        </w:rPr>
        <w:t>För att underlätta beställningsförfarandet, påfyllnad i op-skåp och utbyte av instrument i galler.</w:t>
      </w:r>
    </w:p>
    <w:p w14:paraId="19F60467" w14:textId="77777777" w:rsidR="00C62351" w:rsidRPr="00C62351" w:rsidRDefault="00C62351" w:rsidP="006E0E04">
      <w:pPr>
        <w:spacing w:after="0" w:line="240" w:lineRule="auto"/>
        <w:ind w:left="426" w:right="0"/>
        <w:rPr>
          <w:szCs w:val="20"/>
        </w:rPr>
      </w:pPr>
    </w:p>
    <w:p w14:paraId="0E13B46B" w14:textId="77777777" w:rsidR="00C62351" w:rsidRPr="00060624" w:rsidRDefault="00C62351" w:rsidP="006E0E04">
      <w:pPr>
        <w:pStyle w:val="Rubrik2"/>
        <w:ind w:left="426"/>
      </w:pPr>
      <w:bookmarkStart w:id="5" w:name="_Toc501440350"/>
      <w:r w:rsidRPr="00060624">
        <w:t>Syft</w:t>
      </w:r>
      <w:bookmarkEnd w:id="5"/>
      <w:r w:rsidRPr="00060624">
        <w:t>e</w:t>
      </w:r>
    </w:p>
    <w:p w14:paraId="24FD2DE9" w14:textId="77777777" w:rsidR="00C62351" w:rsidRPr="00C62351" w:rsidRDefault="00C62351" w:rsidP="006E0E04">
      <w:pPr>
        <w:spacing w:after="0" w:line="240" w:lineRule="auto"/>
        <w:ind w:left="426" w:right="0"/>
        <w:rPr>
          <w:szCs w:val="20"/>
        </w:rPr>
      </w:pPr>
      <w:r w:rsidRPr="00C62351">
        <w:rPr>
          <w:szCs w:val="20"/>
        </w:rPr>
        <w:t>En enklare rutin för beställning av op instrument minskar störningar i flödet av sterila produkter och möjliggör för sterilpersonalen att hålla operationsgaller kompletta.</w:t>
      </w:r>
    </w:p>
    <w:p w14:paraId="1FD71099" w14:textId="77777777" w:rsidR="00C62351" w:rsidRPr="00060624" w:rsidRDefault="00C62351" w:rsidP="006E0E04">
      <w:pPr>
        <w:pStyle w:val="Rubrik2"/>
        <w:ind w:left="426"/>
      </w:pPr>
      <w:bookmarkStart w:id="6" w:name="_Toc501440351"/>
      <w:r w:rsidRPr="00060624">
        <w:t xml:space="preserve">Åtgärder </w:t>
      </w:r>
      <w:bookmarkEnd w:id="6"/>
    </w:p>
    <w:p w14:paraId="18A485F7" w14:textId="77777777" w:rsidR="00C62351" w:rsidRPr="00C62351" w:rsidRDefault="00C62351" w:rsidP="006E0E04">
      <w:pPr>
        <w:spacing w:after="0" w:line="240" w:lineRule="auto"/>
        <w:ind w:left="426" w:right="0"/>
        <w:rPr>
          <w:szCs w:val="20"/>
        </w:rPr>
      </w:pPr>
      <w:bookmarkStart w:id="7" w:name="_Toc501440352"/>
    </w:p>
    <w:p w14:paraId="7AB41A09" w14:textId="77777777" w:rsidR="00C62351" w:rsidRPr="00C62351" w:rsidRDefault="00C62351" w:rsidP="006E0E04">
      <w:pPr>
        <w:numPr>
          <w:ilvl w:val="0"/>
          <w:numId w:val="20"/>
        </w:numPr>
        <w:spacing w:after="0" w:line="240" w:lineRule="auto"/>
        <w:ind w:left="993" w:right="0"/>
        <w:rPr>
          <w:szCs w:val="20"/>
        </w:rPr>
      </w:pPr>
      <w:r w:rsidRPr="00C62351">
        <w:rPr>
          <w:szCs w:val="20"/>
        </w:rPr>
        <w:t>Fyll i listan ”Beställning av instrument via op”, se nedan.</w:t>
      </w:r>
    </w:p>
    <w:p w14:paraId="6A57CC25" w14:textId="77777777" w:rsidR="00C62351" w:rsidRPr="00C62351" w:rsidRDefault="00C62351" w:rsidP="006E0E04">
      <w:pPr>
        <w:numPr>
          <w:ilvl w:val="0"/>
          <w:numId w:val="20"/>
        </w:numPr>
        <w:spacing w:after="0" w:line="240" w:lineRule="auto"/>
        <w:ind w:left="993" w:right="0"/>
        <w:rPr>
          <w:szCs w:val="20"/>
        </w:rPr>
      </w:pPr>
      <w:r w:rsidRPr="00C62351">
        <w:rPr>
          <w:szCs w:val="20"/>
        </w:rPr>
        <w:t>Skriv i anmärkning i T-DOC så det syns på efterkommande gallerlista, vad som är beställt, vad som är trasigt, datum, signatur.</w:t>
      </w:r>
    </w:p>
    <w:p w14:paraId="453F9177" w14:textId="77777777" w:rsidR="00C62351" w:rsidRPr="00C62351" w:rsidRDefault="00C62351" w:rsidP="006E0E04">
      <w:pPr>
        <w:numPr>
          <w:ilvl w:val="0"/>
          <w:numId w:val="20"/>
        </w:numPr>
        <w:spacing w:after="0" w:line="240" w:lineRule="auto"/>
        <w:ind w:left="993" w:right="0"/>
        <w:rPr>
          <w:szCs w:val="20"/>
        </w:rPr>
      </w:pPr>
      <w:r w:rsidRPr="00C62351">
        <w:rPr>
          <w:szCs w:val="20"/>
        </w:rPr>
        <w:t>Ansvarig för operationsskåpet på sterilcentralen, ansvarar för att skicka vidare beställningen till ansvarig sektionsledare – spara originalet i plastmappen ”Beställt”.</w:t>
      </w:r>
    </w:p>
    <w:p w14:paraId="32BC5CE5" w14:textId="77777777" w:rsidR="00C62351" w:rsidRPr="00C62351" w:rsidRDefault="00C62351" w:rsidP="006E0E04">
      <w:pPr>
        <w:numPr>
          <w:ilvl w:val="0"/>
          <w:numId w:val="20"/>
        </w:numPr>
        <w:spacing w:after="0" w:line="240" w:lineRule="auto"/>
        <w:ind w:left="993" w:right="0"/>
        <w:rPr>
          <w:szCs w:val="20"/>
        </w:rPr>
      </w:pPr>
      <w:r w:rsidRPr="00C62351">
        <w:rPr>
          <w:szCs w:val="20"/>
        </w:rPr>
        <w:t xml:space="preserve">I de fall då ansvarig sektionsledare tagit instrumentbeställningen per telefon, sätt ett </w:t>
      </w:r>
      <w:r w:rsidRPr="00C62351">
        <w:rPr>
          <w:b/>
          <w:szCs w:val="20"/>
        </w:rPr>
        <w:t>x</w:t>
      </w:r>
      <w:r w:rsidRPr="00C62351">
        <w:rPr>
          <w:szCs w:val="20"/>
        </w:rPr>
        <w:t xml:space="preserve"> i första rutan på listan ”Beställning av instrument via operation.</w:t>
      </w:r>
    </w:p>
    <w:p w14:paraId="7F448EC9" w14:textId="77777777" w:rsidR="00C62351" w:rsidRDefault="00C62351" w:rsidP="006E0E04">
      <w:pPr>
        <w:numPr>
          <w:ilvl w:val="0"/>
          <w:numId w:val="20"/>
        </w:numPr>
        <w:spacing w:after="0" w:line="240" w:lineRule="auto"/>
        <w:ind w:left="993" w:right="0"/>
        <w:rPr>
          <w:szCs w:val="20"/>
        </w:rPr>
      </w:pPr>
      <w:r w:rsidRPr="00C62351">
        <w:rPr>
          <w:szCs w:val="20"/>
        </w:rPr>
        <w:t>När instrumentet kommer till sterilcentralen:</w:t>
      </w:r>
    </w:p>
    <w:p w14:paraId="6E621F5B" w14:textId="77777777" w:rsidR="006E0E04" w:rsidRPr="00C62351" w:rsidRDefault="006E0E04" w:rsidP="006E0E04">
      <w:pPr>
        <w:spacing w:after="0" w:line="240" w:lineRule="auto"/>
        <w:ind w:left="993" w:right="0"/>
        <w:rPr>
          <w:szCs w:val="20"/>
        </w:rPr>
      </w:pPr>
    </w:p>
    <w:p w14:paraId="0426ADCF" w14:textId="77777777" w:rsidR="00C62351" w:rsidRPr="00C62351" w:rsidRDefault="00C62351" w:rsidP="006E0E04">
      <w:pPr>
        <w:numPr>
          <w:ilvl w:val="0"/>
          <w:numId w:val="21"/>
        </w:numPr>
        <w:spacing w:after="0" w:line="240" w:lineRule="auto"/>
        <w:ind w:left="851" w:right="0"/>
        <w:rPr>
          <w:szCs w:val="20"/>
        </w:rPr>
      </w:pPr>
      <w:r w:rsidRPr="00C62351">
        <w:rPr>
          <w:szCs w:val="20"/>
        </w:rPr>
        <w:t xml:space="preserve">Kontrollera på listan ”Beställning av instrument via operation”, om instrumentet ska till op-skåpet eller till ett galler. </w:t>
      </w:r>
    </w:p>
    <w:p w14:paraId="5AE68A2E" w14:textId="1F2E695D" w:rsidR="00C62351" w:rsidRPr="00C62351" w:rsidRDefault="00C62351" w:rsidP="006E0E04">
      <w:pPr>
        <w:numPr>
          <w:ilvl w:val="0"/>
          <w:numId w:val="21"/>
        </w:numPr>
        <w:spacing w:after="0" w:line="240" w:lineRule="auto"/>
        <w:ind w:left="851" w:right="0"/>
        <w:rPr>
          <w:szCs w:val="20"/>
        </w:rPr>
      </w:pPr>
      <w:r w:rsidRPr="00C62351">
        <w:rPr>
          <w:szCs w:val="20"/>
        </w:rPr>
        <w:t>Om instrumentet ska till ett galler: Ta fram rätt galler i T-DOC admin. Skriv på anmärkningsraden ”Finns i op-skåpet” skriv även datum. Skriv ankomst</w:t>
      </w:r>
      <w:r w:rsidR="006E0E04">
        <w:rPr>
          <w:szCs w:val="20"/>
        </w:rPr>
        <w:t>,</w:t>
      </w:r>
      <w:r w:rsidRPr="00C62351">
        <w:rPr>
          <w:szCs w:val="20"/>
        </w:rPr>
        <w:t xml:space="preserve"> datum och signatur på listan ”Beställning av instrument via operation”. Lägg instrumentet till </w:t>
      </w:r>
      <w:r w:rsidRPr="00C62351">
        <w:rPr>
          <w:szCs w:val="20"/>
        </w:rPr>
        <w:lastRenderedPageBreak/>
        <w:t>disk och märk upp till vilket galler det hör till. När instrumentet gått genom diskdesinfektorn, kontrolleras det och läggs i en påse, märkt med gallrets nummer.</w:t>
      </w:r>
    </w:p>
    <w:p w14:paraId="594FF873" w14:textId="5CBA6627" w:rsidR="00C62351" w:rsidRPr="00C62351" w:rsidRDefault="00C62351" w:rsidP="006E0E04">
      <w:pPr>
        <w:numPr>
          <w:ilvl w:val="0"/>
          <w:numId w:val="21"/>
        </w:numPr>
        <w:spacing w:after="0" w:line="240" w:lineRule="auto"/>
        <w:ind w:left="851" w:right="0"/>
        <w:rPr>
          <w:szCs w:val="20"/>
        </w:rPr>
      </w:pPr>
      <w:r w:rsidRPr="00C62351">
        <w:rPr>
          <w:szCs w:val="20"/>
        </w:rPr>
        <w:t>Om instrumentet ska till op-skåpet: Skriv ankomst</w:t>
      </w:r>
      <w:r w:rsidR="00060624">
        <w:rPr>
          <w:szCs w:val="20"/>
        </w:rPr>
        <w:t>,</w:t>
      </w:r>
      <w:r w:rsidRPr="00C62351">
        <w:rPr>
          <w:szCs w:val="20"/>
        </w:rPr>
        <w:t xml:space="preserve"> datum och signatur på listan ”Beställning av instrument via operation”. Lägg instrumentet till disk och märk upp att det ska till op-skåpet.</w:t>
      </w:r>
    </w:p>
    <w:p w14:paraId="6BFB49A3" w14:textId="77777777" w:rsidR="00C62351" w:rsidRPr="00C62351" w:rsidRDefault="00C62351" w:rsidP="006E0E04">
      <w:pPr>
        <w:spacing w:after="0" w:line="240" w:lineRule="auto"/>
        <w:ind w:left="851" w:right="0"/>
        <w:rPr>
          <w:szCs w:val="20"/>
        </w:rPr>
      </w:pPr>
    </w:p>
    <w:p w14:paraId="2244E7B4" w14:textId="77777777" w:rsidR="00C62351" w:rsidRPr="00C62351" w:rsidRDefault="00C62351" w:rsidP="006E0E04">
      <w:pPr>
        <w:spacing w:after="0" w:line="240" w:lineRule="auto"/>
        <w:ind w:left="426" w:right="0"/>
        <w:rPr>
          <w:szCs w:val="20"/>
        </w:rPr>
      </w:pPr>
    </w:p>
    <w:p w14:paraId="4879B709" w14:textId="77777777" w:rsidR="00C62351" w:rsidRPr="00C62351" w:rsidRDefault="00C62351" w:rsidP="006E0E04">
      <w:pPr>
        <w:spacing w:after="0" w:line="240" w:lineRule="auto"/>
        <w:ind w:left="426" w:right="0"/>
        <w:rPr>
          <w:szCs w:val="20"/>
        </w:rPr>
      </w:pPr>
    </w:p>
    <w:p w14:paraId="006FBB86" w14:textId="77777777" w:rsidR="00C62351" w:rsidRPr="00C62351" w:rsidRDefault="00C62351" w:rsidP="006E0E04">
      <w:pPr>
        <w:pStyle w:val="Rubrik3"/>
        <w:ind w:left="0"/>
      </w:pPr>
      <w:r w:rsidRPr="00C62351">
        <w:t>Lista: ”Beställning av instrument via operation”</w:t>
      </w:r>
    </w:p>
    <w:p w14:paraId="5979C2B1" w14:textId="77777777" w:rsidR="00C62351" w:rsidRPr="00C62351" w:rsidRDefault="00C62351" w:rsidP="00C62351">
      <w:pPr>
        <w:spacing w:after="0" w:line="240" w:lineRule="auto"/>
        <w:ind w:left="0" w:right="0"/>
        <w:rPr>
          <w:sz w:val="14"/>
          <w:szCs w:val="20"/>
        </w:rPr>
      </w:pPr>
    </w:p>
    <w:p w14:paraId="2F2EF74A" w14:textId="77777777" w:rsidR="00C62351" w:rsidRPr="00C62351" w:rsidRDefault="00C62351" w:rsidP="00C62351">
      <w:pPr>
        <w:spacing w:after="0" w:line="240" w:lineRule="auto"/>
        <w:ind w:left="0" w:right="0"/>
        <w:rPr>
          <w:sz w:val="14"/>
          <w:szCs w:val="20"/>
        </w:rPr>
      </w:pPr>
    </w:p>
    <w:p w14:paraId="37D1A1E8" w14:textId="77777777" w:rsidR="00C62351" w:rsidRPr="00C62351" w:rsidRDefault="00C62351" w:rsidP="00C62351">
      <w:pPr>
        <w:spacing w:after="0" w:line="240" w:lineRule="auto"/>
        <w:ind w:left="0" w:right="0"/>
        <w:rPr>
          <w:b/>
          <w:sz w:val="18"/>
          <w:szCs w:val="20"/>
        </w:rPr>
      </w:pPr>
      <w:r w:rsidRPr="00C62351">
        <w:rPr>
          <w:b/>
          <w:sz w:val="20"/>
          <w:szCs w:val="20"/>
        </w:rPr>
        <w:t xml:space="preserve">Instrumentbeställning via operation                                    </w:t>
      </w:r>
      <w:r w:rsidRPr="00C62351">
        <w:rPr>
          <w:b/>
          <w:sz w:val="18"/>
          <w:szCs w:val="20"/>
        </w:rPr>
        <w:t>Till_________________    Datum______________</w:t>
      </w:r>
    </w:p>
    <w:p w14:paraId="003D1AD3" w14:textId="77777777" w:rsidR="00C62351" w:rsidRPr="00C62351" w:rsidRDefault="00C62351" w:rsidP="00C62351">
      <w:pPr>
        <w:spacing w:after="0" w:line="240" w:lineRule="auto"/>
        <w:ind w:left="0" w:right="0"/>
        <w:rPr>
          <w:sz w:val="14"/>
          <w:szCs w:val="20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9"/>
        <w:gridCol w:w="2268"/>
        <w:gridCol w:w="1134"/>
        <w:gridCol w:w="993"/>
        <w:gridCol w:w="1559"/>
        <w:gridCol w:w="992"/>
        <w:gridCol w:w="992"/>
      </w:tblGrid>
      <w:tr w:rsidR="00C62351" w:rsidRPr="00C62351" w14:paraId="3CC4E691" w14:textId="77777777" w:rsidTr="009C4457">
        <w:tc>
          <w:tcPr>
            <w:tcW w:w="1129" w:type="dxa"/>
            <w:shd w:val="clear" w:color="auto" w:fill="auto"/>
          </w:tcPr>
          <w:p w14:paraId="433AC673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C62351">
              <w:rPr>
                <w:b/>
                <w:sz w:val="14"/>
                <w:szCs w:val="20"/>
              </w:rPr>
              <w:t>Redan best via telefon. Sätt x</w:t>
            </w:r>
          </w:p>
        </w:tc>
        <w:tc>
          <w:tcPr>
            <w:tcW w:w="2268" w:type="dxa"/>
            <w:shd w:val="clear" w:color="auto" w:fill="auto"/>
          </w:tcPr>
          <w:p w14:paraId="40DC13A7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C62351">
              <w:rPr>
                <w:b/>
                <w:sz w:val="20"/>
                <w:szCs w:val="20"/>
              </w:rPr>
              <w:t>Artikel</w:t>
            </w:r>
          </w:p>
        </w:tc>
        <w:tc>
          <w:tcPr>
            <w:tcW w:w="1134" w:type="dxa"/>
            <w:shd w:val="clear" w:color="auto" w:fill="auto"/>
          </w:tcPr>
          <w:p w14:paraId="55EAC8C8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C62351">
              <w:rPr>
                <w:b/>
                <w:sz w:val="20"/>
                <w:szCs w:val="20"/>
              </w:rPr>
              <w:t>Art.nr</w:t>
            </w:r>
          </w:p>
        </w:tc>
        <w:tc>
          <w:tcPr>
            <w:tcW w:w="993" w:type="dxa"/>
            <w:shd w:val="clear" w:color="auto" w:fill="auto"/>
          </w:tcPr>
          <w:p w14:paraId="2B2575B4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C62351">
              <w:rPr>
                <w:b/>
                <w:sz w:val="18"/>
                <w:szCs w:val="20"/>
              </w:rPr>
              <w:t>Antal</w:t>
            </w:r>
          </w:p>
        </w:tc>
        <w:tc>
          <w:tcPr>
            <w:tcW w:w="1559" w:type="dxa"/>
            <w:shd w:val="clear" w:color="auto" w:fill="auto"/>
          </w:tcPr>
          <w:p w14:paraId="57213416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C62351">
              <w:rPr>
                <w:b/>
                <w:sz w:val="20"/>
                <w:szCs w:val="20"/>
              </w:rPr>
              <w:t xml:space="preserve">Galler/skåp </w:t>
            </w:r>
          </w:p>
        </w:tc>
        <w:tc>
          <w:tcPr>
            <w:tcW w:w="992" w:type="dxa"/>
            <w:shd w:val="clear" w:color="auto" w:fill="auto"/>
          </w:tcPr>
          <w:p w14:paraId="2FD80496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b/>
                <w:sz w:val="18"/>
                <w:szCs w:val="20"/>
              </w:rPr>
            </w:pPr>
            <w:r w:rsidRPr="00C62351">
              <w:rPr>
                <w:b/>
                <w:sz w:val="18"/>
                <w:szCs w:val="20"/>
              </w:rPr>
              <w:t>Datum &amp; Signatur</w:t>
            </w:r>
          </w:p>
        </w:tc>
        <w:tc>
          <w:tcPr>
            <w:tcW w:w="992" w:type="dxa"/>
            <w:shd w:val="clear" w:color="auto" w:fill="auto"/>
          </w:tcPr>
          <w:p w14:paraId="0D34CB1B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b/>
                <w:sz w:val="18"/>
                <w:szCs w:val="20"/>
              </w:rPr>
            </w:pPr>
            <w:r w:rsidRPr="00C62351">
              <w:rPr>
                <w:b/>
                <w:sz w:val="18"/>
                <w:szCs w:val="20"/>
              </w:rPr>
              <w:t>Ankomst</w:t>
            </w:r>
          </w:p>
          <w:p w14:paraId="3D6091C4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b/>
                <w:sz w:val="18"/>
                <w:szCs w:val="20"/>
              </w:rPr>
            </w:pPr>
            <w:r w:rsidRPr="00C62351">
              <w:rPr>
                <w:b/>
                <w:sz w:val="18"/>
                <w:szCs w:val="20"/>
              </w:rPr>
              <w:t>Datum &amp; signatur</w:t>
            </w:r>
          </w:p>
        </w:tc>
      </w:tr>
      <w:tr w:rsidR="00C62351" w:rsidRPr="00C62351" w14:paraId="2F9C6BD2" w14:textId="77777777" w:rsidTr="009C4457">
        <w:tc>
          <w:tcPr>
            <w:tcW w:w="1129" w:type="dxa"/>
            <w:shd w:val="clear" w:color="auto" w:fill="auto"/>
          </w:tcPr>
          <w:p w14:paraId="68CE24C3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2268" w:type="dxa"/>
            <w:shd w:val="clear" w:color="auto" w:fill="auto"/>
          </w:tcPr>
          <w:p w14:paraId="47652FBF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1134" w:type="dxa"/>
            <w:shd w:val="clear" w:color="auto" w:fill="auto"/>
          </w:tcPr>
          <w:p w14:paraId="0FE5833D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3" w:type="dxa"/>
            <w:shd w:val="clear" w:color="auto" w:fill="auto"/>
          </w:tcPr>
          <w:p w14:paraId="72E86E42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1559" w:type="dxa"/>
            <w:shd w:val="clear" w:color="auto" w:fill="auto"/>
          </w:tcPr>
          <w:p w14:paraId="59DAD588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2" w:type="dxa"/>
            <w:shd w:val="clear" w:color="auto" w:fill="auto"/>
          </w:tcPr>
          <w:p w14:paraId="3B3EB07A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2" w:type="dxa"/>
            <w:shd w:val="clear" w:color="auto" w:fill="auto"/>
          </w:tcPr>
          <w:p w14:paraId="6F050BA3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</w:tr>
      <w:tr w:rsidR="00C62351" w:rsidRPr="00C62351" w14:paraId="09467A14" w14:textId="77777777" w:rsidTr="009C4457">
        <w:tc>
          <w:tcPr>
            <w:tcW w:w="1129" w:type="dxa"/>
            <w:shd w:val="clear" w:color="auto" w:fill="auto"/>
          </w:tcPr>
          <w:p w14:paraId="1EE117A8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2268" w:type="dxa"/>
            <w:shd w:val="clear" w:color="auto" w:fill="auto"/>
          </w:tcPr>
          <w:p w14:paraId="3C553CA2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1134" w:type="dxa"/>
            <w:shd w:val="clear" w:color="auto" w:fill="auto"/>
          </w:tcPr>
          <w:p w14:paraId="2D03D9F6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3" w:type="dxa"/>
            <w:shd w:val="clear" w:color="auto" w:fill="auto"/>
          </w:tcPr>
          <w:p w14:paraId="07CD744F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1559" w:type="dxa"/>
            <w:shd w:val="clear" w:color="auto" w:fill="auto"/>
          </w:tcPr>
          <w:p w14:paraId="6FF3A82E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2" w:type="dxa"/>
            <w:shd w:val="clear" w:color="auto" w:fill="auto"/>
          </w:tcPr>
          <w:p w14:paraId="7187D05D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2" w:type="dxa"/>
            <w:shd w:val="clear" w:color="auto" w:fill="auto"/>
          </w:tcPr>
          <w:p w14:paraId="0251701B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</w:tr>
      <w:tr w:rsidR="00C62351" w:rsidRPr="00C62351" w14:paraId="4D04A058" w14:textId="77777777" w:rsidTr="009C4457">
        <w:tc>
          <w:tcPr>
            <w:tcW w:w="1129" w:type="dxa"/>
            <w:shd w:val="clear" w:color="auto" w:fill="auto"/>
          </w:tcPr>
          <w:p w14:paraId="6FC60291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2268" w:type="dxa"/>
            <w:shd w:val="clear" w:color="auto" w:fill="auto"/>
          </w:tcPr>
          <w:p w14:paraId="1A5D7971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1134" w:type="dxa"/>
            <w:shd w:val="clear" w:color="auto" w:fill="auto"/>
          </w:tcPr>
          <w:p w14:paraId="0F08A9AA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3" w:type="dxa"/>
            <w:shd w:val="clear" w:color="auto" w:fill="auto"/>
          </w:tcPr>
          <w:p w14:paraId="5A61886B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1559" w:type="dxa"/>
            <w:shd w:val="clear" w:color="auto" w:fill="auto"/>
          </w:tcPr>
          <w:p w14:paraId="6ABB4A68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2" w:type="dxa"/>
            <w:shd w:val="clear" w:color="auto" w:fill="auto"/>
          </w:tcPr>
          <w:p w14:paraId="2E227A4F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2" w:type="dxa"/>
            <w:shd w:val="clear" w:color="auto" w:fill="auto"/>
          </w:tcPr>
          <w:p w14:paraId="7BBAEC35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</w:tr>
      <w:tr w:rsidR="00C62351" w:rsidRPr="00C62351" w14:paraId="21827C63" w14:textId="77777777" w:rsidTr="009C4457">
        <w:tc>
          <w:tcPr>
            <w:tcW w:w="1129" w:type="dxa"/>
            <w:shd w:val="clear" w:color="auto" w:fill="auto"/>
          </w:tcPr>
          <w:p w14:paraId="458829CF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2268" w:type="dxa"/>
            <w:shd w:val="clear" w:color="auto" w:fill="auto"/>
          </w:tcPr>
          <w:p w14:paraId="13B8BBE0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1134" w:type="dxa"/>
            <w:shd w:val="clear" w:color="auto" w:fill="auto"/>
          </w:tcPr>
          <w:p w14:paraId="310C3367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3" w:type="dxa"/>
            <w:shd w:val="clear" w:color="auto" w:fill="auto"/>
          </w:tcPr>
          <w:p w14:paraId="3C1CC4A5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1559" w:type="dxa"/>
            <w:shd w:val="clear" w:color="auto" w:fill="auto"/>
          </w:tcPr>
          <w:p w14:paraId="36B0B9B2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2" w:type="dxa"/>
            <w:shd w:val="clear" w:color="auto" w:fill="auto"/>
          </w:tcPr>
          <w:p w14:paraId="34D0ADA4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2" w:type="dxa"/>
            <w:shd w:val="clear" w:color="auto" w:fill="auto"/>
          </w:tcPr>
          <w:p w14:paraId="44A24D76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</w:tr>
      <w:tr w:rsidR="00C62351" w:rsidRPr="00C62351" w14:paraId="5FB853AF" w14:textId="77777777" w:rsidTr="009C4457">
        <w:tc>
          <w:tcPr>
            <w:tcW w:w="1129" w:type="dxa"/>
            <w:shd w:val="clear" w:color="auto" w:fill="auto"/>
          </w:tcPr>
          <w:p w14:paraId="25EAB79C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2268" w:type="dxa"/>
            <w:shd w:val="clear" w:color="auto" w:fill="auto"/>
          </w:tcPr>
          <w:p w14:paraId="3892A6C0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1134" w:type="dxa"/>
            <w:shd w:val="clear" w:color="auto" w:fill="auto"/>
          </w:tcPr>
          <w:p w14:paraId="6D13EDBD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3" w:type="dxa"/>
            <w:shd w:val="clear" w:color="auto" w:fill="auto"/>
          </w:tcPr>
          <w:p w14:paraId="30944B45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1559" w:type="dxa"/>
            <w:shd w:val="clear" w:color="auto" w:fill="auto"/>
          </w:tcPr>
          <w:p w14:paraId="44186737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2" w:type="dxa"/>
            <w:shd w:val="clear" w:color="auto" w:fill="auto"/>
          </w:tcPr>
          <w:p w14:paraId="773C77F4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2" w:type="dxa"/>
            <w:shd w:val="clear" w:color="auto" w:fill="auto"/>
          </w:tcPr>
          <w:p w14:paraId="65D2B6B6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</w:tr>
      <w:tr w:rsidR="00C62351" w:rsidRPr="00C62351" w14:paraId="7427C3E4" w14:textId="77777777" w:rsidTr="009C4457">
        <w:tc>
          <w:tcPr>
            <w:tcW w:w="1129" w:type="dxa"/>
            <w:shd w:val="clear" w:color="auto" w:fill="auto"/>
          </w:tcPr>
          <w:p w14:paraId="3D6F4C2C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2268" w:type="dxa"/>
            <w:shd w:val="clear" w:color="auto" w:fill="auto"/>
          </w:tcPr>
          <w:p w14:paraId="71CA0787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1134" w:type="dxa"/>
            <w:shd w:val="clear" w:color="auto" w:fill="auto"/>
          </w:tcPr>
          <w:p w14:paraId="6E8FB42F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3" w:type="dxa"/>
            <w:shd w:val="clear" w:color="auto" w:fill="auto"/>
          </w:tcPr>
          <w:p w14:paraId="1A006FE1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1559" w:type="dxa"/>
            <w:shd w:val="clear" w:color="auto" w:fill="auto"/>
          </w:tcPr>
          <w:p w14:paraId="1DD0C782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2" w:type="dxa"/>
            <w:shd w:val="clear" w:color="auto" w:fill="auto"/>
          </w:tcPr>
          <w:p w14:paraId="6D82859D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2" w:type="dxa"/>
            <w:shd w:val="clear" w:color="auto" w:fill="auto"/>
          </w:tcPr>
          <w:p w14:paraId="434CCB80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</w:tr>
      <w:tr w:rsidR="00C62351" w:rsidRPr="00C62351" w14:paraId="041A8FA5" w14:textId="77777777" w:rsidTr="009C4457">
        <w:tc>
          <w:tcPr>
            <w:tcW w:w="1129" w:type="dxa"/>
            <w:shd w:val="clear" w:color="auto" w:fill="auto"/>
          </w:tcPr>
          <w:p w14:paraId="3492EC3A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2268" w:type="dxa"/>
            <w:shd w:val="clear" w:color="auto" w:fill="auto"/>
          </w:tcPr>
          <w:p w14:paraId="037D4437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1134" w:type="dxa"/>
            <w:shd w:val="clear" w:color="auto" w:fill="auto"/>
          </w:tcPr>
          <w:p w14:paraId="77AEAEF8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3" w:type="dxa"/>
            <w:shd w:val="clear" w:color="auto" w:fill="auto"/>
          </w:tcPr>
          <w:p w14:paraId="037B5AC1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1559" w:type="dxa"/>
            <w:shd w:val="clear" w:color="auto" w:fill="auto"/>
          </w:tcPr>
          <w:p w14:paraId="2E555EED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2" w:type="dxa"/>
            <w:shd w:val="clear" w:color="auto" w:fill="auto"/>
          </w:tcPr>
          <w:p w14:paraId="1C278883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2" w:type="dxa"/>
            <w:shd w:val="clear" w:color="auto" w:fill="auto"/>
          </w:tcPr>
          <w:p w14:paraId="33ACB7F9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</w:tr>
      <w:tr w:rsidR="00C62351" w:rsidRPr="00C62351" w14:paraId="28D16DA7" w14:textId="77777777" w:rsidTr="009C4457">
        <w:tc>
          <w:tcPr>
            <w:tcW w:w="1129" w:type="dxa"/>
            <w:shd w:val="clear" w:color="auto" w:fill="auto"/>
          </w:tcPr>
          <w:p w14:paraId="0A056BA9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2268" w:type="dxa"/>
            <w:shd w:val="clear" w:color="auto" w:fill="auto"/>
          </w:tcPr>
          <w:p w14:paraId="0CFFE726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1134" w:type="dxa"/>
            <w:shd w:val="clear" w:color="auto" w:fill="auto"/>
          </w:tcPr>
          <w:p w14:paraId="50534B7C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3" w:type="dxa"/>
            <w:shd w:val="clear" w:color="auto" w:fill="auto"/>
          </w:tcPr>
          <w:p w14:paraId="2683B41B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1559" w:type="dxa"/>
            <w:shd w:val="clear" w:color="auto" w:fill="auto"/>
          </w:tcPr>
          <w:p w14:paraId="25A14468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2" w:type="dxa"/>
            <w:shd w:val="clear" w:color="auto" w:fill="auto"/>
          </w:tcPr>
          <w:p w14:paraId="36CA0008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  <w:tc>
          <w:tcPr>
            <w:tcW w:w="992" w:type="dxa"/>
            <w:shd w:val="clear" w:color="auto" w:fill="auto"/>
          </w:tcPr>
          <w:p w14:paraId="7E6FF9DC" w14:textId="77777777" w:rsidR="00C62351" w:rsidRPr="00C62351" w:rsidRDefault="00C62351" w:rsidP="00C62351">
            <w:pPr>
              <w:spacing w:after="0" w:line="240" w:lineRule="auto"/>
              <w:ind w:left="0" w:right="0"/>
              <w:rPr>
                <w:sz w:val="44"/>
                <w:szCs w:val="68"/>
              </w:rPr>
            </w:pPr>
          </w:p>
        </w:tc>
      </w:tr>
    </w:tbl>
    <w:p w14:paraId="0568558C" w14:textId="77777777" w:rsidR="00C62351" w:rsidRPr="00C62351" w:rsidRDefault="00C62351" w:rsidP="00C62351">
      <w:pPr>
        <w:spacing w:after="0" w:line="240" w:lineRule="auto"/>
        <w:ind w:left="0" w:right="0"/>
        <w:rPr>
          <w:sz w:val="16"/>
        </w:rPr>
      </w:pPr>
    </w:p>
    <w:p w14:paraId="0EA67FFA" w14:textId="77777777" w:rsidR="00C62351" w:rsidRPr="00C62351" w:rsidRDefault="00C62351" w:rsidP="00C62351">
      <w:pPr>
        <w:spacing w:after="0" w:line="240" w:lineRule="auto"/>
        <w:ind w:left="0" w:right="0"/>
        <w:rPr>
          <w:sz w:val="14"/>
          <w:szCs w:val="20"/>
        </w:rPr>
      </w:pPr>
    </w:p>
    <w:p w14:paraId="2488626E" w14:textId="77777777" w:rsidR="00C62351" w:rsidRPr="00C62351" w:rsidRDefault="00C62351" w:rsidP="00C62351">
      <w:pPr>
        <w:spacing w:after="0" w:line="240" w:lineRule="auto"/>
        <w:ind w:left="0" w:right="0"/>
        <w:rPr>
          <w:sz w:val="14"/>
          <w:szCs w:val="20"/>
        </w:rPr>
      </w:pPr>
    </w:p>
    <w:bookmarkEnd w:id="7"/>
    <w:p w14:paraId="1F34C9D0" w14:textId="77777777" w:rsidR="00C62351" w:rsidRPr="00C62351" w:rsidRDefault="00C62351" w:rsidP="00C62351">
      <w:pPr>
        <w:spacing w:after="0" w:line="240" w:lineRule="auto"/>
        <w:ind w:left="0" w:right="0"/>
        <w:rPr>
          <w:szCs w:val="20"/>
        </w:rPr>
      </w:pPr>
    </w:p>
    <w:p w14:paraId="472EFEB6" w14:textId="77777777" w:rsidR="00C62351" w:rsidRPr="00C62351" w:rsidRDefault="00C62351" w:rsidP="00C62351">
      <w:pPr>
        <w:spacing w:after="0" w:line="240" w:lineRule="auto"/>
        <w:ind w:left="0" w:right="0"/>
        <w:rPr>
          <w:szCs w:val="20"/>
        </w:rPr>
      </w:pPr>
    </w:p>
    <w:p w14:paraId="70EE7743" w14:textId="77777777" w:rsidR="00C62351" w:rsidRPr="00C62351" w:rsidRDefault="00C62351" w:rsidP="00C6235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6235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9D46F4" w14:textId="77777777" w:rsidR="00D92950" w:rsidRDefault="00D92950">
      <w:r>
        <w:separator/>
      </w:r>
    </w:p>
  </w:endnote>
  <w:endnote w:type="continuationSeparator" w:id="0">
    <w:p w14:paraId="067AC094" w14:textId="77777777" w:rsidR="00D92950" w:rsidRDefault="00D92950">
      <w:r>
        <w:continuationSeparator/>
      </w:r>
    </w:p>
  </w:endnote>
  <w:endnote w:type="continuationNotice" w:id="1">
    <w:p w14:paraId="1C901EF2" w14:textId="77777777" w:rsidR="00D92950" w:rsidRDefault="00D9295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BDC468" w14:textId="77777777" w:rsidR="00D92950" w:rsidRDefault="00D92950"/>
  </w:footnote>
  <w:footnote w:type="continuationSeparator" w:id="0">
    <w:p w14:paraId="79DD5386" w14:textId="77777777" w:rsidR="00D92950" w:rsidRDefault="00D92950">
      <w:r>
        <w:continuationSeparator/>
      </w:r>
    </w:p>
  </w:footnote>
  <w:footnote w:type="continuationNotice" w:id="1">
    <w:p w14:paraId="5FC82F67" w14:textId="77777777" w:rsidR="00D92950" w:rsidRDefault="00D9295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B36BB1"/>
    <w:multiLevelType w:val="hybridMultilevel"/>
    <w:tmpl w:val="56E87C7A"/>
    <w:lvl w:ilvl="0" w:tplc="1D0CE0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148185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02484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E215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60902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DC274A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3896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2EDB6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1046BE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CC7F56"/>
    <w:multiLevelType w:val="hybridMultilevel"/>
    <w:tmpl w:val="BCAA4F6E"/>
    <w:lvl w:ilvl="0" w:tplc="2828D8B0">
      <w:start w:val="1"/>
      <w:numFmt w:val="decimal"/>
      <w:lvlText w:val="%1."/>
      <w:lvlJc w:val="left"/>
      <w:pPr>
        <w:ind w:left="1500" w:hanging="360"/>
      </w:pPr>
    </w:lvl>
    <w:lvl w:ilvl="1" w:tplc="53D81AF4" w:tentative="1">
      <w:start w:val="1"/>
      <w:numFmt w:val="lowerLetter"/>
      <w:lvlText w:val="%2."/>
      <w:lvlJc w:val="left"/>
      <w:pPr>
        <w:ind w:left="2220" w:hanging="360"/>
      </w:pPr>
    </w:lvl>
    <w:lvl w:ilvl="2" w:tplc="64C67E90" w:tentative="1">
      <w:start w:val="1"/>
      <w:numFmt w:val="lowerRoman"/>
      <w:lvlText w:val="%3."/>
      <w:lvlJc w:val="right"/>
      <w:pPr>
        <w:ind w:left="2940" w:hanging="180"/>
      </w:pPr>
    </w:lvl>
    <w:lvl w:ilvl="3" w:tplc="D530490C" w:tentative="1">
      <w:start w:val="1"/>
      <w:numFmt w:val="decimal"/>
      <w:lvlText w:val="%4."/>
      <w:lvlJc w:val="left"/>
      <w:pPr>
        <w:ind w:left="3660" w:hanging="360"/>
      </w:pPr>
    </w:lvl>
    <w:lvl w:ilvl="4" w:tplc="E076A214" w:tentative="1">
      <w:start w:val="1"/>
      <w:numFmt w:val="lowerLetter"/>
      <w:lvlText w:val="%5."/>
      <w:lvlJc w:val="left"/>
      <w:pPr>
        <w:ind w:left="4380" w:hanging="360"/>
      </w:pPr>
    </w:lvl>
    <w:lvl w:ilvl="5" w:tplc="641CE60C" w:tentative="1">
      <w:start w:val="1"/>
      <w:numFmt w:val="lowerRoman"/>
      <w:lvlText w:val="%6."/>
      <w:lvlJc w:val="right"/>
      <w:pPr>
        <w:ind w:left="5100" w:hanging="180"/>
      </w:pPr>
    </w:lvl>
    <w:lvl w:ilvl="6" w:tplc="0784A8B6" w:tentative="1">
      <w:start w:val="1"/>
      <w:numFmt w:val="decimal"/>
      <w:lvlText w:val="%7."/>
      <w:lvlJc w:val="left"/>
      <w:pPr>
        <w:ind w:left="5820" w:hanging="360"/>
      </w:pPr>
    </w:lvl>
    <w:lvl w:ilvl="7" w:tplc="CDBC3974" w:tentative="1">
      <w:start w:val="1"/>
      <w:numFmt w:val="lowerLetter"/>
      <w:lvlText w:val="%8."/>
      <w:lvlJc w:val="left"/>
      <w:pPr>
        <w:ind w:left="6540" w:hanging="360"/>
      </w:pPr>
    </w:lvl>
    <w:lvl w:ilvl="8" w:tplc="74101E6C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9"/>
  </w:num>
  <w:num w:numId="2">
    <w:abstractNumId w:val="16"/>
  </w:num>
  <w:num w:numId="3">
    <w:abstractNumId w:val="0"/>
  </w:num>
  <w:num w:numId="4">
    <w:abstractNumId w:val="8"/>
  </w:num>
  <w:num w:numId="5">
    <w:abstractNumId w:val="17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5"/>
  </w:num>
  <w:num w:numId="14">
    <w:abstractNumId w:val="11"/>
  </w:num>
  <w:num w:numId="15">
    <w:abstractNumId w:val="9"/>
  </w:num>
  <w:num w:numId="16">
    <w:abstractNumId w:val="14"/>
  </w:num>
  <w:num w:numId="17">
    <w:abstractNumId w:val="5"/>
  </w:num>
  <w:num w:numId="18">
    <w:abstractNumId w:val="12"/>
  </w:num>
  <w:num w:numId="19">
    <w:abstractNumId w:val="18"/>
  </w:num>
  <w:num w:numId="20">
    <w:abstractNumId w:val="6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0624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E04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2351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5010"/>
    <w:rsid w:val="00D074DB"/>
    <w:rsid w:val="00D139CF"/>
    <w:rsid w:val="00D37E7F"/>
    <w:rsid w:val="00D47AD7"/>
    <w:rsid w:val="00D51529"/>
    <w:rsid w:val="00D85218"/>
    <w:rsid w:val="00D915B1"/>
    <w:rsid w:val="00D92950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320</Words>
  <Characters>1701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Beställning av Operationsinstrument</dc:title>
  <dc:subject/>
  <dc:creator>patrik.jens.johansson@vgregion.se</dc:creator>
  <keywords/>
  <lastModifiedBy>Carina Roos</lastModifiedBy>
  <revision>5</revision>
  <lastPrinted>2016-03-31T10:56:00.0000000Z</lastPrinted>
  <dcterms:created xsi:type="dcterms:W3CDTF">2022-05-24T03:40:00.0000000Z</dcterms:created>
  <dcterms:modified xsi:type="dcterms:W3CDTF">2022-09-28T13:39:00.0000000Z</dcterms:modified>
</coreProperties>
</file>