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B7565" w14:textId="77777777" w:rsidR="00A6135C" w:rsidRDefault="00A6135C" w:rsidP="003571E7">
      <w:pPr>
        <w:pStyle w:val="Rubrik2"/>
        <w:sectPr w:rsidR="00A6135C" w:rsidSect="00A6135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D10A8F6" w14:textId="77777777" w:rsidR="00A6135C" w:rsidRPr="00A6135C" w:rsidRDefault="00A6135C" w:rsidP="003571E7">
      <w:pPr>
        <w:spacing w:after="0" w:line="240" w:lineRule="auto"/>
        <w:ind w:right="0"/>
        <w:rPr>
          <w:szCs w:val="20"/>
        </w:rPr>
      </w:pPr>
    </w:p>
    <w:p w14:paraId="532EA564" w14:textId="77777777" w:rsidR="00A6135C" w:rsidRPr="00A6135C" w:rsidRDefault="00A6135C" w:rsidP="003571E7">
      <w:pPr>
        <w:spacing w:after="0" w:line="240" w:lineRule="auto"/>
        <w:ind w:right="0"/>
        <w:rPr>
          <w:szCs w:val="20"/>
        </w:rPr>
      </w:pPr>
    </w:p>
    <w:p w14:paraId="3F8BE27B" w14:textId="77777777" w:rsidR="00A6135C" w:rsidRPr="00A6135C" w:rsidRDefault="00A6135C" w:rsidP="003571E7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A6135C">
        <w:rPr>
          <w:szCs w:val="20"/>
        </w:rPr>
        <w:tab/>
      </w:r>
    </w:p>
    <w:p w14:paraId="747C4F1D" w14:textId="1DC14D36" w:rsidR="00A6135C" w:rsidRPr="00A6135C" w:rsidRDefault="00A6135C" w:rsidP="003571E7">
      <w:pPr>
        <w:spacing w:after="0" w:line="240" w:lineRule="auto"/>
        <w:ind w:right="0"/>
        <w:rPr>
          <w:szCs w:val="20"/>
        </w:rPr>
      </w:pPr>
      <w:r w:rsidRPr="00A6135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7BF0FA" wp14:editId="581E4EC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D85760" w14:textId="77777777" w:rsidR="00A6135C" w:rsidRPr="003D37FD" w:rsidRDefault="00A6135C" w:rsidP="00A6135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14828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7BF0F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BD85760" w14:textId="77777777" w:rsidR="00A6135C" w:rsidRPr="003D37FD" w:rsidRDefault="00A6135C" w:rsidP="00A6135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14828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6135C" w:rsidRPr="00A6135C" w14:paraId="2EF7B47B" w14:textId="77777777" w:rsidTr="0058445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FF401D8" w14:textId="77777777" w:rsidR="00A6135C" w:rsidRPr="00A6135C" w:rsidRDefault="00A6135C" w:rsidP="003571E7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A6135C">
              <w:rPr>
                <w:noProof/>
              </w:rPr>
              <w:t>Hemorrojder</w:t>
            </w:r>
          </w:p>
        </w:tc>
      </w:tr>
    </w:tbl>
    <w:p w14:paraId="6FD39392" w14:textId="77777777" w:rsidR="00A6135C" w:rsidRPr="00A6135C" w:rsidRDefault="00A6135C" w:rsidP="003571E7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22D12D6B" w14:textId="77777777" w:rsidR="00A6135C" w:rsidRPr="00A6135C" w:rsidRDefault="00A6135C" w:rsidP="003571E7">
      <w:pPr>
        <w:pStyle w:val="Rubrik2"/>
      </w:pPr>
      <w:r w:rsidRPr="00A6135C">
        <w:t>Revidering i denna version:</w:t>
      </w:r>
    </w:p>
    <w:p w14:paraId="4DC83291" w14:textId="6FC5524D" w:rsidR="00A6135C" w:rsidRPr="00A6135C" w:rsidRDefault="003571E7" w:rsidP="003571E7">
      <w:pPr>
        <w:spacing w:after="0" w:line="240" w:lineRule="auto"/>
        <w:ind w:right="-1419"/>
        <w:rPr>
          <w:szCs w:val="20"/>
        </w:rPr>
      </w:pPr>
      <w:r>
        <w:rPr>
          <w:szCs w:val="20"/>
        </w:rPr>
        <w:t>Ingen revidering.</w:t>
      </w:r>
    </w:p>
    <w:p w14:paraId="495C561C" w14:textId="77777777" w:rsidR="00A6135C" w:rsidRPr="003571E7" w:rsidRDefault="00A6135C" w:rsidP="003571E7">
      <w:pPr>
        <w:pStyle w:val="Rubrik2"/>
      </w:pPr>
      <w:r w:rsidRPr="003571E7">
        <w:t>Bakgrund</w:t>
      </w:r>
    </w:p>
    <w:p w14:paraId="76605D6A" w14:textId="77777777" w:rsidR="00A6135C" w:rsidRPr="00A6135C" w:rsidRDefault="00A6135C" w:rsidP="003571E7">
      <w:pPr>
        <w:spacing w:after="0" w:line="240" w:lineRule="auto"/>
        <w:ind w:right="-1419"/>
      </w:pPr>
      <w:r w:rsidRPr="00A6135C">
        <w:t>Hemorrojder är åderbråck (varicer = vidgade vener) av blodkärl i och kring ändtarmsöppningen. Dessa kan ge symtom som smärta vid tarmtömning, blod i avföringen, läckage och svårighet att hålla sig ren.</w:t>
      </w:r>
    </w:p>
    <w:p w14:paraId="69ECA544" w14:textId="77777777" w:rsidR="00A6135C" w:rsidRPr="003571E7" w:rsidRDefault="00A6135C" w:rsidP="003571E7">
      <w:pPr>
        <w:pStyle w:val="Rubrik2"/>
      </w:pPr>
      <w:r w:rsidRPr="003571E7">
        <w:t>Syfte</w:t>
      </w:r>
    </w:p>
    <w:p w14:paraId="368D01FD" w14:textId="77777777" w:rsidR="00A6135C" w:rsidRPr="00A6135C" w:rsidRDefault="00A6135C" w:rsidP="003571E7">
      <w:pPr>
        <w:spacing w:after="0" w:line="240" w:lineRule="auto"/>
        <w:ind w:right="0"/>
        <w:rPr>
          <w:szCs w:val="20"/>
        </w:rPr>
      </w:pPr>
      <w:r w:rsidRPr="00A6135C">
        <w:rPr>
          <w:szCs w:val="20"/>
        </w:rPr>
        <w:t>Att alla patienter som opereras för hemorrojder skall få en god och säker vård.</w:t>
      </w:r>
    </w:p>
    <w:p w14:paraId="5A920A0B" w14:textId="77777777" w:rsidR="00A6135C" w:rsidRPr="003571E7" w:rsidRDefault="00A6135C" w:rsidP="003571E7">
      <w:pPr>
        <w:pStyle w:val="Rubrik2"/>
      </w:pPr>
      <w:r w:rsidRPr="003571E7">
        <w:t>Vilka berörs</w:t>
      </w:r>
    </w:p>
    <w:p w14:paraId="2F983E9C" w14:textId="77777777" w:rsidR="00A6135C" w:rsidRPr="00A6135C" w:rsidRDefault="00A6135C" w:rsidP="003571E7">
      <w:pPr>
        <w:spacing w:after="0" w:line="240" w:lineRule="auto"/>
        <w:ind w:right="-994"/>
        <w:rPr>
          <w:bCs/>
        </w:rPr>
      </w:pPr>
      <w:r w:rsidRPr="00A6135C">
        <w:rPr>
          <w:bCs/>
        </w:rPr>
        <w:t>Läkare, sjuksköterskor och undersköterskor som möter denna patientgrupp postoperativt.</w:t>
      </w:r>
    </w:p>
    <w:p w14:paraId="7EA6AEC0" w14:textId="77777777" w:rsidR="00A6135C" w:rsidRPr="00A6135C" w:rsidRDefault="00A6135C" w:rsidP="003571E7">
      <w:pPr>
        <w:spacing w:after="0" w:line="240" w:lineRule="auto"/>
        <w:ind w:right="1161"/>
        <w:rPr>
          <w:b/>
        </w:rPr>
      </w:pPr>
    </w:p>
    <w:p w14:paraId="5B8AF1E9" w14:textId="77777777" w:rsidR="00A6135C" w:rsidRPr="003571E7" w:rsidRDefault="00A6135C" w:rsidP="003571E7">
      <w:pPr>
        <w:pStyle w:val="Rubrik2"/>
      </w:pPr>
      <w:r w:rsidRPr="003571E7">
        <w:t>Innehåll och metodbeskrivning</w:t>
      </w:r>
    </w:p>
    <w:p w14:paraId="7C6F62B7" w14:textId="77777777" w:rsidR="00A6135C" w:rsidRPr="00A6135C" w:rsidRDefault="00A6135C" w:rsidP="003571E7">
      <w:pPr>
        <w:spacing w:after="0" w:line="240" w:lineRule="auto"/>
        <w:ind w:right="-1419"/>
      </w:pPr>
    </w:p>
    <w:p w14:paraId="582AF5F9" w14:textId="77777777" w:rsidR="00A6135C" w:rsidRPr="00A6135C" w:rsidRDefault="00A6135C" w:rsidP="003571E7">
      <w:pPr>
        <w:pStyle w:val="Rubrik3"/>
      </w:pPr>
      <w:r w:rsidRPr="00A6135C">
        <w:t>Förberedelser</w:t>
      </w:r>
    </w:p>
    <w:p w14:paraId="032B3617" w14:textId="77777777" w:rsidR="00A6135C" w:rsidRPr="00A6135C" w:rsidRDefault="00A6135C" w:rsidP="003571E7">
      <w:pPr>
        <w:spacing w:after="0" w:line="240" w:lineRule="auto"/>
        <w:ind w:right="-1419"/>
      </w:pPr>
    </w:p>
    <w:p w14:paraId="2BC6C1A9" w14:textId="77777777" w:rsidR="00A6135C" w:rsidRPr="00A6135C" w:rsidRDefault="00A6135C" w:rsidP="003571E7">
      <w:pPr>
        <w:spacing w:after="0" w:line="240" w:lineRule="auto"/>
        <w:ind w:right="-1419"/>
      </w:pPr>
      <w:r w:rsidRPr="00A6135C">
        <w:t>Patienten har tagit laxermedel innan operation</w:t>
      </w:r>
    </w:p>
    <w:p w14:paraId="030037CF" w14:textId="77777777" w:rsidR="00A6135C" w:rsidRPr="00A6135C" w:rsidRDefault="00A6135C" w:rsidP="003571E7">
      <w:pPr>
        <w:spacing w:after="0" w:line="240" w:lineRule="auto"/>
        <w:ind w:right="-1419"/>
      </w:pPr>
    </w:p>
    <w:p w14:paraId="2A8F486F" w14:textId="77777777" w:rsidR="003571E7" w:rsidRDefault="003571E7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3A69A849" w14:textId="537E2CF3" w:rsidR="00A6135C" w:rsidRPr="003571E7" w:rsidRDefault="00A6135C" w:rsidP="003571E7">
      <w:pPr>
        <w:pStyle w:val="Rubrik3"/>
      </w:pPr>
      <w:r w:rsidRPr="003571E7">
        <w:lastRenderedPageBreak/>
        <w:t>Tillvägagångssätt</w:t>
      </w:r>
    </w:p>
    <w:p w14:paraId="0269D92F" w14:textId="77777777" w:rsidR="00A6135C" w:rsidRPr="00A6135C" w:rsidRDefault="00A6135C" w:rsidP="003571E7">
      <w:pPr>
        <w:spacing w:after="0" w:line="240" w:lineRule="auto"/>
        <w:ind w:right="-1419"/>
        <w:rPr>
          <w:rFonts w:ascii="Arial" w:hAnsi="Arial"/>
        </w:rPr>
      </w:pPr>
    </w:p>
    <w:p w14:paraId="31BD9054" w14:textId="77777777" w:rsidR="00A6135C" w:rsidRPr="00A6135C" w:rsidRDefault="00A6135C" w:rsidP="003571E7">
      <w:pPr>
        <w:spacing w:after="0" w:line="240" w:lineRule="auto"/>
        <w:ind w:right="-1419"/>
      </w:pPr>
      <w:r w:rsidRPr="00A6135C">
        <w:t>Operation enligt Milligan d.v.s. operativt avlägsnande av hemorrojder (yttre och inre). Såren lämnas öppna och sårytorna får sekundärläka ev. enstaka suturer vid behov</w:t>
      </w:r>
    </w:p>
    <w:p w14:paraId="2AFBCD49" w14:textId="77777777" w:rsidR="00A6135C" w:rsidRPr="003571E7" w:rsidRDefault="00A6135C" w:rsidP="003571E7">
      <w:pPr>
        <w:pStyle w:val="Rubrik3"/>
      </w:pPr>
      <w:r w:rsidRPr="003571E7">
        <w:t>Anestesiform</w:t>
      </w:r>
    </w:p>
    <w:p w14:paraId="18FF44EF" w14:textId="77777777" w:rsidR="00A6135C" w:rsidRPr="00A6135C" w:rsidRDefault="00A6135C" w:rsidP="003571E7">
      <w:pPr>
        <w:spacing w:after="0" w:line="240" w:lineRule="auto"/>
        <w:ind w:right="-1419"/>
        <w:rPr>
          <w:rFonts w:ascii="Arial" w:hAnsi="Arial"/>
          <w:b/>
          <w:bCs/>
        </w:rPr>
      </w:pPr>
    </w:p>
    <w:p w14:paraId="14044F62" w14:textId="77777777" w:rsidR="00A6135C" w:rsidRPr="00A6135C" w:rsidRDefault="00A6135C" w:rsidP="003571E7">
      <w:pPr>
        <w:spacing w:after="0" w:line="240" w:lineRule="auto"/>
        <w:ind w:right="-1419"/>
      </w:pPr>
      <w:r w:rsidRPr="00A6135C">
        <w:t>Generell narkos eller spinal.</w:t>
      </w:r>
    </w:p>
    <w:p w14:paraId="04660BD1" w14:textId="77777777" w:rsidR="00A6135C" w:rsidRPr="00A6135C" w:rsidRDefault="00A6135C" w:rsidP="003571E7">
      <w:pPr>
        <w:spacing w:after="0" w:line="240" w:lineRule="auto"/>
        <w:ind w:right="-1419"/>
      </w:pPr>
      <w:r w:rsidRPr="00A6135C">
        <w:t>Lokalbedövning läggs i såret.</w:t>
      </w:r>
    </w:p>
    <w:p w14:paraId="59E000A7" w14:textId="77777777" w:rsidR="00A6135C" w:rsidRPr="00A6135C" w:rsidRDefault="00A6135C" w:rsidP="003571E7">
      <w:pPr>
        <w:spacing w:after="0" w:line="240" w:lineRule="auto"/>
        <w:ind w:right="-1419"/>
      </w:pPr>
    </w:p>
    <w:p w14:paraId="0185FB8F" w14:textId="77777777" w:rsidR="00A6135C" w:rsidRPr="003571E7" w:rsidRDefault="00A6135C" w:rsidP="003571E7">
      <w:pPr>
        <w:pStyle w:val="Rubrik3"/>
      </w:pPr>
      <w:r w:rsidRPr="003571E7">
        <w:t>Speciell omvårdnad / observationer</w:t>
      </w:r>
    </w:p>
    <w:p w14:paraId="6AFB1F79" w14:textId="77777777" w:rsidR="00A6135C" w:rsidRPr="00A6135C" w:rsidRDefault="00A6135C" w:rsidP="003571E7">
      <w:pPr>
        <w:pStyle w:val="Rubrik3"/>
      </w:pPr>
      <w:r w:rsidRPr="00A6135C">
        <w:t>Smärta</w:t>
      </w:r>
    </w:p>
    <w:p w14:paraId="3EF352D7" w14:textId="77777777" w:rsidR="00A6135C" w:rsidRPr="00A6135C" w:rsidRDefault="00A6135C" w:rsidP="003571E7">
      <w:pPr>
        <w:spacing w:after="0" w:line="240" w:lineRule="auto"/>
        <w:ind w:right="-1419"/>
      </w:pPr>
      <w:r w:rsidRPr="00A6135C">
        <w:t>Patenten skall inte ha stolpiller</w:t>
      </w:r>
    </w:p>
    <w:p w14:paraId="17BDD74D" w14:textId="77777777" w:rsidR="00A6135C" w:rsidRPr="00A6135C" w:rsidRDefault="00A6135C" w:rsidP="003571E7">
      <w:pPr>
        <w:spacing w:after="0" w:line="240" w:lineRule="auto"/>
        <w:ind w:right="-1419"/>
      </w:pPr>
      <w:r w:rsidRPr="00A6135C">
        <w:t>Får ofta med sig smärtpaket hem vilket ordineras i Orbit under postoperativa ordinationer och/eller i Besöksmeddelandet.</w:t>
      </w:r>
    </w:p>
    <w:p w14:paraId="68F96C9A" w14:textId="77777777" w:rsidR="00A6135C" w:rsidRPr="00A6135C" w:rsidRDefault="00A6135C" w:rsidP="003571E7">
      <w:pPr>
        <w:spacing w:after="0" w:line="240" w:lineRule="auto"/>
        <w:ind w:right="-1419"/>
      </w:pPr>
      <w:r w:rsidRPr="00A6135C">
        <w:t xml:space="preserve">Får ibland recept på mjukgörande avföringsmedel. </w:t>
      </w:r>
    </w:p>
    <w:p w14:paraId="43C842A9" w14:textId="0CEAB998" w:rsidR="00A6135C" w:rsidRPr="00A6135C" w:rsidRDefault="00A6135C" w:rsidP="003571E7">
      <w:pPr>
        <w:pStyle w:val="Rubrik2"/>
        <w:rPr>
          <w:rFonts w:ascii="Arial" w:hAnsi="Arial"/>
          <w:b/>
        </w:rPr>
      </w:pPr>
      <w:r w:rsidRPr="003571E7">
        <w:t>Övrigt</w:t>
      </w:r>
    </w:p>
    <w:p w14:paraId="74B22AC1" w14:textId="77777777" w:rsidR="00A6135C" w:rsidRPr="00A6135C" w:rsidRDefault="00A6135C" w:rsidP="003571E7">
      <w:pPr>
        <w:spacing w:after="0" w:line="240" w:lineRule="auto"/>
        <w:ind w:right="1161"/>
      </w:pPr>
    </w:p>
    <w:p w14:paraId="721F1463" w14:textId="77777777" w:rsidR="00A6135C" w:rsidRPr="00A6135C" w:rsidRDefault="00A6135C" w:rsidP="003571E7">
      <w:pPr>
        <w:spacing w:after="0" w:line="240" w:lineRule="auto"/>
        <w:ind w:right="-1561"/>
      </w:pPr>
      <w:r w:rsidRPr="00A6135C">
        <w:t xml:space="preserve">Patienten opereras oftast dagkirurgiskt. </w:t>
      </w:r>
    </w:p>
    <w:p w14:paraId="2D5E17EC" w14:textId="77777777" w:rsidR="00A6135C" w:rsidRPr="00A6135C" w:rsidRDefault="00A6135C" w:rsidP="003571E7">
      <w:pPr>
        <w:spacing w:after="0" w:line="240" w:lineRule="auto"/>
        <w:ind w:right="-1561"/>
      </w:pPr>
      <w:r w:rsidRPr="00A6135C">
        <w:t>Patienten ska äta fiberrik mat och dricka rikligt med vätska hemma för att förebygga förstoppning.</w:t>
      </w:r>
    </w:p>
    <w:p w14:paraId="0DC87940" w14:textId="77777777" w:rsidR="00A6135C" w:rsidRPr="00A6135C" w:rsidRDefault="00A6135C" w:rsidP="003571E7">
      <w:pPr>
        <w:spacing w:after="0" w:line="240" w:lineRule="auto"/>
        <w:ind w:right="-1561"/>
      </w:pPr>
      <w:r w:rsidRPr="00A6135C">
        <w:t>Såret läker på 1-4 veckor, det kan uppstå enstaka mindre blödningar. Patienten uppmanas att duscha av såret med ljummet vatten utan tvål morgon och kväll samt efter toalettbesök.</w:t>
      </w:r>
    </w:p>
    <w:p w14:paraId="5EE04EC9" w14:textId="77777777" w:rsidR="00A6135C" w:rsidRPr="00A6135C" w:rsidRDefault="00A6135C" w:rsidP="003571E7">
      <w:pPr>
        <w:spacing w:after="0" w:line="240" w:lineRule="auto"/>
        <w:ind w:right="-1561"/>
      </w:pPr>
    </w:p>
    <w:p w14:paraId="5E3B5A3F" w14:textId="77777777" w:rsidR="00A6135C" w:rsidRPr="00A6135C" w:rsidRDefault="00A6135C" w:rsidP="003571E7">
      <w:pPr>
        <w:spacing w:after="0" w:line="240" w:lineRule="auto"/>
        <w:ind w:right="-1561"/>
      </w:pPr>
      <w:r w:rsidRPr="00A6135C">
        <w:t xml:space="preserve">Kan ibland ha spongstan inlagt som blodstillande, detta kommer ut spontant vid första avföringstillfället. </w:t>
      </w:r>
    </w:p>
    <w:p w14:paraId="26020BF0" w14:textId="77777777" w:rsidR="00A6135C" w:rsidRPr="00A6135C" w:rsidRDefault="00A6135C" w:rsidP="003571E7">
      <w:pPr>
        <w:spacing w:after="0" w:line="240" w:lineRule="auto"/>
        <w:ind w:right="-1561"/>
      </w:pPr>
      <w:r w:rsidRPr="00A6135C">
        <w:t xml:space="preserve">Uppmana patienten att läsa informationsbroschyren. </w:t>
      </w:r>
    </w:p>
    <w:p w14:paraId="3790C2FD" w14:textId="77777777" w:rsidR="00A6135C" w:rsidRPr="00A6135C" w:rsidRDefault="00A6135C" w:rsidP="003571E7">
      <w:pPr>
        <w:keepNext/>
        <w:spacing w:before="240" w:after="60" w:line="240" w:lineRule="auto"/>
        <w:ind w:right="-1561"/>
        <w:outlineLvl w:val="1"/>
        <w:rPr>
          <w:rFonts w:ascii="Arial" w:hAnsi="Arial" w:cs="Arial"/>
        </w:rPr>
      </w:pPr>
    </w:p>
    <w:p w14:paraId="479544B8" w14:textId="77777777" w:rsidR="00A6135C" w:rsidRPr="00A6135C" w:rsidRDefault="00A6135C" w:rsidP="003571E7">
      <w:pPr>
        <w:keepNext/>
        <w:spacing w:before="240" w:after="60" w:line="240" w:lineRule="auto"/>
        <w:ind w:right="-1561"/>
        <w:outlineLvl w:val="1"/>
        <w:rPr>
          <w:rFonts w:ascii="Arial" w:hAnsi="Arial" w:cs="Arial"/>
        </w:rPr>
      </w:pPr>
    </w:p>
    <w:p w14:paraId="447A1465" w14:textId="77777777" w:rsidR="00A6135C" w:rsidRPr="00A6135C" w:rsidRDefault="00A6135C" w:rsidP="003571E7">
      <w:pPr>
        <w:spacing w:after="0" w:line="240" w:lineRule="auto"/>
        <w:ind w:right="-1419"/>
        <w:rPr>
          <w:b/>
          <w:bCs/>
          <w:iCs/>
        </w:rPr>
      </w:pPr>
    </w:p>
    <w:bookmarkEnd w:id="0"/>
    <w:p w14:paraId="76B9F95B" w14:textId="24513497" w:rsidR="00536A5A" w:rsidRPr="00536A5A" w:rsidRDefault="00536A5A" w:rsidP="003571E7">
      <w:pPr>
        <w:spacing w:after="0" w:line="240" w:lineRule="auto"/>
        <w:ind w:right="0"/>
      </w:pPr>
    </w:p>
    <w:sectPr w:rsidR="00536A5A" w:rsidRPr="00536A5A" w:rsidSect="00A6135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70AA1" w14:textId="77777777" w:rsidR="0069714C" w:rsidRDefault="0069714C">
      <w:r>
        <w:separator/>
      </w:r>
    </w:p>
  </w:endnote>
  <w:endnote w:type="continuationSeparator" w:id="0">
    <w:p w14:paraId="3507F816" w14:textId="77777777" w:rsidR="0069714C" w:rsidRDefault="0069714C">
      <w:r>
        <w:continuationSeparator/>
      </w:r>
    </w:p>
  </w:endnote>
  <w:endnote w:type="continuationNotice" w:id="1">
    <w:p w14:paraId="5F586EC9" w14:textId="77777777" w:rsidR="0069714C" w:rsidRDefault="006971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9A6E9" w14:textId="77777777" w:rsidR="0069714C" w:rsidRDefault="0069714C"/>
  </w:footnote>
  <w:footnote w:type="continuationSeparator" w:id="0">
    <w:p w14:paraId="4F3BF1C1" w14:textId="77777777" w:rsidR="0069714C" w:rsidRDefault="0069714C">
      <w:r>
        <w:continuationSeparator/>
      </w:r>
    </w:p>
  </w:footnote>
  <w:footnote w:type="continuationNotice" w:id="1">
    <w:p w14:paraId="71B8F666" w14:textId="77777777" w:rsidR="0069714C" w:rsidRDefault="006971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71E7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714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35C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248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1560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Hemorrojder</dc:title>
  <dc:subject/>
  <dc:creator>patrik.jens.johansson@vgregion.se</dc:creator>
  <keywords/>
  <lastModifiedBy>Carina Roos</lastModifiedBy>
  <revision>3</revision>
  <lastPrinted>2016-03-31T10:56:00.0000000Z</lastPrinted>
  <dcterms:created xsi:type="dcterms:W3CDTF">2022-05-23T07:22:00.0000000Z</dcterms:created>
  <dcterms:modified xsi:type="dcterms:W3CDTF">2022-12-08T06:02:00.0000000Z</dcterms:modified>
</coreProperties>
</file>