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9195" w14:textId="77777777" w:rsidR="00AB376C" w:rsidRDefault="00AB376C" w:rsidP="00F717C6">
      <w:pPr>
        <w:pStyle w:val="Rubrik2"/>
        <w:sectPr w:rsidR="00AB376C" w:rsidSect="00AB376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64059CA" w14:textId="77777777" w:rsidR="00AB376C" w:rsidRPr="00AB376C" w:rsidRDefault="00AB376C" w:rsidP="00F717C6">
      <w:pPr>
        <w:spacing w:after="0" w:line="240" w:lineRule="auto"/>
        <w:ind w:right="0"/>
        <w:rPr>
          <w:szCs w:val="20"/>
        </w:rPr>
      </w:pPr>
    </w:p>
    <w:p w14:paraId="5DC171F9" w14:textId="77777777" w:rsidR="00AB376C" w:rsidRPr="00AB376C" w:rsidRDefault="00AB376C" w:rsidP="00F717C6">
      <w:pPr>
        <w:spacing w:after="0" w:line="240" w:lineRule="auto"/>
        <w:ind w:right="0"/>
        <w:rPr>
          <w:szCs w:val="20"/>
        </w:rPr>
      </w:pPr>
    </w:p>
    <w:p w14:paraId="613E4442" w14:textId="77777777" w:rsidR="00AB376C" w:rsidRPr="00AB376C" w:rsidRDefault="00AB376C" w:rsidP="00F717C6">
      <w:pPr>
        <w:tabs>
          <w:tab w:val="left" w:pos="4590"/>
        </w:tabs>
        <w:spacing w:after="0" w:line="240" w:lineRule="auto"/>
        <w:ind w:right="0"/>
        <w:rPr>
          <w:szCs w:val="20"/>
        </w:rPr>
      </w:pPr>
      <w:r w:rsidRPr="00AB376C">
        <w:rPr>
          <w:szCs w:val="20"/>
        </w:rPr>
        <w:tab/>
      </w:r>
    </w:p>
    <w:p w14:paraId="2CCD79E9" w14:textId="47A61AC9" w:rsidR="00AB376C" w:rsidRPr="00AB376C" w:rsidRDefault="00AB376C" w:rsidP="00F717C6">
      <w:pPr>
        <w:spacing w:after="0" w:line="240" w:lineRule="auto"/>
        <w:ind w:right="-568"/>
        <w:rPr>
          <w:szCs w:val="20"/>
        </w:rPr>
      </w:pPr>
      <w:r w:rsidRPr="00AB376C">
        <w:rPr>
          <w:noProof/>
          <w:szCs w:val="20"/>
        </w:rPr>
        <mc:AlternateContent>
          <mc:Choice Requires="wps">
            <w:drawing>
              <wp:anchor distT="0" distB="0" distL="114300" distR="114300" simplePos="0" relativeHeight="251659264" behindDoc="0" locked="0" layoutInCell="1" allowOverlap="1" wp14:anchorId="3594382B" wp14:editId="2B21B83F">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BA556" w14:textId="77777777" w:rsidR="00AB376C" w:rsidRPr="003D37FD" w:rsidRDefault="00AB376C" w:rsidP="00AB376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30968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94382B"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23BA556" w14:textId="77777777" w:rsidR="00AB376C" w:rsidRPr="003D37FD" w:rsidRDefault="00AB376C" w:rsidP="00AB376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30968</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AB376C" w:rsidRPr="00AB376C" w14:paraId="35CDE32A" w14:textId="77777777" w:rsidTr="00BE1F99">
        <w:trPr>
          <w:cantSplit/>
          <w:trHeight w:val="570"/>
        </w:trPr>
        <w:tc>
          <w:tcPr>
            <w:tcW w:w="9039" w:type="dxa"/>
            <w:tcBorders>
              <w:bottom w:val="single" w:sz="8" w:space="0" w:color="auto"/>
            </w:tcBorders>
            <w:tcMar>
              <w:left w:w="0" w:type="dxa"/>
              <w:right w:w="0" w:type="dxa"/>
            </w:tcMar>
            <w:vAlign w:val="bottom"/>
          </w:tcPr>
          <w:p w14:paraId="61CAA2A1" w14:textId="0902CFD8" w:rsidR="00AB376C" w:rsidRPr="00AB376C" w:rsidRDefault="00AB376C" w:rsidP="00F717C6">
            <w:pPr>
              <w:pStyle w:val="Rubrik1"/>
              <w:rPr>
                <w:rFonts w:ascii="Arial Fet" w:hAnsi="Arial Fet"/>
              </w:rPr>
            </w:pPr>
            <w:bookmarkStart w:id="1" w:name="_1314629194"/>
            <w:bookmarkStart w:id="2" w:name="Rubrik"/>
            <w:bookmarkEnd w:id="1"/>
            <w:bookmarkEnd w:id="2"/>
            <w:r w:rsidRPr="00AB376C">
              <w:t>CPAP</w:t>
            </w:r>
            <w:r w:rsidR="003170A3">
              <w:t xml:space="preserve">-behandling </w:t>
            </w:r>
            <w:r w:rsidRPr="00AB376C">
              <w:t>på Uddevalla Uppvakningsavdelning</w:t>
            </w:r>
          </w:p>
        </w:tc>
      </w:tr>
    </w:tbl>
    <w:p w14:paraId="36909295" w14:textId="77777777" w:rsidR="00AB376C" w:rsidRPr="00AB376C" w:rsidRDefault="00AB376C" w:rsidP="00F717C6">
      <w:pPr>
        <w:pStyle w:val="Rubrik2"/>
      </w:pPr>
      <w:r w:rsidRPr="00AB376C">
        <w:t>Revidering i denna version:</w:t>
      </w:r>
    </w:p>
    <w:p w14:paraId="63542D2D" w14:textId="4D166C80" w:rsidR="00AB376C" w:rsidRPr="00AB376C" w:rsidRDefault="0057448C" w:rsidP="00F717C6">
      <w:pPr>
        <w:spacing w:after="0" w:line="240" w:lineRule="auto"/>
        <w:ind w:right="0"/>
        <w:rPr>
          <w:szCs w:val="20"/>
        </w:rPr>
      </w:pPr>
      <w:r>
        <w:rPr>
          <w:szCs w:val="20"/>
        </w:rPr>
        <w:t>Ändring i titeln</w:t>
      </w:r>
    </w:p>
    <w:p w14:paraId="2F560964" w14:textId="77777777" w:rsidR="00AB376C" w:rsidRPr="00AB376C" w:rsidRDefault="00AB376C" w:rsidP="00F717C6">
      <w:pPr>
        <w:pStyle w:val="Rubrik2"/>
      </w:pPr>
      <w:r w:rsidRPr="00AB376C">
        <w:t xml:space="preserve">Bakgrund </w:t>
      </w:r>
    </w:p>
    <w:p w14:paraId="7906F63E" w14:textId="77777777" w:rsidR="00AB376C" w:rsidRPr="00AB376C" w:rsidRDefault="00AB376C" w:rsidP="00F717C6">
      <w:pPr>
        <w:pStyle w:val="Rubrik2"/>
      </w:pPr>
      <w:r w:rsidRPr="00AB376C">
        <w:t xml:space="preserve">Syfte </w:t>
      </w:r>
    </w:p>
    <w:p w14:paraId="1B21A309" w14:textId="77777777" w:rsidR="00AB376C" w:rsidRPr="00AB376C" w:rsidRDefault="00AB376C" w:rsidP="00F717C6">
      <w:pPr>
        <w:spacing w:after="0" w:line="240" w:lineRule="auto"/>
        <w:ind w:right="0"/>
        <w:rPr>
          <w:szCs w:val="20"/>
        </w:rPr>
      </w:pPr>
      <w:r w:rsidRPr="00AB376C">
        <w:rPr>
          <w:szCs w:val="20"/>
        </w:rPr>
        <w:t xml:space="preserve">Att ha ett dokumentstöd i användningen av CPAP och NIV-behandling för en säkrare hantering. </w:t>
      </w:r>
    </w:p>
    <w:p w14:paraId="669371DC" w14:textId="77777777" w:rsidR="00AB376C" w:rsidRPr="00AB376C" w:rsidRDefault="00AB376C" w:rsidP="00F717C6">
      <w:pPr>
        <w:pStyle w:val="Rubrik2"/>
        <w:rPr>
          <w:lang w:val="en-US"/>
        </w:rPr>
      </w:pPr>
      <w:r w:rsidRPr="00AB376C">
        <w:rPr>
          <w:lang w:val="en-US"/>
        </w:rPr>
        <w:t>Rutin</w:t>
      </w:r>
    </w:p>
    <w:p w14:paraId="41840473" w14:textId="77777777" w:rsidR="00AB376C" w:rsidRPr="00AB376C" w:rsidRDefault="00AB376C" w:rsidP="00F717C6">
      <w:pPr>
        <w:keepNext/>
        <w:spacing w:after="0" w:line="240" w:lineRule="auto"/>
        <w:ind w:right="1161"/>
        <w:outlineLvl w:val="1"/>
        <w:rPr>
          <w:rFonts w:ascii="Arial" w:hAnsi="Arial"/>
          <w:b/>
          <w:sz w:val="28"/>
          <w:szCs w:val="20"/>
          <w:lang w:val="en-US"/>
        </w:rPr>
      </w:pPr>
    </w:p>
    <w:p w14:paraId="00AB8F77" w14:textId="77777777" w:rsidR="00AB376C" w:rsidRPr="00AB376C" w:rsidRDefault="00AB376C" w:rsidP="00A432A9">
      <w:pPr>
        <w:pStyle w:val="Rubrik3"/>
        <w:rPr>
          <w:lang w:val="en-US"/>
        </w:rPr>
      </w:pPr>
      <w:r w:rsidRPr="00AB376C">
        <w:rPr>
          <w:lang w:val="en-US"/>
        </w:rPr>
        <w:t>CPAP - Continuous Positive Airway Pressure</w:t>
      </w:r>
    </w:p>
    <w:p w14:paraId="50AB79FB" w14:textId="77777777" w:rsidR="00AB376C" w:rsidRPr="00AB376C" w:rsidRDefault="00AB376C" w:rsidP="00F717C6">
      <w:pPr>
        <w:spacing w:after="0" w:line="240" w:lineRule="auto"/>
        <w:ind w:right="1161"/>
        <w:rPr>
          <w:rFonts w:ascii="Arial" w:hAnsi="Arial"/>
          <w:lang w:val="en-US"/>
        </w:rPr>
      </w:pPr>
    </w:p>
    <w:p w14:paraId="5D738366" w14:textId="77777777" w:rsidR="00AB376C" w:rsidRPr="00AB376C" w:rsidRDefault="00AB376C" w:rsidP="00F717C6">
      <w:pPr>
        <w:spacing w:after="0" w:line="240" w:lineRule="auto"/>
        <w:ind w:right="0"/>
        <w:rPr>
          <w:szCs w:val="20"/>
        </w:rPr>
      </w:pPr>
      <w:r w:rsidRPr="00AB376C">
        <w:rPr>
          <w:szCs w:val="20"/>
        </w:rPr>
        <w:t>CPAP är en ren spontanandning som innebär att man lägger till ett motstånd på utandningen. Detta motstånd kan vara allt från 2,5 – 10 cm, vanligast 5 eller 7,5 cm.</w:t>
      </w:r>
    </w:p>
    <w:p w14:paraId="3384D6F8" w14:textId="77777777" w:rsidR="00AB376C" w:rsidRPr="00AB376C" w:rsidRDefault="00AB376C" w:rsidP="00F717C6">
      <w:pPr>
        <w:spacing w:after="0" w:line="240" w:lineRule="auto"/>
        <w:ind w:right="0"/>
        <w:rPr>
          <w:szCs w:val="20"/>
        </w:rPr>
      </w:pPr>
    </w:p>
    <w:p w14:paraId="0A37A5B0" w14:textId="77777777" w:rsidR="00AB376C" w:rsidRPr="00AB376C" w:rsidRDefault="00AB376C" w:rsidP="00F717C6">
      <w:pPr>
        <w:spacing w:after="0" w:line="240" w:lineRule="auto"/>
        <w:ind w:right="0"/>
        <w:rPr>
          <w:szCs w:val="20"/>
        </w:rPr>
      </w:pPr>
      <w:r w:rsidRPr="00AB376C">
        <w:rPr>
          <w:szCs w:val="20"/>
        </w:rPr>
        <w:t>Syftet är att hålla alveolerna i lungan utspända under hela andningscykeln för att underlätta transporten av syre och koldioxid över membranet i alveolen. CPAP används då man fått atelektaser i lungan, vilket är vanligt postoperativt och vid sängläge. CPAP används också vid lungödem.</w:t>
      </w:r>
    </w:p>
    <w:p w14:paraId="13DC1041" w14:textId="77777777" w:rsidR="00AB376C" w:rsidRPr="00AB376C" w:rsidRDefault="00AB376C" w:rsidP="00F717C6">
      <w:pPr>
        <w:tabs>
          <w:tab w:val="left" w:pos="6795"/>
        </w:tabs>
        <w:spacing w:after="0" w:line="240" w:lineRule="auto"/>
        <w:ind w:right="1161"/>
        <w:rPr>
          <w:szCs w:val="20"/>
        </w:rPr>
      </w:pPr>
      <w:r w:rsidRPr="00AB376C">
        <w:rPr>
          <w:szCs w:val="20"/>
        </w:rPr>
        <w:tab/>
      </w:r>
    </w:p>
    <w:p w14:paraId="7C6853BE" w14:textId="77777777" w:rsidR="00AB376C" w:rsidRPr="00AB376C" w:rsidRDefault="00AB376C" w:rsidP="00F717C6">
      <w:pPr>
        <w:spacing w:after="0" w:line="240" w:lineRule="auto"/>
        <w:ind w:right="0"/>
      </w:pPr>
      <w:r w:rsidRPr="00AB376C">
        <w:t>Man kan också köra ren CPAP via Hamilton:</w:t>
      </w:r>
    </w:p>
    <w:p w14:paraId="4961A0D3" w14:textId="77777777" w:rsidR="00AB376C" w:rsidRPr="00AB376C" w:rsidRDefault="00AB376C" w:rsidP="00F717C6">
      <w:pPr>
        <w:spacing w:after="0" w:line="240" w:lineRule="auto"/>
        <w:ind w:right="1161"/>
        <w:rPr>
          <w:rFonts w:ascii="Arial" w:hAnsi="Arial"/>
          <w:b/>
        </w:rPr>
      </w:pPr>
    </w:p>
    <w:p w14:paraId="1F44DD81" w14:textId="77777777" w:rsidR="00A77C0B" w:rsidRDefault="00A77C0B">
      <w:pPr>
        <w:spacing w:after="0" w:line="240" w:lineRule="auto"/>
        <w:ind w:left="0" w:right="0"/>
        <w:rPr>
          <w:rFonts w:ascii="Arial" w:hAnsi="Arial"/>
        </w:rPr>
      </w:pPr>
      <w:r>
        <w:rPr>
          <w:rFonts w:ascii="Arial" w:hAnsi="Arial"/>
        </w:rPr>
        <w:br w:type="page"/>
      </w:r>
    </w:p>
    <w:p w14:paraId="4163A1C8" w14:textId="413EBF7C" w:rsidR="00AB376C" w:rsidRPr="00AB376C" w:rsidRDefault="00AB376C" w:rsidP="00A77C0B">
      <w:pPr>
        <w:pStyle w:val="Rubrik3"/>
      </w:pPr>
      <w:r w:rsidRPr="00AB376C">
        <w:lastRenderedPageBreak/>
        <w:t>Hamilton</w:t>
      </w:r>
    </w:p>
    <w:p w14:paraId="26425B69" w14:textId="77777777" w:rsidR="00AB376C" w:rsidRPr="00AB376C" w:rsidRDefault="00AB376C" w:rsidP="00F717C6">
      <w:pPr>
        <w:spacing w:after="0" w:line="240" w:lineRule="auto"/>
        <w:ind w:right="1161"/>
        <w:rPr>
          <w:rFonts w:ascii="Arial" w:hAnsi="Arial"/>
        </w:rPr>
      </w:pPr>
    </w:p>
    <w:p w14:paraId="5AB9983F" w14:textId="77777777" w:rsidR="00AB376C" w:rsidRPr="00AB376C" w:rsidRDefault="00AB376C" w:rsidP="00F717C6">
      <w:pPr>
        <w:spacing w:after="0" w:line="240" w:lineRule="auto"/>
        <w:ind w:right="0"/>
      </w:pPr>
      <w:r w:rsidRPr="00AB376C">
        <w:t>Hamilton är en transportventilator. Använder man den ställer man om tryckunderstödet P=0 så fås ren CPAP.</w:t>
      </w:r>
    </w:p>
    <w:p w14:paraId="328B29C6" w14:textId="77777777" w:rsidR="00F717C6" w:rsidRDefault="00F717C6" w:rsidP="00F717C6">
      <w:pPr>
        <w:tabs>
          <w:tab w:val="left" w:pos="6150"/>
        </w:tabs>
        <w:spacing w:after="0" w:line="240" w:lineRule="auto"/>
        <w:ind w:right="1161"/>
      </w:pPr>
    </w:p>
    <w:p w14:paraId="69A6D151" w14:textId="1A372639" w:rsidR="00AB376C" w:rsidRPr="00AB376C" w:rsidRDefault="00AB376C" w:rsidP="00F717C6">
      <w:pPr>
        <w:spacing w:after="0" w:line="240" w:lineRule="auto"/>
        <w:ind w:right="0"/>
      </w:pPr>
      <w:r w:rsidRPr="00AB376C">
        <w:rPr>
          <w:szCs w:val="20"/>
        </w:rPr>
        <w:t>Fördelen</w:t>
      </w:r>
      <w:r w:rsidRPr="00AB376C">
        <w:t xml:space="preserve"> med att använda denna apparat är många:</w:t>
      </w:r>
    </w:p>
    <w:p w14:paraId="3FB9120D" w14:textId="77777777" w:rsidR="00AB376C" w:rsidRPr="00AB376C" w:rsidRDefault="00AB376C" w:rsidP="00E1251F">
      <w:pPr>
        <w:numPr>
          <w:ilvl w:val="0"/>
          <w:numId w:val="20"/>
        </w:numPr>
        <w:spacing w:after="0" w:line="240" w:lineRule="auto"/>
        <w:ind w:left="1418" w:right="1161"/>
      </w:pPr>
      <w:r w:rsidRPr="00AB376C">
        <w:t>Behöver patienten mer hjälp så kan man lätt ställa om den till det.</w:t>
      </w:r>
    </w:p>
    <w:p w14:paraId="39F65FB4" w14:textId="77777777" w:rsidR="00AB376C" w:rsidRPr="00AB376C" w:rsidRDefault="00AB376C" w:rsidP="00E1251F">
      <w:pPr>
        <w:numPr>
          <w:ilvl w:val="0"/>
          <w:numId w:val="20"/>
        </w:numPr>
        <w:spacing w:after="0" w:line="240" w:lineRule="auto"/>
        <w:ind w:left="1418" w:right="1161"/>
      </w:pPr>
      <w:r w:rsidRPr="00AB376C">
        <w:t>Man kan se patientens andningsvolymer, tidal- och minutvolym.</w:t>
      </w:r>
    </w:p>
    <w:p w14:paraId="3BC25435" w14:textId="77777777" w:rsidR="00AB376C" w:rsidRPr="00AB376C" w:rsidRDefault="00AB376C" w:rsidP="00E1251F">
      <w:pPr>
        <w:numPr>
          <w:ilvl w:val="0"/>
          <w:numId w:val="20"/>
        </w:numPr>
        <w:spacing w:after="0" w:line="240" w:lineRule="auto"/>
        <w:ind w:left="1418" w:right="1161"/>
      </w:pPr>
      <w:r w:rsidRPr="00AB376C">
        <w:t>Det är enkelt att administrera inhalationer.</w:t>
      </w:r>
    </w:p>
    <w:p w14:paraId="29254A99" w14:textId="77777777" w:rsidR="00AB376C" w:rsidRPr="00AB376C" w:rsidRDefault="00AB376C" w:rsidP="00E1251F">
      <w:pPr>
        <w:numPr>
          <w:ilvl w:val="0"/>
          <w:numId w:val="20"/>
        </w:numPr>
        <w:spacing w:after="0" w:line="240" w:lineRule="auto"/>
        <w:ind w:left="1418" w:right="1161"/>
      </w:pPr>
      <w:r w:rsidRPr="00AB376C">
        <w:t>Den är tyst.</w:t>
      </w:r>
    </w:p>
    <w:p w14:paraId="16ABA527" w14:textId="77777777" w:rsidR="00AB376C" w:rsidRPr="00AB376C" w:rsidRDefault="00AB376C" w:rsidP="00F717C6">
      <w:pPr>
        <w:spacing w:after="0" w:line="240" w:lineRule="auto"/>
        <w:ind w:right="1161"/>
      </w:pPr>
    </w:p>
    <w:p w14:paraId="51EB8D47" w14:textId="77777777" w:rsidR="00AB376C" w:rsidRPr="00AB376C" w:rsidRDefault="00AB376C" w:rsidP="00F717C6">
      <w:pPr>
        <w:spacing w:after="0" w:line="240" w:lineRule="auto"/>
        <w:ind w:right="0"/>
      </w:pPr>
      <w:r w:rsidRPr="00AB376C">
        <w:t>Sist, men inte minst! Om vi använder Hamilton ofta blir vi mer bekanta med den, vilket är viktigt i akutsituationer då vi måste använda en ventilator.</w:t>
      </w:r>
    </w:p>
    <w:p w14:paraId="5497BAE7" w14:textId="77777777" w:rsidR="00AB376C" w:rsidRPr="00AB376C" w:rsidRDefault="00AB376C" w:rsidP="00F717C6">
      <w:pPr>
        <w:spacing w:after="0" w:line="240" w:lineRule="auto"/>
        <w:ind w:right="1161"/>
        <w:rPr>
          <w:rFonts w:ascii="Arial" w:hAnsi="Arial"/>
          <w:b/>
        </w:rPr>
      </w:pPr>
    </w:p>
    <w:p w14:paraId="5BEA0F27" w14:textId="77777777" w:rsidR="00AB376C" w:rsidRPr="00AB376C" w:rsidRDefault="00AB376C" w:rsidP="00A432A9">
      <w:pPr>
        <w:pStyle w:val="Rubrik3"/>
      </w:pPr>
      <w:r w:rsidRPr="00AB376C">
        <w:t>Praktiska råd</w:t>
      </w:r>
    </w:p>
    <w:p w14:paraId="3D541FD6" w14:textId="77777777" w:rsidR="00AB376C" w:rsidRPr="00AB376C" w:rsidRDefault="00AB376C" w:rsidP="00F717C6">
      <w:pPr>
        <w:spacing w:after="0" w:line="240" w:lineRule="auto"/>
        <w:ind w:right="1161"/>
        <w:rPr>
          <w:rFonts w:ascii="Arial" w:hAnsi="Arial"/>
        </w:rPr>
      </w:pPr>
    </w:p>
    <w:p w14:paraId="5F563852" w14:textId="77777777" w:rsidR="00AB376C" w:rsidRPr="00AB376C" w:rsidRDefault="00AB376C" w:rsidP="00E1251F">
      <w:pPr>
        <w:numPr>
          <w:ilvl w:val="0"/>
          <w:numId w:val="20"/>
        </w:numPr>
        <w:spacing w:after="0" w:line="240" w:lineRule="auto"/>
        <w:ind w:left="1418" w:right="1161"/>
      </w:pPr>
      <w:r w:rsidRPr="00AB376C">
        <w:t>A och O är att patienten har optimalt läge i sängen.</w:t>
      </w:r>
    </w:p>
    <w:p w14:paraId="09BB8AFE" w14:textId="77777777" w:rsidR="00AB376C" w:rsidRPr="00AB376C" w:rsidRDefault="00AB376C" w:rsidP="00E1251F">
      <w:pPr>
        <w:numPr>
          <w:ilvl w:val="0"/>
          <w:numId w:val="20"/>
        </w:numPr>
        <w:spacing w:after="0" w:line="240" w:lineRule="auto"/>
        <w:ind w:left="1418" w:right="1161"/>
      </w:pPr>
      <w:r w:rsidRPr="00AB376C">
        <w:t>Byt till vår säng om det gäller en stabiliseringspatient.</w:t>
      </w:r>
    </w:p>
    <w:p w14:paraId="7ACFE6A5" w14:textId="77777777" w:rsidR="00AB376C" w:rsidRPr="00AB376C" w:rsidRDefault="00AB376C" w:rsidP="00E1251F">
      <w:pPr>
        <w:numPr>
          <w:ilvl w:val="0"/>
          <w:numId w:val="20"/>
        </w:numPr>
        <w:spacing w:after="0" w:line="240" w:lineRule="auto"/>
        <w:ind w:left="1418" w:right="1161"/>
      </w:pPr>
      <w:r w:rsidRPr="00AB376C">
        <w:t>Ha alltid patienten sittande i minst 30°. Även i sidoläge.</w:t>
      </w:r>
    </w:p>
    <w:p w14:paraId="14D046DF" w14:textId="77777777" w:rsidR="00AB376C" w:rsidRPr="00AB376C" w:rsidRDefault="00AB376C" w:rsidP="00E1251F">
      <w:pPr>
        <w:numPr>
          <w:ilvl w:val="0"/>
          <w:numId w:val="20"/>
        </w:numPr>
        <w:spacing w:after="0" w:line="240" w:lineRule="auto"/>
        <w:ind w:left="1418" w:right="1161"/>
      </w:pPr>
      <w:r w:rsidRPr="00AB376C">
        <w:t>Kontrollera noga så att du får rätt mask. Finns utmärkt i apparatförrådet vilken som är till vilken apparat. Prova ut rätt storlek.</w:t>
      </w:r>
    </w:p>
    <w:p w14:paraId="153BA777" w14:textId="77777777" w:rsidR="00AB376C" w:rsidRPr="00AB376C" w:rsidRDefault="00AB376C" w:rsidP="00E1251F">
      <w:pPr>
        <w:numPr>
          <w:ilvl w:val="0"/>
          <w:numId w:val="20"/>
        </w:numPr>
        <w:spacing w:after="0" w:line="240" w:lineRule="auto"/>
        <w:ind w:left="1418" w:right="1161"/>
      </w:pPr>
      <w:r w:rsidRPr="00AB376C">
        <w:t>Tänk på att skydda näsan. Speciella nässkydd finns i apparatförrådet.</w:t>
      </w:r>
    </w:p>
    <w:p w14:paraId="2C943A87" w14:textId="77777777" w:rsidR="00AB376C" w:rsidRPr="00AB376C" w:rsidRDefault="00AB376C" w:rsidP="00E1251F">
      <w:pPr>
        <w:numPr>
          <w:ilvl w:val="0"/>
          <w:numId w:val="20"/>
        </w:numPr>
        <w:spacing w:after="0" w:line="240" w:lineRule="auto"/>
        <w:ind w:left="1418" w:right="1161"/>
      </w:pPr>
      <w:r w:rsidRPr="00AB376C">
        <w:t>En del patienter kan uppleva ångest och att de inte får luft. Informera att patienten kan andas ut och in i masken. Håll masken intill ansiktet initialt. De flesta patienter behöver en tid att vänja sig vid behandlingen. När patienten är lugn och det fungerar bra, spänn fast masken. Inget läckage skall finnas runt masken. Patienten ska ej lämnas ensam.</w:t>
      </w:r>
    </w:p>
    <w:p w14:paraId="4D960CA8" w14:textId="77777777" w:rsidR="00AB376C" w:rsidRPr="00AB376C" w:rsidRDefault="00AB376C" w:rsidP="00F717C6">
      <w:pPr>
        <w:spacing w:after="0" w:line="240" w:lineRule="auto"/>
        <w:ind w:right="1161"/>
      </w:pPr>
    </w:p>
    <w:p w14:paraId="43C72896" w14:textId="77777777" w:rsidR="00AB376C" w:rsidRDefault="00AB376C" w:rsidP="00A432A9">
      <w:pPr>
        <w:pStyle w:val="Rubrik3"/>
      </w:pPr>
      <w:r w:rsidRPr="00AB376C">
        <w:t>Hamilton:</w:t>
      </w:r>
    </w:p>
    <w:p w14:paraId="3945AE5C" w14:textId="77777777" w:rsidR="00A77C0B" w:rsidRPr="00AB376C" w:rsidRDefault="00A77C0B" w:rsidP="00F717C6">
      <w:pPr>
        <w:spacing w:after="0" w:line="240" w:lineRule="auto"/>
        <w:ind w:right="1161"/>
        <w:rPr>
          <w:rFonts w:ascii="Arial" w:hAnsi="Arial"/>
        </w:rPr>
      </w:pPr>
    </w:p>
    <w:p w14:paraId="4A6CE70C" w14:textId="77777777" w:rsidR="00AB376C" w:rsidRPr="00AB376C" w:rsidRDefault="00AB376C" w:rsidP="00E1251F">
      <w:pPr>
        <w:numPr>
          <w:ilvl w:val="0"/>
          <w:numId w:val="20"/>
        </w:numPr>
        <w:spacing w:after="0" w:line="240" w:lineRule="auto"/>
        <w:ind w:left="1418" w:right="1161"/>
        <w:rPr>
          <w:rFonts w:ascii="Arial" w:hAnsi="Arial"/>
          <w:b/>
        </w:rPr>
      </w:pPr>
      <w:r w:rsidRPr="00AB376C">
        <w:t xml:space="preserve">Se till att ventilationen är </w:t>
      </w:r>
      <w:r w:rsidRPr="00AB376C">
        <w:rPr>
          <w:b/>
        </w:rPr>
        <w:t xml:space="preserve">startad </w:t>
      </w:r>
      <w:r w:rsidRPr="00AB376C">
        <w:t>innan masken sätts på! Viktigt!</w:t>
      </w:r>
    </w:p>
    <w:p w14:paraId="4EE8880E" w14:textId="77777777" w:rsidR="00AB376C" w:rsidRPr="00AB376C" w:rsidRDefault="00AB376C" w:rsidP="00E1251F">
      <w:pPr>
        <w:numPr>
          <w:ilvl w:val="0"/>
          <w:numId w:val="20"/>
        </w:numPr>
        <w:spacing w:after="0" w:line="240" w:lineRule="auto"/>
        <w:ind w:left="1418" w:right="1161"/>
        <w:rPr>
          <w:rFonts w:ascii="Arial" w:hAnsi="Arial"/>
          <w:b/>
        </w:rPr>
      </w:pPr>
      <w:r w:rsidRPr="00AB376C">
        <w:t>Överväg V-sond: Dessa patienter har inte sällan nedsatt vakenhet. Att sätta på en högflödes-CPAP eller en ventilator som blåser in luft innebär alltid en risk för att ventrikeln fylls med luft och risk för kräkning och aspiration föreligger.</w:t>
      </w:r>
    </w:p>
    <w:p w14:paraId="49B872FA" w14:textId="77777777" w:rsidR="00AB376C" w:rsidRPr="00AB376C" w:rsidRDefault="00AB376C" w:rsidP="00F717C6">
      <w:pPr>
        <w:keepNext/>
        <w:spacing w:before="240" w:after="60" w:line="240" w:lineRule="auto"/>
        <w:ind w:right="0"/>
        <w:outlineLvl w:val="2"/>
        <w:rPr>
          <w:rFonts w:ascii="Arial Fet" w:hAnsi="Arial Fet" w:cs="Arial"/>
          <w:b/>
          <w:bCs/>
          <w:szCs w:val="26"/>
        </w:rPr>
      </w:pPr>
      <w:r w:rsidRPr="00AB376C">
        <w:rPr>
          <w:rFonts w:ascii="Arial Fet" w:hAnsi="Arial Fet" w:cs="Arial"/>
          <w:b/>
          <w:bCs/>
          <w:szCs w:val="26"/>
        </w:rPr>
        <w:br/>
      </w:r>
    </w:p>
    <w:bookmarkEnd w:id="0"/>
    <w:p w14:paraId="76B9F95B" w14:textId="24513497" w:rsidR="00536A5A" w:rsidRPr="00536A5A" w:rsidRDefault="00536A5A" w:rsidP="00F717C6">
      <w:pPr>
        <w:spacing w:after="0" w:line="240" w:lineRule="auto"/>
        <w:ind w:right="0"/>
      </w:pPr>
    </w:p>
    <w:sectPr w:rsidR="00536A5A" w:rsidRPr="00536A5A" w:rsidSect="00AB376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CFDB" w14:textId="77777777" w:rsidR="006D4211" w:rsidRDefault="006D4211">
      <w:r>
        <w:separator/>
      </w:r>
    </w:p>
  </w:endnote>
  <w:endnote w:type="continuationSeparator" w:id="0">
    <w:p w14:paraId="35A1EE40" w14:textId="77777777" w:rsidR="006D4211" w:rsidRDefault="006D4211">
      <w:r>
        <w:continuationSeparator/>
      </w:r>
    </w:p>
  </w:endnote>
  <w:endnote w:type="continuationNotice" w:id="1">
    <w:p w14:paraId="00B1FC39" w14:textId="77777777" w:rsidR="006D4211" w:rsidRDefault="006D42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77E23" w14:textId="77777777" w:rsidR="006D4211" w:rsidRDefault="006D4211"/>
  </w:footnote>
  <w:footnote w:type="continuationSeparator" w:id="0">
    <w:p w14:paraId="4348CBAC" w14:textId="77777777" w:rsidR="006D4211" w:rsidRDefault="006D4211">
      <w:r>
        <w:continuationSeparator/>
      </w:r>
    </w:p>
  </w:footnote>
  <w:footnote w:type="continuationNotice" w:id="1">
    <w:p w14:paraId="3CA830A6" w14:textId="77777777" w:rsidR="006D4211" w:rsidRDefault="006D42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533AD9"/>
    <w:multiLevelType w:val="hybridMultilevel"/>
    <w:tmpl w:val="B852C2E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71806120">
    <w:abstractNumId w:val="18"/>
  </w:num>
  <w:num w:numId="2" w16cid:durableId="1998536416">
    <w:abstractNumId w:val="15"/>
  </w:num>
  <w:num w:numId="3" w16cid:durableId="1729187495">
    <w:abstractNumId w:val="0"/>
  </w:num>
  <w:num w:numId="4" w16cid:durableId="980573384">
    <w:abstractNumId w:val="6"/>
  </w:num>
  <w:num w:numId="5" w16cid:durableId="533154665">
    <w:abstractNumId w:val="16"/>
  </w:num>
  <w:num w:numId="6" w16cid:durableId="205066966">
    <w:abstractNumId w:val="2"/>
  </w:num>
  <w:num w:numId="7" w16cid:durableId="1902597762">
    <w:abstractNumId w:val="11"/>
  </w:num>
  <w:num w:numId="8" w16cid:durableId="29300859">
    <w:abstractNumId w:val="8"/>
  </w:num>
  <w:num w:numId="9" w16cid:durableId="1451893905">
    <w:abstractNumId w:val="1"/>
  </w:num>
  <w:num w:numId="10" w16cid:durableId="1779909894">
    <w:abstractNumId w:val="1"/>
  </w:num>
  <w:num w:numId="11" w16cid:durableId="2092509264">
    <w:abstractNumId w:val="3"/>
  </w:num>
  <w:num w:numId="12" w16cid:durableId="1124738268">
    <w:abstractNumId w:val="4"/>
  </w:num>
  <w:num w:numId="13" w16cid:durableId="1940484573">
    <w:abstractNumId w:val="14"/>
  </w:num>
  <w:num w:numId="14" w16cid:durableId="784008550">
    <w:abstractNumId w:val="9"/>
  </w:num>
  <w:num w:numId="15" w16cid:durableId="68625442">
    <w:abstractNumId w:val="7"/>
  </w:num>
  <w:num w:numId="16" w16cid:durableId="440613708">
    <w:abstractNumId w:val="13"/>
  </w:num>
  <w:num w:numId="17" w16cid:durableId="906526185">
    <w:abstractNumId w:val="5"/>
  </w:num>
  <w:num w:numId="18" w16cid:durableId="2049066176">
    <w:abstractNumId w:val="10"/>
  </w:num>
  <w:num w:numId="19" w16cid:durableId="1472097880">
    <w:abstractNumId w:val="17"/>
  </w:num>
  <w:num w:numId="20" w16cid:durableId="1684018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0A3"/>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448C"/>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4211"/>
    <w:rsid w:val="006D7535"/>
    <w:rsid w:val="006E3EA6"/>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2A9"/>
    <w:rsid w:val="00A514B7"/>
    <w:rsid w:val="00A54A0B"/>
    <w:rsid w:val="00A65FD4"/>
    <w:rsid w:val="00A77C0B"/>
    <w:rsid w:val="00A81198"/>
    <w:rsid w:val="00A81E48"/>
    <w:rsid w:val="00A82035"/>
    <w:rsid w:val="00A90D77"/>
    <w:rsid w:val="00A92E07"/>
    <w:rsid w:val="00AA0B3A"/>
    <w:rsid w:val="00AA6EB4"/>
    <w:rsid w:val="00AA767D"/>
    <w:rsid w:val="00AB0CC9"/>
    <w:rsid w:val="00AB376C"/>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251F"/>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4950"/>
    <w:rsid w:val="00F35B05"/>
    <w:rsid w:val="00F413D9"/>
    <w:rsid w:val="00F5135F"/>
    <w:rsid w:val="00F51F78"/>
    <w:rsid w:val="00F717C6"/>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2</Pages>
  <Words>370</Words>
  <Characters>1966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2332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CPAP- och NIV-behandling på Uddevalla Uppvakningsavdelning</dc:title>
  <dc:subject/>
  <dc:creator>patrik.jens.johansson@vgregion.se</dc:creator>
  <keywords/>
  <lastModifiedBy>Carina Turesson Roos</lastModifiedBy>
  <revision>9</revision>
  <lastPrinted>2016-03-31T10:56:00.0000000Z</lastPrinted>
  <dcterms:created xsi:type="dcterms:W3CDTF">2022-05-23T07:21:00.0000000Z</dcterms:created>
  <dcterms:modified xsi:type="dcterms:W3CDTF">2024-05-17T08:29:00.0000000Z</dcterms:modified>
</coreProperties>
</file>