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F6367" w14:textId="77777777" w:rsidR="00630630" w:rsidRDefault="00630630" w:rsidP="002E5246">
      <w:pPr>
        <w:pStyle w:val="Rubrik2"/>
        <w:ind w:right="140"/>
        <w:sectPr w:rsidR="00630630" w:rsidSect="006306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D18156" w14:textId="77777777" w:rsidR="00630630" w:rsidRPr="00630630" w:rsidRDefault="00630630" w:rsidP="002E5246">
      <w:pPr>
        <w:spacing w:after="0" w:line="240" w:lineRule="auto"/>
        <w:ind w:right="140"/>
        <w:rPr>
          <w:szCs w:val="20"/>
        </w:rPr>
      </w:pPr>
    </w:p>
    <w:p w14:paraId="145B7D50" w14:textId="087D197D" w:rsidR="00630630" w:rsidRPr="00630630" w:rsidRDefault="00630630" w:rsidP="002E5246">
      <w:pPr>
        <w:spacing w:after="0" w:line="240" w:lineRule="auto"/>
        <w:ind w:right="140"/>
        <w:rPr>
          <w:szCs w:val="20"/>
        </w:rPr>
      </w:pPr>
      <w:r w:rsidRPr="006306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61B650" wp14:editId="126359E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95504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0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9BE95C" w14:textId="77777777" w:rsidR="00630630" w:rsidRPr="003D37FD" w:rsidRDefault="00630630" w:rsidP="0063063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14897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61B65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75.2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" filled="f" stroked="f">
                <v:textbox style="mso-fit-shape-to-text:t">
                  <w:txbxContent>
                    <w:p w14:paraId="6A9BE95C" w14:textId="77777777" w:rsidR="00630630" w:rsidRPr="003D37FD" w:rsidRDefault="00630630" w:rsidP="0063063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14897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30630" w:rsidRPr="00630630" w14:paraId="678E3258" w14:textId="77777777" w:rsidTr="00643B0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4E31AF7" w14:textId="77777777" w:rsidR="00630630" w:rsidRPr="00630630" w:rsidRDefault="00630630" w:rsidP="002E5246">
            <w:pPr>
              <w:pStyle w:val="Rubrik1"/>
              <w:ind w:right="14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30630">
              <w:rPr>
                <w:noProof/>
              </w:rPr>
              <w:t>Knäplastik och knärevision – Postop vård</w:t>
            </w:r>
          </w:p>
        </w:tc>
      </w:tr>
    </w:tbl>
    <w:p w14:paraId="552E5826" w14:textId="77777777" w:rsidR="00630630" w:rsidRDefault="00630630" w:rsidP="002E5246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CFC57C3" w14:textId="0706EB54" w:rsidR="000B688B" w:rsidRDefault="000B688B" w:rsidP="002E5246">
      <w:pPr>
        <w:pStyle w:val="Rubrik2"/>
        <w:ind w:right="140"/>
      </w:pPr>
      <w:r>
        <w:t>Revidering i denna version</w:t>
      </w:r>
    </w:p>
    <w:p w14:paraId="2AE655C6" w14:textId="2EA6D0D7" w:rsidR="000B688B" w:rsidRPr="000B688B" w:rsidRDefault="007B7CA7" w:rsidP="002E5246">
      <w:pPr>
        <w:keepNext/>
        <w:spacing w:after="0" w:line="240" w:lineRule="auto"/>
        <w:ind w:right="140"/>
        <w:outlineLvl w:val="0"/>
      </w:pPr>
      <w:r>
        <w:t>Ingen revidering</w:t>
      </w:r>
    </w:p>
    <w:bookmarkEnd w:id="0"/>
    <w:p w14:paraId="4D45813A" w14:textId="77777777" w:rsidR="002E5246" w:rsidRDefault="002E5246" w:rsidP="002E5246">
      <w:pPr>
        <w:pStyle w:val="Rubrik2"/>
        <w:ind w:right="140"/>
      </w:pPr>
      <w:r w:rsidRPr="002E5246">
        <w:t>Syfte</w:t>
      </w:r>
    </w:p>
    <w:p w14:paraId="7E7B7EE9" w14:textId="77777777" w:rsidR="002E5246" w:rsidRPr="00A82EB2" w:rsidRDefault="002E5246" w:rsidP="002E5246">
      <w:pPr>
        <w:tabs>
          <w:tab w:val="left" w:pos="3445"/>
          <w:tab w:val="left" w:pos="6795"/>
        </w:tabs>
        <w:ind w:right="140"/>
      </w:pPr>
      <w:r w:rsidRPr="00A82EB2">
        <w:t>Att ge patienter som opererats med primär knäplastik eller revision av knäplastik, en god och säker vård postoperativt.</w:t>
      </w:r>
    </w:p>
    <w:p w14:paraId="62C09F9D" w14:textId="77777777" w:rsidR="002E5246" w:rsidRDefault="002E5246" w:rsidP="002E5246">
      <w:pPr>
        <w:pStyle w:val="Rubrik2"/>
        <w:ind w:right="140"/>
      </w:pPr>
      <w:r>
        <w:t>Vilka berörs</w:t>
      </w:r>
    </w:p>
    <w:p w14:paraId="12B82454" w14:textId="77777777" w:rsidR="002E5246" w:rsidRPr="00A82EB2" w:rsidRDefault="002E5246" w:rsidP="002E5246">
      <w:pPr>
        <w:ind w:right="140"/>
      </w:pPr>
      <w:r w:rsidRPr="00A82EB2">
        <w:t>Personal som vårdar patienter postoperativt efter knäoperation.</w:t>
      </w:r>
    </w:p>
    <w:p w14:paraId="34AB9318" w14:textId="77777777" w:rsidR="002E5246" w:rsidRPr="00A82EB2" w:rsidRDefault="002E5246" w:rsidP="002E5246">
      <w:pPr>
        <w:pStyle w:val="Rubrik2"/>
        <w:ind w:right="140"/>
      </w:pPr>
      <w:r w:rsidRPr="00A82EB2">
        <w:t>Innehåll och metodbeskrivning</w:t>
      </w:r>
    </w:p>
    <w:p w14:paraId="12DDC4CA" w14:textId="77777777" w:rsidR="002E5246" w:rsidRPr="00A82EB2" w:rsidRDefault="002E5246" w:rsidP="002E5246">
      <w:pPr>
        <w:pStyle w:val="Rubrik3"/>
        <w:ind w:right="140"/>
      </w:pPr>
      <w:r w:rsidRPr="00A82EB2">
        <w:t>Ingreppsorsak</w:t>
      </w:r>
    </w:p>
    <w:p w14:paraId="60D33CD1" w14:textId="77777777" w:rsidR="002E5246" w:rsidRPr="00A82EB2" w:rsidRDefault="002E5246" w:rsidP="002E5246">
      <w:pPr>
        <w:tabs>
          <w:tab w:val="left" w:pos="5520"/>
        </w:tabs>
        <w:ind w:right="140"/>
        <w:rPr>
          <w:rFonts w:ascii="Arial" w:hAnsi="Arial"/>
          <w:b/>
          <w:sz w:val="16"/>
        </w:rPr>
      </w:pPr>
    </w:p>
    <w:p w14:paraId="22D10A0D" w14:textId="77777777" w:rsidR="002E5246" w:rsidRPr="00A82EB2" w:rsidRDefault="002E5246" w:rsidP="002E5246">
      <w:pPr>
        <w:tabs>
          <w:tab w:val="left" w:pos="5520"/>
        </w:tabs>
        <w:ind w:right="140"/>
      </w:pPr>
      <w:proofErr w:type="spellStart"/>
      <w:r>
        <w:t>Gon</w:t>
      </w:r>
      <w:r w:rsidRPr="00A82EB2">
        <w:t>artros</w:t>
      </w:r>
      <w:proofErr w:type="spellEnd"/>
      <w:r w:rsidRPr="00A82EB2">
        <w:t xml:space="preserve">, </w:t>
      </w:r>
      <w:proofErr w:type="spellStart"/>
      <w:r w:rsidRPr="00A82EB2">
        <w:t>reumatoid</w:t>
      </w:r>
      <w:proofErr w:type="spellEnd"/>
      <w:r w:rsidRPr="00A82EB2">
        <w:t xml:space="preserve"> artrit, proteslossning p.g.a. slitage, infektion eller protesnära frakturer i knät mm.</w:t>
      </w:r>
    </w:p>
    <w:p w14:paraId="3D2BB716" w14:textId="77777777" w:rsidR="002E5246" w:rsidRPr="00A82EB2" w:rsidRDefault="002E5246" w:rsidP="002E5246">
      <w:pPr>
        <w:pStyle w:val="Rubrik3"/>
        <w:ind w:right="140"/>
      </w:pPr>
      <w:r w:rsidRPr="00A82EB2">
        <w:t>Ortopediska ingrepp</w:t>
      </w:r>
    </w:p>
    <w:p w14:paraId="511BA3E7" w14:textId="77777777" w:rsidR="002E5246" w:rsidRPr="00A82EB2" w:rsidRDefault="002E5246" w:rsidP="002E5246">
      <w:pPr>
        <w:tabs>
          <w:tab w:val="left" w:pos="5520"/>
        </w:tabs>
        <w:ind w:right="140"/>
        <w:rPr>
          <w:sz w:val="16"/>
        </w:rPr>
      </w:pPr>
    </w:p>
    <w:p w14:paraId="2C6BB7C0" w14:textId="77777777" w:rsidR="002E5246" w:rsidRPr="00A82EB2" w:rsidRDefault="002E5246" w:rsidP="002E5246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992" w:right="140" w:hanging="284"/>
      </w:pPr>
      <w:r w:rsidRPr="00A82EB2">
        <w:rPr>
          <w:b/>
          <w:bCs/>
        </w:rPr>
        <w:t>Primär knäplastik</w:t>
      </w:r>
      <w:r w:rsidRPr="00A82EB2">
        <w:t>. Den utslitna knäleden byts ut. Det är möjligt att byta ut e</w:t>
      </w:r>
      <w:r>
        <w:t>n eller flera av knä</w:t>
      </w:r>
      <w:r w:rsidRPr="00A82EB2">
        <w:t>ts delar, men oftast görs en totalplastik, vilket innebär att samtliga ledytor ersätts med konstgjort material.</w:t>
      </w:r>
    </w:p>
    <w:p w14:paraId="3B750AA1" w14:textId="77777777" w:rsidR="002E5246" w:rsidRPr="007E2416" w:rsidRDefault="002E5246" w:rsidP="002E524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2" w:right="140" w:hanging="284"/>
        <w:rPr>
          <w:b/>
          <w:bCs/>
        </w:rPr>
      </w:pPr>
      <w:r w:rsidRPr="00A82EB2">
        <w:rPr>
          <w:b/>
          <w:bCs/>
        </w:rPr>
        <w:t>Sekundär knäplastik (knärevision, den befintliga knäprotesen byts ut.)</w:t>
      </w:r>
    </w:p>
    <w:p w14:paraId="77324577" w14:textId="77777777" w:rsidR="002E5246" w:rsidRDefault="002E524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27ACDBA" w14:textId="7AADC382" w:rsidR="002E5246" w:rsidRPr="00A82EB2" w:rsidRDefault="002E5246" w:rsidP="002E5246">
      <w:pPr>
        <w:pStyle w:val="Rubrik2"/>
        <w:ind w:right="140"/>
      </w:pPr>
      <w:r w:rsidRPr="00A82EB2">
        <w:lastRenderedPageBreak/>
        <w:t>Anestesiform</w:t>
      </w:r>
    </w:p>
    <w:p w14:paraId="3C32FD5C" w14:textId="77777777" w:rsidR="002E5246" w:rsidRPr="00A82EB2" w:rsidRDefault="002E5246" w:rsidP="002E5246">
      <w:pPr>
        <w:tabs>
          <w:tab w:val="left" w:pos="5520"/>
        </w:tabs>
        <w:ind w:right="140"/>
        <w:rPr>
          <w:sz w:val="16"/>
        </w:rPr>
      </w:pPr>
    </w:p>
    <w:p w14:paraId="0B2E9363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 xml:space="preserve">Primär knäplastik – </w:t>
      </w:r>
      <w:r>
        <w:t xml:space="preserve">Oftast </w:t>
      </w:r>
      <w:r w:rsidRPr="00A82EB2">
        <w:t xml:space="preserve">Spinal med </w:t>
      </w:r>
      <w:proofErr w:type="spellStart"/>
      <w:r w:rsidRPr="00A82EB2">
        <w:t>Marcain</w:t>
      </w:r>
      <w:proofErr w:type="spellEnd"/>
      <w:r w:rsidRPr="00A82EB2">
        <w:t xml:space="preserve"> och LIA (</w:t>
      </w:r>
      <w:r w:rsidRPr="00A82EB2">
        <w:rPr>
          <w:b/>
          <w:bCs/>
        </w:rPr>
        <w:t>L</w:t>
      </w:r>
      <w:r w:rsidRPr="00A82EB2">
        <w:t xml:space="preserve">okal </w:t>
      </w:r>
      <w:r w:rsidRPr="00A82EB2">
        <w:rPr>
          <w:b/>
          <w:bCs/>
        </w:rPr>
        <w:t>I</w:t>
      </w:r>
      <w:r w:rsidRPr="00A82EB2">
        <w:t xml:space="preserve">nfiltrations </w:t>
      </w:r>
      <w:r w:rsidRPr="00A82EB2">
        <w:rPr>
          <w:b/>
          <w:bCs/>
        </w:rPr>
        <w:t>A</w:t>
      </w:r>
      <w:r w:rsidRPr="00A82EB2">
        <w:t xml:space="preserve">nalgesi) + sedering </w:t>
      </w:r>
    </w:p>
    <w:p w14:paraId="14D8E2BB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 xml:space="preserve">Sekundär knäplastik - </w:t>
      </w:r>
      <w:r w:rsidRPr="00A4698D">
        <w:t>SPEDA + sedering.</w:t>
      </w:r>
    </w:p>
    <w:p w14:paraId="5F7EE863" w14:textId="4AF74314" w:rsidR="002E5246" w:rsidRPr="002E5246" w:rsidRDefault="002E5246" w:rsidP="002E5246">
      <w:pPr>
        <w:tabs>
          <w:tab w:val="left" w:pos="5520"/>
        </w:tabs>
        <w:ind w:right="140"/>
        <w:rPr>
          <w:rFonts w:ascii="Arial" w:hAnsi="Arial"/>
          <w:b/>
          <w:sz w:val="2"/>
          <w:szCs w:val="2"/>
        </w:rPr>
      </w:pPr>
    </w:p>
    <w:p w14:paraId="22A6109B" w14:textId="77777777" w:rsidR="002E5246" w:rsidRPr="00A82EB2" w:rsidRDefault="002E5246" w:rsidP="002E5246">
      <w:pPr>
        <w:pStyle w:val="Rubrik2"/>
        <w:ind w:right="140"/>
      </w:pPr>
      <w:r w:rsidRPr="00A82EB2">
        <w:t>Medicinsk behandling samt omvårdnadsåtgärder</w:t>
      </w:r>
    </w:p>
    <w:p w14:paraId="0FD41D6E" w14:textId="77777777" w:rsidR="002E5246" w:rsidRPr="00A82EB2" w:rsidRDefault="002E5246" w:rsidP="002E5246">
      <w:pPr>
        <w:pStyle w:val="Rubrik3"/>
        <w:ind w:right="140"/>
      </w:pPr>
      <w:r w:rsidRPr="00A82EB2">
        <w:t>Övervakning</w:t>
      </w:r>
    </w:p>
    <w:p w14:paraId="5779B5BD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 xml:space="preserve">Basal övervakning enl. uppvakningsavdelningens rutiner och riktlinjer. Målrelaterade </w:t>
      </w:r>
    </w:p>
    <w:p w14:paraId="733DF703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 xml:space="preserve">ordinationer vad det gäller Hb, blodtryck, hjärtfrekvens </w:t>
      </w:r>
      <w:proofErr w:type="gramStart"/>
      <w:r w:rsidRPr="00A82EB2">
        <w:t>etc.</w:t>
      </w:r>
      <w:proofErr w:type="gramEnd"/>
    </w:p>
    <w:p w14:paraId="713A0E8F" w14:textId="77777777" w:rsidR="002E5246" w:rsidRPr="00A82EB2" w:rsidRDefault="002E5246" w:rsidP="002E5246">
      <w:pPr>
        <w:pStyle w:val="Rubrik3"/>
        <w:ind w:right="140"/>
      </w:pPr>
      <w:r w:rsidRPr="00A82EB2">
        <w:t>Andning</w:t>
      </w:r>
    </w:p>
    <w:p w14:paraId="5B4D88B9" w14:textId="77777777" w:rsidR="002E5246" w:rsidRDefault="002E5246" w:rsidP="002E5246">
      <w:pPr>
        <w:tabs>
          <w:tab w:val="left" w:pos="5520"/>
        </w:tabs>
        <w:ind w:right="140"/>
      </w:pPr>
      <w:r w:rsidRPr="00A82EB2">
        <w:t>O2</w:t>
      </w:r>
      <w:r>
        <w:t xml:space="preserve"> v b</w:t>
      </w:r>
    </w:p>
    <w:p w14:paraId="374364BB" w14:textId="77777777" w:rsidR="002E5246" w:rsidRPr="00A82EB2" w:rsidRDefault="002E5246" w:rsidP="002E5246">
      <w:pPr>
        <w:pStyle w:val="Rubrik3"/>
        <w:ind w:right="140"/>
      </w:pPr>
      <w:r w:rsidRPr="00A82EB2">
        <w:t>Cirkulation</w:t>
      </w:r>
    </w:p>
    <w:p w14:paraId="2F7C350C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>Operation</w:t>
      </w:r>
      <w:r>
        <w:t>en</w:t>
      </w:r>
      <w:r w:rsidRPr="00A82EB2">
        <w:t xml:space="preserve"> görs </w:t>
      </w:r>
      <w:r>
        <w:t>ej längre i</w:t>
      </w:r>
      <w:r w:rsidRPr="00A82EB2">
        <w:t xml:space="preserve"> blodtomt fält. Kan blöda postoperativt.</w:t>
      </w:r>
    </w:p>
    <w:p w14:paraId="21F9697A" w14:textId="47548C41" w:rsidR="002E5246" w:rsidRPr="002E5246" w:rsidRDefault="002E5246" w:rsidP="002E5246">
      <w:pPr>
        <w:pStyle w:val="Rubrik3"/>
        <w:ind w:left="0" w:firstLine="992"/>
        <w:rPr>
          <w:sz w:val="16"/>
        </w:rPr>
      </w:pPr>
      <w:r w:rsidRPr="00A82EB2">
        <w:rPr>
          <w:sz w:val="16"/>
        </w:rPr>
        <w:t xml:space="preserve"> </w:t>
      </w:r>
      <w:r w:rsidRPr="002E5246">
        <w:t>Nutrition</w:t>
      </w:r>
    </w:p>
    <w:p w14:paraId="785041E9" w14:textId="77777777" w:rsidR="002E5246" w:rsidRPr="00A82EB2" w:rsidRDefault="002E5246" w:rsidP="002E5246">
      <w:pPr>
        <w:tabs>
          <w:tab w:val="left" w:pos="5520"/>
        </w:tabs>
        <w:ind w:right="140"/>
      </w:pPr>
      <w:proofErr w:type="spellStart"/>
      <w:r w:rsidRPr="00A82EB2">
        <w:t>Iv</w:t>
      </w:r>
      <w:proofErr w:type="spellEnd"/>
      <w:r w:rsidRPr="00A82EB2">
        <w:t xml:space="preserve"> vätska </w:t>
      </w:r>
      <w:proofErr w:type="spellStart"/>
      <w:proofErr w:type="gramStart"/>
      <w:r>
        <w:t>enl.ordination</w:t>
      </w:r>
      <w:proofErr w:type="spellEnd"/>
      <w:proofErr w:type="gramEnd"/>
      <w:r>
        <w:t xml:space="preserve"> samt per os</w:t>
      </w:r>
      <w:r w:rsidRPr="00A82EB2">
        <w:t xml:space="preserve">. </w:t>
      </w:r>
    </w:p>
    <w:p w14:paraId="4EBBBCB8" w14:textId="77777777" w:rsidR="002E5246" w:rsidRPr="00A82EB2" w:rsidRDefault="002E5246" w:rsidP="002E5246">
      <w:pPr>
        <w:pStyle w:val="Rubrik3"/>
        <w:ind w:right="140"/>
      </w:pPr>
      <w:r w:rsidRPr="002E5246">
        <w:t>Elimination</w:t>
      </w:r>
    </w:p>
    <w:p w14:paraId="1343B936" w14:textId="77777777" w:rsidR="002E5246" w:rsidRDefault="002E5246" w:rsidP="002E5246">
      <w:pPr>
        <w:tabs>
          <w:tab w:val="left" w:pos="5520"/>
        </w:tabs>
        <w:ind w:right="140"/>
      </w:pPr>
      <w:r>
        <w:t xml:space="preserve">Primära </w:t>
      </w:r>
      <w:proofErr w:type="spellStart"/>
      <w:r>
        <w:t>knäplastiker</w:t>
      </w:r>
      <w:proofErr w:type="spellEnd"/>
      <w:r>
        <w:t xml:space="preserve"> har oftast ingen KAD. </w:t>
      </w:r>
      <w:proofErr w:type="spellStart"/>
      <w:r w:rsidRPr="00A82EB2">
        <w:t>Bladderscan</w:t>
      </w:r>
      <w:proofErr w:type="spellEnd"/>
      <w:r w:rsidRPr="00A82EB2">
        <w:t xml:space="preserve"> </w:t>
      </w:r>
      <w:proofErr w:type="spellStart"/>
      <w:proofErr w:type="gramStart"/>
      <w:r w:rsidRPr="00A82EB2">
        <w:t>enl.rutin</w:t>
      </w:r>
      <w:proofErr w:type="spellEnd"/>
      <w:proofErr w:type="gramEnd"/>
      <w:r>
        <w:t xml:space="preserve"> </w:t>
      </w:r>
      <w:r w:rsidRPr="00A82EB2">
        <w:t>(</w:t>
      </w:r>
      <w:proofErr w:type="spellStart"/>
      <w:r w:rsidRPr="00A82EB2">
        <w:t>vg</w:t>
      </w:r>
      <w:proofErr w:type="spellEnd"/>
      <w:r w:rsidRPr="00A82EB2">
        <w:t xml:space="preserve"> se sep.pm) </w:t>
      </w:r>
    </w:p>
    <w:p w14:paraId="28250258" w14:textId="77777777" w:rsidR="002E5246" w:rsidRPr="00A82EB2" w:rsidRDefault="002E5246" w:rsidP="002E5246">
      <w:pPr>
        <w:tabs>
          <w:tab w:val="left" w:pos="5520"/>
        </w:tabs>
        <w:ind w:right="140"/>
      </w:pPr>
      <w:r>
        <w:t>Sekundärplastik skall ha KAD, r/t om patienten har EDA.</w:t>
      </w:r>
    </w:p>
    <w:p w14:paraId="221BC071" w14:textId="77777777" w:rsidR="002E5246" w:rsidRPr="00A82EB2" w:rsidRDefault="002E5246" w:rsidP="002E5246">
      <w:pPr>
        <w:pStyle w:val="Rubrik3"/>
        <w:ind w:right="140"/>
      </w:pPr>
      <w:r w:rsidRPr="002E5246">
        <w:t>Hud</w:t>
      </w:r>
    </w:p>
    <w:p w14:paraId="1DB26228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>Elastisk binda är lindat runt knät</w:t>
      </w:r>
      <w:r>
        <w:t>. I första hand förstärk förbandet.om blodigt. Undvik att byta förband och då</w:t>
      </w:r>
      <w:r w:rsidRPr="00A82EB2">
        <w:t xml:space="preserve"> </w:t>
      </w:r>
      <w:r w:rsidRPr="00F1557F">
        <w:rPr>
          <w:b/>
        </w:rPr>
        <w:t>endast</w:t>
      </w:r>
      <w:r w:rsidRPr="00A82EB2">
        <w:t xml:space="preserve"> om det är mättat och det finns risk för läckage. </w:t>
      </w:r>
      <w:r w:rsidRPr="00F1557F">
        <w:rPr>
          <w:b/>
        </w:rPr>
        <w:t>Noggrann aseptik</w:t>
      </w:r>
      <w:r w:rsidRPr="00A82EB2">
        <w:t xml:space="preserve"> vid förbandsbyte! </w:t>
      </w:r>
      <w:r>
        <w:t>Kontakta operation om osäkerhet.</w:t>
      </w:r>
    </w:p>
    <w:p w14:paraId="57FA826A" w14:textId="77777777" w:rsidR="002E5246" w:rsidRPr="00A82EB2" w:rsidRDefault="002E5246" w:rsidP="002E5246">
      <w:pPr>
        <w:pStyle w:val="Rubrik3"/>
        <w:ind w:right="140"/>
      </w:pPr>
      <w:r w:rsidRPr="002E5246">
        <w:t>Smärta</w:t>
      </w:r>
      <w:r w:rsidRPr="00A82EB2">
        <w:t>.</w:t>
      </w:r>
    </w:p>
    <w:p w14:paraId="406A0F39" w14:textId="77777777" w:rsidR="002E5246" w:rsidRPr="00A82EB2" w:rsidRDefault="002E5246" w:rsidP="002E5246">
      <w:pPr>
        <w:tabs>
          <w:tab w:val="left" w:pos="1985"/>
          <w:tab w:val="left" w:pos="5520"/>
        </w:tabs>
        <w:ind w:right="140"/>
      </w:pPr>
      <w:r w:rsidRPr="00A82EB2">
        <w:t>Knäplastik – oftast enl. LIA-konceptet. (var god se separat Rutin)</w:t>
      </w:r>
    </w:p>
    <w:p w14:paraId="3FD6DB11" w14:textId="77777777" w:rsidR="002E5246" w:rsidRPr="00A82EB2" w:rsidRDefault="002E5246" w:rsidP="002E5246">
      <w:pPr>
        <w:tabs>
          <w:tab w:val="left" w:pos="1985"/>
          <w:tab w:val="left" w:pos="5520"/>
        </w:tabs>
        <w:ind w:right="140"/>
      </w:pPr>
      <w:r>
        <w:t xml:space="preserve">Knärevision </w:t>
      </w:r>
      <w:r w:rsidRPr="00A82EB2">
        <w:t>– EDA som medföljer patienten till avdelningen.</w:t>
      </w:r>
    </w:p>
    <w:p w14:paraId="309F0174" w14:textId="77777777" w:rsidR="002E5246" w:rsidRDefault="002E5246" w:rsidP="002E5246">
      <w:pPr>
        <w:tabs>
          <w:tab w:val="left" w:pos="5520"/>
        </w:tabs>
        <w:ind w:right="140"/>
      </w:pPr>
      <w:r w:rsidRPr="00A82EB2">
        <w:t>För övrigt smärtlindring enligt generella direktiv och läkarordination</w:t>
      </w:r>
      <w:r>
        <w:t xml:space="preserve">, se </w:t>
      </w:r>
      <w:r w:rsidRPr="00A82EB2">
        <w:t>Melior!</w:t>
      </w:r>
    </w:p>
    <w:p w14:paraId="5F0796A8" w14:textId="77777777" w:rsidR="002E5246" w:rsidRDefault="002E5246" w:rsidP="002E5246">
      <w:pPr>
        <w:tabs>
          <w:tab w:val="left" w:pos="5520"/>
        </w:tabs>
        <w:ind w:right="140"/>
      </w:pPr>
      <w:r>
        <w:t xml:space="preserve">Ge ev K </w:t>
      </w:r>
      <w:proofErr w:type="spellStart"/>
      <w:r>
        <w:t>oxynorm</w:t>
      </w:r>
      <w:proofErr w:type="spellEnd"/>
      <w:r>
        <w:t xml:space="preserve"> 5 mg, när spinalen börjar släppa.</w:t>
      </w:r>
    </w:p>
    <w:p w14:paraId="412B8ADD" w14:textId="77777777" w:rsidR="002E5246" w:rsidRDefault="002E5246" w:rsidP="002E5246">
      <w:pPr>
        <w:tabs>
          <w:tab w:val="left" w:pos="5520"/>
        </w:tabs>
        <w:ind w:right="140"/>
      </w:pPr>
      <w:proofErr w:type="spellStart"/>
      <w:r>
        <w:lastRenderedPageBreak/>
        <w:t>Ang</w:t>
      </w:r>
      <w:proofErr w:type="spellEnd"/>
      <w:r>
        <w:t xml:space="preserve"> ordination av </w:t>
      </w:r>
      <w:proofErr w:type="spellStart"/>
      <w:r>
        <w:t>Etorixoxib</w:t>
      </w:r>
      <w:proofErr w:type="spellEnd"/>
      <w:r>
        <w:t xml:space="preserve"> (vilken tid den skall ges) </w:t>
      </w:r>
      <w:proofErr w:type="spellStart"/>
      <w:proofErr w:type="gramStart"/>
      <w:r>
        <w:t>opdagen</w:t>
      </w:r>
      <w:proofErr w:type="spellEnd"/>
      <w:r>
        <w:t xml:space="preserve"> ,</w:t>
      </w:r>
      <w:proofErr w:type="gramEnd"/>
      <w:r>
        <w:t xml:space="preserve"> prata med ansvarig narkosläkare..</w:t>
      </w:r>
    </w:p>
    <w:p w14:paraId="1B7B1C2E" w14:textId="77777777" w:rsidR="002E5246" w:rsidRDefault="002E5246" w:rsidP="002E5246">
      <w:pPr>
        <w:pStyle w:val="Rubrik2"/>
        <w:ind w:right="140"/>
        <w:rPr>
          <w:rFonts w:ascii="Arial" w:hAnsi="Arial"/>
        </w:rPr>
      </w:pPr>
      <w:r w:rsidRPr="002E5246">
        <w:t>Läkemedel</w:t>
      </w:r>
    </w:p>
    <w:p w14:paraId="5CF4CF46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 xml:space="preserve">Antibiotika och </w:t>
      </w:r>
      <w:r>
        <w:t>trombosprofylax</w:t>
      </w:r>
      <w:r w:rsidRPr="00A82EB2">
        <w:t xml:space="preserve"> enligt ordination av op</w:t>
      </w:r>
      <w:r>
        <w:t xml:space="preserve">eratör. </w:t>
      </w:r>
    </w:p>
    <w:p w14:paraId="36C0A3F8" w14:textId="77777777" w:rsidR="002E5246" w:rsidRDefault="002E5246" w:rsidP="002E5246">
      <w:pPr>
        <w:tabs>
          <w:tab w:val="left" w:pos="5520"/>
        </w:tabs>
        <w:ind w:right="140"/>
      </w:pPr>
      <w:r>
        <w:t>Ordination</w:t>
      </w:r>
      <w:r w:rsidRPr="00A82EB2">
        <w:t xml:space="preserve"> i Melior</w:t>
      </w:r>
      <w:r>
        <w:t xml:space="preserve">. Premedicinering i ORBIT. </w:t>
      </w:r>
    </w:p>
    <w:p w14:paraId="175F3E62" w14:textId="42D2A16F" w:rsidR="002E5246" w:rsidRPr="00C55621" w:rsidRDefault="002E5246" w:rsidP="00DE71E5">
      <w:pPr>
        <w:pStyle w:val="Rubrik3"/>
      </w:pPr>
      <w:r w:rsidRPr="00C55621">
        <w:t>Angående trombosprofylax</w:t>
      </w:r>
      <w:r w:rsidR="00DE71E5">
        <w:t>:</w:t>
      </w:r>
    </w:p>
    <w:p w14:paraId="3BE8EE8C" w14:textId="77777777" w:rsidR="002E5246" w:rsidRDefault="002E5246" w:rsidP="002E5246">
      <w:pPr>
        <w:ind w:right="140"/>
        <w:rPr>
          <w:b/>
          <w:bCs/>
        </w:rPr>
      </w:pPr>
      <w:r w:rsidRPr="00266455">
        <w:rPr>
          <w:b/>
          <w:bCs/>
        </w:rPr>
        <w:t>Vid Primär knäplastik:</w:t>
      </w:r>
    </w:p>
    <w:p w14:paraId="72144C7E" w14:textId="77777777" w:rsidR="002E5246" w:rsidRPr="00E109CD" w:rsidRDefault="002E5246" w:rsidP="002E5246">
      <w:pPr>
        <w:ind w:right="140"/>
      </w:pPr>
      <w:r w:rsidRPr="00E109CD">
        <w:t xml:space="preserve">Vanligen </w:t>
      </w:r>
      <w:proofErr w:type="spellStart"/>
      <w:r w:rsidRPr="00E109CD">
        <w:t>Eliquis</w:t>
      </w:r>
      <w:proofErr w:type="spellEnd"/>
      <w:r w:rsidRPr="00E109CD">
        <w:t xml:space="preserve"> med första dos morgonen postop dag 1.</w:t>
      </w:r>
    </w:p>
    <w:p w14:paraId="0FC78399" w14:textId="77777777" w:rsidR="002E5246" w:rsidRPr="00E109CD" w:rsidRDefault="002E5246" w:rsidP="002E5246">
      <w:pPr>
        <w:pStyle w:val="Normalwebb"/>
        <w:ind w:left="992" w:right="140"/>
      </w:pPr>
      <w:r w:rsidRPr="00E109CD">
        <w:t xml:space="preserve">Om patienten sedan tidigare står på antikoagulationsbehandling ges Fragmin </w:t>
      </w:r>
      <w:proofErr w:type="spellStart"/>
      <w:r w:rsidRPr="00E109CD">
        <w:t>opdagens</w:t>
      </w:r>
      <w:proofErr w:type="spellEnd"/>
      <w:r w:rsidRPr="00E109CD">
        <w:t xml:space="preserve"> kväll. Får tidigast ges när spinalbedövningen gått helt i regress (</w:t>
      </w:r>
      <w:proofErr w:type="spellStart"/>
      <w:r w:rsidRPr="00E109CD">
        <w:t>Bromage</w:t>
      </w:r>
      <w:proofErr w:type="spellEnd"/>
      <w:r w:rsidRPr="00E109CD">
        <w:t xml:space="preserve"> 0), tidigast 6 timmar efter anlagd ryggbedövning.</w:t>
      </w:r>
    </w:p>
    <w:p w14:paraId="741047F1" w14:textId="77777777" w:rsidR="002E5246" w:rsidRPr="00266455" w:rsidRDefault="002E5246" w:rsidP="002E5246">
      <w:pPr>
        <w:ind w:right="140"/>
        <w:rPr>
          <w:b/>
          <w:bCs/>
        </w:rPr>
      </w:pPr>
    </w:p>
    <w:p w14:paraId="2FA4CDB5" w14:textId="77777777" w:rsidR="002E5246" w:rsidRPr="00266455" w:rsidRDefault="002E5246" w:rsidP="002E5246">
      <w:pPr>
        <w:ind w:right="140"/>
        <w:rPr>
          <w:b/>
          <w:bCs/>
        </w:rPr>
      </w:pPr>
      <w:r w:rsidRPr="00266455">
        <w:rPr>
          <w:b/>
          <w:bCs/>
        </w:rPr>
        <w:t xml:space="preserve">Vid sekundär </w:t>
      </w:r>
      <w:r>
        <w:rPr>
          <w:b/>
          <w:bCs/>
        </w:rPr>
        <w:t>knäpla</w:t>
      </w:r>
      <w:r w:rsidRPr="00266455">
        <w:rPr>
          <w:b/>
          <w:bCs/>
        </w:rPr>
        <w:t>stik/knärevision:</w:t>
      </w:r>
    </w:p>
    <w:p w14:paraId="6074549F" w14:textId="77777777" w:rsidR="002E5246" w:rsidRDefault="002E5246" w:rsidP="002E5246">
      <w:pPr>
        <w:ind w:right="140"/>
      </w:pPr>
      <w:r>
        <w:t xml:space="preserve">Om operation utan EDA kan </w:t>
      </w:r>
      <w:proofErr w:type="spellStart"/>
      <w:r>
        <w:t>Eliquis</w:t>
      </w:r>
      <w:proofErr w:type="spellEnd"/>
      <w:r>
        <w:t xml:space="preserve"> ges med första dos morgonen postop dag 1 enligt rutin för Primär Knäplastik</w:t>
      </w:r>
    </w:p>
    <w:p w14:paraId="69DF369E" w14:textId="77777777" w:rsidR="002E5246" w:rsidRDefault="002E5246" w:rsidP="002E5246">
      <w:pPr>
        <w:ind w:right="140"/>
      </w:pPr>
    </w:p>
    <w:p w14:paraId="333F49F4" w14:textId="77777777" w:rsidR="002E5246" w:rsidRDefault="002E5246" w:rsidP="002E5246">
      <w:pPr>
        <w:ind w:right="140"/>
      </w:pPr>
      <w:r>
        <w:t xml:space="preserve">Vid operation med kvarliggande EDA-kateter ges Fragmin </w:t>
      </w:r>
      <w:proofErr w:type="spellStart"/>
      <w:r>
        <w:t>opdagens</w:t>
      </w:r>
      <w:proofErr w:type="spellEnd"/>
      <w:r>
        <w:t xml:space="preserve"> kväll. </w:t>
      </w:r>
      <w:r w:rsidRPr="00E109CD">
        <w:t>Får tidigast ges när spinalbedövningen gått helt i regress (</w:t>
      </w:r>
      <w:proofErr w:type="spellStart"/>
      <w:r w:rsidRPr="00E109CD">
        <w:t>Bromage</w:t>
      </w:r>
      <w:proofErr w:type="spellEnd"/>
      <w:r w:rsidRPr="00E109CD">
        <w:t xml:space="preserve"> 0), tidigast 6 timmar efter anlagd ryggbedövning.</w:t>
      </w:r>
      <w:r>
        <w:t xml:space="preserve"> </w:t>
      </w:r>
    </w:p>
    <w:p w14:paraId="1E04E777" w14:textId="77777777" w:rsidR="002E5246" w:rsidRPr="00E109CD" w:rsidRDefault="002E5246" w:rsidP="002E5246">
      <w:pPr>
        <w:ind w:right="140"/>
      </w:pPr>
      <w:r>
        <w:t xml:space="preserve">Fragmin fortsatt några dagar tills EDA-kateter har dragits, därefter kan </w:t>
      </w:r>
      <w:proofErr w:type="spellStart"/>
      <w:r>
        <w:t>Eliquis</w:t>
      </w:r>
      <w:proofErr w:type="spellEnd"/>
      <w:r>
        <w:t xml:space="preserve"> påbörjas efter tidigast 6 timmar.</w:t>
      </w:r>
    </w:p>
    <w:p w14:paraId="08D92127" w14:textId="77777777" w:rsidR="002E5246" w:rsidRPr="00E109CD" w:rsidRDefault="002E5246" w:rsidP="002E5246">
      <w:pPr>
        <w:pStyle w:val="Default"/>
        <w:ind w:left="992" w:right="140"/>
        <w:rPr>
          <w:rFonts w:ascii="Times New Roman" w:hAnsi="Times New Roman" w:cs="Times New Roman"/>
          <w:color w:val="auto"/>
        </w:rPr>
      </w:pPr>
      <w:r w:rsidRPr="00E109CD">
        <w:rPr>
          <w:rFonts w:ascii="Times New Roman" w:hAnsi="Times New Roman" w:cs="Times New Roman"/>
          <w:color w:val="auto"/>
        </w:rPr>
        <w:t xml:space="preserve">V.g. se </w:t>
      </w:r>
      <w:proofErr w:type="spellStart"/>
      <w:r w:rsidRPr="00E109CD">
        <w:rPr>
          <w:rFonts w:ascii="Times New Roman" w:hAnsi="Times New Roman" w:cs="Times New Roman"/>
          <w:color w:val="auto"/>
        </w:rPr>
        <w:t>ortopedklinisken</w:t>
      </w:r>
      <w:proofErr w:type="spellEnd"/>
      <w:r w:rsidRPr="00E109CD">
        <w:rPr>
          <w:rFonts w:ascii="Times New Roman" w:hAnsi="Times New Roman" w:cs="Times New Roman"/>
          <w:color w:val="auto"/>
        </w:rPr>
        <w:t xml:space="preserve"> rutin </w:t>
      </w:r>
      <w:r w:rsidRPr="00E109CD">
        <w:rPr>
          <w:rFonts w:ascii="Times New Roman" w:hAnsi="Times New Roman" w:cs="Times New Roman"/>
          <w:bCs/>
          <w:color w:val="auto"/>
        </w:rPr>
        <w:t>Trombosprofylax vid elektiva höft-och knäprotes-operationer</w:t>
      </w:r>
      <w:r>
        <w:rPr>
          <w:rFonts w:ascii="Times New Roman" w:hAnsi="Times New Roman" w:cs="Times New Roman"/>
          <w:bCs/>
          <w:color w:val="auto"/>
        </w:rPr>
        <w:t>.</w:t>
      </w:r>
    </w:p>
    <w:p w14:paraId="19ED040E" w14:textId="77777777" w:rsidR="002E5246" w:rsidRPr="00A82EB2" w:rsidRDefault="002E5246" w:rsidP="002E5246">
      <w:pPr>
        <w:pStyle w:val="Rubrik2"/>
        <w:ind w:right="140"/>
      </w:pPr>
      <w:r w:rsidRPr="00A82EB2">
        <w:t>Provtagning</w:t>
      </w:r>
    </w:p>
    <w:p w14:paraId="34C14283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>Hb</w:t>
      </w:r>
    </w:p>
    <w:p w14:paraId="7521629E" w14:textId="77777777" w:rsidR="002E5246" w:rsidRPr="00A82EB2" w:rsidRDefault="002E5246" w:rsidP="002E5246">
      <w:pPr>
        <w:tabs>
          <w:tab w:val="left" w:pos="5520"/>
        </w:tabs>
        <w:ind w:right="140"/>
      </w:pPr>
      <w:r w:rsidRPr="00A82EB2">
        <w:t>Blodglukos vid behov</w:t>
      </w:r>
    </w:p>
    <w:p w14:paraId="24D423C3" w14:textId="32CDC572" w:rsidR="002E5246" w:rsidRPr="00A82EB2" w:rsidRDefault="00DE71E5" w:rsidP="002E5246">
      <w:pPr>
        <w:pStyle w:val="Rubrik3"/>
        <w:ind w:right="140"/>
      </w:pPr>
      <w:r>
        <w:t>A</w:t>
      </w:r>
      <w:r w:rsidR="002E5246" w:rsidRPr="00A82EB2">
        <w:t>ktivitet</w:t>
      </w:r>
    </w:p>
    <w:p w14:paraId="796CB3B9" w14:textId="77777777" w:rsidR="002E5246" w:rsidRPr="00A82EB2" w:rsidRDefault="002E5246" w:rsidP="002E524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2" w:right="140" w:hanging="284"/>
      </w:pPr>
      <w:r>
        <w:t xml:space="preserve"> OBS! Avlasta hälar tills spinalen släppt.</w:t>
      </w:r>
    </w:p>
    <w:p w14:paraId="5A37AFC6" w14:textId="77777777" w:rsidR="002E5246" w:rsidRPr="00A82EB2" w:rsidRDefault="002E5246" w:rsidP="002E524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2" w:right="140" w:hanging="284"/>
      </w:pPr>
      <w:r w:rsidRPr="00A82EB2">
        <w:t>Ing</w:t>
      </w:r>
      <w:r>
        <w:t xml:space="preserve">et får läggas i knävecket. </w:t>
      </w:r>
      <w:r w:rsidRPr="00A82EB2">
        <w:t xml:space="preserve"> </w:t>
      </w:r>
    </w:p>
    <w:p w14:paraId="255F2A9B" w14:textId="77777777" w:rsidR="002E5246" w:rsidRPr="00A82EB2" w:rsidRDefault="002E5246" w:rsidP="002E524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2" w:right="140" w:hanging="284"/>
      </w:pPr>
      <w:r w:rsidRPr="00A82EB2">
        <w:t xml:space="preserve">Uppmana patienten böja och sträcka i knät efter aktiv förmåga. </w:t>
      </w:r>
    </w:p>
    <w:p w14:paraId="4EF23075" w14:textId="77777777" w:rsidR="002E5246" w:rsidRPr="00A82EB2" w:rsidRDefault="002E5246" w:rsidP="002E524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2" w:right="140" w:hanging="284"/>
      </w:pPr>
      <w:r w:rsidRPr="00A82EB2">
        <w:t>Får ligga på båda sidor. Glöm inte röra på fötter och att djupandas. Gärna högläge under huvudet.</w:t>
      </w:r>
    </w:p>
    <w:p w14:paraId="3C39E287" w14:textId="77777777" w:rsidR="002E5246" w:rsidRPr="00A82EB2" w:rsidRDefault="002E5246" w:rsidP="002E524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2" w:right="140" w:hanging="284"/>
      </w:pPr>
      <w:proofErr w:type="spellStart"/>
      <w:r>
        <w:t>Primärplastiker</w:t>
      </w:r>
      <w:proofErr w:type="spellEnd"/>
      <w:r>
        <w:t xml:space="preserve">. </w:t>
      </w:r>
      <w:r w:rsidRPr="00A82EB2">
        <w:t xml:space="preserve">Tidig mobilisering, redan på UVA, är en viktig del av rehabiliteringen. Får lov att gå upp, och även belasta knät, om inget annat är sagt </w:t>
      </w:r>
      <w:r w:rsidRPr="00A82EB2">
        <w:lastRenderedPageBreak/>
        <w:t>av operatör.</w:t>
      </w:r>
      <w:r>
        <w:t xml:space="preserve"> Skall med hjälp av gåbord gå på toa och kissa innan avfärd till vårdavdelning.</w:t>
      </w:r>
    </w:p>
    <w:p w14:paraId="13B42FB6" w14:textId="77777777" w:rsidR="002E5246" w:rsidRPr="00A82EB2" w:rsidRDefault="002E5246" w:rsidP="002E5246">
      <w:pPr>
        <w:tabs>
          <w:tab w:val="left" w:pos="5520"/>
        </w:tabs>
        <w:ind w:right="140"/>
      </w:pPr>
    </w:p>
    <w:p w14:paraId="0297045B" w14:textId="77777777" w:rsidR="002E5246" w:rsidRPr="00A82EB2" w:rsidRDefault="002E5246" w:rsidP="002E5246">
      <w:pPr>
        <w:pStyle w:val="Rubrik3"/>
        <w:ind w:right="140"/>
      </w:pPr>
      <w:r w:rsidRPr="00A82EB2">
        <w:t>Utskrivning</w:t>
      </w:r>
    </w:p>
    <w:p w14:paraId="768EC31D" w14:textId="77777777" w:rsidR="002E5246" w:rsidRPr="00A82EB2" w:rsidRDefault="002E5246" w:rsidP="002E5246">
      <w:pPr>
        <w:tabs>
          <w:tab w:val="left" w:pos="1985"/>
          <w:tab w:val="left" w:pos="5520"/>
        </w:tabs>
        <w:ind w:right="140"/>
      </w:pPr>
      <w:r w:rsidRPr="00A82EB2">
        <w:t>Knäplastik – till avdelning när spinalen släppt och övriga utskrivningskriterier är uppfyllda.</w:t>
      </w:r>
    </w:p>
    <w:p w14:paraId="5DE0283F" w14:textId="77777777" w:rsidR="002E5246" w:rsidRDefault="002E5246" w:rsidP="002E5246">
      <w:pPr>
        <w:tabs>
          <w:tab w:val="left" w:pos="1985"/>
          <w:tab w:val="left" w:pos="5520"/>
        </w:tabs>
        <w:ind w:right="140"/>
        <w:rPr>
          <w:b/>
          <w:bCs/>
          <w:iCs/>
        </w:rPr>
      </w:pPr>
      <w:r w:rsidRPr="00A4698D">
        <w:t xml:space="preserve">Knärevision– Minst </w:t>
      </w:r>
      <w:r>
        <w:t>2</w:t>
      </w:r>
      <w:r w:rsidRPr="00A4698D">
        <w:t xml:space="preserve"> timmar postoperativt efter att EDA behandling med opioider påbörjats</w:t>
      </w:r>
      <w:r>
        <w:t xml:space="preserve">, stäm av med ansvarig anestesiolog. </w:t>
      </w:r>
      <w:r w:rsidRPr="00A82EB2">
        <w:t>För övrigt enl. utskrivningskriterier.</w:t>
      </w:r>
    </w:p>
    <w:p w14:paraId="7B74DB44" w14:textId="77777777" w:rsidR="002E5246" w:rsidRDefault="002E5246" w:rsidP="002E5246">
      <w:pPr>
        <w:pStyle w:val="Rubrik2"/>
        <w:ind w:right="140"/>
        <w:rPr>
          <w:b/>
          <w:bCs w:val="0"/>
          <w:iCs/>
          <w:sz w:val="24"/>
          <w:szCs w:val="24"/>
        </w:rPr>
      </w:pPr>
    </w:p>
    <w:p w14:paraId="4D0CAC80" w14:textId="77777777" w:rsidR="002E5246" w:rsidRDefault="002E5246" w:rsidP="002E5246">
      <w:pPr>
        <w:pStyle w:val="Rubrik2"/>
        <w:ind w:right="140"/>
        <w:rPr>
          <w:b/>
          <w:bCs w:val="0"/>
          <w:iCs/>
          <w:sz w:val="24"/>
          <w:szCs w:val="24"/>
        </w:rPr>
      </w:pPr>
    </w:p>
    <w:p w14:paraId="7A427A72" w14:textId="77777777" w:rsidR="002E5246" w:rsidRPr="00991983" w:rsidRDefault="002E5246" w:rsidP="002E5246">
      <w:pPr>
        <w:ind w:right="140"/>
      </w:pPr>
    </w:p>
    <w:p w14:paraId="76B9F95B" w14:textId="24513497" w:rsidR="00536A5A" w:rsidRPr="00536A5A" w:rsidRDefault="00536A5A" w:rsidP="002E5246">
      <w:pPr>
        <w:keepNext/>
        <w:spacing w:before="240" w:after="60" w:line="240" w:lineRule="auto"/>
        <w:ind w:right="140"/>
        <w:outlineLvl w:val="1"/>
      </w:pPr>
    </w:p>
    <w:sectPr w:rsidR="00536A5A" w:rsidRPr="00536A5A" w:rsidSect="006306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BDE1A" w14:textId="77777777" w:rsidR="005E76A2" w:rsidRDefault="005E76A2">
      <w:r>
        <w:separator/>
      </w:r>
    </w:p>
  </w:endnote>
  <w:endnote w:type="continuationSeparator" w:id="0">
    <w:p w14:paraId="0E9C3F77" w14:textId="77777777" w:rsidR="005E76A2" w:rsidRDefault="005E76A2">
      <w:r>
        <w:continuationSeparator/>
      </w:r>
    </w:p>
  </w:endnote>
  <w:endnote w:type="continuationNotice" w:id="1">
    <w:p w14:paraId="51BC8F22" w14:textId="77777777" w:rsidR="005E76A2" w:rsidRDefault="005E76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ESAMF Y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10AA5" w14:textId="77777777" w:rsidR="005E76A2" w:rsidRDefault="005E76A2"/>
  </w:footnote>
  <w:footnote w:type="continuationSeparator" w:id="0">
    <w:p w14:paraId="5EB5D9BE" w14:textId="77777777" w:rsidR="005E76A2" w:rsidRDefault="005E76A2">
      <w:r>
        <w:continuationSeparator/>
      </w:r>
    </w:p>
  </w:footnote>
  <w:footnote w:type="continuationNotice" w:id="1">
    <w:p w14:paraId="1FE34043" w14:textId="77777777" w:rsidR="005E76A2" w:rsidRDefault="005E76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905BD"/>
    <w:multiLevelType w:val="hybridMultilevel"/>
    <w:tmpl w:val="C9F672FC"/>
    <w:lvl w:ilvl="0" w:tplc="FFFFFFFF">
      <w:start w:val="1"/>
      <w:numFmt w:val="bullet"/>
      <w:lvlText w:val="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1CA41CC"/>
    <w:multiLevelType w:val="hybridMultilevel"/>
    <w:tmpl w:val="05E20356"/>
    <w:lvl w:ilvl="0" w:tplc="FFFFFFFF">
      <w:start w:val="1"/>
      <w:numFmt w:val="bullet"/>
      <w:lvlText w:val="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7243556">
    <w:abstractNumId w:val="20"/>
  </w:num>
  <w:num w:numId="2" w16cid:durableId="1101217493">
    <w:abstractNumId w:val="16"/>
  </w:num>
  <w:num w:numId="3" w16cid:durableId="886379587">
    <w:abstractNumId w:val="0"/>
  </w:num>
  <w:num w:numId="4" w16cid:durableId="698091504">
    <w:abstractNumId w:val="7"/>
  </w:num>
  <w:num w:numId="5" w16cid:durableId="1387682293">
    <w:abstractNumId w:val="18"/>
  </w:num>
  <w:num w:numId="6" w16cid:durableId="1366632876">
    <w:abstractNumId w:val="2"/>
  </w:num>
  <w:num w:numId="7" w16cid:durableId="1209681628">
    <w:abstractNumId w:val="12"/>
  </w:num>
  <w:num w:numId="8" w16cid:durableId="572156657">
    <w:abstractNumId w:val="9"/>
  </w:num>
  <w:num w:numId="9" w16cid:durableId="1702826588">
    <w:abstractNumId w:val="1"/>
  </w:num>
  <w:num w:numId="10" w16cid:durableId="1585186734">
    <w:abstractNumId w:val="1"/>
  </w:num>
  <w:num w:numId="11" w16cid:durableId="912005863">
    <w:abstractNumId w:val="3"/>
  </w:num>
  <w:num w:numId="12" w16cid:durableId="1606621238">
    <w:abstractNumId w:val="4"/>
  </w:num>
  <w:num w:numId="13" w16cid:durableId="160506967">
    <w:abstractNumId w:val="15"/>
  </w:num>
  <w:num w:numId="14" w16cid:durableId="2059238716">
    <w:abstractNumId w:val="10"/>
  </w:num>
  <w:num w:numId="15" w16cid:durableId="929704824">
    <w:abstractNumId w:val="8"/>
  </w:num>
  <w:num w:numId="16" w16cid:durableId="826047530">
    <w:abstractNumId w:val="14"/>
  </w:num>
  <w:num w:numId="17" w16cid:durableId="1124886205">
    <w:abstractNumId w:val="5"/>
  </w:num>
  <w:num w:numId="18" w16cid:durableId="1769807018">
    <w:abstractNumId w:val="11"/>
  </w:num>
  <w:num w:numId="19" w16cid:durableId="834416740">
    <w:abstractNumId w:val="19"/>
  </w:num>
  <w:num w:numId="20" w16cid:durableId="2132818351">
    <w:abstractNumId w:val="13"/>
  </w:num>
  <w:num w:numId="21" w16cid:durableId="1524633540">
    <w:abstractNumId w:val="17"/>
  </w:num>
  <w:num w:numId="22" w16cid:durableId="13236593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88B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24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6A2"/>
    <w:rsid w:val="0060596B"/>
    <w:rsid w:val="00606D97"/>
    <w:rsid w:val="00614E64"/>
    <w:rsid w:val="00617710"/>
    <w:rsid w:val="00617EE6"/>
    <w:rsid w:val="0062184C"/>
    <w:rsid w:val="00623724"/>
    <w:rsid w:val="00627BEA"/>
    <w:rsid w:val="00630630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CA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71E5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2E5246"/>
    <w:pPr>
      <w:autoSpaceDE w:val="0"/>
      <w:autoSpaceDN w:val="0"/>
      <w:adjustRightInd w:val="0"/>
    </w:pPr>
    <w:rPr>
      <w:rFonts w:ascii="ESAMF Y+ Times New" w:hAnsi="ESAMF Y+ Times New" w:cs="ESAMF Y+ Times New"/>
      <w:color w:val="000000"/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2E5246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4</Pages>
  <Words>528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Knäplastik och knärevision – Postop vård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2022-05-23T07:20:00.0000000Z</dcterms:created>
  <dcterms:modified xsi:type="dcterms:W3CDTF">2024-03-14T13:41:00.0000000Z</dcterms:modified>
</coreProperties>
</file>