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ECF3D0" w14:textId="77777777" w:rsidR="0087519C" w:rsidRDefault="0087519C" w:rsidP="007B0C1E">
      <w:pPr>
        <w:pStyle w:val="Rubrik2"/>
        <w:ind w:right="424"/>
        <w:sectPr w:rsidR="0087519C" w:rsidSect="0087519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A20CA37" w14:textId="77777777" w:rsidR="0087519C" w:rsidRPr="0087519C" w:rsidRDefault="0087519C" w:rsidP="007B0C1E">
      <w:pPr>
        <w:spacing w:after="0" w:line="240" w:lineRule="auto"/>
        <w:ind w:right="424"/>
        <w:rPr>
          <w:szCs w:val="20"/>
        </w:rPr>
      </w:pPr>
    </w:p>
    <w:p w14:paraId="56FA93E5" w14:textId="77777777" w:rsidR="0087519C" w:rsidRPr="0087519C" w:rsidRDefault="0087519C" w:rsidP="007B0C1E">
      <w:pPr>
        <w:spacing w:after="0" w:line="240" w:lineRule="auto"/>
        <w:ind w:right="424"/>
        <w:rPr>
          <w:szCs w:val="20"/>
        </w:rPr>
      </w:pPr>
    </w:p>
    <w:p w14:paraId="66089207" w14:textId="77777777" w:rsidR="0087519C" w:rsidRPr="0087519C" w:rsidRDefault="0087519C" w:rsidP="007B0C1E">
      <w:pPr>
        <w:tabs>
          <w:tab w:val="left" w:pos="4590"/>
        </w:tabs>
        <w:spacing w:after="0" w:line="240" w:lineRule="auto"/>
        <w:ind w:right="424"/>
        <w:rPr>
          <w:szCs w:val="20"/>
        </w:rPr>
      </w:pPr>
      <w:r w:rsidRPr="0087519C">
        <w:rPr>
          <w:szCs w:val="20"/>
        </w:rPr>
        <w:tab/>
      </w:r>
    </w:p>
    <w:p w14:paraId="71D70E93" w14:textId="269B506D" w:rsidR="0087519C" w:rsidRPr="0087519C" w:rsidRDefault="0087519C" w:rsidP="007B0C1E">
      <w:pPr>
        <w:spacing w:after="0" w:line="240" w:lineRule="auto"/>
        <w:ind w:right="424"/>
        <w:rPr>
          <w:szCs w:val="20"/>
        </w:rPr>
      </w:pPr>
      <w:r w:rsidRPr="0087519C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FAB41C0" wp14:editId="098AA2FC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8062570" w14:textId="77777777" w:rsidR="0087519C" w:rsidRPr="003D37FD" w:rsidRDefault="0087519C" w:rsidP="0087519C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22135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0FAB41C0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38062570" w14:textId="77777777" w:rsidR="0087519C" w:rsidRPr="003D37FD" w:rsidRDefault="0087519C" w:rsidP="0087519C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22135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87519C" w:rsidRPr="0087519C" w14:paraId="430655D5" w14:textId="77777777" w:rsidTr="00370D1B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62571D27" w14:textId="030BBDB5" w:rsidR="0087519C" w:rsidRPr="0087519C" w:rsidRDefault="0087519C" w:rsidP="00AF6349">
            <w:pPr>
              <w:pStyle w:val="Rubrik1"/>
              <w:rPr>
                <w:noProof/>
              </w:rPr>
            </w:pPr>
            <w:bookmarkStart w:id="1" w:name="_1314629194"/>
            <w:bookmarkStart w:id="2" w:name="Rubrik"/>
            <w:bookmarkEnd w:id="1"/>
            <w:bookmarkEnd w:id="2"/>
            <w:r w:rsidRPr="0087519C">
              <w:rPr>
                <w:noProof/>
              </w:rPr>
              <w:t>Hantering av värdesaker på UVA Uddevalla, Stabiliseringsavdelningen/Övernattnings</w:t>
            </w:r>
            <w:r w:rsidR="00AF6349">
              <w:rPr>
                <w:noProof/>
              </w:rPr>
              <w:t>-</w:t>
            </w:r>
            <w:r w:rsidRPr="0087519C">
              <w:rPr>
                <w:noProof/>
              </w:rPr>
              <w:t>enheten</w:t>
            </w:r>
          </w:p>
        </w:tc>
      </w:tr>
    </w:tbl>
    <w:p w14:paraId="65179F19" w14:textId="77777777" w:rsidR="0087519C" w:rsidRPr="0087519C" w:rsidRDefault="0087519C" w:rsidP="007B0C1E">
      <w:pPr>
        <w:keepNext/>
        <w:spacing w:after="0" w:line="240" w:lineRule="auto"/>
        <w:ind w:right="424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563F704D" w14:textId="49C0D758" w:rsidR="0087519C" w:rsidRPr="004D1649" w:rsidRDefault="004D1649" w:rsidP="004D1649">
      <w:pPr>
        <w:pStyle w:val="Rubrik2"/>
        <w:ind w:right="424"/>
      </w:pPr>
      <w:r w:rsidRPr="004D1649">
        <w:t>Revidering i denna version</w:t>
      </w:r>
    </w:p>
    <w:p w14:paraId="04178879" w14:textId="0E3A5876" w:rsidR="004D1649" w:rsidRPr="0087519C" w:rsidRDefault="00C0665B" w:rsidP="007B0C1E">
      <w:pPr>
        <w:spacing w:after="0" w:line="240" w:lineRule="auto"/>
        <w:ind w:right="424"/>
        <w:rPr>
          <w:szCs w:val="20"/>
        </w:rPr>
      </w:pPr>
      <w:r>
        <w:rPr>
          <w:szCs w:val="20"/>
        </w:rPr>
        <w:t>Mindre revidering under rubrik: Rutin</w:t>
      </w:r>
    </w:p>
    <w:p w14:paraId="5AC41B3A" w14:textId="77777777" w:rsidR="0087519C" w:rsidRPr="0087519C" w:rsidRDefault="0087519C" w:rsidP="007B0C1E">
      <w:pPr>
        <w:pStyle w:val="Rubrik2"/>
        <w:ind w:right="424"/>
      </w:pPr>
      <w:r w:rsidRPr="0087519C">
        <w:t>Syfte</w:t>
      </w:r>
    </w:p>
    <w:p w14:paraId="3055776F" w14:textId="77777777" w:rsidR="0087519C" w:rsidRPr="0087519C" w:rsidRDefault="0087519C" w:rsidP="007B0C1E">
      <w:pPr>
        <w:spacing w:after="0" w:line="240" w:lineRule="auto"/>
        <w:ind w:right="424"/>
        <w:rPr>
          <w:szCs w:val="20"/>
        </w:rPr>
      </w:pPr>
      <w:r w:rsidRPr="0087519C">
        <w:rPr>
          <w:szCs w:val="20"/>
        </w:rPr>
        <w:t>Att säkerställa så att patientens tillhörigheter inte kommer i orätta händer.</w:t>
      </w:r>
    </w:p>
    <w:p w14:paraId="59D39E5C" w14:textId="77777777" w:rsidR="0087519C" w:rsidRPr="007B0C1E" w:rsidRDefault="0087519C" w:rsidP="007B0C1E">
      <w:pPr>
        <w:pStyle w:val="Rubrik2"/>
        <w:ind w:right="424"/>
      </w:pPr>
      <w:r w:rsidRPr="007B0C1E">
        <w:t>Vilka berörs</w:t>
      </w:r>
    </w:p>
    <w:p w14:paraId="266F22BD" w14:textId="77777777" w:rsidR="0087519C" w:rsidRPr="0087519C" w:rsidRDefault="0087519C" w:rsidP="007B0C1E">
      <w:pPr>
        <w:spacing w:after="0" w:line="240" w:lineRule="auto"/>
        <w:ind w:right="424"/>
        <w:rPr>
          <w:szCs w:val="20"/>
        </w:rPr>
      </w:pPr>
      <w:r w:rsidRPr="0087519C">
        <w:rPr>
          <w:szCs w:val="20"/>
        </w:rPr>
        <w:t>All personal på UVA Uddevalla/Stabiliseringsavdelningen/Övernattningsenheten</w:t>
      </w:r>
    </w:p>
    <w:p w14:paraId="1094750B" w14:textId="77777777" w:rsidR="0087519C" w:rsidRPr="0087519C" w:rsidRDefault="0087519C" w:rsidP="007B0C1E">
      <w:pPr>
        <w:spacing w:after="0" w:line="240" w:lineRule="auto"/>
        <w:ind w:right="424"/>
        <w:rPr>
          <w:szCs w:val="20"/>
        </w:rPr>
      </w:pPr>
    </w:p>
    <w:p w14:paraId="2A5AEC4E" w14:textId="77777777" w:rsidR="0087519C" w:rsidRPr="007B0C1E" w:rsidRDefault="0087519C" w:rsidP="007B0C1E">
      <w:pPr>
        <w:pStyle w:val="Rubrik2"/>
        <w:ind w:right="424"/>
      </w:pPr>
      <w:r w:rsidRPr="007B0C1E">
        <w:t>Rutin</w:t>
      </w:r>
    </w:p>
    <w:p w14:paraId="7D2846D9" w14:textId="77777777" w:rsidR="0087519C" w:rsidRPr="0087519C" w:rsidRDefault="0087519C" w:rsidP="007B0C1E">
      <w:pPr>
        <w:spacing w:after="0" w:line="240" w:lineRule="auto"/>
        <w:ind w:right="424"/>
        <w:rPr>
          <w:szCs w:val="20"/>
        </w:rPr>
      </w:pPr>
      <w:r w:rsidRPr="0087519C">
        <w:rPr>
          <w:szCs w:val="20"/>
        </w:rPr>
        <w:t>För patienter som ska transporteras vidare till annat sjukhus gäller följande:</w:t>
      </w:r>
    </w:p>
    <w:p w14:paraId="0D32DCDC" w14:textId="77777777" w:rsidR="0087519C" w:rsidRPr="0087519C" w:rsidRDefault="0087519C" w:rsidP="007B0C1E">
      <w:pPr>
        <w:numPr>
          <w:ilvl w:val="0"/>
          <w:numId w:val="20"/>
        </w:numPr>
        <w:spacing w:after="0" w:line="240" w:lineRule="auto"/>
        <w:ind w:left="1418" w:right="424"/>
        <w:rPr>
          <w:szCs w:val="20"/>
        </w:rPr>
      </w:pPr>
      <w:r w:rsidRPr="0087519C">
        <w:rPr>
          <w:szCs w:val="20"/>
        </w:rPr>
        <w:t>Hämta tillhörigheter på vårdavdelningen/ omklädningsskåp.</w:t>
      </w:r>
    </w:p>
    <w:p w14:paraId="734F984B" w14:textId="77777777" w:rsidR="0087519C" w:rsidRPr="0087519C" w:rsidRDefault="0087519C" w:rsidP="007B0C1E">
      <w:pPr>
        <w:numPr>
          <w:ilvl w:val="0"/>
          <w:numId w:val="20"/>
        </w:numPr>
        <w:spacing w:after="0" w:line="240" w:lineRule="auto"/>
        <w:ind w:left="1418" w:right="424"/>
        <w:rPr>
          <w:szCs w:val="20"/>
        </w:rPr>
      </w:pPr>
      <w:r w:rsidRPr="0087519C">
        <w:rPr>
          <w:szCs w:val="20"/>
        </w:rPr>
        <w:t>Skicka i första hand värdesakerna med anhöriga. Finns inte den möjligheten, använd liten och stor förslutningsbar påse.</w:t>
      </w:r>
    </w:p>
    <w:p w14:paraId="4F92742D" w14:textId="77777777" w:rsidR="0087519C" w:rsidRPr="0087519C" w:rsidRDefault="0087519C" w:rsidP="007B0C1E">
      <w:pPr>
        <w:numPr>
          <w:ilvl w:val="0"/>
          <w:numId w:val="20"/>
        </w:numPr>
        <w:spacing w:after="0" w:line="240" w:lineRule="auto"/>
        <w:ind w:left="1418" w:right="424"/>
        <w:rPr>
          <w:szCs w:val="20"/>
        </w:rPr>
      </w:pPr>
      <w:r w:rsidRPr="0087519C">
        <w:rPr>
          <w:szCs w:val="20"/>
        </w:rPr>
        <w:t>Skicka värdesakerna med patienten vid transporten.</w:t>
      </w:r>
    </w:p>
    <w:p w14:paraId="407FB0CC" w14:textId="7DCECE9C" w:rsidR="0087519C" w:rsidRPr="0087519C" w:rsidRDefault="0087519C" w:rsidP="007B0C1E">
      <w:pPr>
        <w:numPr>
          <w:ilvl w:val="0"/>
          <w:numId w:val="20"/>
        </w:numPr>
        <w:spacing w:after="0" w:line="240" w:lineRule="auto"/>
        <w:ind w:left="1418" w:right="424"/>
        <w:rPr>
          <w:szCs w:val="20"/>
        </w:rPr>
      </w:pPr>
      <w:r w:rsidRPr="0087519C">
        <w:rPr>
          <w:szCs w:val="20"/>
        </w:rPr>
        <w:t>Dokumentera i Melior eller i C</w:t>
      </w:r>
      <w:r w:rsidR="00C0665B">
        <w:rPr>
          <w:szCs w:val="20"/>
        </w:rPr>
        <w:t>ha</w:t>
      </w:r>
      <w:r w:rsidRPr="0087519C">
        <w:rPr>
          <w:szCs w:val="20"/>
        </w:rPr>
        <w:t>.</w:t>
      </w:r>
    </w:p>
    <w:p w14:paraId="7DAE62C3" w14:textId="77777777" w:rsidR="0087519C" w:rsidRPr="0087519C" w:rsidRDefault="0087519C" w:rsidP="007B0C1E">
      <w:pPr>
        <w:spacing w:after="0" w:line="240" w:lineRule="auto"/>
        <w:ind w:right="424"/>
        <w:rPr>
          <w:szCs w:val="20"/>
        </w:rPr>
      </w:pPr>
    </w:p>
    <w:bookmarkEnd w:id="0"/>
    <w:p w14:paraId="76B9F95B" w14:textId="24513497" w:rsidR="00536A5A" w:rsidRPr="00536A5A" w:rsidRDefault="00536A5A" w:rsidP="007B0C1E">
      <w:pPr>
        <w:spacing w:after="0" w:line="240" w:lineRule="auto"/>
        <w:ind w:right="424"/>
      </w:pPr>
    </w:p>
    <w:sectPr w:rsidR="00536A5A" w:rsidRPr="00536A5A" w:rsidSect="0087519C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3" name="Bildobjekt 1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57D157A"/>
    <w:multiLevelType w:val="hybridMultilevel"/>
    <w:tmpl w:val="3D36CA7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408230271">
    <w:abstractNumId w:val="18"/>
  </w:num>
  <w:num w:numId="2" w16cid:durableId="1754929971">
    <w:abstractNumId w:val="14"/>
  </w:num>
  <w:num w:numId="3" w16cid:durableId="1051999882">
    <w:abstractNumId w:val="0"/>
  </w:num>
  <w:num w:numId="4" w16cid:durableId="1125810080">
    <w:abstractNumId w:val="6"/>
  </w:num>
  <w:num w:numId="5" w16cid:durableId="785076098">
    <w:abstractNumId w:val="15"/>
  </w:num>
  <w:num w:numId="6" w16cid:durableId="1956324912">
    <w:abstractNumId w:val="2"/>
  </w:num>
  <w:num w:numId="7" w16cid:durableId="1017388504">
    <w:abstractNumId w:val="11"/>
  </w:num>
  <w:num w:numId="8" w16cid:durableId="1650094726">
    <w:abstractNumId w:val="8"/>
  </w:num>
  <w:num w:numId="9" w16cid:durableId="1208493329">
    <w:abstractNumId w:val="1"/>
  </w:num>
  <w:num w:numId="10" w16cid:durableId="1518076139">
    <w:abstractNumId w:val="1"/>
  </w:num>
  <w:num w:numId="11" w16cid:durableId="2020690026">
    <w:abstractNumId w:val="3"/>
  </w:num>
  <w:num w:numId="12" w16cid:durableId="525289345">
    <w:abstractNumId w:val="4"/>
  </w:num>
  <w:num w:numId="13" w16cid:durableId="1355498683">
    <w:abstractNumId w:val="13"/>
  </w:num>
  <w:num w:numId="14" w16cid:durableId="1500345177">
    <w:abstractNumId w:val="9"/>
  </w:num>
  <w:num w:numId="15" w16cid:durableId="374232277">
    <w:abstractNumId w:val="7"/>
  </w:num>
  <w:num w:numId="16" w16cid:durableId="965740626">
    <w:abstractNumId w:val="12"/>
  </w:num>
  <w:num w:numId="17" w16cid:durableId="99689322">
    <w:abstractNumId w:val="5"/>
  </w:num>
  <w:num w:numId="18" w16cid:durableId="2042514388">
    <w:abstractNumId w:val="10"/>
  </w:num>
  <w:num w:numId="19" w16cid:durableId="1214391677">
    <w:abstractNumId w:val="17"/>
  </w:num>
  <w:num w:numId="20" w16cid:durableId="67129608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2289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164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92A58"/>
    <w:rsid w:val="007A5C6F"/>
    <w:rsid w:val="007B0C1E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751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AF6349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665B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5894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</TotalTime>
  <Pages>1</Pages>
  <Words>81</Words>
  <Characters>608</Characters>
  <Application>Microsoft Office Word</Application>
  <DocSecurity>0</DocSecurity>
  <Lines>5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688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Hantering av värdesaker på UVA Uddevalla, Stabiliseringsavdelningen, Övernattningsenheten</dc:title>
  <dc:subject/>
  <dc:creator>patrik.jens.johansson@vgregion.se</dc:creator>
  <keywords/>
  <lastModifiedBy>Carina Turesson Roos</lastModifiedBy>
  <revision>6</revision>
  <lastPrinted>2016-03-31T10:56:00.0000000Z</lastPrinted>
  <dcterms:created xsi:type="dcterms:W3CDTF">2022-05-23T07:20:00.0000000Z</dcterms:created>
  <dcterms:modified xsi:type="dcterms:W3CDTF">2025-12-12T09:47:00.0000000Z</dcterms:modified>
</coreProperties>
</file>