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6B3019" w14:textId="77777777" w:rsidR="000B3788" w:rsidRDefault="000B3788" w:rsidP="000B3788">
      <w:pPr>
        <w:pStyle w:val="Rubrik2"/>
        <w:sectPr w:rsidR="000B3788" w:rsidSect="000B37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211B8B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</w:p>
    <w:p w14:paraId="0D2A674F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</w:p>
    <w:p w14:paraId="2ECA03F0" w14:textId="77777777" w:rsidR="000B3788" w:rsidRPr="00351987" w:rsidRDefault="000B3788" w:rsidP="000B3788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351987">
        <w:rPr>
          <w:szCs w:val="20"/>
        </w:rPr>
        <w:tab/>
      </w:r>
    </w:p>
    <w:p w14:paraId="1705D78C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  <w:r w:rsidRPr="0035198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2A4116" wp14:editId="010FC95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ADD769" w14:textId="77777777" w:rsidR="000B3788" w:rsidRPr="003D37FD" w:rsidRDefault="000B3788" w:rsidP="000B378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16333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52A411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00ADD769" w14:textId="77777777" w:rsidR="000B3788" w:rsidRPr="003D37FD" w:rsidRDefault="000B3788" w:rsidP="000B378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16333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B3788" w:rsidRPr="00351987" w14:paraId="417AE56D" w14:textId="77777777" w:rsidTr="00D7732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62AC2AA" w14:textId="77777777" w:rsidR="000B3788" w:rsidRPr="00351987" w:rsidRDefault="000B3788" w:rsidP="00D7732D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351987">
              <w:rPr>
                <w:noProof/>
              </w:rPr>
              <w:t>Förbrukningsjournaler</w:t>
            </w:r>
          </w:p>
        </w:tc>
      </w:tr>
    </w:tbl>
    <w:p w14:paraId="22C04F21" w14:textId="77777777" w:rsidR="000B3788" w:rsidRPr="00351987" w:rsidRDefault="000B3788" w:rsidP="000B3788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6A8783C" w14:textId="77777777" w:rsidR="000B3788" w:rsidRDefault="000B3788" w:rsidP="000B3788">
      <w:pPr>
        <w:pStyle w:val="Rubrik2"/>
        <w:rPr>
          <w:rFonts w:ascii="Calibri" w:hAnsi="Calibri" w:cs="Calibri"/>
        </w:rPr>
      </w:pPr>
      <w:r w:rsidRPr="00351987">
        <w:t>Revidering i denna version</w:t>
      </w:r>
    </w:p>
    <w:p w14:paraId="48196811" w14:textId="77777777" w:rsidR="000B3788" w:rsidRPr="007634A1" w:rsidRDefault="000B3788" w:rsidP="000B3788">
      <w:pPr>
        <w:spacing w:after="0" w:line="240" w:lineRule="auto"/>
        <w:ind w:right="0"/>
        <w:rPr>
          <w:szCs w:val="20"/>
        </w:rPr>
      </w:pPr>
      <w:r w:rsidRPr="007634A1">
        <w:rPr>
          <w:szCs w:val="20"/>
        </w:rPr>
        <w:t>Reviderad under rubrik: Rutin</w:t>
      </w:r>
    </w:p>
    <w:p w14:paraId="11BA3EF4" w14:textId="77777777" w:rsidR="000B3788" w:rsidRPr="00351987" w:rsidRDefault="000B3788" w:rsidP="000B3788">
      <w:pPr>
        <w:pStyle w:val="Rubrik2"/>
        <w:rPr>
          <w:rFonts w:ascii="Arial" w:hAnsi="Arial" w:cs="Arial"/>
          <w:b/>
          <w:bCs w:val="0"/>
          <w:iCs/>
          <w:sz w:val="26"/>
          <w:szCs w:val="28"/>
        </w:rPr>
      </w:pPr>
      <w:r w:rsidRPr="007634A1">
        <w:t>Syfte</w:t>
      </w:r>
    </w:p>
    <w:p w14:paraId="310DC3E6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</w:p>
    <w:p w14:paraId="78211D4D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  <w:r w:rsidRPr="00351987">
        <w:rPr>
          <w:szCs w:val="20"/>
        </w:rPr>
        <w:t>Skapa en rutin för förvaring av förbrukningsjournaler avseende narkotikaklassade läkemedel.</w:t>
      </w:r>
      <w:r w:rsidRPr="00351987">
        <w:rPr>
          <w:szCs w:val="20"/>
        </w:rPr>
        <w:tab/>
      </w:r>
    </w:p>
    <w:p w14:paraId="296E0F81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  <w:r w:rsidRPr="00351987">
        <w:rPr>
          <w:szCs w:val="20"/>
        </w:rPr>
        <w:tab/>
      </w:r>
      <w:r w:rsidRPr="00351987">
        <w:rPr>
          <w:szCs w:val="20"/>
        </w:rPr>
        <w:tab/>
      </w:r>
    </w:p>
    <w:p w14:paraId="7E559D81" w14:textId="77777777" w:rsidR="000B3788" w:rsidRPr="007634A1" w:rsidRDefault="000B3788" w:rsidP="000B3788">
      <w:pPr>
        <w:pStyle w:val="Rubrik2"/>
      </w:pPr>
      <w:r w:rsidRPr="007634A1">
        <w:t>Vilka berörs</w:t>
      </w:r>
    </w:p>
    <w:p w14:paraId="35884F4E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</w:p>
    <w:p w14:paraId="49573D79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  <w:r w:rsidRPr="00351987">
        <w:rPr>
          <w:szCs w:val="20"/>
        </w:rPr>
        <w:t>Anestesi- och operationssjuksköterskor på operation NU-sjukvården.</w:t>
      </w:r>
    </w:p>
    <w:p w14:paraId="32DE3881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</w:p>
    <w:p w14:paraId="122A75C6" w14:textId="77777777" w:rsidR="000B3788" w:rsidRPr="007634A1" w:rsidRDefault="000B3788" w:rsidP="000B3788">
      <w:pPr>
        <w:pStyle w:val="Rubrik2"/>
      </w:pPr>
      <w:r w:rsidRPr="007634A1">
        <w:t>Rutin</w:t>
      </w:r>
    </w:p>
    <w:p w14:paraId="01F4D64B" w14:textId="77777777" w:rsidR="000B3788" w:rsidRPr="00351987" w:rsidRDefault="000B3788" w:rsidP="000B3788">
      <w:pPr>
        <w:spacing w:after="0" w:line="240" w:lineRule="auto"/>
        <w:ind w:right="0"/>
        <w:rPr>
          <w:szCs w:val="20"/>
        </w:rPr>
      </w:pPr>
    </w:p>
    <w:p w14:paraId="28CDB8EA" w14:textId="77777777" w:rsidR="000B3788" w:rsidRDefault="000B3788" w:rsidP="000B3788">
      <w:pPr>
        <w:spacing w:after="0" w:line="240" w:lineRule="auto"/>
        <w:ind w:right="0"/>
        <w:rPr>
          <w:szCs w:val="20"/>
        </w:rPr>
      </w:pPr>
      <w:r w:rsidRPr="00351987">
        <w:rPr>
          <w:szCs w:val="20"/>
        </w:rPr>
        <w:t xml:space="preserve">Förbrukningsjournaler avseende narkotikaklassade läkemedel som är använda förvaras i </w:t>
      </w:r>
      <w:bookmarkEnd w:id="0"/>
      <w:r>
        <w:rPr>
          <w:szCs w:val="20"/>
        </w:rPr>
        <w:t>pärm på Dagkirurgen. Skall sparas i 15 år.</w:t>
      </w:r>
    </w:p>
    <w:p w14:paraId="773BAF4A" w14:textId="77777777" w:rsidR="000B3788" w:rsidRDefault="000B3788" w:rsidP="000B3788">
      <w:pPr>
        <w:spacing w:after="0" w:line="240" w:lineRule="auto"/>
        <w:ind w:right="0"/>
        <w:rPr>
          <w:szCs w:val="20"/>
        </w:rPr>
      </w:pPr>
      <w:r>
        <w:rPr>
          <w:szCs w:val="20"/>
        </w:rPr>
        <w:t>När pärmen är full på Dagkirurgen lämnas den för förvaring i arkivet.</w:t>
      </w:r>
    </w:p>
    <w:p w14:paraId="47C0A943" w14:textId="77777777" w:rsidR="000B3788" w:rsidRPr="00536A5A" w:rsidRDefault="000B3788" w:rsidP="000B3788">
      <w:pPr>
        <w:spacing w:after="0" w:line="240" w:lineRule="auto"/>
        <w:ind w:right="0"/>
      </w:pPr>
      <w:r>
        <w:rPr>
          <w:szCs w:val="20"/>
        </w:rPr>
        <w:t>Förbrukningsjournaler för C-op förvaras i narkotikaskåpet.</w:t>
      </w:r>
    </w:p>
    <w:p w14:paraId="76B9F95B" w14:textId="624B5FFA" w:rsidR="00536A5A" w:rsidRPr="000B3788" w:rsidRDefault="00536A5A" w:rsidP="000B3788"/>
    <w:sectPr w:rsidR="00536A5A" w:rsidRPr="000B3788" w:rsidSect="0035198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4D8098" w14:textId="77777777" w:rsidR="00A0410F" w:rsidRDefault="00A0410F">
      <w:r>
        <w:separator/>
      </w:r>
    </w:p>
  </w:endnote>
  <w:endnote w:type="continuationSeparator" w:id="0">
    <w:p w14:paraId="782ECEE5" w14:textId="77777777" w:rsidR="00A0410F" w:rsidRDefault="00A0410F">
      <w:r>
        <w:continuationSeparator/>
      </w:r>
    </w:p>
  </w:endnote>
  <w:endnote w:type="continuationNotice" w:id="1">
    <w:p w14:paraId="1C0BB7C1" w14:textId="77777777" w:rsidR="00A0410F" w:rsidRDefault="00A041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5AD91" w14:textId="77777777" w:rsidR="000B3788" w:rsidRDefault="000B3788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5A04C3F" w14:textId="77777777" w:rsidR="000B3788" w:rsidRDefault="000B3788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2032184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9015610" w14:textId="77777777" w:rsidR="000B3788" w:rsidRPr="00EC0A68" w:rsidRDefault="000B3788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FB5B6" w14:textId="77777777" w:rsidR="000B3788" w:rsidRDefault="000B378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2441E56" wp14:editId="4A4CA69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43563084" name="Bildobjekt 74356308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ACF79A" w14:textId="77777777" w:rsidR="00A0410F" w:rsidRDefault="00A0410F"/>
  </w:footnote>
  <w:footnote w:type="continuationSeparator" w:id="0">
    <w:p w14:paraId="005B920B" w14:textId="77777777" w:rsidR="00A0410F" w:rsidRDefault="00A0410F">
      <w:r>
        <w:continuationSeparator/>
      </w:r>
    </w:p>
  </w:footnote>
  <w:footnote w:type="continuationNotice" w:id="1">
    <w:p w14:paraId="617A27C9" w14:textId="77777777" w:rsidR="00A0410F" w:rsidRDefault="00A041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4F5FB8" w14:textId="77777777" w:rsidR="000B3788" w:rsidRPr="00DA65C4" w:rsidRDefault="000B3788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EA949FC" wp14:editId="1F882B7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43816965" name="Textruta 44381696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C30BEDD" w14:textId="77777777" w:rsidR="000B3788" w:rsidRDefault="000B3788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EA949FC" id="_x0000_t202" coordsize="21600,21600" o:spt="202" path="m,l,21600r21600,l21600,xe">
              <v:stroke joinstyle="miter"/>
              <v:path gradientshapeok="t" o:connecttype="rect"/>
            </v:shapetype>
            <v:shape id="Textruta 443816965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5C30BEDD" w14:textId="77777777" w:rsidR="000B3788" w:rsidRDefault="000B3788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84BA0" w14:textId="77777777" w:rsidR="000B3788" w:rsidRDefault="000B3788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5F7D1FD" wp14:editId="4F3FB06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638304672" name="Textruta 163830467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A3C653" w14:textId="77777777" w:rsidR="000B3788" w:rsidRDefault="000B378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5F7D1FD" id="_x0000_t202" coordsize="21600,21600" o:spt="202" path="m,l,21600r21600,l21600,xe">
              <v:stroke joinstyle="miter"/>
              <v:path gradientshapeok="t" o:connecttype="rect"/>
            </v:shapetype>
            <v:shape id="Textruta 1638304672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0A3C653" w14:textId="77777777" w:rsidR="000B3788" w:rsidRDefault="000B3788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95E2811" wp14:editId="0C34022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9232530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1172864">
    <w:abstractNumId w:val="18"/>
  </w:num>
  <w:num w:numId="2" w16cid:durableId="386993095">
    <w:abstractNumId w:val="15"/>
  </w:num>
  <w:num w:numId="3" w16cid:durableId="1240672052">
    <w:abstractNumId w:val="0"/>
  </w:num>
  <w:num w:numId="4" w16cid:durableId="1620867780">
    <w:abstractNumId w:val="7"/>
  </w:num>
  <w:num w:numId="5" w16cid:durableId="325717563">
    <w:abstractNumId w:val="16"/>
  </w:num>
  <w:num w:numId="6" w16cid:durableId="1264341187">
    <w:abstractNumId w:val="2"/>
  </w:num>
  <w:num w:numId="7" w16cid:durableId="39785864">
    <w:abstractNumId w:val="12"/>
  </w:num>
  <w:num w:numId="8" w16cid:durableId="1690525869">
    <w:abstractNumId w:val="9"/>
  </w:num>
  <w:num w:numId="9" w16cid:durableId="381638018">
    <w:abstractNumId w:val="1"/>
  </w:num>
  <w:num w:numId="10" w16cid:durableId="2142192323">
    <w:abstractNumId w:val="1"/>
  </w:num>
  <w:num w:numId="11" w16cid:durableId="373231833">
    <w:abstractNumId w:val="3"/>
  </w:num>
  <w:num w:numId="12" w16cid:durableId="1067990692">
    <w:abstractNumId w:val="4"/>
  </w:num>
  <w:num w:numId="13" w16cid:durableId="1370570096">
    <w:abstractNumId w:val="14"/>
  </w:num>
  <w:num w:numId="14" w16cid:durableId="751896507">
    <w:abstractNumId w:val="10"/>
  </w:num>
  <w:num w:numId="15" w16cid:durableId="1304778200">
    <w:abstractNumId w:val="8"/>
  </w:num>
  <w:num w:numId="16" w16cid:durableId="777875156">
    <w:abstractNumId w:val="13"/>
  </w:num>
  <w:num w:numId="17" w16cid:durableId="66341457">
    <w:abstractNumId w:val="5"/>
  </w:num>
  <w:num w:numId="18" w16cid:durableId="606935398">
    <w:abstractNumId w:val="11"/>
  </w:num>
  <w:num w:numId="19" w16cid:durableId="805974723">
    <w:abstractNumId w:val="17"/>
  </w:num>
  <w:num w:numId="20" w16cid:durableId="10868517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788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98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80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4A1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10F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64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Förbrukningsjournaler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2022-05-23T03:35:00.0000000Z</dcterms:created>
  <dcterms:modified xsi:type="dcterms:W3CDTF">2024-11-06T09:48:00.0000000Z</dcterms:modified>
</coreProperties>
</file>