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E2FA4" w14:paraId="3784BE20" w14:textId="77777777" w:rsidTr="349B42D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4D8AD7E" w14:textId="088200CE" w:rsidR="00A26CDD" w:rsidRPr="00A26CDD" w:rsidRDefault="00CE2FA4" w:rsidP="00A26CDD">
            <w:pPr>
              <w:pStyle w:val="Rubrik1"/>
              <w:rPr>
                <w:rFonts w:ascii="Verdana" w:hAnsi="Verdana"/>
              </w:rPr>
            </w:pPr>
            <w:r w:rsidRPr="00E454F7">
              <w:rPr>
                <w:rFonts w:ascii="Verdana" w:hAnsi="Verdana"/>
              </w:rPr>
              <w:t>Rapport läkare till läkare vid in</w:t>
            </w:r>
            <w:r w:rsidR="00F11502" w:rsidRPr="00E454F7">
              <w:rPr>
                <w:rFonts w:ascii="Verdana" w:hAnsi="Verdana"/>
              </w:rPr>
              <w:t>läggning</w:t>
            </w:r>
          </w:p>
        </w:tc>
      </w:tr>
    </w:tbl>
    <w:p w14:paraId="7A7E9522" w14:textId="77777777" w:rsidR="00CE2FA4" w:rsidRDefault="00CE2FA4" w:rsidP="00CE2FA4">
      <w:pPr>
        <w:rPr>
          <w:rStyle w:val="Formatmall1Char"/>
          <w:rFonts w:cstheme="minorHAnsi"/>
        </w:rPr>
      </w:pPr>
      <w:bookmarkStart w:id="0" w:name="_Toc501440349"/>
    </w:p>
    <w:p w14:paraId="02D0781D" w14:textId="3C3A26F9" w:rsidR="0021540A" w:rsidRPr="00E454F7" w:rsidRDefault="0021540A" w:rsidP="00E454F7">
      <w:pPr>
        <w:pStyle w:val="Rubrik2"/>
      </w:pPr>
      <w:bookmarkStart w:id="1" w:name="_Toc501440348"/>
      <w:bookmarkEnd w:id="0"/>
      <w:r w:rsidRPr="00E454F7">
        <w:t>Ändringar i denna version</w:t>
      </w:r>
    </w:p>
    <w:p w14:paraId="1CF3E849" w14:textId="2F6FEDE6" w:rsidR="0021540A" w:rsidRPr="0021540A" w:rsidRDefault="0021540A" w:rsidP="00E454F7">
      <w:r>
        <w:t>Rutinen har genomgått en omfattande revision och bör läsas i sin helhet.</w:t>
      </w:r>
    </w:p>
    <w:p w14:paraId="652C2C71" w14:textId="129C9B06" w:rsidR="00CE2FA4" w:rsidRPr="00E454F7" w:rsidRDefault="00CE2FA4" w:rsidP="00E454F7">
      <w:pPr>
        <w:pStyle w:val="Rubrik2"/>
      </w:pPr>
      <w:r w:rsidRPr="00E454F7">
        <w:t xml:space="preserve">Bakgrund </w:t>
      </w:r>
      <w:bookmarkEnd w:id="1"/>
    </w:p>
    <w:p w14:paraId="6C0956AD" w14:textId="14D0A66A" w:rsidR="000F232E" w:rsidRDefault="000F232E" w:rsidP="00E454F7">
      <w:r>
        <w:t xml:space="preserve">När allvarligt sjuka patienter läggs in räcker det inte med skriftlig rapport. Då behöver </w:t>
      </w:r>
      <w:r w:rsidR="00F11502">
        <w:t xml:space="preserve">muntlig </w:t>
      </w:r>
      <w:r>
        <w:t xml:space="preserve">kontakt tas mellan inläggande läkare och mottagande läkare för att säkerställa informationsöverföring. </w:t>
      </w:r>
    </w:p>
    <w:p w14:paraId="6E0CF237" w14:textId="3A950F00" w:rsidR="00C5646F" w:rsidRPr="00E454F7" w:rsidRDefault="00CE690B" w:rsidP="00E454F7">
      <w:pPr>
        <w:pStyle w:val="Rubrik2"/>
      </w:pPr>
      <w:r w:rsidRPr="00E454F7">
        <w:t>Princip</w:t>
      </w:r>
    </w:p>
    <w:p w14:paraId="1261C07F" w14:textId="4B169635" w:rsidR="007138DD" w:rsidRPr="00662C08" w:rsidRDefault="00C06D4C" w:rsidP="00E454F7">
      <w:r w:rsidRPr="00662C08">
        <w:t>Alla somatiska avdelningar ska rondas minst varje förmiddag, alla dagar</w:t>
      </w:r>
      <w:r w:rsidR="00F11502" w:rsidRPr="00662C08">
        <w:t xml:space="preserve"> i veckan</w:t>
      </w:r>
      <w:r w:rsidR="00F26871" w:rsidRPr="00662C08">
        <w:t>.</w:t>
      </w:r>
      <w:r w:rsidR="007138DD" w:rsidRPr="00662C08">
        <w:t xml:space="preserve"> </w:t>
      </w:r>
      <w:r w:rsidRPr="00662C08">
        <w:t>Många</w:t>
      </w:r>
      <w:r w:rsidR="007138DD" w:rsidRPr="00662C08">
        <w:t xml:space="preserve"> avdelningar har en eftermiddagsrond men d</w:t>
      </w:r>
      <w:r w:rsidR="00983606">
        <w:t>ess omfattning varierar.</w:t>
      </w:r>
      <w:r w:rsidR="007138DD" w:rsidRPr="00662C08">
        <w:t xml:space="preserve"> </w:t>
      </w:r>
      <w:r w:rsidR="000F232E" w:rsidRPr="00662C08">
        <w:t xml:space="preserve">Därför ska </w:t>
      </w:r>
      <w:r w:rsidR="00F11502" w:rsidRPr="00662C08">
        <w:t>inläggande läkare beställa undersökningar, ordinera behandlingar och läkemedel fram till nästa förmiddagsrond</w:t>
      </w:r>
      <w:r w:rsidR="00540433">
        <w:t xml:space="preserve"> (MÄVA 1&amp;2 undantaget, där ordinarie rond</w:t>
      </w:r>
      <w:r w:rsidR="006A6866">
        <w:t xml:space="preserve"> är</w:t>
      </w:r>
      <w:r w:rsidR="00540433">
        <w:t xml:space="preserve"> på eftermiddagarna)</w:t>
      </w:r>
      <w:r w:rsidR="00F11502" w:rsidRPr="00662C08">
        <w:t>. Om inläggande läkare, av olika skäl inte kan göra det</w:t>
      </w:r>
      <w:r w:rsidR="00364481">
        <w:t>,</w:t>
      </w:r>
      <w:r w:rsidR="00F11502" w:rsidRPr="00662C08">
        <w:t xml:space="preserve"> ska mottagande läkare kontaktas för att överlämna ansvaret.</w:t>
      </w:r>
    </w:p>
    <w:p w14:paraId="0918E0A7" w14:textId="7E5E1ACD" w:rsidR="00CE690B" w:rsidRPr="00662C08" w:rsidRDefault="00F26871" w:rsidP="00E454F7">
      <w:r w:rsidRPr="00662C08">
        <w:t xml:space="preserve">Om inläggande läkare bedömer att patienten behöver ny läkarbedömning innan </w:t>
      </w:r>
      <w:r w:rsidR="007138DD" w:rsidRPr="00662C08">
        <w:t>nästa förmiddagsrond</w:t>
      </w:r>
      <w:r w:rsidRPr="00662C08">
        <w:t xml:space="preserve"> ska kontakt tas med</w:t>
      </w:r>
      <w:r w:rsidR="00F11502" w:rsidRPr="00662C08">
        <w:t xml:space="preserve"> mottagande läkare</w:t>
      </w:r>
      <w:r w:rsidRPr="00662C08">
        <w:t>.</w:t>
      </w:r>
    </w:p>
    <w:p w14:paraId="1DA1BB0C" w14:textId="69F8CE8D" w:rsidR="00CE690B" w:rsidRPr="00CE690B" w:rsidRDefault="00CE690B" w:rsidP="00E454F7">
      <w:pPr>
        <w:pStyle w:val="Rubrik2"/>
      </w:pPr>
      <w:r w:rsidRPr="00CE690B">
        <w:t>Handläggning</w:t>
      </w:r>
    </w:p>
    <w:p w14:paraId="274772CF" w14:textId="5308D076" w:rsidR="004843B7" w:rsidRDefault="00CE690B" w:rsidP="00E454F7">
      <w:r>
        <w:t xml:space="preserve">Bilaga 1 specificerar vem patienten skall rapporteras till. </w:t>
      </w:r>
      <w:r w:rsidR="00720E46">
        <w:t>Söknings sker via telefonväxeln.</w:t>
      </w:r>
    </w:p>
    <w:p w14:paraId="3FCD95CD" w14:textId="5F5235D0" w:rsidR="00CE690B" w:rsidRDefault="00CE690B" w:rsidP="00E454F7">
      <w:r>
        <w:t>I Melior dokumenteras informationen under sökordet ”</w:t>
      </w:r>
      <w:r w:rsidR="00700595">
        <w:t xml:space="preserve">Muntlig </w:t>
      </w:r>
      <w:r w:rsidR="00540433">
        <w:t>överrapportering</w:t>
      </w:r>
      <w:r>
        <w:t>”.</w:t>
      </w:r>
    </w:p>
    <w:p w14:paraId="0FAFDE1C" w14:textId="04EB8A46" w:rsidR="00700595" w:rsidRPr="005E4C90" w:rsidRDefault="00700595" w:rsidP="00E454F7">
      <w:r w:rsidRPr="005E4C90">
        <w:lastRenderedPageBreak/>
        <w:t>När patient med information under ”</w:t>
      </w:r>
      <w:r w:rsidR="00540433">
        <w:t>Muntlig överrapportering</w:t>
      </w:r>
      <w:r w:rsidRPr="005E4C90">
        <w:t>”, anländer till avdelningen ska ansvarig sjuksköterska kontakta den angivn</w:t>
      </w:r>
      <w:r w:rsidR="001F1215" w:rsidRPr="005E4C90">
        <w:t>a</w:t>
      </w:r>
      <w:r w:rsidRPr="005E4C90">
        <w:t xml:space="preserve"> läkaren. Om den angivna läkaren inte längre är i tjänst ska annan relevant läkare kontaktas.</w:t>
      </w:r>
    </w:p>
    <w:p w14:paraId="38EBD08D" w14:textId="77777777" w:rsidR="00CE690B" w:rsidRDefault="00CE690B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1F1413D" w14:textId="77777777" w:rsidR="005E4C90" w:rsidRDefault="005E4C90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2A072B13" w14:textId="77777777" w:rsidR="005E4C90" w:rsidRDefault="005E4C90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23F09477" w14:textId="77777777" w:rsidR="005E4C90" w:rsidRDefault="005E4C90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47D6EA2C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F6AB5D3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8347B3C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19EFD444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22A9194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6B68B892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0E9A8F7B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0BABC267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A62EE03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FBAC792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4D8AC352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E0CB38C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6578A0C3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A8C1E59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431CC4F1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694F9EB7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05548C6" w14:textId="77777777" w:rsidR="00026CAC" w:rsidRDefault="00026CAC" w:rsidP="00432102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B34DF0B" w14:textId="7B0C3DCC" w:rsidR="00CE690B" w:rsidRPr="00720E46" w:rsidRDefault="00CE690B" w:rsidP="00026CAC">
      <w:pPr>
        <w:pStyle w:val="Rubrik2"/>
      </w:pPr>
      <w:r w:rsidRPr="00720E46">
        <w:lastRenderedPageBreak/>
        <w:t>Bilaga 1.</w:t>
      </w:r>
    </w:p>
    <w:p w14:paraId="0016B81F" w14:textId="2201A0C7" w:rsidR="00CE690B" w:rsidRPr="00720E46" w:rsidRDefault="004843B7" w:rsidP="00026CAC">
      <w:r w:rsidRPr="00720E46">
        <w:t xml:space="preserve">Nedanstående lista specificerar vem som är avdelningsansvarig vardagar kl. 08-16. Övrig tid söks respektive hus- eller bakjour. </w:t>
      </w:r>
      <w:r w:rsidR="00720E46">
        <w:t>Önskad läkare kontaktas via telefonväxeln som har uppgift</w:t>
      </w:r>
      <w:r w:rsidR="00F26B0E">
        <w:t>er</w:t>
      </w:r>
      <w:r w:rsidR="00720E46">
        <w:t xml:space="preserve"> om vilka som har nedanstående funktioner.</w:t>
      </w:r>
    </w:p>
    <w:tbl>
      <w:tblPr>
        <w:tblStyle w:val="Tabellrutnt"/>
        <w:tblW w:w="0" w:type="auto"/>
        <w:jc w:val="center"/>
        <w:tblLook w:val="04A0" w:firstRow="1" w:lastRow="0" w:firstColumn="1" w:lastColumn="0" w:noHBand="0" w:noVBand="1"/>
      </w:tblPr>
      <w:tblGrid>
        <w:gridCol w:w="2925"/>
        <w:gridCol w:w="2821"/>
        <w:gridCol w:w="3173"/>
      </w:tblGrid>
      <w:tr w:rsidR="00144DF7" w14:paraId="2E7E02A7" w14:textId="77777777" w:rsidTr="00A84A51">
        <w:trPr>
          <w:cantSplit/>
          <w:trHeight w:val="1134"/>
          <w:jc w:val="center"/>
        </w:trPr>
        <w:tc>
          <w:tcPr>
            <w:tcW w:w="0" w:type="auto"/>
            <w:vAlign w:val="center"/>
          </w:tcPr>
          <w:p w14:paraId="66C2754F" w14:textId="39EC36E9" w:rsidR="00144DF7" w:rsidRPr="00B13274" w:rsidRDefault="006F6072" w:rsidP="00B13274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Avdelning</w:t>
            </w:r>
          </w:p>
        </w:tc>
        <w:tc>
          <w:tcPr>
            <w:tcW w:w="0" w:type="auto"/>
            <w:vAlign w:val="center"/>
          </w:tcPr>
          <w:p w14:paraId="4D1B5641" w14:textId="15CE7DA3" w:rsidR="00144DF7" w:rsidRPr="00B13274" w:rsidRDefault="006F6072" w:rsidP="00B13274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Schema</w:t>
            </w:r>
          </w:p>
        </w:tc>
        <w:tc>
          <w:tcPr>
            <w:tcW w:w="0" w:type="auto"/>
            <w:vAlign w:val="center"/>
          </w:tcPr>
          <w:p w14:paraId="2CC8CD70" w14:textId="704A3D42" w:rsidR="00144DF7" w:rsidRPr="00B13274" w:rsidRDefault="006F6072" w:rsidP="00A84A51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Benämning i schema</w:t>
            </w:r>
          </w:p>
        </w:tc>
      </w:tr>
      <w:tr w:rsidR="00144DF7" w14:paraId="1624CA69" w14:textId="77777777" w:rsidTr="00A84A51">
        <w:trPr>
          <w:jc w:val="center"/>
        </w:trPr>
        <w:tc>
          <w:tcPr>
            <w:tcW w:w="0" w:type="auto"/>
            <w:vAlign w:val="center"/>
          </w:tcPr>
          <w:p w14:paraId="333886A7" w14:textId="1701D164" w:rsidR="00144DF7" w:rsidRDefault="004843B7" w:rsidP="00C640CB">
            <w:pPr>
              <w:ind w:left="0"/>
            </w:pPr>
            <w:r>
              <w:t>Avd.</w:t>
            </w:r>
            <w:r w:rsidR="00C640CB">
              <w:t xml:space="preserve"> 27</w:t>
            </w:r>
          </w:p>
        </w:tc>
        <w:tc>
          <w:tcPr>
            <w:tcW w:w="0" w:type="auto"/>
            <w:vAlign w:val="center"/>
          </w:tcPr>
          <w:p w14:paraId="1A92812C" w14:textId="74B145F5" w:rsidR="00144DF7" w:rsidRDefault="00C640CB" w:rsidP="00C640CB">
            <w:pPr>
              <w:ind w:left="0"/>
            </w:pPr>
            <w:r>
              <w:t>Infektion</w:t>
            </w:r>
          </w:p>
        </w:tc>
        <w:tc>
          <w:tcPr>
            <w:tcW w:w="0" w:type="auto"/>
            <w:vAlign w:val="center"/>
          </w:tcPr>
          <w:p w14:paraId="017239EC" w14:textId="0972B158" w:rsidR="00144DF7" w:rsidRDefault="00C640CB" w:rsidP="00C640CB">
            <w:pPr>
              <w:ind w:left="0"/>
            </w:pPr>
            <w:r>
              <w:t>Grön ÖL</w:t>
            </w:r>
          </w:p>
        </w:tc>
      </w:tr>
      <w:tr w:rsidR="00317CFB" w14:paraId="55CAC7C7" w14:textId="77777777" w:rsidTr="00A84A51">
        <w:trPr>
          <w:jc w:val="center"/>
        </w:trPr>
        <w:tc>
          <w:tcPr>
            <w:tcW w:w="0" w:type="auto"/>
            <w:vAlign w:val="center"/>
          </w:tcPr>
          <w:p w14:paraId="4A45ED12" w14:textId="6153DDD3" w:rsidR="00317CFB" w:rsidRDefault="00317CFB" w:rsidP="00C640CB">
            <w:pPr>
              <w:ind w:left="0"/>
            </w:pPr>
            <w:r>
              <w:t>Avd. 61</w:t>
            </w:r>
          </w:p>
        </w:tc>
        <w:tc>
          <w:tcPr>
            <w:tcW w:w="0" w:type="auto"/>
            <w:vAlign w:val="center"/>
          </w:tcPr>
          <w:p w14:paraId="77A4A0CE" w14:textId="5CDF00F6" w:rsidR="00317CFB" w:rsidRDefault="00317CF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01B9F3CE" w14:textId="18119612" w:rsidR="00317CFB" w:rsidRDefault="00317CFB" w:rsidP="00C640CB">
            <w:pPr>
              <w:ind w:left="0"/>
            </w:pPr>
            <w:r>
              <w:t>Hematologkonsult</w:t>
            </w:r>
          </w:p>
        </w:tc>
      </w:tr>
      <w:tr w:rsidR="00144DF7" w14:paraId="044175B5" w14:textId="77777777" w:rsidTr="00A84A51">
        <w:trPr>
          <w:jc w:val="center"/>
        </w:trPr>
        <w:tc>
          <w:tcPr>
            <w:tcW w:w="0" w:type="auto"/>
            <w:vAlign w:val="center"/>
          </w:tcPr>
          <w:p w14:paraId="1C75D00D" w14:textId="2CC41915" w:rsidR="00144DF7" w:rsidRDefault="00C640CB" w:rsidP="00C640CB">
            <w:pPr>
              <w:ind w:left="0"/>
            </w:pPr>
            <w:r>
              <w:t>MAVA</w:t>
            </w:r>
          </w:p>
        </w:tc>
        <w:tc>
          <w:tcPr>
            <w:tcW w:w="0" w:type="auto"/>
            <w:vAlign w:val="center"/>
          </w:tcPr>
          <w:p w14:paraId="6EBB40A6" w14:textId="35134103" w:rsidR="00144DF7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20AC1229" w14:textId="1095CF74" w:rsidR="00144DF7" w:rsidRDefault="00C640CB" w:rsidP="00C640CB">
            <w:pPr>
              <w:ind w:left="0"/>
            </w:pPr>
            <w:r>
              <w:t>MAVA obs öl</w:t>
            </w:r>
          </w:p>
        </w:tc>
      </w:tr>
      <w:tr w:rsidR="00144DF7" w14:paraId="79C2E474" w14:textId="77777777" w:rsidTr="00A84A51">
        <w:trPr>
          <w:jc w:val="center"/>
        </w:trPr>
        <w:tc>
          <w:tcPr>
            <w:tcW w:w="0" w:type="auto"/>
            <w:vAlign w:val="center"/>
          </w:tcPr>
          <w:p w14:paraId="5E4D46D1" w14:textId="1C604C3F" w:rsidR="00144DF7" w:rsidRDefault="004843B7" w:rsidP="00C640CB">
            <w:pPr>
              <w:ind w:left="0"/>
            </w:pPr>
            <w:r>
              <w:t>Avd.</w:t>
            </w:r>
            <w:r w:rsidR="00C640CB">
              <w:t xml:space="preserve"> 42 Gastro</w:t>
            </w:r>
          </w:p>
        </w:tc>
        <w:tc>
          <w:tcPr>
            <w:tcW w:w="0" w:type="auto"/>
            <w:vAlign w:val="center"/>
          </w:tcPr>
          <w:p w14:paraId="55A2A441" w14:textId="12D2142E" w:rsidR="00144DF7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5B8433C5" w14:textId="409F3527" w:rsidR="00144DF7" w:rsidRDefault="00C640CB" w:rsidP="00C640CB">
            <w:pPr>
              <w:ind w:left="0"/>
            </w:pPr>
            <w:r>
              <w:t>Gastro Öl</w:t>
            </w:r>
          </w:p>
        </w:tc>
      </w:tr>
      <w:tr w:rsidR="00C640CB" w14:paraId="07D06204" w14:textId="77777777" w:rsidTr="00A84A51">
        <w:trPr>
          <w:jc w:val="center"/>
        </w:trPr>
        <w:tc>
          <w:tcPr>
            <w:tcW w:w="0" w:type="auto"/>
            <w:vAlign w:val="center"/>
          </w:tcPr>
          <w:p w14:paraId="44C338D1" w14:textId="3514DBF9" w:rsidR="00C640CB" w:rsidRDefault="004843B7" w:rsidP="00C640CB">
            <w:pPr>
              <w:ind w:left="0"/>
            </w:pPr>
            <w:r>
              <w:t>Avd.</w:t>
            </w:r>
            <w:r w:rsidR="00C640CB">
              <w:t xml:space="preserve"> 42 Njure</w:t>
            </w:r>
          </w:p>
        </w:tc>
        <w:tc>
          <w:tcPr>
            <w:tcW w:w="0" w:type="auto"/>
            <w:vAlign w:val="center"/>
          </w:tcPr>
          <w:p w14:paraId="10677B60" w14:textId="1986AB6D" w:rsidR="00C640CB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6CF4D65B" w14:textId="2E8410C0" w:rsidR="00C640CB" w:rsidRDefault="00C640CB" w:rsidP="00C640CB">
            <w:pPr>
              <w:ind w:left="0"/>
            </w:pPr>
            <w:r>
              <w:t>Njure Öl</w:t>
            </w:r>
          </w:p>
        </w:tc>
      </w:tr>
      <w:tr w:rsidR="00144DF7" w14:paraId="300A655E" w14:textId="77777777" w:rsidTr="00A84A51">
        <w:trPr>
          <w:jc w:val="center"/>
        </w:trPr>
        <w:tc>
          <w:tcPr>
            <w:tcW w:w="0" w:type="auto"/>
            <w:vAlign w:val="center"/>
          </w:tcPr>
          <w:p w14:paraId="604CD7CB" w14:textId="40E719E4" w:rsidR="00144DF7" w:rsidRDefault="004843B7" w:rsidP="00C640CB">
            <w:pPr>
              <w:ind w:left="0"/>
            </w:pPr>
            <w:r>
              <w:t>Avd.</w:t>
            </w:r>
            <w:r w:rsidR="00C640CB">
              <w:t xml:space="preserve"> 42 Endokrin</w:t>
            </w:r>
          </w:p>
        </w:tc>
        <w:tc>
          <w:tcPr>
            <w:tcW w:w="0" w:type="auto"/>
            <w:vAlign w:val="center"/>
          </w:tcPr>
          <w:p w14:paraId="7EFF6441" w14:textId="753C3EC4" w:rsidR="00144DF7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26B605D4" w14:textId="24781C31" w:rsidR="00144DF7" w:rsidRDefault="00C640CB" w:rsidP="00C640CB">
            <w:pPr>
              <w:ind w:left="0"/>
            </w:pPr>
            <w:r>
              <w:t>Endokrin överläkare</w:t>
            </w:r>
          </w:p>
        </w:tc>
      </w:tr>
      <w:tr w:rsidR="00C640CB" w14:paraId="5CC4F5D4" w14:textId="77777777" w:rsidTr="00A84A51">
        <w:trPr>
          <w:jc w:val="center"/>
        </w:trPr>
        <w:tc>
          <w:tcPr>
            <w:tcW w:w="0" w:type="auto"/>
            <w:vAlign w:val="center"/>
          </w:tcPr>
          <w:p w14:paraId="19DF8857" w14:textId="21749BE4" w:rsidR="00C640CB" w:rsidRDefault="004843B7" w:rsidP="00C640CB">
            <w:pPr>
              <w:ind w:left="0"/>
            </w:pPr>
            <w:r>
              <w:t>Avd.</w:t>
            </w:r>
            <w:r w:rsidR="00C640CB">
              <w:t xml:space="preserve"> 43</w:t>
            </w:r>
          </w:p>
        </w:tc>
        <w:tc>
          <w:tcPr>
            <w:tcW w:w="0" w:type="auto"/>
            <w:vAlign w:val="center"/>
          </w:tcPr>
          <w:p w14:paraId="2F7E2622" w14:textId="6E66D481" w:rsidR="00C640CB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1589A67E" w14:textId="42CFAD38" w:rsidR="00C640CB" w:rsidRDefault="002316D0" w:rsidP="00C640CB">
            <w:pPr>
              <w:ind w:left="0"/>
            </w:pPr>
            <w:r>
              <w:t>HIA öl</w:t>
            </w:r>
          </w:p>
        </w:tc>
      </w:tr>
      <w:tr w:rsidR="00C640CB" w14:paraId="08513976" w14:textId="77777777" w:rsidTr="00A84A51">
        <w:trPr>
          <w:jc w:val="center"/>
        </w:trPr>
        <w:tc>
          <w:tcPr>
            <w:tcW w:w="0" w:type="auto"/>
            <w:vAlign w:val="center"/>
          </w:tcPr>
          <w:p w14:paraId="0B17BFDA" w14:textId="679D9345" w:rsidR="00C640CB" w:rsidRDefault="004843B7" w:rsidP="00C640CB">
            <w:pPr>
              <w:ind w:left="0"/>
            </w:pPr>
            <w:r>
              <w:t>Avd.</w:t>
            </w:r>
            <w:r w:rsidR="00C640CB">
              <w:t xml:space="preserve"> 44</w:t>
            </w:r>
          </w:p>
        </w:tc>
        <w:tc>
          <w:tcPr>
            <w:tcW w:w="0" w:type="auto"/>
            <w:vAlign w:val="center"/>
          </w:tcPr>
          <w:p w14:paraId="2927CF03" w14:textId="78A7AAA5" w:rsidR="00C640CB" w:rsidRDefault="00C640CB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773D5E22" w14:textId="4CB9C0EB" w:rsidR="00C640CB" w:rsidRDefault="002316D0" w:rsidP="00C640CB">
            <w:pPr>
              <w:ind w:left="0"/>
            </w:pPr>
            <w:r>
              <w:t>HIA öl</w:t>
            </w:r>
          </w:p>
        </w:tc>
      </w:tr>
      <w:tr w:rsidR="00C640CB" w14:paraId="7BDBE2A3" w14:textId="77777777" w:rsidTr="00A84A51">
        <w:trPr>
          <w:jc w:val="center"/>
        </w:trPr>
        <w:tc>
          <w:tcPr>
            <w:tcW w:w="0" w:type="auto"/>
            <w:vAlign w:val="center"/>
          </w:tcPr>
          <w:p w14:paraId="3F49E4FB" w14:textId="2813CF7B" w:rsidR="00C640CB" w:rsidRDefault="004843B7" w:rsidP="00C640CB">
            <w:pPr>
              <w:ind w:left="0"/>
            </w:pPr>
            <w:r>
              <w:t>Avd.</w:t>
            </w:r>
            <w:r w:rsidR="00655303">
              <w:t xml:space="preserve"> 51</w:t>
            </w:r>
          </w:p>
        </w:tc>
        <w:tc>
          <w:tcPr>
            <w:tcW w:w="0" w:type="auto"/>
            <w:vAlign w:val="center"/>
          </w:tcPr>
          <w:p w14:paraId="10E23A8B" w14:textId="6F26931A" w:rsidR="00C640CB" w:rsidRDefault="00655303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51EC934D" w14:textId="7A6C2562" w:rsidR="00C640CB" w:rsidRDefault="00655303" w:rsidP="00C640CB">
            <w:pPr>
              <w:ind w:left="0"/>
            </w:pPr>
            <w:r>
              <w:t xml:space="preserve">51 öl Röd </w:t>
            </w:r>
          </w:p>
        </w:tc>
      </w:tr>
      <w:tr w:rsidR="00C640CB" w14:paraId="3A4D37E8" w14:textId="77777777" w:rsidTr="00A84A51">
        <w:trPr>
          <w:jc w:val="center"/>
        </w:trPr>
        <w:tc>
          <w:tcPr>
            <w:tcW w:w="0" w:type="auto"/>
            <w:vAlign w:val="center"/>
          </w:tcPr>
          <w:p w14:paraId="2B2A19DA" w14:textId="027C8D3A" w:rsidR="00C640CB" w:rsidRDefault="004843B7" w:rsidP="00C640CB">
            <w:pPr>
              <w:ind w:left="0"/>
            </w:pPr>
            <w:r>
              <w:t>Avd.</w:t>
            </w:r>
            <w:r w:rsidR="00655303">
              <w:t xml:space="preserve"> 53</w:t>
            </w:r>
          </w:p>
        </w:tc>
        <w:tc>
          <w:tcPr>
            <w:tcW w:w="0" w:type="auto"/>
            <w:vAlign w:val="center"/>
          </w:tcPr>
          <w:p w14:paraId="092E93E5" w14:textId="3262CD7F" w:rsidR="00C640CB" w:rsidRDefault="00655303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5AEC678B" w14:textId="04F9DD51" w:rsidR="00C640CB" w:rsidRDefault="00655303" w:rsidP="00C640CB">
            <w:pPr>
              <w:ind w:left="0"/>
            </w:pPr>
            <w:r>
              <w:t>53 öl Röd</w:t>
            </w:r>
          </w:p>
        </w:tc>
      </w:tr>
      <w:tr w:rsidR="00C640CB" w14:paraId="7F106415" w14:textId="77777777" w:rsidTr="00A84A51">
        <w:trPr>
          <w:jc w:val="center"/>
        </w:trPr>
        <w:tc>
          <w:tcPr>
            <w:tcW w:w="0" w:type="auto"/>
            <w:vAlign w:val="center"/>
          </w:tcPr>
          <w:p w14:paraId="348ED676" w14:textId="6FCED482" w:rsidR="00C640CB" w:rsidRDefault="00655303" w:rsidP="00C640CB">
            <w:pPr>
              <w:ind w:left="0"/>
            </w:pPr>
            <w:r>
              <w:t>Neurorehab</w:t>
            </w:r>
          </w:p>
        </w:tc>
        <w:tc>
          <w:tcPr>
            <w:tcW w:w="0" w:type="auto"/>
            <w:vAlign w:val="center"/>
          </w:tcPr>
          <w:p w14:paraId="66C63373" w14:textId="6E9C69C9" w:rsidR="00C640CB" w:rsidRDefault="00655303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5CB0A0A9" w14:textId="2F80AF40" w:rsidR="00C640CB" w:rsidRDefault="00655303" w:rsidP="00C640CB">
            <w:pPr>
              <w:ind w:left="0"/>
            </w:pPr>
            <w:r>
              <w:t>Neurorehab öl</w:t>
            </w:r>
          </w:p>
        </w:tc>
      </w:tr>
      <w:tr w:rsidR="00C640CB" w14:paraId="2C75B9AC" w14:textId="77777777" w:rsidTr="00A84A51">
        <w:trPr>
          <w:jc w:val="center"/>
        </w:trPr>
        <w:tc>
          <w:tcPr>
            <w:tcW w:w="0" w:type="auto"/>
            <w:vAlign w:val="center"/>
          </w:tcPr>
          <w:p w14:paraId="251D821E" w14:textId="28AA995A" w:rsidR="00C640CB" w:rsidRDefault="00655303" w:rsidP="00C640CB">
            <w:pPr>
              <w:ind w:left="0"/>
            </w:pPr>
            <w:r>
              <w:t>MÄVA 1</w:t>
            </w:r>
          </w:p>
        </w:tc>
        <w:tc>
          <w:tcPr>
            <w:tcW w:w="0" w:type="auto"/>
            <w:vAlign w:val="center"/>
          </w:tcPr>
          <w:p w14:paraId="78158C4A" w14:textId="7D02A421" w:rsidR="00C640CB" w:rsidRDefault="00655303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6DB3F974" w14:textId="371D76A7" w:rsidR="00C640CB" w:rsidRDefault="00655303" w:rsidP="00C640CB">
            <w:pPr>
              <w:ind w:left="0"/>
            </w:pPr>
            <w:r>
              <w:t>MÄVA 1 överläkare</w:t>
            </w:r>
          </w:p>
        </w:tc>
      </w:tr>
      <w:tr w:rsidR="00C640CB" w14:paraId="7FE72219" w14:textId="77777777" w:rsidTr="00A84A51">
        <w:trPr>
          <w:jc w:val="center"/>
        </w:trPr>
        <w:tc>
          <w:tcPr>
            <w:tcW w:w="0" w:type="auto"/>
            <w:vAlign w:val="center"/>
          </w:tcPr>
          <w:p w14:paraId="6FACAF9F" w14:textId="6680449C" w:rsidR="00C640CB" w:rsidRDefault="001B51F4" w:rsidP="00C640CB">
            <w:pPr>
              <w:ind w:left="0"/>
            </w:pPr>
            <w:r>
              <w:t>MÄVA 2</w:t>
            </w:r>
          </w:p>
        </w:tc>
        <w:tc>
          <w:tcPr>
            <w:tcW w:w="0" w:type="auto"/>
            <w:vAlign w:val="center"/>
          </w:tcPr>
          <w:p w14:paraId="4EDA49E4" w14:textId="57713839" w:rsidR="00C640CB" w:rsidRDefault="001B51F4" w:rsidP="00C640CB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275195A8" w14:textId="02960C4E" w:rsidR="00C640CB" w:rsidRDefault="001B51F4" w:rsidP="00C640CB">
            <w:pPr>
              <w:ind w:left="0"/>
            </w:pPr>
            <w:r>
              <w:t>MÄVA 2 överläkare</w:t>
            </w:r>
          </w:p>
        </w:tc>
      </w:tr>
      <w:tr w:rsidR="00C640CB" w14:paraId="0863839B" w14:textId="77777777" w:rsidTr="00A84A51">
        <w:trPr>
          <w:jc w:val="center"/>
        </w:trPr>
        <w:tc>
          <w:tcPr>
            <w:tcW w:w="0" w:type="auto"/>
            <w:vAlign w:val="center"/>
          </w:tcPr>
          <w:p w14:paraId="505C373C" w14:textId="7570935D" w:rsidR="00C640CB" w:rsidRDefault="001B51F4" w:rsidP="00C640CB">
            <w:pPr>
              <w:ind w:left="0"/>
            </w:pPr>
            <w:r>
              <w:t>KAVA</w:t>
            </w:r>
          </w:p>
        </w:tc>
        <w:tc>
          <w:tcPr>
            <w:tcW w:w="0" w:type="auto"/>
            <w:vAlign w:val="center"/>
          </w:tcPr>
          <w:p w14:paraId="7CBFD2DB" w14:textId="4E6868F8" w:rsidR="00C640CB" w:rsidRDefault="001B51F4" w:rsidP="00C640CB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6609287F" w14:textId="136E36FA" w:rsidR="00C640CB" w:rsidRDefault="001B51F4" w:rsidP="00C640CB">
            <w:pPr>
              <w:ind w:left="0"/>
            </w:pPr>
            <w:r>
              <w:t>Ansv 63</w:t>
            </w:r>
          </w:p>
        </w:tc>
      </w:tr>
      <w:tr w:rsidR="00C640CB" w14:paraId="0C5DEE60" w14:textId="77777777" w:rsidTr="00A84A51">
        <w:trPr>
          <w:jc w:val="center"/>
        </w:trPr>
        <w:tc>
          <w:tcPr>
            <w:tcW w:w="0" w:type="auto"/>
            <w:vAlign w:val="center"/>
          </w:tcPr>
          <w:p w14:paraId="004401DF" w14:textId="6C70CC85" w:rsidR="00C640CB" w:rsidRDefault="004843B7" w:rsidP="00C640CB">
            <w:pPr>
              <w:ind w:left="0"/>
            </w:pPr>
            <w:r>
              <w:t>Avd.</w:t>
            </w:r>
            <w:r w:rsidR="001B51F4">
              <w:t xml:space="preserve"> 65 Kolorektal</w:t>
            </w:r>
          </w:p>
        </w:tc>
        <w:tc>
          <w:tcPr>
            <w:tcW w:w="0" w:type="auto"/>
            <w:vAlign w:val="center"/>
          </w:tcPr>
          <w:p w14:paraId="4C087558" w14:textId="694A1F91" w:rsidR="00C640CB" w:rsidRDefault="001B51F4" w:rsidP="00C640CB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7B8A86AF" w14:textId="7EF2F600" w:rsidR="00C640CB" w:rsidRDefault="001B51F4" w:rsidP="00C640CB">
            <w:pPr>
              <w:ind w:left="0"/>
            </w:pPr>
            <w:r>
              <w:t>Öl NGI</w:t>
            </w:r>
          </w:p>
        </w:tc>
      </w:tr>
      <w:tr w:rsidR="001B51F4" w14:paraId="6322CB1E" w14:textId="77777777" w:rsidTr="00A84A51">
        <w:trPr>
          <w:jc w:val="center"/>
        </w:trPr>
        <w:tc>
          <w:tcPr>
            <w:tcW w:w="0" w:type="auto"/>
            <w:vAlign w:val="center"/>
          </w:tcPr>
          <w:p w14:paraId="5035F1D6" w14:textId="33A11E55" w:rsidR="001B51F4" w:rsidRDefault="004843B7" w:rsidP="001B51F4">
            <w:pPr>
              <w:ind w:left="0"/>
            </w:pPr>
            <w:r>
              <w:t>Avd.</w:t>
            </w:r>
            <w:r w:rsidR="001B51F4">
              <w:t xml:space="preserve"> 65 Övre gasto</w:t>
            </w:r>
          </w:p>
        </w:tc>
        <w:tc>
          <w:tcPr>
            <w:tcW w:w="0" w:type="auto"/>
            <w:vAlign w:val="center"/>
          </w:tcPr>
          <w:p w14:paraId="408B835F" w14:textId="3CAE81E7" w:rsidR="001B51F4" w:rsidRDefault="001B51F4" w:rsidP="001B51F4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433BAB2E" w14:textId="5CB4FC3E" w:rsidR="001B51F4" w:rsidRDefault="001B51F4" w:rsidP="001B51F4">
            <w:pPr>
              <w:ind w:left="0"/>
            </w:pPr>
            <w:r>
              <w:t>AnsvÖGI</w:t>
            </w:r>
          </w:p>
        </w:tc>
      </w:tr>
      <w:tr w:rsidR="001B51F4" w14:paraId="7F33524A" w14:textId="77777777" w:rsidTr="00A84A51">
        <w:trPr>
          <w:jc w:val="center"/>
        </w:trPr>
        <w:tc>
          <w:tcPr>
            <w:tcW w:w="0" w:type="auto"/>
            <w:vAlign w:val="center"/>
          </w:tcPr>
          <w:p w14:paraId="687FF530" w14:textId="0C75EF99" w:rsidR="001B51F4" w:rsidRDefault="004843B7" w:rsidP="001B51F4">
            <w:pPr>
              <w:ind w:left="0"/>
            </w:pPr>
            <w:r>
              <w:t>Avd.</w:t>
            </w:r>
            <w:r w:rsidR="001B51F4">
              <w:t xml:space="preserve"> 65 Kärlkirurgi</w:t>
            </w:r>
          </w:p>
        </w:tc>
        <w:tc>
          <w:tcPr>
            <w:tcW w:w="0" w:type="auto"/>
            <w:vAlign w:val="center"/>
          </w:tcPr>
          <w:p w14:paraId="0FEE114D" w14:textId="16F20D62" w:rsidR="001B51F4" w:rsidRDefault="001B51F4" w:rsidP="001B51F4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3B1A68CD" w14:textId="18DF5FAC" w:rsidR="001B51F4" w:rsidRDefault="001B51F4" w:rsidP="001B51F4">
            <w:pPr>
              <w:ind w:left="0"/>
            </w:pPr>
            <w:r>
              <w:t>Avd ansv</w:t>
            </w:r>
          </w:p>
        </w:tc>
      </w:tr>
      <w:tr w:rsidR="001B51F4" w14:paraId="78AF05CA" w14:textId="77777777" w:rsidTr="00A84A51">
        <w:trPr>
          <w:jc w:val="center"/>
        </w:trPr>
        <w:tc>
          <w:tcPr>
            <w:tcW w:w="0" w:type="auto"/>
            <w:vAlign w:val="center"/>
          </w:tcPr>
          <w:p w14:paraId="0A5FB4C9" w14:textId="774BB9D9" w:rsidR="001B51F4" w:rsidRDefault="004843B7" w:rsidP="001B51F4">
            <w:pPr>
              <w:ind w:left="0"/>
            </w:pPr>
            <w:r>
              <w:t>Avd.</w:t>
            </w:r>
            <w:r w:rsidR="001B51F4">
              <w:t xml:space="preserve"> 65 </w:t>
            </w:r>
            <w:r w:rsidR="006F6072">
              <w:t>ÖNH</w:t>
            </w:r>
          </w:p>
        </w:tc>
        <w:tc>
          <w:tcPr>
            <w:tcW w:w="0" w:type="auto"/>
            <w:vAlign w:val="center"/>
          </w:tcPr>
          <w:p w14:paraId="14A73A78" w14:textId="5F7A2C6D" w:rsidR="001B51F4" w:rsidRDefault="006F6072" w:rsidP="001B51F4">
            <w:pPr>
              <w:ind w:left="0"/>
            </w:pPr>
            <w:r>
              <w:t>ÖNH-kliniken</w:t>
            </w:r>
          </w:p>
        </w:tc>
        <w:tc>
          <w:tcPr>
            <w:tcW w:w="0" w:type="auto"/>
            <w:vAlign w:val="center"/>
          </w:tcPr>
          <w:p w14:paraId="6E7AD0F4" w14:textId="7F754FD2" w:rsidR="001B51F4" w:rsidRDefault="006F6072" w:rsidP="001B51F4">
            <w:pPr>
              <w:ind w:left="0"/>
            </w:pPr>
            <w:r>
              <w:t>Avd-öl</w:t>
            </w:r>
          </w:p>
        </w:tc>
      </w:tr>
      <w:tr w:rsidR="001B51F4" w14:paraId="0CCB69AE" w14:textId="77777777" w:rsidTr="00A84A51">
        <w:trPr>
          <w:jc w:val="center"/>
        </w:trPr>
        <w:tc>
          <w:tcPr>
            <w:tcW w:w="0" w:type="auto"/>
            <w:vAlign w:val="center"/>
          </w:tcPr>
          <w:p w14:paraId="3DA67F5D" w14:textId="4A1F848F" w:rsidR="001B51F4" w:rsidRDefault="004843B7" w:rsidP="001B51F4">
            <w:pPr>
              <w:ind w:left="0"/>
            </w:pPr>
            <w:r>
              <w:t>Avd.</w:t>
            </w:r>
            <w:r w:rsidR="001B51F4">
              <w:t xml:space="preserve"> 3</w:t>
            </w:r>
          </w:p>
        </w:tc>
        <w:tc>
          <w:tcPr>
            <w:tcW w:w="0" w:type="auto"/>
            <w:vAlign w:val="center"/>
          </w:tcPr>
          <w:p w14:paraId="3770F40B" w14:textId="5007EB94" w:rsidR="001B51F4" w:rsidRDefault="001B51F4" w:rsidP="001B51F4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034F1AFF" w14:textId="5ACA615E" w:rsidR="001B51F4" w:rsidRDefault="001B51F4" w:rsidP="001B51F4">
            <w:pPr>
              <w:ind w:left="0"/>
            </w:pPr>
            <w:r>
              <w:t>Konsult</w:t>
            </w:r>
          </w:p>
        </w:tc>
      </w:tr>
      <w:tr w:rsidR="001B51F4" w14:paraId="7B5AEC62" w14:textId="77777777" w:rsidTr="00A84A51">
        <w:trPr>
          <w:jc w:val="center"/>
        </w:trPr>
        <w:tc>
          <w:tcPr>
            <w:tcW w:w="0" w:type="auto"/>
            <w:vAlign w:val="center"/>
          </w:tcPr>
          <w:p w14:paraId="0EEC6E48" w14:textId="73427433" w:rsidR="001B51F4" w:rsidRDefault="004843B7" w:rsidP="001B51F4">
            <w:pPr>
              <w:ind w:left="0"/>
            </w:pPr>
            <w:r>
              <w:t>Avd.</w:t>
            </w:r>
            <w:r w:rsidR="001B51F4">
              <w:t xml:space="preserve"> 14</w:t>
            </w:r>
          </w:p>
        </w:tc>
        <w:tc>
          <w:tcPr>
            <w:tcW w:w="0" w:type="auto"/>
            <w:vAlign w:val="center"/>
          </w:tcPr>
          <w:p w14:paraId="1F4F7C53" w14:textId="56F86623" w:rsidR="001B51F4" w:rsidRDefault="001B51F4" w:rsidP="001B51F4">
            <w:pPr>
              <w:ind w:left="0"/>
            </w:pPr>
            <w:r>
              <w:t>Palliativa</w:t>
            </w:r>
          </w:p>
        </w:tc>
        <w:tc>
          <w:tcPr>
            <w:tcW w:w="0" w:type="auto"/>
            <w:vAlign w:val="center"/>
          </w:tcPr>
          <w:p w14:paraId="47615085" w14:textId="015FF7B3" w:rsidR="001B51F4" w:rsidRDefault="001B51F4" w:rsidP="001B51F4">
            <w:pPr>
              <w:ind w:left="0"/>
            </w:pPr>
            <w:r>
              <w:t>Överläkare A</w:t>
            </w:r>
          </w:p>
        </w:tc>
      </w:tr>
      <w:tr w:rsidR="001B51F4" w14:paraId="27A0A1ED" w14:textId="77777777" w:rsidTr="00A84A51">
        <w:trPr>
          <w:jc w:val="center"/>
        </w:trPr>
        <w:tc>
          <w:tcPr>
            <w:tcW w:w="0" w:type="auto"/>
            <w:vAlign w:val="center"/>
          </w:tcPr>
          <w:p w14:paraId="391A04FC" w14:textId="76940468" w:rsidR="001B51F4" w:rsidRDefault="004843B7" w:rsidP="001B51F4">
            <w:pPr>
              <w:ind w:left="0"/>
            </w:pPr>
            <w:r>
              <w:lastRenderedPageBreak/>
              <w:t>Avd.</w:t>
            </w:r>
            <w:r w:rsidR="006F6072">
              <w:t xml:space="preserve"> 23</w:t>
            </w:r>
          </w:p>
        </w:tc>
        <w:tc>
          <w:tcPr>
            <w:tcW w:w="0" w:type="auto"/>
            <w:vAlign w:val="center"/>
          </w:tcPr>
          <w:p w14:paraId="363E02C7" w14:textId="6955BDF4" w:rsidR="001B51F4" w:rsidRDefault="006F6072" w:rsidP="001B51F4">
            <w:pPr>
              <w:ind w:left="0"/>
            </w:pPr>
            <w:r>
              <w:t>Barnkliniken</w:t>
            </w:r>
          </w:p>
        </w:tc>
        <w:tc>
          <w:tcPr>
            <w:tcW w:w="0" w:type="auto"/>
            <w:vAlign w:val="center"/>
          </w:tcPr>
          <w:p w14:paraId="03FD4DDC" w14:textId="20EF142D" w:rsidR="001B51F4" w:rsidRDefault="006F6072" w:rsidP="001B51F4">
            <w:pPr>
              <w:ind w:left="0"/>
            </w:pPr>
            <w:r>
              <w:t>23</w:t>
            </w:r>
            <w:r w:rsidR="00DE238D">
              <w:t xml:space="preserve"> </w:t>
            </w:r>
            <w:proofErr w:type="gramStart"/>
            <w:r w:rsidR="00DE238D">
              <w:t>avd.ansvar</w:t>
            </w:r>
            <w:proofErr w:type="gramEnd"/>
          </w:p>
        </w:tc>
      </w:tr>
      <w:tr w:rsidR="001B51F4" w14:paraId="7A669367" w14:textId="77777777" w:rsidTr="00A84A51">
        <w:trPr>
          <w:jc w:val="center"/>
        </w:trPr>
        <w:tc>
          <w:tcPr>
            <w:tcW w:w="0" w:type="auto"/>
            <w:vAlign w:val="center"/>
          </w:tcPr>
          <w:p w14:paraId="11A3CCDF" w14:textId="043F131B" w:rsidR="001B51F4" w:rsidRDefault="004843B7" w:rsidP="001B51F4">
            <w:pPr>
              <w:ind w:left="0"/>
            </w:pPr>
            <w:r>
              <w:t>Avd.</w:t>
            </w:r>
            <w:r w:rsidR="006F6072">
              <w:t xml:space="preserve"> 34</w:t>
            </w:r>
          </w:p>
        </w:tc>
        <w:tc>
          <w:tcPr>
            <w:tcW w:w="0" w:type="auto"/>
            <w:vAlign w:val="center"/>
          </w:tcPr>
          <w:p w14:paraId="53F74F77" w14:textId="13C05390" w:rsidR="001B51F4" w:rsidRDefault="006F6072" w:rsidP="001B51F4">
            <w:pPr>
              <w:ind w:left="0"/>
            </w:pPr>
            <w:r>
              <w:t>Barnkliniken</w:t>
            </w:r>
          </w:p>
        </w:tc>
        <w:tc>
          <w:tcPr>
            <w:tcW w:w="0" w:type="auto"/>
            <w:vAlign w:val="center"/>
          </w:tcPr>
          <w:p w14:paraId="51B07ADF" w14:textId="04E96BF1" w:rsidR="001B51F4" w:rsidRDefault="006F6072" w:rsidP="001B51F4">
            <w:pPr>
              <w:ind w:left="0"/>
            </w:pPr>
            <w:r>
              <w:t>34ÖL</w:t>
            </w:r>
          </w:p>
        </w:tc>
      </w:tr>
      <w:tr w:rsidR="001B51F4" w14:paraId="6B430873" w14:textId="77777777" w:rsidTr="00A84A51">
        <w:trPr>
          <w:jc w:val="center"/>
        </w:trPr>
        <w:tc>
          <w:tcPr>
            <w:tcW w:w="0" w:type="auto"/>
            <w:vAlign w:val="center"/>
          </w:tcPr>
          <w:p w14:paraId="5DC2F079" w14:textId="47CCBDAB" w:rsidR="001B51F4" w:rsidRDefault="004843B7" w:rsidP="001B51F4">
            <w:pPr>
              <w:ind w:left="0"/>
            </w:pPr>
            <w:r>
              <w:t>Avd.</w:t>
            </w:r>
            <w:r w:rsidR="006F6072">
              <w:t xml:space="preserve"> 35 Onk</w:t>
            </w:r>
          </w:p>
        </w:tc>
        <w:tc>
          <w:tcPr>
            <w:tcW w:w="0" w:type="auto"/>
            <w:vAlign w:val="center"/>
          </w:tcPr>
          <w:p w14:paraId="1A904B0B" w14:textId="32F63BC1" w:rsidR="001B51F4" w:rsidRDefault="006F6072" w:rsidP="001B51F4">
            <w:pPr>
              <w:ind w:left="0"/>
            </w:pPr>
            <w:r>
              <w:t>Kvinnokliniken</w:t>
            </w:r>
          </w:p>
        </w:tc>
        <w:tc>
          <w:tcPr>
            <w:tcW w:w="0" w:type="auto"/>
            <w:vAlign w:val="center"/>
          </w:tcPr>
          <w:p w14:paraId="2C9BACDB" w14:textId="74801591" w:rsidR="001B51F4" w:rsidRDefault="006F6072" w:rsidP="001B51F4">
            <w:pPr>
              <w:ind w:left="0"/>
            </w:pPr>
            <w:r>
              <w:t>Avdelningsarbete onk</w:t>
            </w:r>
          </w:p>
        </w:tc>
      </w:tr>
      <w:tr w:rsidR="001B51F4" w14:paraId="18B72C71" w14:textId="77777777" w:rsidTr="00A84A51">
        <w:trPr>
          <w:jc w:val="center"/>
        </w:trPr>
        <w:tc>
          <w:tcPr>
            <w:tcW w:w="0" w:type="auto"/>
            <w:vAlign w:val="center"/>
          </w:tcPr>
          <w:p w14:paraId="238C7978" w14:textId="2DD2AB24" w:rsidR="001B51F4" w:rsidRDefault="004843B7" w:rsidP="001B51F4">
            <w:pPr>
              <w:ind w:left="0"/>
            </w:pPr>
            <w:r>
              <w:t>Avd.</w:t>
            </w:r>
            <w:r w:rsidR="006F6072">
              <w:t xml:space="preserve"> 35 </w:t>
            </w:r>
            <w:r w:rsidR="00A84A51">
              <w:t>Gyn</w:t>
            </w:r>
          </w:p>
        </w:tc>
        <w:tc>
          <w:tcPr>
            <w:tcW w:w="0" w:type="auto"/>
            <w:vAlign w:val="center"/>
          </w:tcPr>
          <w:p w14:paraId="5F1CB647" w14:textId="63B9D73A" w:rsidR="001B51F4" w:rsidRDefault="006F6072" w:rsidP="001B51F4">
            <w:pPr>
              <w:ind w:left="0"/>
            </w:pPr>
            <w:r>
              <w:t>Kvinnokliniken</w:t>
            </w:r>
          </w:p>
        </w:tc>
        <w:tc>
          <w:tcPr>
            <w:tcW w:w="0" w:type="auto"/>
            <w:vAlign w:val="center"/>
          </w:tcPr>
          <w:p w14:paraId="6B8998C8" w14:textId="53419A5A" w:rsidR="001B51F4" w:rsidRDefault="006F6072" w:rsidP="001B51F4">
            <w:pPr>
              <w:ind w:left="0"/>
            </w:pPr>
            <w:r>
              <w:t>Avdelningsarbete gyn</w:t>
            </w:r>
          </w:p>
        </w:tc>
      </w:tr>
    </w:tbl>
    <w:p w14:paraId="6549328E" w14:textId="543140B0" w:rsidR="00F11502" w:rsidRDefault="00F11502" w:rsidP="00F11502">
      <w:pPr>
        <w:ind w:left="0"/>
      </w:pPr>
    </w:p>
    <w:p w14:paraId="008B8A31" w14:textId="77777777" w:rsidR="00F11502" w:rsidRPr="00F11502" w:rsidRDefault="00F11502" w:rsidP="00F11502">
      <w:pPr>
        <w:ind w:left="0"/>
        <w:rPr>
          <w:rFonts w:asciiTheme="majorHAnsi" w:hAnsiTheme="majorHAnsi" w:cstheme="majorHAnsi"/>
          <w:sz w:val="28"/>
          <w:szCs w:val="28"/>
        </w:rPr>
      </w:pPr>
    </w:p>
    <w:sectPr w:rsidR="00F11502" w:rsidRPr="00F11502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97397" w14:textId="77777777" w:rsidR="00F30479" w:rsidRDefault="00F30479">
      <w:r>
        <w:separator/>
      </w:r>
    </w:p>
  </w:endnote>
  <w:endnote w:type="continuationSeparator" w:id="0">
    <w:p w14:paraId="5582A373" w14:textId="77777777" w:rsidR="00F30479" w:rsidRDefault="00F30479">
      <w:r>
        <w:continuationSeparator/>
      </w:r>
    </w:p>
  </w:endnote>
  <w:endnote w:type="continuationNotice" w:id="1">
    <w:p w14:paraId="2063AC33" w14:textId="77777777" w:rsidR="00F30479" w:rsidRDefault="00F304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46F47" w14:textId="77777777" w:rsidR="00F30479" w:rsidRDefault="00F30479"/>
  </w:footnote>
  <w:footnote w:type="continuationSeparator" w:id="0">
    <w:p w14:paraId="0BFFBF4A" w14:textId="77777777" w:rsidR="00F30479" w:rsidRDefault="00F30479">
      <w:r>
        <w:continuationSeparator/>
      </w:r>
    </w:p>
  </w:footnote>
  <w:footnote w:type="continuationNotice" w:id="1">
    <w:p w14:paraId="36F57AD2" w14:textId="77777777" w:rsidR="00F30479" w:rsidRDefault="00F304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5B356A"/>
    <w:multiLevelType w:val="hybridMultilevel"/>
    <w:tmpl w:val="A328A9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5475680">
    <w:abstractNumId w:val="18"/>
  </w:num>
  <w:num w:numId="2" w16cid:durableId="500312120">
    <w:abstractNumId w:val="14"/>
  </w:num>
  <w:num w:numId="3" w16cid:durableId="1970742420">
    <w:abstractNumId w:val="0"/>
  </w:num>
  <w:num w:numId="4" w16cid:durableId="281884841">
    <w:abstractNumId w:val="6"/>
  </w:num>
  <w:num w:numId="5" w16cid:durableId="1488550975">
    <w:abstractNumId w:val="16"/>
  </w:num>
  <w:num w:numId="6" w16cid:durableId="638414663">
    <w:abstractNumId w:val="2"/>
  </w:num>
  <w:num w:numId="7" w16cid:durableId="947275833">
    <w:abstractNumId w:val="11"/>
  </w:num>
  <w:num w:numId="8" w16cid:durableId="2014214872">
    <w:abstractNumId w:val="8"/>
  </w:num>
  <w:num w:numId="9" w16cid:durableId="1681424267">
    <w:abstractNumId w:val="1"/>
  </w:num>
  <w:num w:numId="10" w16cid:durableId="356975014">
    <w:abstractNumId w:val="1"/>
  </w:num>
  <w:num w:numId="11" w16cid:durableId="1320689226">
    <w:abstractNumId w:val="3"/>
  </w:num>
  <w:num w:numId="12" w16cid:durableId="1073625497">
    <w:abstractNumId w:val="4"/>
  </w:num>
  <w:num w:numId="13" w16cid:durableId="1385257806">
    <w:abstractNumId w:val="13"/>
  </w:num>
  <w:num w:numId="14" w16cid:durableId="74011368">
    <w:abstractNumId w:val="9"/>
  </w:num>
  <w:num w:numId="15" w16cid:durableId="1078747940">
    <w:abstractNumId w:val="7"/>
  </w:num>
  <w:num w:numId="16" w16cid:durableId="81340666">
    <w:abstractNumId w:val="12"/>
  </w:num>
  <w:num w:numId="17" w16cid:durableId="1130320773">
    <w:abstractNumId w:val="5"/>
  </w:num>
  <w:num w:numId="18" w16cid:durableId="280501922">
    <w:abstractNumId w:val="10"/>
  </w:num>
  <w:num w:numId="19" w16cid:durableId="1882129244">
    <w:abstractNumId w:val="17"/>
  </w:num>
  <w:num w:numId="20" w16cid:durableId="17007441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0B1"/>
    <w:rsid w:val="0002327F"/>
    <w:rsid w:val="00026CAC"/>
    <w:rsid w:val="00030DDD"/>
    <w:rsid w:val="000313BB"/>
    <w:rsid w:val="00033B25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FE9"/>
    <w:rsid w:val="000E463B"/>
    <w:rsid w:val="000E5A7E"/>
    <w:rsid w:val="000F232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DF7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1BDA"/>
    <w:rsid w:val="0019632A"/>
    <w:rsid w:val="001A4E7C"/>
    <w:rsid w:val="001B51F4"/>
    <w:rsid w:val="001B762C"/>
    <w:rsid w:val="001C25CE"/>
    <w:rsid w:val="001C4D0A"/>
    <w:rsid w:val="001C5FEF"/>
    <w:rsid w:val="001F1215"/>
    <w:rsid w:val="00211487"/>
    <w:rsid w:val="00211D91"/>
    <w:rsid w:val="0021540A"/>
    <w:rsid w:val="00217DEC"/>
    <w:rsid w:val="002316D0"/>
    <w:rsid w:val="00235B57"/>
    <w:rsid w:val="00250F24"/>
    <w:rsid w:val="002523C5"/>
    <w:rsid w:val="0025380B"/>
    <w:rsid w:val="0025703A"/>
    <w:rsid w:val="00261855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CFB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4481"/>
    <w:rsid w:val="0036594C"/>
    <w:rsid w:val="00367D19"/>
    <w:rsid w:val="00371BED"/>
    <w:rsid w:val="00373210"/>
    <w:rsid w:val="0037425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263"/>
    <w:rsid w:val="003F1013"/>
    <w:rsid w:val="003F1ACF"/>
    <w:rsid w:val="00404948"/>
    <w:rsid w:val="00406BEA"/>
    <w:rsid w:val="00413A60"/>
    <w:rsid w:val="004230F7"/>
    <w:rsid w:val="0043167E"/>
    <w:rsid w:val="00432102"/>
    <w:rsid w:val="0043409A"/>
    <w:rsid w:val="00446255"/>
    <w:rsid w:val="00451935"/>
    <w:rsid w:val="0045347B"/>
    <w:rsid w:val="00460ED0"/>
    <w:rsid w:val="00465651"/>
    <w:rsid w:val="00470CE7"/>
    <w:rsid w:val="00470F4F"/>
    <w:rsid w:val="00472482"/>
    <w:rsid w:val="00480DC7"/>
    <w:rsid w:val="004843B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459"/>
    <w:rsid w:val="00530E3E"/>
    <w:rsid w:val="00531E60"/>
    <w:rsid w:val="0054043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C9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303"/>
    <w:rsid w:val="0065595B"/>
    <w:rsid w:val="00656DCD"/>
    <w:rsid w:val="00660269"/>
    <w:rsid w:val="00662C08"/>
    <w:rsid w:val="00665F89"/>
    <w:rsid w:val="00673C92"/>
    <w:rsid w:val="006753EC"/>
    <w:rsid w:val="00685193"/>
    <w:rsid w:val="006A2789"/>
    <w:rsid w:val="006A4978"/>
    <w:rsid w:val="006A6866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72"/>
    <w:rsid w:val="00700595"/>
    <w:rsid w:val="00710B77"/>
    <w:rsid w:val="007138DD"/>
    <w:rsid w:val="007155D5"/>
    <w:rsid w:val="0072075B"/>
    <w:rsid w:val="00720E46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E08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D93"/>
    <w:rsid w:val="009471BF"/>
    <w:rsid w:val="00950E4E"/>
    <w:rsid w:val="009529BD"/>
    <w:rsid w:val="009533B4"/>
    <w:rsid w:val="00956C60"/>
    <w:rsid w:val="00957D35"/>
    <w:rsid w:val="00971D93"/>
    <w:rsid w:val="00983606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CDD"/>
    <w:rsid w:val="00A272CA"/>
    <w:rsid w:val="00A32DE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B94"/>
    <w:rsid w:val="00A84A5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274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46D"/>
    <w:rsid w:val="00BE7978"/>
    <w:rsid w:val="00C01F0D"/>
    <w:rsid w:val="00C06D4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46F"/>
    <w:rsid w:val="00C640CB"/>
    <w:rsid w:val="00C70E19"/>
    <w:rsid w:val="00C72574"/>
    <w:rsid w:val="00C7430C"/>
    <w:rsid w:val="00C85DA1"/>
    <w:rsid w:val="00C9071C"/>
    <w:rsid w:val="00C908FF"/>
    <w:rsid w:val="00C92F4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FA4"/>
    <w:rsid w:val="00CE421A"/>
    <w:rsid w:val="00CE4B73"/>
    <w:rsid w:val="00CE690B"/>
    <w:rsid w:val="00CF70BB"/>
    <w:rsid w:val="00D0495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238D"/>
    <w:rsid w:val="00DE4447"/>
    <w:rsid w:val="00DE5DA2"/>
    <w:rsid w:val="00DF0033"/>
    <w:rsid w:val="00E026BF"/>
    <w:rsid w:val="00E07B1B"/>
    <w:rsid w:val="00E11853"/>
    <w:rsid w:val="00E454F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BE7"/>
    <w:rsid w:val="00EE2A56"/>
    <w:rsid w:val="00EE3818"/>
    <w:rsid w:val="00F11502"/>
    <w:rsid w:val="00F22264"/>
    <w:rsid w:val="00F2564D"/>
    <w:rsid w:val="00F26871"/>
    <w:rsid w:val="00F26B0E"/>
    <w:rsid w:val="00F30479"/>
    <w:rsid w:val="00F35B05"/>
    <w:rsid w:val="00F413D9"/>
    <w:rsid w:val="00F46045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349B42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358</Words>
  <Characters>2217</Characters>
  <Application>Microsoft Office Word</Application>
  <DocSecurity>0</DocSecurity>
  <Lines>18</Lines>
  <Paragraphs>5</Paragraphs>
  <ScaleCrop>false</ScaleCrop>
  <Manager/>
  <Company/>
  <LinksUpToDate>false</LinksUpToDate>
  <CharactersWithSpaces>2570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 läkare till läkare vid inläggning</dc:title>
  <dc:subject/>
  <dc:creator/>
  <keywords/>
  <lastModifiedBy/>
  <revision>2</revision>
  <dcterms:created xsi:type="dcterms:W3CDTF">2023-09-11T12:27:00.0000000Z</dcterms:created>
  <dcterms:modified xsi:type="dcterms:W3CDTF">2025-10-10T14:13:00.0000000Z</dcterms:modified>
</coreProperties>
</file>