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3AAA7E92" w:rsidR="00184167" w:rsidRDefault="003B59DB" w:rsidP="009A32ED">
      <w:pPr>
        <w:pStyle w:val="Rubrik1"/>
      </w:pPr>
      <w:r>
        <w:t>Handläggning av ärenden från IVO (ej lex Maria) och Patientnämnden</w:t>
      </w:r>
      <w:r w:rsidR="00A264BE" w:rsidRPr="005A627D">
        <w:t xml:space="preserve"> </w:t>
      </w:r>
      <w:bookmarkStart w:id="0" w:name="_Toc321146591"/>
    </w:p>
    <w:p w14:paraId="11BC1DCA" w14:textId="77777777" w:rsidR="009A32ED" w:rsidRDefault="009A32ED" w:rsidP="009A32ED">
      <w:pPr>
        <w:pStyle w:val="Rubrik2"/>
        <w:ind w:right="-143"/>
      </w:pPr>
      <w:bookmarkStart w:id="1" w:name="_Toc100327184"/>
      <w:bookmarkStart w:id="2" w:name="_Toc181866756"/>
      <w:bookmarkEnd w:id="0"/>
      <w:r>
        <w:t>Förändringar sedan föregående version</w:t>
      </w:r>
      <w:bookmarkEnd w:id="1"/>
      <w:bookmarkEnd w:id="2"/>
    </w:p>
    <w:p w14:paraId="4EA6C4B6" w14:textId="2147BD4C" w:rsidR="009A32ED" w:rsidRDefault="009A32ED" w:rsidP="003B59DB">
      <w:pPr>
        <w:ind w:left="0" w:right="-143" w:firstLine="567"/>
      </w:pPr>
    </w:p>
    <w:p w14:paraId="1FC6584C" w14:textId="3A2D17AC" w:rsidR="00B405A1" w:rsidRDefault="003B59DB" w:rsidP="003B59DB">
      <w:pPr>
        <w:ind w:left="0" w:right="-143" w:firstLine="567"/>
      </w:pPr>
      <w:r>
        <w:t>Endast mindre eller språkliga förändringar.</w:t>
      </w:r>
      <w:bookmarkStart w:id="3" w:name="_Toc72840807"/>
    </w:p>
    <w:p w14:paraId="29B03EF5" w14:textId="77777777" w:rsidR="009A32ED" w:rsidRDefault="009A32ED" w:rsidP="009A32ED">
      <w:pPr>
        <w:pStyle w:val="Rubrik2"/>
        <w:ind w:right="-143"/>
      </w:pPr>
      <w:bookmarkStart w:id="4" w:name="_Toc100327186"/>
      <w:bookmarkStart w:id="5" w:name="_Toc181866759"/>
      <w:bookmarkEnd w:id="3"/>
      <w:r>
        <w:t>Bakgrund och syfte</w:t>
      </w:r>
      <w:bookmarkEnd w:id="4"/>
      <w:bookmarkEnd w:id="5"/>
      <w:r>
        <w:t xml:space="preserve"> </w:t>
      </w:r>
    </w:p>
    <w:p w14:paraId="696C096E" w14:textId="7AB3DE07" w:rsidR="009A32ED" w:rsidRDefault="009A32ED" w:rsidP="009A32ED">
      <w:pPr>
        <w:ind w:right="-143"/>
      </w:pPr>
    </w:p>
    <w:p w14:paraId="47A9EC77" w14:textId="0B9619CF" w:rsidR="003B59DB" w:rsidRDefault="003B59DB" w:rsidP="009A32ED">
      <w:pPr>
        <w:ind w:right="-143"/>
      </w:pPr>
      <w:r>
        <w:t>Ärenden från IVO och Patientnämnden har tidigare hanterats på olika sätt. Det behövs en gemensam rutin. För ärenden som anmäls av sjukhuset enligt lex Maria, se separat rutin, handläggning av lex Maria ärenden.</w:t>
      </w:r>
    </w:p>
    <w:p w14:paraId="06038A68" w14:textId="77777777" w:rsidR="003B59DB" w:rsidRDefault="003B59DB" w:rsidP="009A32ED">
      <w:pPr>
        <w:ind w:right="-143"/>
      </w:pPr>
    </w:p>
    <w:p w14:paraId="70F9AA5F" w14:textId="75E743DF" w:rsidR="003B59DB" w:rsidRPr="00023FF4" w:rsidRDefault="003B59DB" w:rsidP="009A32ED">
      <w:pPr>
        <w:ind w:right="-143"/>
      </w:pPr>
      <w:r>
        <w:t>Syftet är att skapa en effektiv, säker och spårbar rutin i NU-sjukvården för handläggning av IVO-ärenden och patientnämndsärenden som stöd för patientsäkerhetsarbetet.</w:t>
      </w:r>
    </w:p>
    <w:p w14:paraId="70B2A54A" w14:textId="77777777" w:rsidR="009A32ED" w:rsidRDefault="009A32ED" w:rsidP="009A32ED">
      <w:pPr>
        <w:pStyle w:val="Rubrik2"/>
        <w:ind w:right="-143"/>
      </w:pPr>
      <w:bookmarkStart w:id="6" w:name="_Toc100327187"/>
      <w:bookmarkStart w:id="7" w:name="_Toc181866760"/>
      <w:r>
        <w:t>Förutsättningar</w:t>
      </w:r>
      <w:bookmarkEnd w:id="6"/>
      <w:bookmarkEnd w:id="7"/>
    </w:p>
    <w:p w14:paraId="7CCE59AC" w14:textId="40194234" w:rsidR="003B59DB" w:rsidRDefault="009A32ED" w:rsidP="003B59DB">
      <w:pPr>
        <w:ind w:right="-143"/>
      </w:pPr>
      <w:r>
        <w:br/>
      </w:r>
      <w:r w:rsidR="003B59DB">
        <w:t xml:space="preserve">Använda </w:t>
      </w:r>
      <w:proofErr w:type="spellStart"/>
      <w:r w:rsidR="003B59DB">
        <w:t>Medcontrol</w:t>
      </w:r>
      <w:proofErr w:type="spellEnd"/>
      <w:r w:rsidR="003B59DB">
        <w:t xml:space="preserve"> (MCP) i varje ärende för dokumentation och kommunikation. Vid kommunikation med patientnämnden används med fördel Säker digital kommunikation (SDK)</w:t>
      </w:r>
    </w:p>
    <w:p w14:paraId="4CB34E8F" w14:textId="12231C58" w:rsidR="009A32ED" w:rsidRPr="005218AA" w:rsidRDefault="009A32ED" w:rsidP="003B59DB">
      <w:pPr>
        <w:ind w:right="-143"/>
      </w:pPr>
      <w:r>
        <w:br/>
      </w:r>
    </w:p>
    <w:p w14:paraId="37C7076C" w14:textId="77777777" w:rsidR="009A32ED" w:rsidRPr="00065A6B" w:rsidRDefault="009A32ED" w:rsidP="009A32ED">
      <w:pPr>
        <w:pStyle w:val="Rubrik2"/>
        <w:ind w:right="-143"/>
        <w:rPr>
          <w:color w:val="auto"/>
        </w:rPr>
      </w:pPr>
      <w:bookmarkStart w:id="8" w:name="_Toc100327192"/>
      <w:bookmarkStart w:id="9" w:name="_Toc181866761"/>
      <w:r w:rsidRPr="00065A6B">
        <w:rPr>
          <w:color w:val="auto"/>
        </w:rPr>
        <w:lastRenderedPageBreak/>
        <w:t>Utförande</w:t>
      </w:r>
      <w:bookmarkEnd w:id="8"/>
      <w:bookmarkEnd w:id="9"/>
    </w:p>
    <w:p w14:paraId="69748B14" w14:textId="4CBCE304" w:rsidR="009A32ED" w:rsidRDefault="009A32ED" w:rsidP="009A32ED">
      <w:pPr>
        <w:ind w:right="-143"/>
      </w:pPr>
    </w:p>
    <w:p w14:paraId="37087E18" w14:textId="77777777" w:rsidR="009A32ED" w:rsidRPr="005218AA" w:rsidRDefault="009A32ED" w:rsidP="009A32ED">
      <w:pPr>
        <w:ind w:right="-143"/>
      </w:pPr>
      <w:r w:rsidRPr="005218AA">
        <w:t>Här beskrivs hur en aktivitet ska utföras och vem som gör vad.</w:t>
      </w:r>
    </w:p>
    <w:p w14:paraId="5D065FA3" w14:textId="4862D987" w:rsidR="009A32ED" w:rsidRDefault="009A32ED" w:rsidP="009A32ED">
      <w:pPr>
        <w:ind w:right="-143"/>
      </w:pPr>
      <w:r w:rsidRPr="008E40CC">
        <w:t>Vid behov av tabell använd denna mall</w:t>
      </w:r>
    </w:p>
    <w:p w14:paraId="014BEBDC" w14:textId="56670008" w:rsidR="009A32ED" w:rsidRDefault="009A32ED" w:rsidP="009A32ED">
      <w:pPr>
        <w:pStyle w:val="Beskrivning"/>
        <w:keepNext/>
      </w:pPr>
      <w:r>
        <w:t xml:space="preserve">Tabell </w:t>
      </w:r>
      <w:r w:rsidR="00B14487">
        <w:fldChar w:fldCharType="begin"/>
      </w:r>
      <w:r w:rsidR="00B14487">
        <w:instrText xml:space="preserve"> SEQ Tabell \* ARABIC </w:instrText>
      </w:r>
      <w:r w:rsidR="00B14487">
        <w:fldChar w:fldCharType="separate"/>
      </w:r>
      <w:r>
        <w:rPr>
          <w:noProof/>
        </w:rPr>
        <w:t>1</w:t>
      </w:r>
      <w:r w:rsidR="00B14487">
        <w:rPr>
          <w:noProof/>
        </w:rPr>
        <w:fldChar w:fldCharType="end"/>
      </w:r>
      <w:r>
        <w:t xml:space="preserve"> </w:t>
      </w:r>
      <w:r w:rsidRPr="009A32ED">
        <w:rPr>
          <w:i w:val="0"/>
          <w:iCs w:val="0"/>
        </w:rPr>
        <w:t>Här skriver du</w:t>
      </w:r>
      <w:r>
        <w:rPr>
          <w:i w:val="0"/>
          <w:iCs w:val="0"/>
        </w:rPr>
        <w:t xml:space="preserve"> beskrivning av tabellen</w:t>
      </w:r>
    </w:p>
    <w:tbl>
      <w:tblPr>
        <w:tblStyle w:val="Tabellrutnt"/>
        <w:tblW w:w="9209" w:type="dxa"/>
        <w:tblInd w:w="567" w:type="dxa"/>
        <w:tblCellMar>
          <w:top w:w="57" w:type="dxa"/>
          <w:bottom w:w="57" w:type="dxa"/>
        </w:tblCellMar>
        <w:tblLook w:val="04A0" w:firstRow="1" w:lastRow="0" w:firstColumn="1" w:lastColumn="0" w:noHBand="0" w:noVBand="1"/>
      </w:tblPr>
      <w:tblGrid>
        <w:gridCol w:w="1057"/>
        <w:gridCol w:w="5884"/>
        <w:gridCol w:w="2268"/>
      </w:tblGrid>
      <w:tr w:rsidR="006D1F78" w14:paraId="795B34A2" w14:textId="4398D727" w:rsidTr="008B51E6">
        <w:trPr>
          <w:tblHeader/>
        </w:trPr>
        <w:tc>
          <w:tcPr>
            <w:tcW w:w="1057" w:type="dxa"/>
            <w:vAlign w:val="center"/>
          </w:tcPr>
          <w:p w14:paraId="588FE2EE" w14:textId="1168D72C" w:rsidR="006D1F78" w:rsidRDefault="006D1F78" w:rsidP="006D1F78">
            <w:pPr>
              <w:pStyle w:val="Tabell"/>
              <w:jc w:val="center"/>
            </w:pPr>
          </w:p>
        </w:tc>
        <w:tc>
          <w:tcPr>
            <w:tcW w:w="5884" w:type="dxa"/>
          </w:tcPr>
          <w:p w14:paraId="2301A1D3" w14:textId="7D9116DB" w:rsidR="006D1F78" w:rsidRPr="003B59DB" w:rsidRDefault="006D1F78" w:rsidP="008B51E6">
            <w:pPr>
              <w:pStyle w:val="Tabell"/>
              <w:rPr>
                <w:b/>
                <w:bCs/>
              </w:rPr>
            </w:pPr>
            <w:r w:rsidRPr="003B59DB">
              <w:rPr>
                <w:b/>
                <w:bCs/>
              </w:rPr>
              <w:t>Moment</w:t>
            </w:r>
          </w:p>
        </w:tc>
        <w:tc>
          <w:tcPr>
            <w:tcW w:w="2268" w:type="dxa"/>
          </w:tcPr>
          <w:p w14:paraId="10A9DB92" w14:textId="31FD7159" w:rsidR="006D1F78" w:rsidRPr="003B59DB" w:rsidRDefault="006D1F78" w:rsidP="0055266A">
            <w:pPr>
              <w:pStyle w:val="Tabell"/>
              <w:rPr>
                <w:b/>
                <w:bCs/>
              </w:rPr>
            </w:pPr>
            <w:r w:rsidRPr="003B59DB">
              <w:rPr>
                <w:b/>
                <w:bCs/>
              </w:rPr>
              <w:t>Ansvarig</w:t>
            </w:r>
          </w:p>
        </w:tc>
      </w:tr>
      <w:tr w:rsidR="006D1F78" w14:paraId="2B0C1BC1" w14:textId="07FA2EAE" w:rsidTr="008B51E6">
        <w:tc>
          <w:tcPr>
            <w:tcW w:w="1057" w:type="dxa"/>
          </w:tcPr>
          <w:p w14:paraId="3AFF10E8" w14:textId="7E136AA7" w:rsidR="006D1F78" w:rsidRDefault="006D1F78" w:rsidP="006D1F78">
            <w:pPr>
              <w:pStyle w:val="Tabell"/>
              <w:jc w:val="center"/>
            </w:pPr>
            <w:r>
              <w:t>1</w:t>
            </w:r>
          </w:p>
        </w:tc>
        <w:tc>
          <w:tcPr>
            <w:tcW w:w="5884" w:type="dxa"/>
          </w:tcPr>
          <w:p w14:paraId="0670BE99" w14:textId="77777777" w:rsidR="006D1F78" w:rsidRDefault="006D1F78" w:rsidP="008B51E6">
            <w:pPr>
              <w:pStyle w:val="Tabell"/>
              <w:numPr>
                <w:ilvl w:val="0"/>
                <w:numId w:val="22"/>
              </w:numPr>
            </w:pPr>
            <w:r>
              <w:t>Nya inkommande ärenden diarieförs i Public 360</w:t>
            </w:r>
          </w:p>
          <w:p w14:paraId="2F892BB6" w14:textId="77777777" w:rsidR="006D1F78" w:rsidRDefault="006D1F78" w:rsidP="008B51E6">
            <w:pPr>
              <w:pStyle w:val="Tabell"/>
              <w:numPr>
                <w:ilvl w:val="0"/>
                <w:numId w:val="22"/>
              </w:numPr>
            </w:pPr>
            <w:r>
              <w:t>Utse ärendeansvarig verksamhet</w:t>
            </w:r>
          </w:p>
          <w:p w14:paraId="07866214" w14:textId="496D452C" w:rsidR="006D1F78" w:rsidRDefault="006D1F78" w:rsidP="008B51E6">
            <w:pPr>
              <w:pStyle w:val="Tabell"/>
              <w:numPr>
                <w:ilvl w:val="0"/>
                <w:numId w:val="22"/>
              </w:numPr>
            </w:pPr>
            <w:r>
              <w:t xml:space="preserve">Kopia på </w:t>
            </w:r>
            <w:proofErr w:type="spellStart"/>
            <w:r>
              <w:t>IVO´s</w:t>
            </w:r>
            <w:proofErr w:type="spellEnd"/>
            <w:r>
              <w:t xml:space="preserve"> begäran om journalkopior skickas till Centralarkivet på Uddevalla sjukhus</w:t>
            </w:r>
          </w:p>
          <w:p w14:paraId="6638570A" w14:textId="67E70F8B" w:rsidR="006D1F78" w:rsidRDefault="006D1F78" w:rsidP="008B51E6">
            <w:pPr>
              <w:pStyle w:val="Tabell"/>
              <w:numPr>
                <w:ilvl w:val="0"/>
                <w:numId w:val="22"/>
              </w:numPr>
            </w:pPr>
            <w:r>
              <w:t>Centralarkivet skickar journalkopior direkt till IVO.</w:t>
            </w:r>
          </w:p>
        </w:tc>
        <w:tc>
          <w:tcPr>
            <w:tcW w:w="2268" w:type="dxa"/>
          </w:tcPr>
          <w:p w14:paraId="1A7014C5" w14:textId="297B46B8" w:rsidR="006D1F78" w:rsidRDefault="006D1F78" w:rsidP="0055266A">
            <w:pPr>
              <w:pStyle w:val="Tabell"/>
            </w:pPr>
            <w:r>
              <w:t>Administratör NU-sjukvårdens kansli</w:t>
            </w:r>
          </w:p>
        </w:tc>
      </w:tr>
      <w:tr w:rsidR="006D1F78" w14:paraId="0A4B072A" w14:textId="04E26825" w:rsidTr="008B51E6">
        <w:tc>
          <w:tcPr>
            <w:tcW w:w="1057" w:type="dxa"/>
          </w:tcPr>
          <w:p w14:paraId="7C425DD0" w14:textId="49EF874C" w:rsidR="006D1F78" w:rsidRDefault="006D1F78" w:rsidP="006D1F78">
            <w:pPr>
              <w:pStyle w:val="Tabell"/>
              <w:jc w:val="center"/>
            </w:pPr>
            <w:r>
              <w:t>2</w:t>
            </w:r>
          </w:p>
        </w:tc>
        <w:tc>
          <w:tcPr>
            <w:tcW w:w="5884" w:type="dxa"/>
          </w:tcPr>
          <w:p w14:paraId="79BF7649" w14:textId="77777777" w:rsidR="006D1F78" w:rsidRDefault="006D1F78" w:rsidP="008B51E6">
            <w:pPr>
              <w:pStyle w:val="Tabell"/>
              <w:numPr>
                <w:ilvl w:val="0"/>
                <w:numId w:val="23"/>
              </w:numPr>
            </w:pPr>
            <w:r>
              <w:t xml:space="preserve">Sök alltid med hjälp av personnummer om det redan finns ärenden i MCP som rör samma händelse. </w:t>
            </w:r>
          </w:p>
          <w:p w14:paraId="7878B9CB" w14:textId="77777777" w:rsidR="006D1F78" w:rsidRDefault="006D1F78" w:rsidP="008B51E6">
            <w:pPr>
              <w:pStyle w:val="Tabell"/>
              <w:numPr>
                <w:ilvl w:val="0"/>
                <w:numId w:val="23"/>
              </w:numPr>
            </w:pPr>
            <w:r>
              <w:t>Om ärende finns men är avslutat kontaktas verksamhetschef för att besluta om ärendet ska öppnas igen eller om man ska starta ett nytt ärenden i MCP.</w:t>
            </w:r>
          </w:p>
          <w:p w14:paraId="191600D5" w14:textId="43703BFC" w:rsidR="006D1F78" w:rsidRDefault="006D1F78" w:rsidP="008B51E6">
            <w:pPr>
              <w:pStyle w:val="Tabell"/>
              <w:ind w:left="360"/>
            </w:pPr>
          </w:p>
        </w:tc>
        <w:tc>
          <w:tcPr>
            <w:tcW w:w="2268" w:type="dxa"/>
          </w:tcPr>
          <w:p w14:paraId="7C2AA00D" w14:textId="30BC7972" w:rsidR="006D1F78" w:rsidRDefault="008B51E6" w:rsidP="0055266A">
            <w:pPr>
              <w:pStyle w:val="Tabell"/>
            </w:pPr>
            <w:r>
              <w:t>Administratör NU-sjukvårdens kansli</w:t>
            </w:r>
          </w:p>
        </w:tc>
      </w:tr>
      <w:tr w:rsidR="006D1F78" w14:paraId="3E56687A" w14:textId="3B762CB3" w:rsidTr="008B51E6">
        <w:tc>
          <w:tcPr>
            <w:tcW w:w="1057" w:type="dxa"/>
          </w:tcPr>
          <w:p w14:paraId="7B5E9438" w14:textId="0526478E" w:rsidR="006D1F78" w:rsidRDefault="006D1F78" w:rsidP="006D1F78">
            <w:pPr>
              <w:pStyle w:val="Tabell"/>
              <w:jc w:val="center"/>
            </w:pPr>
            <w:r>
              <w:t>3</w:t>
            </w:r>
          </w:p>
        </w:tc>
        <w:tc>
          <w:tcPr>
            <w:tcW w:w="5884" w:type="dxa"/>
          </w:tcPr>
          <w:p w14:paraId="361F642A" w14:textId="301548B2" w:rsidR="006D1F78" w:rsidRPr="008B51E6" w:rsidRDefault="008B51E6" w:rsidP="008B51E6">
            <w:pPr>
              <w:pStyle w:val="Tabell"/>
              <w:rPr>
                <w:b/>
                <w:bCs/>
              </w:rPr>
            </w:pPr>
            <w:r>
              <w:rPr>
                <w:b/>
                <w:bCs/>
              </w:rPr>
              <w:t>Registrera nytt ärende i MCP</w:t>
            </w:r>
          </w:p>
          <w:p w14:paraId="540080AF" w14:textId="77777777" w:rsidR="008B51E6" w:rsidRDefault="008B51E6" w:rsidP="008B51E6">
            <w:pPr>
              <w:pStyle w:val="Tabell"/>
              <w:numPr>
                <w:ilvl w:val="0"/>
                <w:numId w:val="24"/>
              </w:numPr>
            </w:pPr>
            <w:r>
              <w:t>Registrera nytt ärende i MCP</w:t>
            </w:r>
          </w:p>
          <w:p w14:paraId="7FCB96E6" w14:textId="77777777" w:rsidR="008B51E6" w:rsidRDefault="008B51E6" w:rsidP="008B51E6">
            <w:pPr>
              <w:pStyle w:val="Tabell"/>
              <w:numPr>
                <w:ilvl w:val="0"/>
                <w:numId w:val="24"/>
              </w:numPr>
            </w:pPr>
            <w:r>
              <w:t>Lägg ärendet på högsta nivå i MCP för aktuell klinik (verksamhetschef och utsedda att motta dessa ärenden ÄA)</w:t>
            </w:r>
          </w:p>
          <w:p w14:paraId="24E08D69" w14:textId="77777777" w:rsidR="008B51E6" w:rsidRDefault="008B51E6" w:rsidP="008B51E6">
            <w:pPr>
              <w:pStyle w:val="Tabell"/>
              <w:numPr>
                <w:ilvl w:val="0"/>
                <w:numId w:val="24"/>
              </w:numPr>
            </w:pPr>
            <w:r>
              <w:t xml:space="preserve">När två eller fler kliniker är delaktiga i samma ärende läggs en verksamhet som samordningsansvarig som i sin tur får utse kompletterade orsaksutredare vid behov. </w:t>
            </w:r>
          </w:p>
          <w:p w14:paraId="1B92CEDB" w14:textId="77777777" w:rsidR="00AA25A2" w:rsidRDefault="00AA25A2" w:rsidP="008B51E6">
            <w:pPr>
              <w:pStyle w:val="Tabell"/>
              <w:numPr>
                <w:ilvl w:val="0"/>
                <w:numId w:val="24"/>
              </w:numPr>
            </w:pPr>
            <w:r>
              <w:t>Skicka ärendet via MCP till chefläkare för kännedom</w:t>
            </w:r>
          </w:p>
          <w:p w14:paraId="766930DC" w14:textId="235B8675" w:rsidR="00AA25A2" w:rsidRDefault="00AA25A2" w:rsidP="008B51E6">
            <w:pPr>
              <w:pStyle w:val="Tabell"/>
              <w:numPr>
                <w:ilvl w:val="0"/>
                <w:numId w:val="24"/>
              </w:numPr>
            </w:pPr>
            <w:r>
              <w:t xml:space="preserve">Notera </w:t>
            </w:r>
            <w:proofErr w:type="spellStart"/>
            <w:r>
              <w:t>AV-nummer</w:t>
            </w:r>
            <w:proofErr w:type="spellEnd"/>
            <w:r>
              <w:t xml:space="preserve"> i ärenderubriken i Public 360.</w:t>
            </w:r>
          </w:p>
        </w:tc>
        <w:tc>
          <w:tcPr>
            <w:tcW w:w="2268" w:type="dxa"/>
          </w:tcPr>
          <w:p w14:paraId="3C846654" w14:textId="2E819F34" w:rsidR="006D1F78" w:rsidRDefault="00A575AF" w:rsidP="0055266A">
            <w:pPr>
              <w:pStyle w:val="Tabell"/>
            </w:pPr>
            <w:r>
              <w:t>Administratör NU-sjukvårdens kansli</w:t>
            </w:r>
          </w:p>
        </w:tc>
      </w:tr>
      <w:tr w:rsidR="006D1F78" w14:paraId="4AA56253" w14:textId="1AEEC628" w:rsidTr="008B51E6">
        <w:tc>
          <w:tcPr>
            <w:tcW w:w="1057" w:type="dxa"/>
          </w:tcPr>
          <w:p w14:paraId="43326C3F" w14:textId="2893B701" w:rsidR="006D1F78" w:rsidRDefault="006D1F78" w:rsidP="006D1F78">
            <w:pPr>
              <w:pStyle w:val="Tabell"/>
              <w:jc w:val="center"/>
            </w:pPr>
            <w:r>
              <w:t>4</w:t>
            </w:r>
          </w:p>
        </w:tc>
        <w:tc>
          <w:tcPr>
            <w:tcW w:w="5884" w:type="dxa"/>
          </w:tcPr>
          <w:p w14:paraId="14A17B7F" w14:textId="77777777" w:rsidR="00AA25A2" w:rsidRDefault="00AA25A2" w:rsidP="00AA25A2">
            <w:pPr>
              <w:pStyle w:val="Tabell"/>
              <w:rPr>
                <w:b/>
                <w:bCs/>
              </w:rPr>
            </w:pPr>
            <w:r w:rsidRPr="00AA25A2">
              <w:rPr>
                <w:b/>
                <w:bCs/>
              </w:rPr>
              <w:t>När aktuell</w:t>
            </w:r>
            <w:r>
              <w:rPr>
                <w:b/>
                <w:bCs/>
              </w:rPr>
              <w:t>t</w:t>
            </w:r>
            <w:r w:rsidRPr="00AA25A2">
              <w:rPr>
                <w:b/>
                <w:bCs/>
              </w:rPr>
              <w:t xml:space="preserve"> ärende finns registrerat i MCP</w:t>
            </w:r>
          </w:p>
          <w:p w14:paraId="2880E04E" w14:textId="77777777" w:rsidR="00AA25A2" w:rsidRPr="00AA25A2" w:rsidRDefault="00AA25A2" w:rsidP="00AA25A2">
            <w:pPr>
              <w:pStyle w:val="Tabell"/>
              <w:numPr>
                <w:ilvl w:val="0"/>
                <w:numId w:val="26"/>
              </w:numPr>
              <w:rPr>
                <w:b/>
                <w:bCs/>
              </w:rPr>
            </w:pPr>
            <w:r>
              <w:t>Bifoga ärendet i MCP</w:t>
            </w:r>
          </w:p>
          <w:p w14:paraId="006F7293" w14:textId="71CA5B77" w:rsidR="00AA25A2" w:rsidRPr="00AA25A2" w:rsidRDefault="00AA25A2" w:rsidP="00AA25A2">
            <w:pPr>
              <w:pStyle w:val="Tabell"/>
              <w:numPr>
                <w:ilvl w:val="0"/>
                <w:numId w:val="26"/>
              </w:numPr>
              <w:rPr>
                <w:b/>
                <w:bCs/>
              </w:rPr>
            </w:pPr>
            <w:r>
              <w:t>Följ instruktioner enligt punkt 3.</w:t>
            </w:r>
          </w:p>
        </w:tc>
        <w:tc>
          <w:tcPr>
            <w:tcW w:w="2268" w:type="dxa"/>
          </w:tcPr>
          <w:p w14:paraId="4E8B2208" w14:textId="4372CCC9" w:rsidR="006D1F78" w:rsidRDefault="00AA25A2" w:rsidP="0055266A">
            <w:pPr>
              <w:pStyle w:val="Tabell"/>
            </w:pPr>
            <w:r>
              <w:t>Administratör NU-sjukvårdens kansli</w:t>
            </w:r>
          </w:p>
        </w:tc>
      </w:tr>
      <w:tr w:rsidR="006D1F78" w14:paraId="2E9E55E3" w14:textId="5F58797C" w:rsidTr="008B51E6">
        <w:tc>
          <w:tcPr>
            <w:tcW w:w="1057" w:type="dxa"/>
          </w:tcPr>
          <w:p w14:paraId="45B9F227" w14:textId="45E05F7B" w:rsidR="006D1F78" w:rsidRDefault="006D1F78" w:rsidP="006D1F78">
            <w:pPr>
              <w:pStyle w:val="Tabell"/>
              <w:jc w:val="center"/>
            </w:pPr>
            <w:r>
              <w:t>5</w:t>
            </w:r>
          </w:p>
        </w:tc>
        <w:tc>
          <w:tcPr>
            <w:tcW w:w="5884" w:type="dxa"/>
          </w:tcPr>
          <w:p w14:paraId="56B862A8" w14:textId="77777777" w:rsidR="006D1F78" w:rsidRDefault="00AA25A2" w:rsidP="008B51E6">
            <w:pPr>
              <w:pStyle w:val="Tabell"/>
              <w:rPr>
                <w:b/>
                <w:bCs/>
              </w:rPr>
            </w:pPr>
            <w:r w:rsidRPr="00AA25A2">
              <w:rPr>
                <w:b/>
                <w:bCs/>
              </w:rPr>
              <w:t>När ärendet når ärendeansvarig via MCP</w:t>
            </w:r>
          </w:p>
          <w:p w14:paraId="68E6BEB5" w14:textId="77777777" w:rsidR="00AA25A2" w:rsidRPr="00AA25A2" w:rsidRDefault="00AA25A2" w:rsidP="00AA25A2">
            <w:pPr>
              <w:pStyle w:val="Tabell"/>
              <w:numPr>
                <w:ilvl w:val="0"/>
                <w:numId w:val="27"/>
              </w:numPr>
              <w:rPr>
                <w:b/>
                <w:bCs/>
              </w:rPr>
            </w:pPr>
            <w:r>
              <w:t>Utred ärendet och dokumentera i MCP</w:t>
            </w:r>
          </w:p>
          <w:p w14:paraId="02EF0B57" w14:textId="77777777" w:rsidR="00AA25A2" w:rsidRPr="00AA25A2" w:rsidRDefault="00AA25A2" w:rsidP="00AA25A2">
            <w:pPr>
              <w:pStyle w:val="Tabell"/>
              <w:numPr>
                <w:ilvl w:val="0"/>
                <w:numId w:val="27"/>
              </w:numPr>
              <w:rPr>
                <w:b/>
                <w:bCs/>
              </w:rPr>
            </w:pPr>
            <w:r>
              <w:t>Yttrande /svar skickas av verksamheten till IVO eller patientnämnden samt läggs in som bilaga i MCP</w:t>
            </w:r>
          </w:p>
          <w:p w14:paraId="6110A4EF" w14:textId="6ECF0AB6" w:rsidR="00AA25A2" w:rsidRPr="00AA25A2" w:rsidRDefault="00AA25A2" w:rsidP="00AA25A2">
            <w:pPr>
              <w:pStyle w:val="Tabell"/>
              <w:numPr>
                <w:ilvl w:val="0"/>
                <w:numId w:val="27"/>
              </w:numPr>
              <w:rPr>
                <w:b/>
                <w:bCs/>
              </w:rPr>
            </w:pPr>
            <w:r>
              <w:t>I ärenden där IVO överlämnat ärendet för svar direkt till anmälaren (patient/anhörig) skickas svar från verksamheten till anmälaren (patient/anhörig) samt läggs som bilaga i MCP</w:t>
            </w:r>
          </w:p>
          <w:p w14:paraId="098BA082" w14:textId="4B0862D4" w:rsidR="00AA25A2" w:rsidRPr="00AA25A2" w:rsidRDefault="00AA25A2" w:rsidP="00AA25A2">
            <w:pPr>
              <w:pStyle w:val="Tabell"/>
              <w:ind w:left="720"/>
              <w:rPr>
                <w:b/>
                <w:bCs/>
              </w:rPr>
            </w:pPr>
          </w:p>
        </w:tc>
        <w:tc>
          <w:tcPr>
            <w:tcW w:w="2268" w:type="dxa"/>
          </w:tcPr>
          <w:p w14:paraId="4C9942A3" w14:textId="09B025F4" w:rsidR="006D1F78" w:rsidRDefault="00AA25A2" w:rsidP="0055266A">
            <w:pPr>
              <w:pStyle w:val="Tabell"/>
            </w:pPr>
            <w:r>
              <w:t>Verksamhetschef eller på kliniken utsedd person.</w:t>
            </w:r>
          </w:p>
        </w:tc>
      </w:tr>
      <w:tr w:rsidR="006D1F78" w14:paraId="4B049E2D" w14:textId="142FD359" w:rsidTr="008B51E6">
        <w:tc>
          <w:tcPr>
            <w:tcW w:w="1057" w:type="dxa"/>
          </w:tcPr>
          <w:p w14:paraId="071DEDB6" w14:textId="4BBBBB6A" w:rsidR="006D1F78" w:rsidRDefault="006D1F78" w:rsidP="006D1F78">
            <w:pPr>
              <w:pStyle w:val="Tabell"/>
              <w:jc w:val="center"/>
            </w:pPr>
            <w:r>
              <w:t>6</w:t>
            </w:r>
          </w:p>
        </w:tc>
        <w:tc>
          <w:tcPr>
            <w:tcW w:w="5884" w:type="dxa"/>
          </w:tcPr>
          <w:p w14:paraId="22351EF5" w14:textId="3F4C146F" w:rsidR="006D1F78" w:rsidRDefault="00AA25A2" w:rsidP="008B51E6">
            <w:pPr>
              <w:pStyle w:val="Tabell"/>
            </w:pPr>
            <w:r>
              <w:t xml:space="preserve">Vid risk för eller inträffad allvarlig </w:t>
            </w:r>
            <w:proofErr w:type="spellStart"/>
            <w:r>
              <w:t>vårdskada</w:t>
            </w:r>
            <w:proofErr w:type="spellEnd"/>
            <w:r>
              <w:t xml:space="preserve"> kontakta chefläkare i tidigt skede</w:t>
            </w:r>
          </w:p>
        </w:tc>
        <w:tc>
          <w:tcPr>
            <w:tcW w:w="2268" w:type="dxa"/>
          </w:tcPr>
          <w:p w14:paraId="6AF16D8D" w14:textId="07D9092D" w:rsidR="006D1F78" w:rsidRDefault="00991AD1" w:rsidP="0055266A">
            <w:pPr>
              <w:pStyle w:val="Tabell"/>
            </w:pPr>
            <w:r>
              <w:t>Ärendeansvarig och orsaksutredare</w:t>
            </w:r>
          </w:p>
        </w:tc>
      </w:tr>
      <w:tr w:rsidR="006D1F78" w14:paraId="0E6EF3A6" w14:textId="671F7D4D" w:rsidTr="008B51E6">
        <w:tc>
          <w:tcPr>
            <w:tcW w:w="1057" w:type="dxa"/>
          </w:tcPr>
          <w:p w14:paraId="460DD2FB" w14:textId="7C11A127" w:rsidR="006D1F78" w:rsidRDefault="006D1F78" w:rsidP="006D1F78">
            <w:pPr>
              <w:pStyle w:val="Tabell"/>
              <w:jc w:val="center"/>
            </w:pPr>
            <w:r>
              <w:t>7</w:t>
            </w:r>
          </w:p>
        </w:tc>
        <w:tc>
          <w:tcPr>
            <w:tcW w:w="5884" w:type="dxa"/>
          </w:tcPr>
          <w:p w14:paraId="1E29F844" w14:textId="27325157" w:rsidR="006D1F78" w:rsidRDefault="00991AD1" w:rsidP="00991AD1">
            <w:pPr>
              <w:pStyle w:val="Tabell"/>
              <w:numPr>
                <w:ilvl w:val="0"/>
                <w:numId w:val="28"/>
              </w:numPr>
            </w:pPr>
            <w:r>
              <w:t>Beslut från IVO diarieförs i Public 360</w:t>
            </w:r>
          </w:p>
          <w:p w14:paraId="4C7C8B78" w14:textId="77777777" w:rsidR="00991AD1" w:rsidRDefault="00991AD1" w:rsidP="00991AD1">
            <w:pPr>
              <w:pStyle w:val="Tabell"/>
              <w:numPr>
                <w:ilvl w:val="0"/>
                <w:numId w:val="28"/>
              </w:numPr>
            </w:pPr>
            <w:r>
              <w:t>Beslutet läggs i MCP ärendet och meddelas verksamhetschef</w:t>
            </w:r>
          </w:p>
          <w:p w14:paraId="1B63BEED" w14:textId="4E3EDBF8" w:rsidR="00991AD1" w:rsidRDefault="00991AD1" w:rsidP="00991AD1">
            <w:pPr>
              <w:pStyle w:val="Tabell"/>
              <w:numPr>
                <w:ilvl w:val="0"/>
                <w:numId w:val="28"/>
              </w:numPr>
            </w:pPr>
            <w:r>
              <w:t>Kopia på beslut skickas för kännedom till chefläkare via MCP.</w:t>
            </w:r>
          </w:p>
        </w:tc>
        <w:tc>
          <w:tcPr>
            <w:tcW w:w="2268" w:type="dxa"/>
          </w:tcPr>
          <w:p w14:paraId="5CA05879" w14:textId="3EB739CC" w:rsidR="006D1F78" w:rsidRDefault="00991AD1" w:rsidP="0055266A">
            <w:pPr>
              <w:pStyle w:val="Tabell"/>
            </w:pPr>
            <w:r>
              <w:t>Administratör NU-sjukvårdens kansli</w:t>
            </w:r>
          </w:p>
        </w:tc>
      </w:tr>
    </w:tbl>
    <w:p w14:paraId="2E317F63" w14:textId="77777777" w:rsidR="009A32ED" w:rsidRPr="00A74A35" w:rsidRDefault="009A32ED" w:rsidP="009A32ED">
      <w:pPr>
        <w:pStyle w:val="Rubrik2"/>
        <w:ind w:right="-143"/>
        <w:rPr>
          <w:color w:val="auto"/>
        </w:rPr>
      </w:pPr>
      <w:bookmarkStart w:id="10" w:name="_Toc100327193"/>
      <w:bookmarkStart w:id="11" w:name="_Toc181866762"/>
      <w:r w:rsidRPr="00A74A35">
        <w:rPr>
          <w:color w:val="auto"/>
        </w:rPr>
        <w:t>Relaterad information</w:t>
      </w:r>
      <w:bookmarkEnd w:id="10"/>
      <w:bookmarkEnd w:id="11"/>
    </w:p>
    <w:p w14:paraId="3BF0CCA9" w14:textId="4DC2ABC0" w:rsidR="009A32ED" w:rsidRDefault="009A32ED" w:rsidP="009A32ED">
      <w:pPr>
        <w:ind w:right="-143"/>
      </w:pPr>
    </w:p>
    <w:p w14:paraId="008668F5" w14:textId="5C5284DC" w:rsidR="00991AD1" w:rsidRPr="00FE2064" w:rsidRDefault="00991AD1" w:rsidP="009A32ED">
      <w:pPr>
        <w:ind w:right="-143"/>
      </w:pPr>
      <w:r>
        <w:t xml:space="preserve">I de fall IVO skickar handlingar direkt till verksamhetschef, skickar verksamhetschefen originalhandlingarna till NU-sjukvårdens kansli </w:t>
      </w:r>
      <w:proofErr w:type="gramStart"/>
      <w:r>
        <w:t>NÄL  för</w:t>
      </w:r>
      <w:proofErr w:type="gramEnd"/>
      <w:r>
        <w:t xml:space="preserve"> diarieföring och handläggning.</w:t>
      </w:r>
    </w:p>
    <w:sectPr w:rsidR="00991AD1" w:rsidRPr="00FE2064" w:rsidSect="00B96AFF">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B03F35" w14:textId="77777777" w:rsidR="007D7DC6" w:rsidRDefault="007D7DC6">
      <w:r>
        <w:separator/>
      </w:r>
    </w:p>
  </w:endnote>
  <w:endnote w:type="continuationSeparator" w:id="0">
    <w:p w14:paraId="294F6955" w14:textId="77777777" w:rsidR="007D7DC6" w:rsidRDefault="007D7DC6">
      <w:r>
        <w:continuationSeparator/>
      </w:r>
    </w:p>
  </w:endnote>
  <w:endnote w:type="continuationNotice" w:id="1">
    <w:p w14:paraId="2423AFB6" w14:textId="77777777" w:rsidR="007D7DC6" w:rsidRDefault="007D7DC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32E984" w14:textId="77777777" w:rsidR="007D7DC6" w:rsidRDefault="007D7DC6"/>
  </w:footnote>
  <w:footnote w:type="continuationSeparator" w:id="0">
    <w:p w14:paraId="67F83647" w14:textId="77777777" w:rsidR="007D7DC6" w:rsidRDefault="007D7DC6">
      <w:r>
        <w:continuationSeparator/>
      </w:r>
    </w:p>
  </w:footnote>
  <w:footnote w:type="continuationNotice" w:id="1">
    <w:p w14:paraId="20D2A447" w14:textId="77777777" w:rsidR="007D7DC6" w:rsidRDefault="007D7DC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9831423"/>
    <w:multiLevelType w:val="hybridMultilevel"/>
    <w:tmpl w:val="68C600E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0D116F5F"/>
    <w:multiLevelType w:val="hybridMultilevel"/>
    <w:tmpl w:val="A70017B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B6E7124"/>
    <w:multiLevelType w:val="hybridMultilevel"/>
    <w:tmpl w:val="7C30E0C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3134FB3"/>
    <w:multiLevelType w:val="hybridMultilevel"/>
    <w:tmpl w:val="AABC76A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AE2720"/>
    <w:multiLevelType w:val="hybridMultilevel"/>
    <w:tmpl w:val="726277AE"/>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0CC058E"/>
    <w:multiLevelType w:val="hybridMultilevel"/>
    <w:tmpl w:val="73B8CE8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74E37D51"/>
    <w:multiLevelType w:val="hybridMultilevel"/>
    <w:tmpl w:val="B31CC9F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781E69D9"/>
    <w:multiLevelType w:val="hybridMultilevel"/>
    <w:tmpl w:val="D02CD3F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7AF0124A"/>
    <w:multiLevelType w:val="hybridMultilevel"/>
    <w:tmpl w:val="C9845AB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6"/>
  </w:num>
  <w:num w:numId="2" w16cid:durableId="1367871050">
    <w:abstractNumId w:val="19"/>
  </w:num>
  <w:num w:numId="3" w16cid:durableId="164058872">
    <w:abstractNumId w:val="0"/>
  </w:num>
  <w:num w:numId="4" w16cid:durableId="861477783">
    <w:abstractNumId w:val="9"/>
  </w:num>
  <w:num w:numId="5" w16cid:durableId="1280868239">
    <w:abstractNumId w:val="20"/>
  </w:num>
  <w:num w:numId="6" w16cid:durableId="444931515">
    <w:abstractNumId w:val="2"/>
  </w:num>
  <w:num w:numId="7" w16cid:durableId="739910959">
    <w:abstractNumId w:val="16"/>
  </w:num>
  <w:num w:numId="8" w16cid:durableId="391579451">
    <w:abstractNumId w:val="12"/>
  </w:num>
  <w:num w:numId="9" w16cid:durableId="1296368398">
    <w:abstractNumId w:val="1"/>
  </w:num>
  <w:num w:numId="10" w16cid:durableId="689646344">
    <w:abstractNumId w:val="1"/>
  </w:num>
  <w:num w:numId="11" w16cid:durableId="1979215945">
    <w:abstractNumId w:val="3"/>
  </w:num>
  <w:num w:numId="12" w16cid:durableId="830874331">
    <w:abstractNumId w:val="6"/>
  </w:num>
  <w:num w:numId="13" w16cid:durableId="57095060">
    <w:abstractNumId w:val="18"/>
  </w:num>
  <w:num w:numId="14" w16cid:durableId="36130748">
    <w:abstractNumId w:val="13"/>
  </w:num>
  <w:num w:numId="15" w16cid:durableId="560679449">
    <w:abstractNumId w:val="10"/>
  </w:num>
  <w:num w:numId="16" w16cid:durableId="1420566503">
    <w:abstractNumId w:val="17"/>
  </w:num>
  <w:num w:numId="17" w16cid:durableId="256527698">
    <w:abstractNumId w:val="7"/>
  </w:num>
  <w:num w:numId="18" w16cid:durableId="1090539201">
    <w:abstractNumId w:val="15"/>
  </w:num>
  <w:num w:numId="19" w16cid:durableId="1846439597">
    <w:abstractNumId w:val="25"/>
  </w:num>
  <w:num w:numId="20" w16cid:durableId="145706058">
    <w:abstractNumId w:val="21"/>
  </w:num>
  <w:num w:numId="21" w16cid:durableId="1718897553">
    <w:abstractNumId w:val="14"/>
  </w:num>
  <w:num w:numId="22" w16cid:durableId="1878856037">
    <w:abstractNumId w:val="24"/>
  </w:num>
  <w:num w:numId="23" w16cid:durableId="113212974">
    <w:abstractNumId w:val="23"/>
  </w:num>
  <w:num w:numId="24" w16cid:durableId="1988515592">
    <w:abstractNumId w:val="8"/>
  </w:num>
  <w:num w:numId="25" w16cid:durableId="781727890">
    <w:abstractNumId w:val="22"/>
  </w:num>
  <w:num w:numId="26" w16cid:durableId="1895698749">
    <w:abstractNumId w:val="4"/>
  </w:num>
  <w:num w:numId="27" w16cid:durableId="2056999784">
    <w:abstractNumId w:val="5"/>
  </w:num>
  <w:num w:numId="28" w16cid:durableId="39512893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66E1"/>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7992"/>
    <w:rsid w:val="00384019"/>
    <w:rsid w:val="003854F1"/>
    <w:rsid w:val="0039118E"/>
    <w:rsid w:val="00397F54"/>
    <w:rsid w:val="003A0D43"/>
    <w:rsid w:val="003B2A4B"/>
    <w:rsid w:val="003B59D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E7DF7"/>
    <w:rsid w:val="004F4518"/>
    <w:rsid w:val="004F4C62"/>
    <w:rsid w:val="00501433"/>
    <w:rsid w:val="0051124B"/>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3253"/>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1F78"/>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D7DC6"/>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B51E6"/>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91AD1"/>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575AF"/>
    <w:rsid w:val="00A65FD4"/>
    <w:rsid w:val="00A81198"/>
    <w:rsid w:val="00A81E48"/>
    <w:rsid w:val="00A82035"/>
    <w:rsid w:val="00A90D77"/>
    <w:rsid w:val="00A92E07"/>
    <w:rsid w:val="00AA0B3A"/>
    <w:rsid w:val="00AA25A2"/>
    <w:rsid w:val="00AA6EB4"/>
    <w:rsid w:val="00AA767D"/>
    <w:rsid w:val="00AB0CC9"/>
    <w:rsid w:val="00AC3FF6"/>
    <w:rsid w:val="00AD73EC"/>
    <w:rsid w:val="00AD7AD5"/>
    <w:rsid w:val="00AE5BC7"/>
    <w:rsid w:val="00AF2D09"/>
    <w:rsid w:val="00AF5AAF"/>
    <w:rsid w:val="00AF7CA0"/>
    <w:rsid w:val="00B046D8"/>
    <w:rsid w:val="00B13B5B"/>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753"/>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76D4C"/>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479</Words>
  <Characters>2541</Characters>
  <Application>Microsoft Office Word</Application>
  <DocSecurity>0</DocSecurity>
  <Lines>21</Lines>
  <Paragraphs>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3014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Handläggning av ärenden från IVO (ej lex Maria) och Patientnämnden</dc:title>
  <dc:subject/>
  <dc:creator/>
  <keywords/>
  <lastModifiedBy/>
  <revision>1</revision>
  <dcterms:created xsi:type="dcterms:W3CDTF">2026-02-02T13:44:00.0000000Z</dcterms:created>
  <dcterms:modified xsi:type="dcterms:W3CDTF">2026-02-02T13:44:00.0000000Z</dcterms:modified>
</coreProperties>
</file>