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9B70BA" w14:textId="00068088" w:rsidR="00184167" w:rsidRDefault="003F372E" w:rsidP="009A32ED">
      <w:pPr>
        <w:pStyle w:val="Rubrik1"/>
      </w:pPr>
      <w:r>
        <w:t>Spol- och diskdesinfektorer – vårdhygieniska aspekter</w:t>
      </w:r>
      <w:bookmarkStart w:id="0" w:name="_Toc321146591"/>
    </w:p>
    <w:p w14:paraId="24432699" w14:textId="6832605A" w:rsidR="003F372E" w:rsidRPr="003F372E" w:rsidRDefault="003F372E" w:rsidP="003F372E">
      <w:pPr>
        <w:ind w:right="-143"/>
      </w:pPr>
      <w:r w:rsidRPr="003F372E">
        <w:t>Denna rutin gäller för NU-sjukvården, men kan appliceras som rekommendation för primärvård och kommunal vård och omsorg inom Fyrbodal</w:t>
      </w:r>
      <w:r>
        <w:t>.</w:t>
      </w:r>
    </w:p>
    <w:p w14:paraId="6C405E78" w14:textId="77777777" w:rsidR="009A32ED" w:rsidRDefault="009A32ED" w:rsidP="009A32ED">
      <w:pPr>
        <w:pStyle w:val="Rubrik2"/>
        <w:ind w:right="-143"/>
      </w:pPr>
      <w:bookmarkStart w:id="1" w:name="_Toc100327184"/>
      <w:bookmarkStart w:id="2" w:name="_Toc201043793"/>
      <w:bookmarkStart w:id="3" w:name="_Toc201044403"/>
      <w:bookmarkStart w:id="4" w:name="_Toc201057006"/>
      <w:bookmarkEnd w:id="0"/>
      <w:r>
        <w:t>Förändringar sedan föregående version</w:t>
      </w:r>
      <w:bookmarkEnd w:id="1"/>
      <w:bookmarkEnd w:id="2"/>
      <w:bookmarkEnd w:id="3"/>
      <w:bookmarkEnd w:id="4"/>
    </w:p>
    <w:p w14:paraId="502588D3" w14:textId="77777777" w:rsidR="003F372E" w:rsidRDefault="003F372E" w:rsidP="003F372E">
      <w:pPr>
        <w:ind w:right="-143"/>
      </w:pPr>
      <w:r w:rsidRPr="00670A75">
        <w:t>Endast mindre eller språkliga förändringar i denna revidering.</w:t>
      </w:r>
    </w:p>
    <w:p w14:paraId="54C65D27" w14:textId="77777777" w:rsidR="00B405A1" w:rsidRDefault="00B405A1" w:rsidP="00831C35">
      <w:pPr>
        <w:pStyle w:val="Rubrik2"/>
      </w:pPr>
      <w:bookmarkStart w:id="5" w:name="_Toc201043794"/>
      <w:bookmarkStart w:id="6" w:name="_Toc201044404"/>
      <w:bookmarkStart w:id="7" w:name="_Toc201057007"/>
      <w:bookmarkStart w:id="8" w:name="_Toc72840807"/>
      <w:r>
        <w:t>Innehållsförteckning</w:t>
      </w:r>
      <w:bookmarkEnd w:id="5"/>
      <w:bookmarkEnd w:id="6"/>
      <w:bookmarkEnd w:id="7"/>
    </w:p>
    <w:p w14:paraId="6A76403C" w14:textId="126A83DB" w:rsidR="00950A8D"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01057008" w:history="1">
        <w:r w:rsidR="00950A8D" w:rsidRPr="00F41F37">
          <w:rPr>
            <w:rStyle w:val="Hyperlnk"/>
            <w:rFonts w:eastAsia="MS Gothic"/>
            <w:noProof/>
          </w:rPr>
          <w:t>Bakgrund och syfte</w:t>
        </w:r>
        <w:r w:rsidR="00950A8D">
          <w:rPr>
            <w:noProof/>
            <w:webHidden/>
          </w:rPr>
          <w:tab/>
        </w:r>
        <w:r w:rsidR="00950A8D">
          <w:rPr>
            <w:noProof/>
            <w:webHidden/>
          </w:rPr>
          <w:fldChar w:fldCharType="begin"/>
        </w:r>
        <w:r w:rsidR="00950A8D">
          <w:rPr>
            <w:noProof/>
            <w:webHidden/>
          </w:rPr>
          <w:instrText xml:space="preserve"> PAGEREF _Toc201057008 \h </w:instrText>
        </w:r>
        <w:r w:rsidR="00950A8D">
          <w:rPr>
            <w:noProof/>
            <w:webHidden/>
          </w:rPr>
        </w:r>
        <w:r w:rsidR="00950A8D">
          <w:rPr>
            <w:noProof/>
            <w:webHidden/>
          </w:rPr>
          <w:fldChar w:fldCharType="separate"/>
        </w:r>
        <w:r w:rsidR="00950A8D">
          <w:rPr>
            <w:noProof/>
            <w:webHidden/>
          </w:rPr>
          <w:t>2</w:t>
        </w:r>
        <w:r w:rsidR="00950A8D">
          <w:rPr>
            <w:noProof/>
            <w:webHidden/>
          </w:rPr>
          <w:fldChar w:fldCharType="end"/>
        </w:r>
      </w:hyperlink>
    </w:p>
    <w:p w14:paraId="558B2233" w14:textId="0FF86A9A" w:rsidR="00950A8D" w:rsidRDefault="00000000">
      <w:pPr>
        <w:pStyle w:val="Innehll2"/>
        <w:rPr>
          <w:rFonts w:asciiTheme="minorHAnsi" w:eastAsiaTheme="minorEastAsia" w:hAnsiTheme="minorHAnsi" w:cstheme="minorBidi"/>
          <w:noProof/>
          <w:kern w:val="2"/>
          <w14:ligatures w14:val="standardContextual"/>
        </w:rPr>
      </w:pPr>
      <w:hyperlink w:anchor="_Toc201057009" w:history="1">
        <w:r w:rsidR="00950A8D" w:rsidRPr="00F41F37">
          <w:rPr>
            <w:rStyle w:val="Hyperlnk"/>
            <w:rFonts w:eastAsia="MS Gothic"/>
            <w:noProof/>
          </w:rPr>
          <w:t>Ansvar</w:t>
        </w:r>
        <w:r w:rsidR="00950A8D">
          <w:rPr>
            <w:noProof/>
            <w:webHidden/>
          </w:rPr>
          <w:tab/>
        </w:r>
        <w:r w:rsidR="00950A8D">
          <w:rPr>
            <w:noProof/>
            <w:webHidden/>
          </w:rPr>
          <w:fldChar w:fldCharType="begin"/>
        </w:r>
        <w:r w:rsidR="00950A8D">
          <w:rPr>
            <w:noProof/>
            <w:webHidden/>
          </w:rPr>
          <w:instrText xml:space="preserve"> PAGEREF _Toc201057009 \h </w:instrText>
        </w:r>
        <w:r w:rsidR="00950A8D">
          <w:rPr>
            <w:noProof/>
            <w:webHidden/>
          </w:rPr>
        </w:r>
        <w:r w:rsidR="00950A8D">
          <w:rPr>
            <w:noProof/>
            <w:webHidden/>
          </w:rPr>
          <w:fldChar w:fldCharType="separate"/>
        </w:r>
        <w:r w:rsidR="00950A8D">
          <w:rPr>
            <w:noProof/>
            <w:webHidden/>
          </w:rPr>
          <w:t>2</w:t>
        </w:r>
        <w:r w:rsidR="00950A8D">
          <w:rPr>
            <w:noProof/>
            <w:webHidden/>
          </w:rPr>
          <w:fldChar w:fldCharType="end"/>
        </w:r>
      </w:hyperlink>
    </w:p>
    <w:p w14:paraId="55ABE7A7" w14:textId="4EC530F4" w:rsidR="00950A8D" w:rsidRDefault="00000000">
      <w:pPr>
        <w:pStyle w:val="Innehll2"/>
        <w:rPr>
          <w:rFonts w:asciiTheme="minorHAnsi" w:eastAsiaTheme="minorEastAsia" w:hAnsiTheme="minorHAnsi" w:cstheme="minorBidi"/>
          <w:noProof/>
          <w:kern w:val="2"/>
          <w14:ligatures w14:val="standardContextual"/>
        </w:rPr>
      </w:pPr>
      <w:hyperlink w:anchor="_Toc201057010" w:history="1">
        <w:r w:rsidR="00950A8D" w:rsidRPr="00F41F37">
          <w:rPr>
            <w:rStyle w:val="Hyperlnk"/>
            <w:rFonts w:eastAsia="MS Gothic"/>
            <w:noProof/>
          </w:rPr>
          <w:t>Åtgärder</w:t>
        </w:r>
        <w:r w:rsidR="00950A8D">
          <w:rPr>
            <w:noProof/>
            <w:webHidden/>
          </w:rPr>
          <w:tab/>
        </w:r>
        <w:r w:rsidR="00950A8D">
          <w:rPr>
            <w:noProof/>
            <w:webHidden/>
          </w:rPr>
          <w:fldChar w:fldCharType="begin"/>
        </w:r>
        <w:r w:rsidR="00950A8D">
          <w:rPr>
            <w:noProof/>
            <w:webHidden/>
          </w:rPr>
          <w:instrText xml:space="preserve"> PAGEREF _Toc201057010 \h </w:instrText>
        </w:r>
        <w:r w:rsidR="00950A8D">
          <w:rPr>
            <w:noProof/>
            <w:webHidden/>
          </w:rPr>
        </w:r>
        <w:r w:rsidR="00950A8D">
          <w:rPr>
            <w:noProof/>
            <w:webHidden/>
          </w:rPr>
          <w:fldChar w:fldCharType="separate"/>
        </w:r>
        <w:r w:rsidR="00950A8D">
          <w:rPr>
            <w:noProof/>
            <w:webHidden/>
          </w:rPr>
          <w:t>3</w:t>
        </w:r>
        <w:r w:rsidR="00950A8D">
          <w:rPr>
            <w:noProof/>
            <w:webHidden/>
          </w:rPr>
          <w:fldChar w:fldCharType="end"/>
        </w:r>
      </w:hyperlink>
    </w:p>
    <w:p w14:paraId="3EE2C570" w14:textId="126FCB90" w:rsidR="00950A8D" w:rsidRDefault="00000000">
      <w:pPr>
        <w:pStyle w:val="Innehll2"/>
        <w:rPr>
          <w:rFonts w:asciiTheme="minorHAnsi" w:eastAsiaTheme="minorEastAsia" w:hAnsiTheme="minorHAnsi" w:cstheme="minorBidi"/>
          <w:noProof/>
          <w:kern w:val="2"/>
          <w14:ligatures w14:val="standardContextual"/>
        </w:rPr>
      </w:pPr>
      <w:hyperlink w:anchor="_Toc201057011" w:history="1">
        <w:r w:rsidR="00950A8D" w:rsidRPr="00F41F37">
          <w:rPr>
            <w:rStyle w:val="Hyperlnk"/>
            <w:rFonts w:eastAsia="MS Gothic"/>
            <w:noProof/>
          </w:rPr>
          <w:t>Rengöring och desinfektion</w:t>
        </w:r>
        <w:r w:rsidR="00950A8D">
          <w:rPr>
            <w:noProof/>
            <w:webHidden/>
          </w:rPr>
          <w:tab/>
        </w:r>
        <w:r w:rsidR="00950A8D">
          <w:rPr>
            <w:noProof/>
            <w:webHidden/>
          </w:rPr>
          <w:fldChar w:fldCharType="begin"/>
        </w:r>
        <w:r w:rsidR="00950A8D">
          <w:rPr>
            <w:noProof/>
            <w:webHidden/>
          </w:rPr>
          <w:instrText xml:space="preserve"> PAGEREF _Toc201057011 \h </w:instrText>
        </w:r>
        <w:r w:rsidR="00950A8D">
          <w:rPr>
            <w:noProof/>
            <w:webHidden/>
          </w:rPr>
        </w:r>
        <w:r w:rsidR="00950A8D">
          <w:rPr>
            <w:noProof/>
            <w:webHidden/>
          </w:rPr>
          <w:fldChar w:fldCharType="separate"/>
        </w:r>
        <w:r w:rsidR="00950A8D">
          <w:rPr>
            <w:noProof/>
            <w:webHidden/>
          </w:rPr>
          <w:t>3</w:t>
        </w:r>
        <w:r w:rsidR="00950A8D">
          <w:rPr>
            <w:noProof/>
            <w:webHidden/>
          </w:rPr>
          <w:fldChar w:fldCharType="end"/>
        </w:r>
      </w:hyperlink>
    </w:p>
    <w:p w14:paraId="1CBD3660" w14:textId="03755494" w:rsidR="00950A8D" w:rsidRDefault="00000000">
      <w:pPr>
        <w:pStyle w:val="Innehll2"/>
        <w:rPr>
          <w:rFonts w:asciiTheme="minorHAnsi" w:eastAsiaTheme="minorEastAsia" w:hAnsiTheme="minorHAnsi" w:cstheme="minorBidi"/>
          <w:noProof/>
          <w:kern w:val="2"/>
          <w14:ligatures w14:val="standardContextual"/>
        </w:rPr>
      </w:pPr>
      <w:hyperlink w:anchor="_Toc201057012" w:history="1">
        <w:r w:rsidR="00950A8D" w:rsidRPr="00F41F37">
          <w:rPr>
            <w:rStyle w:val="Hyperlnk"/>
            <w:rFonts w:eastAsia="MS Gothic"/>
            <w:noProof/>
          </w:rPr>
          <w:t>Utrustningens användning</w:t>
        </w:r>
        <w:r w:rsidR="00950A8D">
          <w:rPr>
            <w:noProof/>
            <w:webHidden/>
          </w:rPr>
          <w:tab/>
        </w:r>
        <w:r w:rsidR="00950A8D">
          <w:rPr>
            <w:noProof/>
            <w:webHidden/>
          </w:rPr>
          <w:fldChar w:fldCharType="begin"/>
        </w:r>
        <w:r w:rsidR="00950A8D">
          <w:rPr>
            <w:noProof/>
            <w:webHidden/>
          </w:rPr>
          <w:instrText xml:space="preserve"> PAGEREF _Toc201057012 \h </w:instrText>
        </w:r>
        <w:r w:rsidR="00950A8D">
          <w:rPr>
            <w:noProof/>
            <w:webHidden/>
          </w:rPr>
        </w:r>
        <w:r w:rsidR="00950A8D">
          <w:rPr>
            <w:noProof/>
            <w:webHidden/>
          </w:rPr>
          <w:fldChar w:fldCharType="separate"/>
        </w:r>
        <w:r w:rsidR="00950A8D">
          <w:rPr>
            <w:noProof/>
            <w:webHidden/>
          </w:rPr>
          <w:t>3</w:t>
        </w:r>
        <w:r w:rsidR="00950A8D">
          <w:rPr>
            <w:noProof/>
            <w:webHidden/>
          </w:rPr>
          <w:fldChar w:fldCharType="end"/>
        </w:r>
      </w:hyperlink>
    </w:p>
    <w:p w14:paraId="21DBCECD" w14:textId="25989537" w:rsidR="00950A8D" w:rsidRDefault="00000000">
      <w:pPr>
        <w:pStyle w:val="Innehll2"/>
        <w:rPr>
          <w:rFonts w:asciiTheme="minorHAnsi" w:eastAsiaTheme="minorEastAsia" w:hAnsiTheme="minorHAnsi" w:cstheme="minorBidi"/>
          <w:noProof/>
          <w:kern w:val="2"/>
          <w14:ligatures w14:val="standardContextual"/>
        </w:rPr>
      </w:pPr>
      <w:hyperlink w:anchor="_Toc201057013" w:history="1">
        <w:r w:rsidR="00950A8D" w:rsidRPr="00F41F37">
          <w:rPr>
            <w:rStyle w:val="Hyperlnk"/>
            <w:rFonts w:eastAsia="MS Gothic"/>
            <w:noProof/>
          </w:rPr>
          <w:t>Spoldesinfektor</w:t>
        </w:r>
        <w:r w:rsidR="00950A8D">
          <w:rPr>
            <w:noProof/>
            <w:webHidden/>
          </w:rPr>
          <w:tab/>
        </w:r>
        <w:r w:rsidR="00950A8D">
          <w:rPr>
            <w:noProof/>
            <w:webHidden/>
          </w:rPr>
          <w:fldChar w:fldCharType="begin"/>
        </w:r>
        <w:r w:rsidR="00950A8D">
          <w:rPr>
            <w:noProof/>
            <w:webHidden/>
          </w:rPr>
          <w:instrText xml:space="preserve"> PAGEREF _Toc201057013 \h </w:instrText>
        </w:r>
        <w:r w:rsidR="00950A8D">
          <w:rPr>
            <w:noProof/>
            <w:webHidden/>
          </w:rPr>
        </w:r>
        <w:r w:rsidR="00950A8D">
          <w:rPr>
            <w:noProof/>
            <w:webHidden/>
          </w:rPr>
          <w:fldChar w:fldCharType="separate"/>
        </w:r>
        <w:r w:rsidR="00950A8D">
          <w:rPr>
            <w:noProof/>
            <w:webHidden/>
          </w:rPr>
          <w:t>4</w:t>
        </w:r>
        <w:r w:rsidR="00950A8D">
          <w:rPr>
            <w:noProof/>
            <w:webHidden/>
          </w:rPr>
          <w:fldChar w:fldCharType="end"/>
        </w:r>
      </w:hyperlink>
    </w:p>
    <w:p w14:paraId="089964B8" w14:textId="6708393D" w:rsidR="00950A8D" w:rsidRDefault="00000000">
      <w:pPr>
        <w:pStyle w:val="Innehll2"/>
        <w:rPr>
          <w:rFonts w:asciiTheme="minorHAnsi" w:eastAsiaTheme="minorEastAsia" w:hAnsiTheme="minorHAnsi" w:cstheme="minorBidi"/>
          <w:noProof/>
          <w:kern w:val="2"/>
          <w14:ligatures w14:val="standardContextual"/>
        </w:rPr>
      </w:pPr>
      <w:hyperlink w:anchor="_Toc201057014" w:history="1">
        <w:r w:rsidR="00950A8D" w:rsidRPr="00F41F37">
          <w:rPr>
            <w:rStyle w:val="Hyperlnk"/>
            <w:rFonts w:eastAsia="MS Gothic"/>
            <w:noProof/>
          </w:rPr>
          <w:t>Diskdesinfektor</w:t>
        </w:r>
        <w:r w:rsidR="00950A8D">
          <w:rPr>
            <w:noProof/>
            <w:webHidden/>
          </w:rPr>
          <w:tab/>
        </w:r>
        <w:r w:rsidR="00950A8D">
          <w:rPr>
            <w:noProof/>
            <w:webHidden/>
          </w:rPr>
          <w:fldChar w:fldCharType="begin"/>
        </w:r>
        <w:r w:rsidR="00950A8D">
          <w:rPr>
            <w:noProof/>
            <w:webHidden/>
          </w:rPr>
          <w:instrText xml:space="preserve"> PAGEREF _Toc201057014 \h </w:instrText>
        </w:r>
        <w:r w:rsidR="00950A8D">
          <w:rPr>
            <w:noProof/>
            <w:webHidden/>
          </w:rPr>
        </w:r>
        <w:r w:rsidR="00950A8D">
          <w:rPr>
            <w:noProof/>
            <w:webHidden/>
          </w:rPr>
          <w:fldChar w:fldCharType="separate"/>
        </w:r>
        <w:r w:rsidR="00950A8D">
          <w:rPr>
            <w:noProof/>
            <w:webHidden/>
          </w:rPr>
          <w:t>5</w:t>
        </w:r>
        <w:r w:rsidR="00950A8D">
          <w:rPr>
            <w:noProof/>
            <w:webHidden/>
          </w:rPr>
          <w:fldChar w:fldCharType="end"/>
        </w:r>
      </w:hyperlink>
    </w:p>
    <w:p w14:paraId="7FB99CF0" w14:textId="36250334" w:rsidR="00950A8D" w:rsidRDefault="00000000">
      <w:pPr>
        <w:pStyle w:val="Innehll2"/>
        <w:rPr>
          <w:rFonts w:asciiTheme="minorHAnsi" w:eastAsiaTheme="minorEastAsia" w:hAnsiTheme="minorHAnsi" w:cstheme="minorBidi"/>
          <w:noProof/>
          <w:kern w:val="2"/>
          <w14:ligatures w14:val="standardContextual"/>
        </w:rPr>
      </w:pPr>
      <w:hyperlink w:anchor="_Toc201057015" w:history="1">
        <w:r w:rsidR="00950A8D" w:rsidRPr="00F41F37">
          <w:rPr>
            <w:rStyle w:val="Hyperlnk"/>
            <w:rFonts w:eastAsia="MS Gothic"/>
            <w:noProof/>
          </w:rPr>
          <w:t>Dokumentation</w:t>
        </w:r>
        <w:r w:rsidR="00950A8D">
          <w:rPr>
            <w:noProof/>
            <w:webHidden/>
          </w:rPr>
          <w:tab/>
        </w:r>
        <w:r w:rsidR="00950A8D">
          <w:rPr>
            <w:noProof/>
            <w:webHidden/>
          </w:rPr>
          <w:fldChar w:fldCharType="begin"/>
        </w:r>
        <w:r w:rsidR="00950A8D">
          <w:rPr>
            <w:noProof/>
            <w:webHidden/>
          </w:rPr>
          <w:instrText xml:space="preserve"> PAGEREF _Toc201057015 \h </w:instrText>
        </w:r>
        <w:r w:rsidR="00950A8D">
          <w:rPr>
            <w:noProof/>
            <w:webHidden/>
          </w:rPr>
        </w:r>
        <w:r w:rsidR="00950A8D">
          <w:rPr>
            <w:noProof/>
            <w:webHidden/>
          </w:rPr>
          <w:fldChar w:fldCharType="separate"/>
        </w:r>
        <w:r w:rsidR="00950A8D">
          <w:rPr>
            <w:noProof/>
            <w:webHidden/>
          </w:rPr>
          <w:t>7</w:t>
        </w:r>
        <w:r w:rsidR="00950A8D">
          <w:rPr>
            <w:noProof/>
            <w:webHidden/>
          </w:rPr>
          <w:fldChar w:fldCharType="end"/>
        </w:r>
      </w:hyperlink>
    </w:p>
    <w:p w14:paraId="0EC6A8F0" w14:textId="162CBC43" w:rsidR="00950A8D" w:rsidRDefault="00000000">
      <w:pPr>
        <w:pStyle w:val="Innehll2"/>
        <w:rPr>
          <w:rFonts w:asciiTheme="minorHAnsi" w:eastAsiaTheme="minorEastAsia" w:hAnsiTheme="minorHAnsi" w:cstheme="minorBidi"/>
          <w:noProof/>
          <w:kern w:val="2"/>
          <w14:ligatures w14:val="standardContextual"/>
        </w:rPr>
      </w:pPr>
      <w:hyperlink w:anchor="_Toc201057016" w:history="1">
        <w:r w:rsidR="00950A8D" w:rsidRPr="00F41F37">
          <w:rPr>
            <w:rStyle w:val="Hyperlnk"/>
            <w:rFonts w:eastAsia="MS Gothic"/>
            <w:noProof/>
          </w:rPr>
          <w:t>Service och underhåll</w:t>
        </w:r>
        <w:r w:rsidR="00950A8D">
          <w:rPr>
            <w:noProof/>
            <w:webHidden/>
          </w:rPr>
          <w:tab/>
        </w:r>
        <w:r w:rsidR="00950A8D">
          <w:rPr>
            <w:noProof/>
            <w:webHidden/>
          </w:rPr>
          <w:fldChar w:fldCharType="begin"/>
        </w:r>
        <w:r w:rsidR="00950A8D">
          <w:rPr>
            <w:noProof/>
            <w:webHidden/>
          </w:rPr>
          <w:instrText xml:space="preserve"> PAGEREF _Toc201057016 \h </w:instrText>
        </w:r>
        <w:r w:rsidR="00950A8D">
          <w:rPr>
            <w:noProof/>
            <w:webHidden/>
          </w:rPr>
        </w:r>
        <w:r w:rsidR="00950A8D">
          <w:rPr>
            <w:noProof/>
            <w:webHidden/>
          </w:rPr>
          <w:fldChar w:fldCharType="separate"/>
        </w:r>
        <w:r w:rsidR="00950A8D">
          <w:rPr>
            <w:noProof/>
            <w:webHidden/>
          </w:rPr>
          <w:t>7</w:t>
        </w:r>
        <w:r w:rsidR="00950A8D">
          <w:rPr>
            <w:noProof/>
            <w:webHidden/>
          </w:rPr>
          <w:fldChar w:fldCharType="end"/>
        </w:r>
      </w:hyperlink>
    </w:p>
    <w:p w14:paraId="764BBB80" w14:textId="08AD0E7A" w:rsidR="00950A8D" w:rsidRDefault="00000000">
      <w:pPr>
        <w:pStyle w:val="Innehll2"/>
        <w:rPr>
          <w:rFonts w:asciiTheme="minorHAnsi" w:eastAsiaTheme="minorEastAsia" w:hAnsiTheme="minorHAnsi" w:cstheme="minorBidi"/>
          <w:noProof/>
          <w:kern w:val="2"/>
          <w14:ligatures w14:val="standardContextual"/>
        </w:rPr>
      </w:pPr>
      <w:hyperlink w:anchor="_Toc201057017" w:history="1">
        <w:r w:rsidR="00950A8D" w:rsidRPr="00F41F37">
          <w:rPr>
            <w:rStyle w:val="Hyperlnk"/>
            <w:rFonts w:eastAsia="MS Gothic"/>
            <w:noProof/>
          </w:rPr>
          <w:t>Relaterad information</w:t>
        </w:r>
        <w:r w:rsidR="00950A8D">
          <w:rPr>
            <w:noProof/>
            <w:webHidden/>
          </w:rPr>
          <w:tab/>
        </w:r>
        <w:r w:rsidR="00950A8D">
          <w:rPr>
            <w:noProof/>
            <w:webHidden/>
          </w:rPr>
          <w:fldChar w:fldCharType="begin"/>
        </w:r>
        <w:r w:rsidR="00950A8D">
          <w:rPr>
            <w:noProof/>
            <w:webHidden/>
          </w:rPr>
          <w:instrText xml:space="preserve"> PAGEREF _Toc201057017 \h </w:instrText>
        </w:r>
        <w:r w:rsidR="00950A8D">
          <w:rPr>
            <w:noProof/>
            <w:webHidden/>
          </w:rPr>
        </w:r>
        <w:r w:rsidR="00950A8D">
          <w:rPr>
            <w:noProof/>
            <w:webHidden/>
          </w:rPr>
          <w:fldChar w:fldCharType="separate"/>
        </w:r>
        <w:r w:rsidR="00950A8D">
          <w:rPr>
            <w:noProof/>
            <w:webHidden/>
          </w:rPr>
          <w:t>7</w:t>
        </w:r>
        <w:r w:rsidR="00950A8D">
          <w:rPr>
            <w:noProof/>
            <w:webHidden/>
          </w:rPr>
          <w:fldChar w:fldCharType="end"/>
        </w:r>
      </w:hyperlink>
    </w:p>
    <w:p w14:paraId="2F069541" w14:textId="5265262B" w:rsidR="000348F8" w:rsidRDefault="00D67C88" w:rsidP="000348F8">
      <w:pPr>
        <w:ind w:right="-143"/>
      </w:pPr>
      <w:r>
        <w:fldChar w:fldCharType="end"/>
      </w:r>
      <w:bookmarkStart w:id="9" w:name="_Toc100327186"/>
      <w:bookmarkEnd w:id="8"/>
    </w:p>
    <w:p w14:paraId="3F1FD4DE" w14:textId="77777777" w:rsidR="000348F8" w:rsidRDefault="000348F8">
      <w:pPr>
        <w:spacing w:after="0" w:line="240" w:lineRule="auto"/>
        <w:ind w:left="0" w:right="0"/>
        <w:rPr>
          <w:rFonts w:ascii="Verdana" w:eastAsiaTheme="majorEastAsia" w:hAnsi="Verdana" w:cstheme="majorBidi"/>
          <w:bCs/>
          <w:color w:val="000000" w:themeColor="text1"/>
          <w:sz w:val="36"/>
          <w:szCs w:val="26"/>
        </w:rPr>
      </w:pPr>
      <w:r>
        <w:br w:type="page"/>
      </w:r>
    </w:p>
    <w:p w14:paraId="5936CD42" w14:textId="2A98B335" w:rsidR="009A32ED" w:rsidRDefault="009A32ED" w:rsidP="004A5295">
      <w:pPr>
        <w:pStyle w:val="Rubrik2"/>
        <w:ind w:right="-143"/>
      </w:pPr>
      <w:bookmarkStart w:id="10" w:name="_Toc201057008"/>
      <w:r>
        <w:lastRenderedPageBreak/>
        <w:t>Bakgrund och syfte</w:t>
      </w:r>
      <w:bookmarkEnd w:id="9"/>
      <w:bookmarkEnd w:id="10"/>
      <w:r>
        <w:t xml:space="preserve"> </w:t>
      </w:r>
    </w:p>
    <w:p w14:paraId="09678FF7" w14:textId="77777777" w:rsidR="000A29AE" w:rsidRPr="001E65EC" w:rsidRDefault="000A29AE" w:rsidP="000A29AE">
      <w:pPr>
        <w:ind w:right="-143"/>
      </w:pPr>
      <w:r w:rsidRPr="001E65EC">
        <w:t>Värmedesinfektion används för att avdöda mikroorganismer och därigenom förhindra smittspridning via instrument och utrustning. Två typer av värmedesinfektorer används i</w:t>
      </w:r>
      <w:r>
        <w:t>nom</w:t>
      </w:r>
      <w:r w:rsidRPr="001E65EC">
        <w:t xml:space="preserve"> vård och omsorg, spol- och diskdesinfektorer. Dessa klassificeras som medicintekniska produkter och omges av ett antal lagar och regler</w:t>
      </w:r>
      <w:r>
        <w:t>.</w:t>
      </w:r>
    </w:p>
    <w:p w14:paraId="650ABF69" w14:textId="77777777" w:rsidR="000A29AE" w:rsidRPr="00991983" w:rsidRDefault="000A29AE" w:rsidP="000A29AE">
      <w:pPr>
        <w:ind w:right="-143"/>
      </w:pPr>
      <w:r>
        <w:t>Disk- och d</w:t>
      </w:r>
      <w:r w:rsidRPr="001E65EC">
        <w:t>esinfektionsprocessen börjar med att först rengöra godset</w:t>
      </w:r>
      <w:r>
        <w:t xml:space="preserve"> </w:t>
      </w:r>
      <w:r w:rsidRPr="002E1AE2">
        <w:t>vilket</w:t>
      </w:r>
      <w:r w:rsidRPr="001E65EC">
        <w:t xml:space="preserve"> är den viktigaste delen av processen. Om det inte blir rent blir det heller inte desinfekterat. Det är ytan som desinfekteras och när smutsen avlägsnats kan desinfektionen genomföras.</w:t>
      </w:r>
    </w:p>
    <w:p w14:paraId="364EF257" w14:textId="5B47671E" w:rsidR="000A29AE" w:rsidRPr="00991983" w:rsidRDefault="000A29AE" w:rsidP="000A29AE">
      <w:pPr>
        <w:ind w:right="-143"/>
      </w:pPr>
      <w:r>
        <w:t>Syftet med denna rutin är a</w:t>
      </w:r>
      <w:r w:rsidRPr="001E65EC">
        <w:t xml:space="preserve">tt </w:t>
      </w:r>
      <w:r w:rsidRPr="00AE6AD3">
        <w:t>ge</w:t>
      </w:r>
      <w:r>
        <w:t xml:space="preserve"> personal</w:t>
      </w:r>
      <w:r w:rsidRPr="001E65EC">
        <w:t xml:space="preserve"> k</w:t>
      </w:r>
      <w:r w:rsidRPr="00B54DA7">
        <w:t xml:space="preserve">unskap om rengöring och desinfektion i spol- och diskdesinfektorer </w:t>
      </w:r>
      <w:r w:rsidRPr="001E65EC">
        <w:t xml:space="preserve">så att vården kan bedrivas med en </w:t>
      </w:r>
      <w:r w:rsidRPr="00AE6AD3">
        <w:t>god hygienisk standard</w:t>
      </w:r>
      <w:r w:rsidRPr="001E65EC">
        <w:t xml:space="preserve"> utifrå</w:t>
      </w:r>
      <w:r>
        <w:t>n h</w:t>
      </w:r>
      <w:r w:rsidRPr="001E65EC">
        <w:t>älso- och sjukvårdslagen.</w:t>
      </w:r>
    </w:p>
    <w:p w14:paraId="4A497A27" w14:textId="2B8966DB" w:rsidR="009A32ED" w:rsidRDefault="000A29AE" w:rsidP="009A32ED">
      <w:pPr>
        <w:pStyle w:val="Rubrik2"/>
        <w:ind w:right="-143"/>
      </w:pPr>
      <w:bookmarkStart w:id="11" w:name="_Toc201057009"/>
      <w:r>
        <w:t>Ansvar</w:t>
      </w:r>
      <w:bookmarkEnd w:id="11"/>
    </w:p>
    <w:p w14:paraId="05692D95" w14:textId="77777777" w:rsidR="000A29AE" w:rsidRPr="0090707A" w:rsidRDefault="000A29AE" w:rsidP="000A29AE">
      <w:pPr>
        <w:ind w:right="-143"/>
      </w:pPr>
      <w:r>
        <w:t xml:space="preserve">Vårdenhetschef </w:t>
      </w:r>
      <w:r w:rsidRPr="00FA4844">
        <w:t xml:space="preserve">ansvarar för att all personal som har till uppgift att handha spol- och diskdesinfektorer får grundläggande kunskaper och genomgått teoretisk och praktisk utbildning i </w:t>
      </w:r>
      <w:r>
        <w:t>handhavande</w:t>
      </w:r>
      <w:r w:rsidRPr="00FA4844">
        <w:t xml:space="preserve"> av utrustningen.</w:t>
      </w:r>
    </w:p>
    <w:p w14:paraId="2F065957" w14:textId="0B3C731B" w:rsidR="000A29AE" w:rsidRPr="00FA4844" w:rsidRDefault="000A29AE" w:rsidP="000A29AE">
      <w:pPr>
        <w:ind w:right="-143"/>
      </w:pPr>
      <w:r w:rsidRPr="00FA4844">
        <w:t xml:space="preserve">Vid nyanskaffning av spol- och diskdesinfektorer ingår utbildning </w:t>
      </w:r>
      <w:r w:rsidRPr="002E1AE2">
        <w:t>för</w:t>
      </w:r>
      <w:r w:rsidRPr="00FA4844">
        <w:t xml:space="preserve"> </w:t>
      </w:r>
      <w:r w:rsidRPr="002E1AE2">
        <w:t>personalen i handhavande</w:t>
      </w:r>
      <w:r w:rsidRPr="00FA4844">
        <w:t xml:space="preserve"> av maskinerna. Utbildningen innefattar funktioner, kontroller, placering av gods samt hur godset ska hanteras före och efter rengörings- och desinfektionsprocessen. Utbildning av nyanställd personal kan ges av utsedd person på enheten som har fått utbildning inom området och har spol- och diskdesinfektorer som ansvarsområde</w:t>
      </w:r>
      <w:r>
        <w:t>.</w:t>
      </w:r>
    </w:p>
    <w:p w14:paraId="465FF84A" w14:textId="77777777" w:rsidR="00950A8D" w:rsidRDefault="00950A8D">
      <w:pPr>
        <w:spacing w:after="0" w:line="240" w:lineRule="auto"/>
        <w:ind w:left="0" w:right="0"/>
        <w:rPr>
          <w:rFonts w:ascii="Verdana" w:eastAsiaTheme="majorEastAsia" w:hAnsi="Verdana" w:cstheme="majorBidi"/>
          <w:bCs/>
          <w:color w:val="000000" w:themeColor="text1"/>
          <w:sz w:val="36"/>
          <w:szCs w:val="26"/>
        </w:rPr>
      </w:pPr>
      <w:bookmarkStart w:id="12" w:name="_Toc201057010"/>
      <w:r>
        <w:br w:type="page"/>
      </w:r>
    </w:p>
    <w:p w14:paraId="1C4E121C" w14:textId="0B7FF17D" w:rsidR="000A29AE" w:rsidRPr="00953D0F" w:rsidRDefault="000A29AE" w:rsidP="000A29AE">
      <w:pPr>
        <w:pStyle w:val="Rubrik2"/>
        <w:ind w:right="-143"/>
      </w:pPr>
      <w:r w:rsidRPr="00953D0F">
        <w:lastRenderedPageBreak/>
        <w:t>Åtgärder</w:t>
      </w:r>
      <w:bookmarkEnd w:id="12"/>
      <w:r w:rsidRPr="00953D0F">
        <w:t xml:space="preserve"> </w:t>
      </w:r>
    </w:p>
    <w:p w14:paraId="7A198E24" w14:textId="77777777" w:rsidR="000A29AE" w:rsidRPr="000A29AE" w:rsidRDefault="000A29AE" w:rsidP="000348F8">
      <w:pPr>
        <w:pStyle w:val="Rubrik2"/>
        <w:ind w:right="-143"/>
      </w:pPr>
      <w:bookmarkStart w:id="13" w:name="_Toc201057011"/>
      <w:r w:rsidRPr="000A29AE">
        <w:t>Rengöring och desinfektion</w:t>
      </w:r>
      <w:bookmarkEnd w:id="13"/>
    </w:p>
    <w:p w14:paraId="416EF057" w14:textId="77777777" w:rsidR="000A29AE" w:rsidRDefault="000A29AE" w:rsidP="000A29AE">
      <w:pPr>
        <w:ind w:right="-143"/>
      </w:pPr>
      <w:r w:rsidRPr="0090707A">
        <w:t>Spol- och diskdesinf</w:t>
      </w:r>
      <w:r w:rsidRPr="00FA4844">
        <w:t>ektorer ska lastas på sådant sätt att vatten och diskmedel når alla ytor på godset</w:t>
      </w:r>
      <w:r w:rsidRPr="002E1AE2">
        <w:t>. Vänta inte tills maskinen är fullastad</w:t>
      </w:r>
      <w:r>
        <w:t xml:space="preserve">, </w:t>
      </w:r>
      <w:r w:rsidRPr="002E1AE2">
        <w:t>ju längre tid det tar innan smutsat gods rengörs, desto svårare är det att få rent.</w:t>
      </w:r>
      <w:r w:rsidRPr="00FA4844">
        <w:t xml:space="preserve"> Blod innehåller proteiner som lätt bränner fast</w:t>
      </w:r>
      <w:r>
        <w:t xml:space="preserve"> och </w:t>
      </w:r>
      <w:r w:rsidRPr="00FA4844">
        <w:t xml:space="preserve">hindrar rengöringsprocessen. Efter varje process är det viktigt att godset kontrolleras med visuell kontroll. Är godset inte rent kan det inte godkännas. </w:t>
      </w:r>
    </w:p>
    <w:p w14:paraId="58071DC9" w14:textId="77777777" w:rsidR="000A29AE" w:rsidRPr="000A29AE" w:rsidRDefault="000A29AE" w:rsidP="000A29AE">
      <w:pPr>
        <w:ind w:right="-143"/>
      </w:pPr>
      <w:r w:rsidRPr="0090707A">
        <w:t>Arbetet ska organiseras</w:t>
      </w:r>
      <w:r w:rsidRPr="000A29AE">
        <w:t xml:space="preserve"> så att rent och orent gods hanteras var för sig.</w:t>
      </w:r>
    </w:p>
    <w:p w14:paraId="240E7C3E" w14:textId="77777777" w:rsidR="000A29AE" w:rsidRPr="000A29AE" w:rsidRDefault="000A29AE" w:rsidP="000A29AE">
      <w:pPr>
        <w:ind w:right="-143"/>
      </w:pPr>
      <w:r w:rsidRPr="000A29AE">
        <w:t>Endast medel som tillverkaren av maskinen rekommenderar får användas.</w:t>
      </w:r>
    </w:p>
    <w:p w14:paraId="5AC1104B" w14:textId="291C58DA" w:rsidR="000A29AE" w:rsidRPr="000A29AE" w:rsidRDefault="000A29AE" w:rsidP="000A29AE">
      <w:pPr>
        <w:ind w:right="-143"/>
      </w:pPr>
      <w:r w:rsidRPr="000A29AE">
        <w:t>Vid val av rengöringsmedel ska hänsyn tas till vilken typ av material som ska rengöras. Kemiska rengöringsmedel löser upp föroreningar, minskar vattnets hårdhetsgrad och löser upp salter och mineraler. Följ de rengöringsrekommendationer som tillverkaren av godset har.</w:t>
      </w:r>
    </w:p>
    <w:p w14:paraId="31B5BF60" w14:textId="77777777" w:rsidR="00006C6B" w:rsidRPr="00006C6B" w:rsidRDefault="00006C6B" w:rsidP="000348F8">
      <w:pPr>
        <w:pStyle w:val="Rubrik2"/>
        <w:ind w:right="-143"/>
      </w:pPr>
      <w:bookmarkStart w:id="14" w:name="_Toc201057012"/>
      <w:r w:rsidRPr="00006C6B">
        <w:t>Utrustningens användning</w:t>
      </w:r>
      <w:bookmarkEnd w:id="14"/>
    </w:p>
    <w:p w14:paraId="247BA470" w14:textId="77777777" w:rsidR="00006C6B" w:rsidRPr="00006C6B" w:rsidRDefault="00006C6B" w:rsidP="00006C6B">
      <w:pPr>
        <w:ind w:right="-143"/>
      </w:pPr>
      <w:r w:rsidRPr="00006C6B">
        <w:t>Utrustningen är avsedd för rengöring och desinfektion av flergångsartiklar i hårt material som tål hög värme och inte rostar, till exempel rostfritt stål, aluminium, plast och glas.</w:t>
      </w:r>
    </w:p>
    <w:p w14:paraId="36601901" w14:textId="77777777" w:rsidR="00006C6B" w:rsidRPr="00B81958" w:rsidRDefault="00006C6B" w:rsidP="00006C6B">
      <w:pPr>
        <w:pStyle w:val="Liststycke"/>
        <w:numPr>
          <w:ilvl w:val="0"/>
          <w:numId w:val="20"/>
        </w:numPr>
        <w:ind w:left="993" w:right="-143"/>
      </w:pPr>
      <w:r w:rsidRPr="00FA4844">
        <w:t>Placera godset enligt tillverkarens anvisning. Överlasta aldrig maskinen</w:t>
      </w:r>
      <w:r>
        <w:t>.</w:t>
      </w:r>
    </w:p>
    <w:p w14:paraId="1FAC1DAC" w14:textId="77777777" w:rsidR="00006C6B" w:rsidRPr="00FA4844" w:rsidRDefault="00006C6B" w:rsidP="00006C6B">
      <w:pPr>
        <w:pStyle w:val="Liststycke"/>
        <w:numPr>
          <w:ilvl w:val="0"/>
          <w:numId w:val="20"/>
        </w:numPr>
        <w:ind w:left="993" w:right="-143"/>
      </w:pPr>
      <w:r w:rsidRPr="00FA4844">
        <w:t xml:space="preserve">Rostigt material får </w:t>
      </w:r>
      <w:r w:rsidRPr="00006C6B">
        <w:t>aldrig</w:t>
      </w:r>
      <w:r w:rsidRPr="00FA4844">
        <w:t xml:space="preserve"> lastas i maskinen</w:t>
      </w:r>
      <w:r>
        <w:t>, r</w:t>
      </w:r>
      <w:r w:rsidRPr="00FA4844">
        <w:t xml:space="preserve">ost ”smittar” mellan instrument och </w:t>
      </w:r>
      <w:r>
        <w:t xml:space="preserve">kammaren i </w:t>
      </w:r>
      <w:r w:rsidRPr="00FA4844">
        <w:t>maskin</w:t>
      </w:r>
      <w:r>
        <w:t>en.</w:t>
      </w:r>
    </w:p>
    <w:p w14:paraId="28FB0EF3" w14:textId="77777777" w:rsidR="00006C6B" w:rsidRPr="00FA4844" w:rsidRDefault="00006C6B" w:rsidP="00006C6B">
      <w:pPr>
        <w:pStyle w:val="Liststycke"/>
        <w:numPr>
          <w:ilvl w:val="0"/>
          <w:numId w:val="20"/>
        </w:numPr>
        <w:ind w:left="993" w:right="-143"/>
      </w:pPr>
      <w:r w:rsidRPr="00FA4844">
        <w:t>Porösa material såsom textilier, disktrasor, städmaterial, tvättsvampar</w:t>
      </w:r>
      <w:r>
        <w:t xml:space="preserve">, </w:t>
      </w:r>
      <w:r w:rsidRPr="00FA4844">
        <w:t xml:space="preserve">skumplast </w:t>
      </w:r>
      <w:r>
        <w:t xml:space="preserve">etcetera </w:t>
      </w:r>
      <w:r w:rsidRPr="00FA4844">
        <w:t xml:space="preserve">får </w:t>
      </w:r>
      <w:r w:rsidRPr="00006C6B">
        <w:t xml:space="preserve">aldrig </w:t>
      </w:r>
      <w:r w:rsidRPr="002E1AE2">
        <w:t>processas</w:t>
      </w:r>
      <w:r w:rsidRPr="00FA4844">
        <w:t xml:space="preserve"> i spol- eller diskdesinfektorer</w:t>
      </w:r>
      <w:r>
        <w:t>.</w:t>
      </w:r>
    </w:p>
    <w:p w14:paraId="42795459" w14:textId="77777777" w:rsidR="00006C6B" w:rsidRPr="00FA4844" w:rsidRDefault="00006C6B" w:rsidP="00006C6B">
      <w:pPr>
        <w:pStyle w:val="Liststycke"/>
        <w:numPr>
          <w:ilvl w:val="0"/>
          <w:numId w:val="20"/>
        </w:numPr>
        <w:ind w:left="993" w:right="-143"/>
      </w:pPr>
      <w:r w:rsidRPr="00FA4844">
        <w:t xml:space="preserve">Använd endast </w:t>
      </w:r>
      <w:r>
        <w:t xml:space="preserve">av maskintillverkaren </w:t>
      </w:r>
      <w:r w:rsidRPr="00FA4844">
        <w:t>godkän</w:t>
      </w:r>
      <w:r>
        <w:t>da</w:t>
      </w:r>
      <w:r w:rsidRPr="00FA4844">
        <w:t xml:space="preserve"> disk- och torkmed</w:t>
      </w:r>
      <w:r>
        <w:t>el.</w:t>
      </w:r>
    </w:p>
    <w:p w14:paraId="43A5AC87" w14:textId="77777777" w:rsidR="00006C6B" w:rsidRPr="00640466" w:rsidRDefault="00006C6B" w:rsidP="00006C6B">
      <w:pPr>
        <w:pStyle w:val="Liststycke"/>
        <w:numPr>
          <w:ilvl w:val="0"/>
          <w:numId w:val="20"/>
        </w:numPr>
        <w:ind w:left="993" w:right="-143"/>
      </w:pPr>
      <w:r w:rsidRPr="00FA4844">
        <w:t xml:space="preserve">Till maskiner som validerats får endast de disk- och torkmedel användas som </w:t>
      </w:r>
      <w:r w:rsidRPr="00640466">
        <w:t>maskinerna är validera</w:t>
      </w:r>
      <w:r>
        <w:t>de</w:t>
      </w:r>
      <w:r w:rsidRPr="00640466">
        <w:t xml:space="preserve"> för.</w:t>
      </w:r>
    </w:p>
    <w:p w14:paraId="24510E5B" w14:textId="77777777" w:rsidR="00950A8D" w:rsidRDefault="00950A8D">
      <w:pPr>
        <w:spacing w:after="0" w:line="240" w:lineRule="auto"/>
        <w:ind w:left="0" w:right="0"/>
        <w:rPr>
          <w:rFonts w:ascii="Verdana" w:eastAsiaTheme="majorEastAsia" w:hAnsi="Verdana" w:cstheme="majorBidi"/>
          <w:bCs/>
          <w:color w:val="000000" w:themeColor="text1"/>
          <w:sz w:val="36"/>
          <w:szCs w:val="26"/>
        </w:rPr>
      </w:pPr>
      <w:bookmarkStart w:id="15" w:name="_Toc201057013"/>
      <w:r>
        <w:br w:type="page"/>
      </w:r>
    </w:p>
    <w:p w14:paraId="51BBF955" w14:textId="6AC50B58" w:rsidR="00006C6B" w:rsidRPr="00006C6B" w:rsidRDefault="00006C6B" w:rsidP="000348F8">
      <w:pPr>
        <w:pStyle w:val="Rubrik2"/>
        <w:ind w:right="-143"/>
      </w:pPr>
      <w:r w:rsidRPr="00006C6B">
        <w:lastRenderedPageBreak/>
        <w:t>Spoldesinfektor</w:t>
      </w:r>
      <w:bookmarkEnd w:id="15"/>
      <w:r w:rsidRPr="00006C6B">
        <w:t xml:space="preserve"> </w:t>
      </w:r>
    </w:p>
    <w:p w14:paraId="335904AD" w14:textId="77777777" w:rsidR="00006C6B" w:rsidRPr="00C14BC5" w:rsidRDefault="00006C6B" w:rsidP="00006C6B">
      <w:pPr>
        <w:ind w:right="-143"/>
      </w:pPr>
      <w:r>
        <w:t xml:space="preserve">Spoldesinfektorn är </w:t>
      </w:r>
      <w:r w:rsidRPr="00FA4844">
        <w:t xml:space="preserve">avsedd för rengöring och värmedesinfektion av utrustning som bäcken, urinflaskor, sugflaskor och hinkar. </w:t>
      </w:r>
      <w:r>
        <w:t xml:space="preserve">Den </w:t>
      </w:r>
      <w:r w:rsidRPr="00FA4844">
        <w:t>är avsedd för tömning av vätskor som avföring, urin eller andra kroppsvätskor/vätskor och ger samtidigt möjlighet till renspolning, rengöring och desinfektion</w:t>
      </w:r>
      <w:r w:rsidRPr="00C14BC5">
        <w:t>.</w:t>
      </w:r>
    </w:p>
    <w:p w14:paraId="417A5A9D" w14:textId="77777777" w:rsidR="00006C6B" w:rsidRPr="00006C6B" w:rsidRDefault="00006C6B" w:rsidP="00006C6B">
      <w:pPr>
        <w:pStyle w:val="Rubrik3"/>
        <w:ind w:right="-143"/>
      </w:pPr>
      <w:r w:rsidRPr="00006C6B">
        <w:t>Faserna i programmet</w:t>
      </w:r>
    </w:p>
    <w:p w14:paraId="0DF2FFEC" w14:textId="0171AC0C" w:rsidR="00006C6B" w:rsidRPr="00C14BC5" w:rsidRDefault="00006C6B" w:rsidP="00006C6B">
      <w:pPr>
        <w:pStyle w:val="Liststycke"/>
        <w:numPr>
          <w:ilvl w:val="0"/>
          <w:numId w:val="20"/>
        </w:numPr>
        <w:ind w:left="993" w:right="-143"/>
      </w:pPr>
      <w:r>
        <w:t>Avspolningsfas</w:t>
      </w:r>
      <w:r w:rsidRPr="00C14BC5">
        <w:t xml:space="preserve"> 30–35 ºC</w:t>
      </w:r>
    </w:p>
    <w:p w14:paraId="3E50ADC4" w14:textId="00E208BA" w:rsidR="00006C6B" w:rsidRPr="00C14BC5" w:rsidRDefault="00006C6B" w:rsidP="00006C6B">
      <w:pPr>
        <w:pStyle w:val="Liststycke"/>
        <w:numPr>
          <w:ilvl w:val="0"/>
          <w:numId w:val="20"/>
        </w:numPr>
        <w:ind w:left="993" w:right="-143"/>
      </w:pPr>
      <w:r>
        <w:t>D</w:t>
      </w:r>
      <w:r w:rsidRPr="00C14BC5">
        <w:t>iskfas med diskmedel</w:t>
      </w:r>
    </w:p>
    <w:p w14:paraId="38271869" w14:textId="7A757C2B" w:rsidR="00006C6B" w:rsidRPr="00C14BC5" w:rsidRDefault="00006C6B" w:rsidP="00006C6B">
      <w:pPr>
        <w:pStyle w:val="Liststycke"/>
        <w:numPr>
          <w:ilvl w:val="0"/>
          <w:numId w:val="20"/>
        </w:numPr>
        <w:ind w:left="993" w:right="-143"/>
      </w:pPr>
      <w:r>
        <w:t>S</w:t>
      </w:r>
      <w:r w:rsidRPr="00C14BC5">
        <w:t>köljfas</w:t>
      </w:r>
    </w:p>
    <w:p w14:paraId="4EE056AD" w14:textId="08297698" w:rsidR="00006C6B" w:rsidRPr="00C14BC5" w:rsidRDefault="00006C6B" w:rsidP="00006C6B">
      <w:pPr>
        <w:pStyle w:val="Liststycke"/>
        <w:numPr>
          <w:ilvl w:val="0"/>
          <w:numId w:val="20"/>
        </w:numPr>
        <w:ind w:left="993" w:right="-143"/>
      </w:pPr>
      <w:r>
        <w:t>D</w:t>
      </w:r>
      <w:r w:rsidRPr="00C14BC5">
        <w:t>esinfektionsfas med ånga, minst 80</w:t>
      </w:r>
      <w:r>
        <w:t xml:space="preserve"> </w:t>
      </w:r>
      <w:r w:rsidRPr="00C14BC5">
        <w:t>ºC</w:t>
      </w:r>
    </w:p>
    <w:p w14:paraId="0F69FF38" w14:textId="058D87C4" w:rsidR="00006C6B" w:rsidRPr="00FA4844" w:rsidRDefault="00006C6B" w:rsidP="00F02C74">
      <w:pPr>
        <w:ind w:right="-143"/>
      </w:pPr>
      <w:r w:rsidRPr="00FA4844">
        <w:t xml:space="preserve">Programtid </w:t>
      </w:r>
      <w:r>
        <w:t>cirka 5</w:t>
      </w:r>
      <w:r w:rsidRPr="00FA4844">
        <w:t>–10 minuter</w:t>
      </w:r>
      <w:r w:rsidR="008C3540">
        <w:t>.</w:t>
      </w:r>
    </w:p>
    <w:p w14:paraId="7B27F10D" w14:textId="7B12A25E" w:rsidR="00FB3590" w:rsidRPr="00FB3590" w:rsidRDefault="00FB3590" w:rsidP="00FB3590">
      <w:pPr>
        <w:pStyle w:val="Rubrik3"/>
        <w:ind w:right="-143"/>
      </w:pPr>
      <w:r w:rsidRPr="00FB3590">
        <w:t>Efter varje process</w:t>
      </w:r>
    </w:p>
    <w:p w14:paraId="46577F8D" w14:textId="77777777" w:rsidR="00FB3590" w:rsidRPr="00FA4844" w:rsidRDefault="00FB3590" w:rsidP="00FB3590">
      <w:pPr>
        <w:ind w:right="-143"/>
      </w:pPr>
      <w:r w:rsidRPr="00FA4844">
        <w:t>För bibehåll</w:t>
      </w:r>
      <w:r>
        <w:t>en renhetsgrad på rengjort gods:</w:t>
      </w:r>
    </w:p>
    <w:p w14:paraId="25C51991" w14:textId="77777777" w:rsidR="00FB3590" w:rsidRPr="00034F12" w:rsidRDefault="00FB3590" w:rsidP="000D4712">
      <w:pPr>
        <w:pStyle w:val="Liststycke"/>
        <w:numPr>
          <w:ilvl w:val="0"/>
          <w:numId w:val="20"/>
        </w:numPr>
        <w:ind w:left="993" w:right="-143"/>
      </w:pPr>
      <w:r w:rsidRPr="00034F12">
        <w:t>öppna luckan</w:t>
      </w:r>
    </w:p>
    <w:p w14:paraId="1572A53F" w14:textId="77777777" w:rsidR="00FB3590" w:rsidRPr="00034F12" w:rsidRDefault="00FB3590" w:rsidP="000D4712">
      <w:pPr>
        <w:pStyle w:val="Liststycke"/>
        <w:numPr>
          <w:ilvl w:val="0"/>
          <w:numId w:val="20"/>
        </w:numPr>
        <w:ind w:left="993" w:right="-143"/>
      </w:pPr>
      <w:r w:rsidRPr="00034F12">
        <w:t>desinfektera händerna</w:t>
      </w:r>
    </w:p>
    <w:p w14:paraId="6A3A25FF" w14:textId="77777777" w:rsidR="00FB3590" w:rsidRDefault="00FB3590" w:rsidP="000D4712">
      <w:pPr>
        <w:pStyle w:val="Liststycke"/>
        <w:numPr>
          <w:ilvl w:val="0"/>
          <w:numId w:val="20"/>
        </w:numPr>
        <w:ind w:left="993" w:right="-143"/>
      </w:pPr>
      <w:r w:rsidRPr="00034F12">
        <w:t xml:space="preserve">ta ut godset </w:t>
      </w:r>
      <w:r>
        <w:t>och k</w:t>
      </w:r>
      <w:r w:rsidRPr="00034F12">
        <w:t xml:space="preserve">ontrollera att </w:t>
      </w:r>
      <w:r>
        <w:t>det</w:t>
      </w:r>
      <w:r w:rsidRPr="00034F12">
        <w:t xml:space="preserve"> är </w:t>
      </w:r>
      <w:r w:rsidRPr="005A21C6">
        <w:t>synligt rent</w:t>
      </w:r>
    </w:p>
    <w:p w14:paraId="53D085BF" w14:textId="77777777" w:rsidR="00FB3590" w:rsidRDefault="00FB3590" w:rsidP="000D4712">
      <w:pPr>
        <w:pStyle w:val="Liststycke"/>
        <w:numPr>
          <w:ilvl w:val="0"/>
          <w:numId w:val="20"/>
        </w:numPr>
        <w:ind w:left="993" w:right="-143"/>
      </w:pPr>
      <w:r w:rsidRPr="00034F12">
        <w:t xml:space="preserve">placera det på ett rengjort </w:t>
      </w:r>
      <w:r w:rsidRPr="002E1AE2">
        <w:t xml:space="preserve">och desinfekterat underlag, alternativt placera det i </w:t>
      </w:r>
      <w:r w:rsidRPr="005A21C6">
        <w:t>torkskåp</w:t>
      </w:r>
      <w:r w:rsidRPr="002E1AE2">
        <w:t>.</w:t>
      </w:r>
      <w:r w:rsidRPr="0087594F">
        <w:t xml:space="preserve"> </w:t>
      </w:r>
    </w:p>
    <w:p w14:paraId="01A7CFA0" w14:textId="77777777" w:rsidR="00FB3590" w:rsidRPr="002E1AE2" w:rsidRDefault="00FB3590" w:rsidP="000D4712">
      <w:pPr>
        <w:ind w:right="-143"/>
      </w:pPr>
      <w:r>
        <w:t>Ä</w:t>
      </w:r>
      <w:r w:rsidRPr="002E1AE2">
        <w:t xml:space="preserve">r </w:t>
      </w:r>
      <w:r>
        <w:t>godset</w:t>
      </w:r>
      <w:r w:rsidRPr="002E1AE2">
        <w:t xml:space="preserve"> inte rent trots att daglig kontroll och underhåll utförts på </w:t>
      </w:r>
      <w:r>
        <w:t>m</w:t>
      </w:r>
      <w:r w:rsidRPr="002E1AE2">
        <w:t>askinen kontaktas</w:t>
      </w:r>
      <w:r w:rsidRPr="00034F12">
        <w:t xml:space="preserve"> tekniker för felsökning</w:t>
      </w:r>
      <w:r>
        <w:t>.</w:t>
      </w:r>
    </w:p>
    <w:p w14:paraId="277EFE73" w14:textId="77777777" w:rsidR="00F02C74" w:rsidRPr="00F02C74" w:rsidRDefault="00F02C74" w:rsidP="00F02C74">
      <w:pPr>
        <w:pStyle w:val="Rubrik3"/>
        <w:ind w:right="-143"/>
      </w:pPr>
      <w:r w:rsidRPr="00F02C74">
        <w:t>Dagliga kontroller</w:t>
      </w:r>
    </w:p>
    <w:p w14:paraId="4DF45792" w14:textId="77777777" w:rsidR="00F02C74" w:rsidRPr="00827C9A" w:rsidRDefault="00F02C74" w:rsidP="00F02C74">
      <w:pPr>
        <w:ind w:right="-143"/>
      </w:pPr>
      <w:r>
        <w:t>Kontrollera att:</w:t>
      </w:r>
    </w:p>
    <w:p w14:paraId="31D0550E" w14:textId="77777777" w:rsidR="00F02C74" w:rsidRPr="00034F12" w:rsidRDefault="00F02C74" w:rsidP="00F02C74">
      <w:pPr>
        <w:pStyle w:val="Liststycke"/>
        <w:numPr>
          <w:ilvl w:val="0"/>
          <w:numId w:val="20"/>
        </w:numPr>
        <w:ind w:left="993" w:right="-143"/>
      </w:pPr>
      <w:r w:rsidRPr="00034F12">
        <w:t>dysorna lätt kan rotera</w:t>
      </w:r>
    </w:p>
    <w:p w14:paraId="205BCBD6" w14:textId="77777777" w:rsidR="00F02C74" w:rsidRPr="00034F12" w:rsidRDefault="00F02C74" w:rsidP="00F02C74">
      <w:pPr>
        <w:pStyle w:val="Liststycke"/>
        <w:numPr>
          <w:ilvl w:val="0"/>
          <w:numId w:val="20"/>
        </w:numPr>
        <w:ind w:left="993" w:right="-143"/>
      </w:pPr>
      <w:r>
        <w:t>dy</w:t>
      </w:r>
      <w:r w:rsidRPr="00034F12">
        <w:t>sor/spolmunstycken är rena och ej igensatta</w:t>
      </w:r>
    </w:p>
    <w:p w14:paraId="7CA78ABC" w14:textId="77777777" w:rsidR="00F02C74" w:rsidRPr="00034F12" w:rsidRDefault="00F02C74" w:rsidP="00F02C74">
      <w:pPr>
        <w:pStyle w:val="Liststycke"/>
        <w:numPr>
          <w:ilvl w:val="0"/>
          <w:numId w:val="20"/>
        </w:numPr>
        <w:ind w:left="993" w:right="-143"/>
      </w:pPr>
      <w:r w:rsidRPr="00034F12">
        <w:t>rimlig mängd diskmedel gått åt (sätt streck på dunken)</w:t>
      </w:r>
    </w:p>
    <w:p w14:paraId="42823EC4" w14:textId="77777777" w:rsidR="00F02C74" w:rsidRPr="00034F12" w:rsidRDefault="00F02C74" w:rsidP="00F02C74">
      <w:pPr>
        <w:pStyle w:val="Liststycke"/>
        <w:numPr>
          <w:ilvl w:val="0"/>
          <w:numId w:val="20"/>
        </w:numPr>
        <w:ind w:left="993" w:right="-143"/>
      </w:pPr>
      <w:r w:rsidRPr="00034F12">
        <w:t xml:space="preserve">avloppet är fritt och </w:t>
      </w:r>
      <w:r>
        <w:t xml:space="preserve">att </w:t>
      </w:r>
      <w:r w:rsidRPr="00034F12">
        <w:t>eventuella galler/nät är rengjorda</w:t>
      </w:r>
      <w:r>
        <w:t>.</w:t>
      </w:r>
    </w:p>
    <w:p w14:paraId="2AC3C62F" w14:textId="77777777" w:rsidR="00950A8D" w:rsidRDefault="00950A8D">
      <w:pPr>
        <w:spacing w:after="0" w:line="240" w:lineRule="auto"/>
        <w:ind w:left="0" w:right="0"/>
        <w:rPr>
          <w:rFonts w:ascii="Verdana" w:eastAsiaTheme="majorEastAsia" w:hAnsi="Verdana" w:cstheme="majorBidi"/>
          <w:bCs/>
          <w:color w:val="000000" w:themeColor="text1"/>
          <w:sz w:val="36"/>
          <w:szCs w:val="26"/>
        </w:rPr>
      </w:pPr>
      <w:bookmarkStart w:id="16" w:name="_Toc201057014"/>
      <w:r>
        <w:br w:type="page"/>
      </w:r>
    </w:p>
    <w:p w14:paraId="045FB1DA" w14:textId="54A07560" w:rsidR="00F02C74" w:rsidRPr="00F02C74" w:rsidRDefault="00F02C74" w:rsidP="000348F8">
      <w:pPr>
        <w:pStyle w:val="Rubrik2"/>
        <w:ind w:right="-143"/>
      </w:pPr>
      <w:r w:rsidRPr="00F02C74">
        <w:lastRenderedPageBreak/>
        <w:t>Diskdesinfektor</w:t>
      </w:r>
      <w:bookmarkEnd w:id="16"/>
    </w:p>
    <w:p w14:paraId="66369843" w14:textId="77777777" w:rsidR="00F02C74" w:rsidRDefault="00F02C74" w:rsidP="00F02C74">
      <w:pPr>
        <w:ind w:right="-143"/>
      </w:pPr>
      <w:r w:rsidRPr="00F02C74">
        <w:t>Diskdesinfektorn är avsedd för rengöring och desinfektion av m</w:t>
      </w:r>
      <w:r w:rsidRPr="00FA4844">
        <w:t>edicintekniska produkter såsom kirurgiska instrument, narkosutrustning, instrument för såromläggning samt sugflaskor, handfat och rondskålar.</w:t>
      </w:r>
      <w:r w:rsidRPr="00F02C74">
        <w:t xml:space="preserve"> </w:t>
      </w:r>
      <w:r w:rsidRPr="00FA4844">
        <w:t xml:space="preserve">Den har ingen utslagsfunktion. </w:t>
      </w:r>
      <w:r w:rsidRPr="00F02C74">
        <w:t>Disk- och sköljmedel måste alltid tillsättas. Endast de medel maskinen är validerad för ska användas.</w:t>
      </w:r>
    </w:p>
    <w:p w14:paraId="577C38A7" w14:textId="77777777" w:rsidR="00F02C74" w:rsidRPr="00F02C74" w:rsidRDefault="00F02C74" w:rsidP="00F02C74">
      <w:pPr>
        <w:ind w:right="-143"/>
      </w:pPr>
      <w:r w:rsidRPr="00FA4844">
        <w:t>Processen i en diskdesinfektor innefattar sköljning, diskning</w:t>
      </w:r>
      <w:r w:rsidRPr="0052284C">
        <w:t>, värmedesinfektion</w:t>
      </w:r>
      <w:r w:rsidRPr="002E1AE2">
        <w:t xml:space="preserve"> </w:t>
      </w:r>
      <w:r>
        <w:t xml:space="preserve">och </w:t>
      </w:r>
      <w:r w:rsidRPr="002E1AE2">
        <w:t>torkning</w:t>
      </w:r>
      <w:r w:rsidRPr="00FA4844">
        <w:t>.</w:t>
      </w:r>
      <w:r>
        <w:t xml:space="preserve"> </w:t>
      </w:r>
      <w:r w:rsidRPr="00F02C74">
        <w:t xml:space="preserve">Vattnet cirkulerar i diskdesinfektorn så att godsets alla ytor bearbetas under vattentryck. För att rengöring och desinfektion ska bli optimal är det viktigt att vingar, munstycken och silar är rensade och att vattenflöde och vattentryck kan nå fram i vingarna. </w:t>
      </w:r>
    </w:p>
    <w:p w14:paraId="5396313D" w14:textId="77777777" w:rsidR="00F02C74" w:rsidRPr="00640466" w:rsidRDefault="00F02C74" w:rsidP="00F02C74">
      <w:pPr>
        <w:ind w:right="-143"/>
      </w:pPr>
      <w:r w:rsidRPr="00F02C74">
        <w:t xml:space="preserve">För att godset ska bli rent är det viktigt att rätt insats används. Instrument ska plockas isär eller öppnas så att vatten kommer åt alla delar. För rörformiga instrument, slangar och liknande krävs insatser för genomspolning och ska placeras så att genomspolning möjliggörs. För små föremål används korg med lock. </w:t>
      </w:r>
    </w:p>
    <w:p w14:paraId="43EBD171" w14:textId="77777777" w:rsidR="00F02C74" w:rsidRPr="00F02C74" w:rsidRDefault="00F02C74" w:rsidP="00F02C74">
      <w:pPr>
        <w:ind w:right="-143"/>
      </w:pPr>
      <w:r w:rsidRPr="00F02C74">
        <w:t>Diskdesinfektorerna valideras (kontrolleras) i princip av tillverkaren men kan i vissa fall utföras av servicetekniker från Västfastigheter, för att säkerställa att processerna fungerar och att godset blir rent och desinfekterat.</w:t>
      </w:r>
    </w:p>
    <w:p w14:paraId="48CEC58D" w14:textId="77777777" w:rsidR="00F02C74" w:rsidRPr="00F02C74" w:rsidRDefault="00F02C74" w:rsidP="00F02C74">
      <w:pPr>
        <w:ind w:right="-143"/>
      </w:pPr>
      <w:r w:rsidRPr="00F02C74">
        <w:rPr>
          <w:b/>
          <w:bCs/>
        </w:rPr>
        <w:t>Endast</w:t>
      </w:r>
      <w:r w:rsidRPr="00F02C74">
        <w:t xml:space="preserve"> det program och kemiska medel som maskinen är validerad för ska användas.</w:t>
      </w:r>
    </w:p>
    <w:p w14:paraId="6F42CD40" w14:textId="77777777" w:rsidR="00F02C74" w:rsidRPr="00F02C74" w:rsidRDefault="00F02C74" w:rsidP="00F02C74">
      <w:pPr>
        <w:pStyle w:val="Rubrik3"/>
        <w:ind w:right="-143"/>
      </w:pPr>
      <w:r w:rsidRPr="00F02C74">
        <w:t>Faserna i programmet</w:t>
      </w:r>
    </w:p>
    <w:p w14:paraId="70C90C54" w14:textId="77777777" w:rsidR="00F02C74" w:rsidRPr="005C1CC5" w:rsidRDefault="00F02C74" w:rsidP="00F02C74">
      <w:pPr>
        <w:pStyle w:val="Liststycke"/>
        <w:numPr>
          <w:ilvl w:val="0"/>
          <w:numId w:val="20"/>
        </w:numPr>
        <w:ind w:left="993" w:right="-143"/>
      </w:pPr>
      <w:r>
        <w:t>S</w:t>
      </w:r>
      <w:r w:rsidRPr="005C1CC5">
        <w:t>köljfas 30–35</w:t>
      </w:r>
      <w:r>
        <w:t xml:space="preserve"> </w:t>
      </w:r>
      <w:r w:rsidRPr="005C1CC5">
        <w:t>ºC</w:t>
      </w:r>
    </w:p>
    <w:p w14:paraId="6BEAEAEC" w14:textId="77777777" w:rsidR="00F02C74" w:rsidRPr="0090707A" w:rsidRDefault="00F02C74" w:rsidP="00F02C74">
      <w:pPr>
        <w:pStyle w:val="Liststycke"/>
        <w:numPr>
          <w:ilvl w:val="0"/>
          <w:numId w:val="20"/>
        </w:numPr>
        <w:ind w:left="993" w:right="-143"/>
      </w:pPr>
      <w:r>
        <w:t>D</w:t>
      </w:r>
      <w:r w:rsidRPr="005C1CC5">
        <w:t>iskfas med diskmedel 60–65</w:t>
      </w:r>
      <w:r>
        <w:t xml:space="preserve"> </w:t>
      </w:r>
      <w:r w:rsidRPr="005C1CC5">
        <w:t>ºC</w:t>
      </w:r>
    </w:p>
    <w:p w14:paraId="2E435C0B" w14:textId="77777777" w:rsidR="00F02C74" w:rsidRPr="005C1CC5" w:rsidRDefault="00F02C74" w:rsidP="00F02C74">
      <w:pPr>
        <w:pStyle w:val="Liststycke"/>
        <w:numPr>
          <w:ilvl w:val="0"/>
          <w:numId w:val="20"/>
        </w:numPr>
        <w:ind w:left="993" w:right="-143"/>
      </w:pPr>
      <w:r>
        <w:t>S</w:t>
      </w:r>
      <w:r w:rsidRPr="005C1CC5">
        <w:t xml:space="preserve">köljfas med sköljmedel </w:t>
      </w:r>
    </w:p>
    <w:p w14:paraId="692ED2A8" w14:textId="77777777" w:rsidR="00F02C74" w:rsidRPr="005C1CC5" w:rsidRDefault="00F02C74" w:rsidP="00F02C74">
      <w:pPr>
        <w:pStyle w:val="Liststycke"/>
        <w:numPr>
          <w:ilvl w:val="0"/>
          <w:numId w:val="20"/>
        </w:numPr>
        <w:ind w:left="993" w:right="-143"/>
      </w:pPr>
      <w:r>
        <w:t>Desinfektionsfas &gt;</w:t>
      </w:r>
      <w:r w:rsidRPr="005C1CC5">
        <w:t>90</w:t>
      </w:r>
      <w:r>
        <w:t xml:space="preserve"> </w:t>
      </w:r>
      <w:r w:rsidRPr="005C1CC5">
        <w:t>ºC, c</w:t>
      </w:r>
      <w:r>
        <w:t>irk</w:t>
      </w:r>
      <w:r w:rsidRPr="005C1CC5">
        <w:t>a 1 minut</w:t>
      </w:r>
    </w:p>
    <w:p w14:paraId="44546DDE" w14:textId="77777777" w:rsidR="00F02C74" w:rsidRPr="005C1CC5" w:rsidRDefault="00F02C74" w:rsidP="00F02C74">
      <w:pPr>
        <w:pStyle w:val="Liststycke"/>
        <w:numPr>
          <w:ilvl w:val="0"/>
          <w:numId w:val="20"/>
        </w:numPr>
        <w:ind w:left="993" w:right="-143"/>
      </w:pPr>
      <w:r>
        <w:t>T</w:t>
      </w:r>
      <w:r w:rsidRPr="005C1CC5">
        <w:t>orkfas</w:t>
      </w:r>
    </w:p>
    <w:p w14:paraId="7607BAA2" w14:textId="77777777" w:rsidR="00F02C74" w:rsidRPr="0037654E" w:rsidRDefault="00F02C74" w:rsidP="00F02C74">
      <w:pPr>
        <w:ind w:right="-143"/>
      </w:pPr>
      <w:r w:rsidRPr="0037654E">
        <w:t>Programtid cirka 45 - 55 minuter.</w:t>
      </w:r>
    </w:p>
    <w:p w14:paraId="38325A34" w14:textId="77777777" w:rsidR="00950A8D" w:rsidRDefault="00950A8D">
      <w:pPr>
        <w:spacing w:after="0" w:line="240" w:lineRule="auto"/>
        <w:ind w:left="0" w:right="0"/>
        <w:rPr>
          <w:rFonts w:ascii="Verdana" w:eastAsiaTheme="majorEastAsia" w:hAnsi="Verdana" w:cstheme="majorBidi"/>
          <w:bCs/>
          <w:color w:val="000000" w:themeColor="text1"/>
          <w:sz w:val="28"/>
        </w:rPr>
      </w:pPr>
      <w:r>
        <w:br w:type="page"/>
      </w:r>
    </w:p>
    <w:p w14:paraId="3B5F001D" w14:textId="3396B88A" w:rsidR="008C3540" w:rsidRPr="008C3540" w:rsidRDefault="008C3540" w:rsidP="008C3540">
      <w:pPr>
        <w:pStyle w:val="Rubrik3"/>
        <w:ind w:right="-143"/>
      </w:pPr>
      <w:r w:rsidRPr="008C3540">
        <w:lastRenderedPageBreak/>
        <w:t>Efter varje process</w:t>
      </w:r>
    </w:p>
    <w:p w14:paraId="46941F91" w14:textId="77777777" w:rsidR="008C3540" w:rsidRPr="008C3540" w:rsidRDefault="008C3540" w:rsidP="008C3540">
      <w:pPr>
        <w:ind w:right="-143"/>
      </w:pPr>
      <w:r w:rsidRPr="008C3540">
        <w:t>För att bibehålla renhetsgraden när processen är klar,</w:t>
      </w:r>
    </w:p>
    <w:p w14:paraId="3B8BDF02" w14:textId="77777777" w:rsidR="008C3540" w:rsidRPr="00F92F01" w:rsidRDefault="008C3540" w:rsidP="008C3540">
      <w:pPr>
        <w:pStyle w:val="Liststycke"/>
        <w:numPr>
          <w:ilvl w:val="0"/>
          <w:numId w:val="20"/>
        </w:numPr>
        <w:ind w:left="993" w:right="-143"/>
      </w:pPr>
      <w:r w:rsidRPr="00FA4844">
        <w:t>öppna luckan</w:t>
      </w:r>
    </w:p>
    <w:p w14:paraId="7FF727B0" w14:textId="77777777" w:rsidR="008C3540" w:rsidRPr="00FA4844" w:rsidRDefault="008C3540" w:rsidP="008C3540">
      <w:pPr>
        <w:pStyle w:val="Liststycke"/>
        <w:numPr>
          <w:ilvl w:val="0"/>
          <w:numId w:val="20"/>
        </w:numPr>
        <w:ind w:left="993" w:right="-143"/>
      </w:pPr>
      <w:r w:rsidRPr="00FA4844">
        <w:t>desinfektera händerna</w:t>
      </w:r>
    </w:p>
    <w:p w14:paraId="47BA9495" w14:textId="77777777" w:rsidR="008C3540" w:rsidRPr="00F92F01" w:rsidRDefault="008C3540" w:rsidP="008C3540">
      <w:pPr>
        <w:pStyle w:val="Liststycke"/>
        <w:numPr>
          <w:ilvl w:val="0"/>
          <w:numId w:val="20"/>
        </w:numPr>
        <w:ind w:left="993" w:right="-143"/>
      </w:pPr>
      <w:r>
        <w:t>h</w:t>
      </w:r>
      <w:r w:rsidRPr="00F92F01">
        <w:t>ar skålar vänts under processen och fyllts med vatten ska allt gods i maskinen diskas om</w:t>
      </w:r>
    </w:p>
    <w:p w14:paraId="5BE2E587" w14:textId="77777777" w:rsidR="008C3540" w:rsidRDefault="008C3540" w:rsidP="008C3540">
      <w:pPr>
        <w:pStyle w:val="Liststycke"/>
        <w:numPr>
          <w:ilvl w:val="0"/>
          <w:numId w:val="20"/>
        </w:numPr>
        <w:ind w:left="993" w:right="-143"/>
      </w:pPr>
      <w:r w:rsidRPr="00FA4844">
        <w:t xml:space="preserve">ta ut godset och </w:t>
      </w:r>
      <w:r>
        <w:t>k</w:t>
      </w:r>
      <w:r w:rsidRPr="00F92F01">
        <w:t xml:space="preserve">ontrollera att godset är </w:t>
      </w:r>
      <w:r>
        <w:t xml:space="preserve">synligt </w:t>
      </w:r>
      <w:r w:rsidRPr="00F92F01">
        <w:t>rent</w:t>
      </w:r>
    </w:p>
    <w:p w14:paraId="2A8C5E3C" w14:textId="77777777" w:rsidR="008C3540" w:rsidRPr="00FA4844" w:rsidRDefault="008C3540" w:rsidP="008C3540">
      <w:pPr>
        <w:pStyle w:val="Liststycke"/>
        <w:numPr>
          <w:ilvl w:val="0"/>
          <w:numId w:val="20"/>
        </w:numPr>
        <w:ind w:left="993" w:right="-143"/>
      </w:pPr>
      <w:r w:rsidRPr="00FA4844">
        <w:t xml:space="preserve">placera </w:t>
      </w:r>
      <w:r>
        <w:t>godset</w:t>
      </w:r>
      <w:r w:rsidRPr="00FA4844">
        <w:t xml:space="preserve"> på ett rengjort</w:t>
      </w:r>
      <w:r>
        <w:t xml:space="preserve"> </w:t>
      </w:r>
      <w:r w:rsidRPr="002E1AE2">
        <w:t>och desinfekterat</w:t>
      </w:r>
      <w:r w:rsidRPr="00FA4844">
        <w:t xml:space="preserve"> underlag</w:t>
      </w:r>
    </w:p>
    <w:p w14:paraId="6607F6BE" w14:textId="77777777" w:rsidR="008C3540" w:rsidRPr="00F92F01" w:rsidRDefault="008C3540" w:rsidP="008C3540">
      <w:pPr>
        <w:pStyle w:val="Liststycke"/>
        <w:numPr>
          <w:ilvl w:val="0"/>
          <w:numId w:val="20"/>
        </w:numPr>
        <w:ind w:left="993" w:right="-143"/>
      </w:pPr>
      <w:r w:rsidRPr="00FA4844">
        <w:t>förvara det rengjorda godset torrt, rent och dammfritt så att renhetsgraden bibehålls. Förvara godset i stängt skåp</w:t>
      </w:r>
      <w:r>
        <w:t>.</w:t>
      </w:r>
    </w:p>
    <w:p w14:paraId="5A91B3C9" w14:textId="77777777" w:rsidR="008C3540" w:rsidRDefault="008C3540" w:rsidP="008C3540">
      <w:pPr>
        <w:ind w:right="-143"/>
      </w:pPr>
      <w:r w:rsidRPr="00F92F01">
        <w:t xml:space="preserve">Är </w:t>
      </w:r>
      <w:r>
        <w:t>godset</w:t>
      </w:r>
      <w:r w:rsidRPr="00F92F01">
        <w:t xml:space="preserve"> inte rent trots att daglig kontroll och underhåll utförts kontaktas tekniker för felsökning.</w:t>
      </w:r>
    </w:p>
    <w:p w14:paraId="6D342A19" w14:textId="0C367E28" w:rsidR="008C3540" w:rsidRPr="008C3540" w:rsidRDefault="008C3540" w:rsidP="008C3540">
      <w:pPr>
        <w:pStyle w:val="Rubrik3"/>
        <w:ind w:right="-143"/>
      </w:pPr>
      <w:r w:rsidRPr="008C3540">
        <w:t>Dagliga kontroller</w:t>
      </w:r>
    </w:p>
    <w:p w14:paraId="053FEF3B" w14:textId="77777777" w:rsidR="008C3540" w:rsidRPr="00034F12" w:rsidRDefault="008C3540" w:rsidP="008C3540">
      <w:pPr>
        <w:ind w:right="-143"/>
      </w:pPr>
      <w:r>
        <w:t>Kontrollera att:</w:t>
      </w:r>
    </w:p>
    <w:p w14:paraId="00C95E83" w14:textId="77777777" w:rsidR="008C3540" w:rsidRPr="00F92F01" w:rsidRDefault="008C3540" w:rsidP="008C3540">
      <w:pPr>
        <w:pStyle w:val="Liststycke"/>
        <w:numPr>
          <w:ilvl w:val="0"/>
          <w:numId w:val="20"/>
        </w:numPr>
        <w:ind w:left="993" w:right="-143"/>
      </w:pPr>
      <w:r w:rsidRPr="00F92F01">
        <w:t>spolarmarna kan rotera och är rättvända</w:t>
      </w:r>
    </w:p>
    <w:p w14:paraId="483B8448" w14:textId="77777777" w:rsidR="008C3540" w:rsidRPr="00F92F01" w:rsidRDefault="008C3540" w:rsidP="008C3540">
      <w:pPr>
        <w:pStyle w:val="Liststycke"/>
        <w:numPr>
          <w:ilvl w:val="0"/>
          <w:numId w:val="20"/>
        </w:numPr>
        <w:ind w:left="993" w:right="-143"/>
      </w:pPr>
      <w:r w:rsidRPr="00F92F01">
        <w:t>samtliga hål är öppna på över- och undersida</w:t>
      </w:r>
    </w:p>
    <w:p w14:paraId="2E4E9CF1" w14:textId="77777777" w:rsidR="008C3540" w:rsidRPr="00F92F01" w:rsidRDefault="008C3540" w:rsidP="008C3540">
      <w:pPr>
        <w:pStyle w:val="Liststycke"/>
        <w:numPr>
          <w:ilvl w:val="0"/>
          <w:numId w:val="20"/>
        </w:numPr>
        <w:ind w:left="993" w:right="-143"/>
      </w:pPr>
      <w:r w:rsidRPr="00F92F01">
        <w:t>bottensilen är fri från föremål</w:t>
      </w:r>
    </w:p>
    <w:p w14:paraId="18E7A63D" w14:textId="77777777" w:rsidR="008C3540" w:rsidRDefault="008C3540" w:rsidP="008C3540">
      <w:pPr>
        <w:pStyle w:val="Liststycke"/>
        <w:numPr>
          <w:ilvl w:val="0"/>
          <w:numId w:val="20"/>
        </w:numPr>
        <w:ind w:left="993" w:right="-143"/>
      </w:pPr>
      <w:r w:rsidRPr="00F92F01">
        <w:t xml:space="preserve">rimlig mängd disk- och sköljmedel gått åt (sätt streck på dunken, kontrollera nivån) </w:t>
      </w:r>
    </w:p>
    <w:p w14:paraId="09E14017" w14:textId="77777777" w:rsidR="008C3540" w:rsidRPr="00F92F01" w:rsidRDefault="008C3540" w:rsidP="008C3540">
      <w:pPr>
        <w:pStyle w:val="Liststycke"/>
        <w:numPr>
          <w:ilvl w:val="0"/>
          <w:numId w:val="20"/>
        </w:numPr>
        <w:ind w:left="993" w:right="-143"/>
      </w:pPr>
      <w:r w:rsidRPr="00F92F01">
        <w:t xml:space="preserve">utförd kontroll </w:t>
      </w:r>
      <w:r>
        <w:t>signeras och sparas i loggpärm.</w:t>
      </w:r>
    </w:p>
    <w:p w14:paraId="2164623D" w14:textId="77777777" w:rsidR="008C3540" w:rsidRPr="00FA4844" w:rsidRDefault="008C3540" w:rsidP="008C3540">
      <w:pPr>
        <w:ind w:right="-143"/>
      </w:pPr>
      <w:r w:rsidRPr="00FA4844">
        <w:t xml:space="preserve">Maskinen rengörs inuti </w:t>
      </w:r>
      <w:r>
        <w:t xml:space="preserve">enligt rutin samt </w:t>
      </w:r>
      <w:r w:rsidRPr="00FA4844">
        <w:t>vid behov.</w:t>
      </w:r>
    </w:p>
    <w:p w14:paraId="2C7091A8" w14:textId="77777777" w:rsidR="008C3540" w:rsidRPr="008C3540" w:rsidRDefault="008C3540" w:rsidP="008C3540">
      <w:pPr>
        <w:pStyle w:val="Rubrik3"/>
        <w:ind w:right="-143"/>
      </w:pPr>
      <w:r w:rsidRPr="008C3540">
        <w:t>Felsökning</w:t>
      </w:r>
    </w:p>
    <w:p w14:paraId="75909F69" w14:textId="77777777" w:rsidR="008C3540" w:rsidRPr="008C3540" w:rsidRDefault="008C3540" w:rsidP="008C3540">
      <w:pPr>
        <w:ind w:right="-143"/>
      </w:pPr>
      <w:r w:rsidRPr="008C3540">
        <w:t>Fläckar på godset – orsak</w:t>
      </w:r>
    </w:p>
    <w:p w14:paraId="484086FD" w14:textId="77777777" w:rsidR="008C3540" w:rsidRPr="00404F5B" w:rsidRDefault="008C3540" w:rsidP="008C3540">
      <w:pPr>
        <w:pStyle w:val="Liststycke"/>
        <w:numPr>
          <w:ilvl w:val="0"/>
          <w:numId w:val="20"/>
        </w:numPr>
        <w:ind w:left="993" w:right="-143"/>
      </w:pPr>
      <w:r w:rsidRPr="00404F5B">
        <w:t>dåligt diskat</w:t>
      </w:r>
    </w:p>
    <w:p w14:paraId="6E877DE3" w14:textId="77777777" w:rsidR="008C3540" w:rsidRDefault="008C3540" w:rsidP="008C3540">
      <w:pPr>
        <w:pStyle w:val="Liststycke"/>
        <w:numPr>
          <w:ilvl w:val="0"/>
          <w:numId w:val="20"/>
        </w:numPr>
        <w:ind w:left="993" w:right="-143"/>
      </w:pPr>
      <w:r w:rsidRPr="00404F5B">
        <w:t>maskinen överlastad</w:t>
      </w:r>
    </w:p>
    <w:p w14:paraId="5EF54F78" w14:textId="77777777" w:rsidR="008C3540" w:rsidRPr="00404F5B" w:rsidRDefault="008C3540" w:rsidP="008C3540">
      <w:pPr>
        <w:pStyle w:val="Liststycke"/>
        <w:numPr>
          <w:ilvl w:val="0"/>
          <w:numId w:val="20"/>
        </w:numPr>
        <w:ind w:left="993" w:right="-143"/>
      </w:pPr>
      <w:r w:rsidRPr="00404F5B">
        <w:t>diskmedlet är slut</w:t>
      </w:r>
    </w:p>
    <w:p w14:paraId="03F69EEA" w14:textId="77777777" w:rsidR="008C3540" w:rsidRPr="00404F5B" w:rsidRDefault="008C3540" w:rsidP="008C3540">
      <w:pPr>
        <w:pStyle w:val="Liststycke"/>
        <w:numPr>
          <w:ilvl w:val="0"/>
          <w:numId w:val="20"/>
        </w:numPr>
        <w:ind w:left="993" w:right="-143"/>
      </w:pPr>
      <w:r w:rsidRPr="00404F5B">
        <w:t>vattenkvalitet, joner/salt/kalk i vattnet</w:t>
      </w:r>
    </w:p>
    <w:p w14:paraId="273B3533" w14:textId="77777777" w:rsidR="008C3540" w:rsidRPr="00404F5B" w:rsidRDefault="008C3540" w:rsidP="008C3540">
      <w:pPr>
        <w:pStyle w:val="Liststycke"/>
        <w:numPr>
          <w:ilvl w:val="0"/>
          <w:numId w:val="20"/>
        </w:numPr>
        <w:ind w:left="993" w:right="-143"/>
      </w:pPr>
      <w:r w:rsidRPr="00404F5B">
        <w:t>”för snabb” torkning, saltrester kvar</w:t>
      </w:r>
      <w:r>
        <w:t>.</w:t>
      </w:r>
    </w:p>
    <w:p w14:paraId="508D75AD" w14:textId="77777777" w:rsidR="008C3540" w:rsidRPr="008C3540" w:rsidRDefault="008C3540" w:rsidP="000348F8">
      <w:pPr>
        <w:pStyle w:val="Rubrik2"/>
        <w:ind w:right="-143"/>
      </w:pPr>
      <w:bookmarkStart w:id="17" w:name="_Toc201057015"/>
      <w:r w:rsidRPr="008C3540">
        <w:lastRenderedPageBreak/>
        <w:t>Dokumentation</w:t>
      </w:r>
      <w:bookmarkEnd w:id="17"/>
    </w:p>
    <w:p w14:paraId="5DE858FE" w14:textId="77777777" w:rsidR="008C3540" w:rsidRDefault="008C3540" w:rsidP="008C3540">
      <w:pPr>
        <w:ind w:right="-143"/>
      </w:pPr>
      <w:r>
        <w:t xml:space="preserve">Det ska finnas </w:t>
      </w:r>
      <w:r w:rsidRPr="00FA4844">
        <w:t xml:space="preserve">en </w:t>
      </w:r>
      <w:r w:rsidRPr="002E1AE2">
        <w:t>loggbok/pärm</w:t>
      </w:r>
      <w:r>
        <w:t xml:space="preserve"> </w:t>
      </w:r>
      <w:r w:rsidRPr="00FA4844">
        <w:t xml:space="preserve">märkt </w:t>
      </w:r>
      <w:r w:rsidRPr="00C76383">
        <w:t>”</w:t>
      </w:r>
      <w:r w:rsidRPr="008C3540">
        <w:t>Kvalitetssäkring av spol- och diskdesinfektorer”</w:t>
      </w:r>
      <w:r>
        <w:t xml:space="preserve"> i</w:t>
      </w:r>
      <w:r w:rsidRPr="00FA4844">
        <w:t xml:space="preserve"> varj</w:t>
      </w:r>
      <w:r>
        <w:t xml:space="preserve">e desinfektionsrum. </w:t>
      </w:r>
    </w:p>
    <w:p w14:paraId="35AAFEBC" w14:textId="77777777" w:rsidR="008C3540" w:rsidRPr="00B54DA7" w:rsidRDefault="008C3540" w:rsidP="008C3540">
      <w:pPr>
        <w:ind w:right="-143"/>
      </w:pPr>
      <w:r>
        <w:t>Förslag på innehåll i p</w:t>
      </w:r>
      <w:r w:rsidRPr="00B54DA7">
        <w:t>ärmen</w:t>
      </w:r>
      <w:r>
        <w:t>:</w:t>
      </w:r>
    </w:p>
    <w:p w14:paraId="7BFB52CD" w14:textId="77777777" w:rsidR="008C3540" w:rsidRPr="00B54DA7" w:rsidRDefault="008C3540" w:rsidP="008C3540">
      <w:pPr>
        <w:pStyle w:val="Liststycke"/>
        <w:numPr>
          <w:ilvl w:val="0"/>
          <w:numId w:val="20"/>
        </w:numPr>
        <w:ind w:left="993" w:right="-143"/>
      </w:pPr>
      <w:r w:rsidRPr="00B54DA7">
        <w:t>Rutin för spol- och diskdesinfektorer.</w:t>
      </w:r>
    </w:p>
    <w:p w14:paraId="73A480E0" w14:textId="77777777" w:rsidR="008C3540" w:rsidRPr="00B54DA7" w:rsidRDefault="008C3540" w:rsidP="008C3540">
      <w:pPr>
        <w:pStyle w:val="Liststycke"/>
        <w:numPr>
          <w:ilvl w:val="0"/>
          <w:numId w:val="20"/>
        </w:numPr>
        <w:ind w:left="993" w:right="-143"/>
      </w:pPr>
      <w:r w:rsidRPr="00B54DA7">
        <w:t>Namn på huvudansvarig/medansvarig på avdelningen.</w:t>
      </w:r>
    </w:p>
    <w:p w14:paraId="08F0FBB4" w14:textId="77777777" w:rsidR="008C3540" w:rsidRPr="00B54DA7" w:rsidRDefault="008C3540" w:rsidP="008C3540">
      <w:pPr>
        <w:pStyle w:val="Liststycke"/>
        <w:numPr>
          <w:ilvl w:val="0"/>
          <w:numId w:val="20"/>
        </w:numPr>
        <w:ind w:left="993" w:right="-143"/>
      </w:pPr>
      <w:r w:rsidRPr="00B54DA7">
        <w:t>Checklista för dagligt underhåll.</w:t>
      </w:r>
    </w:p>
    <w:p w14:paraId="1FF4D247" w14:textId="77777777" w:rsidR="008C3540" w:rsidRPr="00B54DA7" w:rsidRDefault="008C3540" w:rsidP="008C3540">
      <w:pPr>
        <w:pStyle w:val="Liststycke"/>
        <w:numPr>
          <w:ilvl w:val="0"/>
          <w:numId w:val="20"/>
        </w:numPr>
        <w:ind w:left="993" w:right="-143"/>
      </w:pPr>
      <w:r w:rsidRPr="00B54DA7">
        <w:t>Protokoll för förebyggande underhåll. Dokumentation om utförda årliga funktionskontroller och reparationer. Utförda kontroller signeras av teknisk personal och meddelas till utsedd huvudansvarig/kontaktperson på enheten.</w:t>
      </w:r>
    </w:p>
    <w:p w14:paraId="0E33B5E1" w14:textId="77777777" w:rsidR="008C3540" w:rsidRPr="00B54DA7" w:rsidRDefault="008C3540" w:rsidP="008C3540">
      <w:pPr>
        <w:pStyle w:val="Liststycke"/>
        <w:numPr>
          <w:ilvl w:val="0"/>
          <w:numId w:val="20"/>
        </w:numPr>
        <w:ind w:left="993" w:right="-143"/>
      </w:pPr>
      <w:r w:rsidRPr="00B54DA7">
        <w:t>Installationsdokument/Valideringsdokumentation, utförd av leverantör.</w:t>
      </w:r>
    </w:p>
    <w:p w14:paraId="70D5222C" w14:textId="77777777" w:rsidR="008C3540" w:rsidRPr="00B54DA7" w:rsidRDefault="008C3540" w:rsidP="008C3540">
      <w:pPr>
        <w:pStyle w:val="Liststycke"/>
        <w:numPr>
          <w:ilvl w:val="0"/>
          <w:numId w:val="20"/>
        </w:numPr>
        <w:ind w:left="993" w:right="-143"/>
      </w:pPr>
      <w:r w:rsidRPr="00B54DA7">
        <w:t>Instruktionsbok/bruksanvisning/skötselanvisning.</w:t>
      </w:r>
    </w:p>
    <w:p w14:paraId="3B8CDCFC" w14:textId="77777777" w:rsidR="008C3540" w:rsidRDefault="008C3540" w:rsidP="008C3540">
      <w:pPr>
        <w:pStyle w:val="Liststycke"/>
        <w:numPr>
          <w:ilvl w:val="0"/>
          <w:numId w:val="20"/>
        </w:numPr>
        <w:ind w:left="993" w:right="-143"/>
      </w:pPr>
      <w:r w:rsidRPr="00B54DA7">
        <w:t>Produktblad disk- och torkmedel.</w:t>
      </w:r>
    </w:p>
    <w:p w14:paraId="260671B6" w14:textId="77777777" w:rsidR="008C3540" w:rsidRPr="00B54DA7" w:rsidRDefault="008C3540" w:rsidP="008C3540">
      <w:pPr>
        <w:pStyle w:val="Liststycke"/>
        <w:numPr>
          <w:ilvl w:val="0"/>
          <w:numId w:val="20"/>
        </w:numPr>
        <w:ind w:left="993" w:right="-143"/>
      </w:pPr>
      <w:r>
        <w:t>Kontaktuppgifter till leverantör/support, teknisk service och Vårdhygien.</w:t>
      </w:r>
    </w:p>
    <w:p w14:paraId="41AA60B6" w14:textId="77777777" w:rsidR="008C3540" w:rsidRPr="008C3540" w:rsidRDefault="008C3540" w:rsidP="000348F8">
      <w:pPr>
        <w:pStyle w:val="Rubrik2"/>
        <w:ind w:right="-143"/>
      </w:pPr>
      <w:bookmarkStart w:id="18" w:name="_Toc201057016"/>
      <w:r w:rsidRPr="008C3540">
        <w:t>Service och underhåll</w:t>
      </w:r>
      <w:bookmarkEnd w:id="18"/>
    </w:p>
    <w:p w14:paraId="404D0461" w14:textId="77777777" w:rsidR="008C3540" w:rsidRPr="008C3540" w:rsidRDefault="008C3540" w:rsidP="008C3540">
      <w:pPr>
        <w:ind w:right="-143"/>
      </w:pPr>
      <w:r w:rsidRPr="00155D3B">
        <w:t>Desinfektorer</w:t>
      </w:r>
      <w:r>
        <w:t>na</w:t>
      </w:r>
      <w:r w:rsidRPr="00FA4844">
        <w:t xml:space="preserve"> </w:t>
      </w:r>
      <w:r>
        <w:t>har funktioner för kontroll av</w:t>
      </w:r>
      <w:r w:rsidRPr="00FA4844">
        <w:t xml:space="preserve"> vattenpåfyllnad, filter, diskmedel, temperatur- och tidmätningar. Vid fel i funktion</w:t>
      </w:r>
      <w:r>
        <w:t>en</w:t>
      </w:r>
      <w:r w:rsidRPr="00FA4844">
        <w:t xml:space="preserve"> avbryts </w:t>
      </w:r>
      <w:r w:rsidRPr="002E1AE2">
        <w:t>processen</w:t>
      </w:r>
      <w:r w:rsidRPr="00FA4844">
        <w:t xml:space="preserve"> och panelen visar felindikation med en kod. </w:t>
      </w:r>
      <w:r w:rsidRPr="008C3540">
        <w:t xml:space="preserve">Kontakta </w:t>
      </w:r>
      <w:r w:rsidRPr="00FA4844">
        <w:t>tekniker</w:t>
      </w:r>
      <w:r>
        <w:t xml:space="preserve"> </w:t>
      </w:r>
      <w:r w:rsidRPr="00FA4844">
        <w:t xml:space="preserve">– </w:t>
      </w:r>
      <w:r w:rsidRPr="008C3540">
        <w:t>maskinen får ej användas förrän felet har åtgärdats.</w:t>
      </w:r>
    </w:p>
    <w:p w14:paraId="5702789B" w14:textId="77777777" w:rsidR="009A32ED" w:rsidRPr="00A74A35" w:rsidRDefault="009A32ED" w:rsidP="009A32ED">
      <w:pPr>
        <w:pStyle w:val="Rubrik2"/>
        <w:ind w:right="-143"/>
        <w:rPr>
          <w:color w:val="auto"/>
        </w:rPr>
      </w:pPr>
      <w:bookmarkStart w:id="19" w:name="_Toc100327193"/>
      <w:bookmarkStart w:id="20" w:name="_Toc201057017"/>
      <w:r w:rsidRPr="00A74A35">
        <w:rPr>
          <w:color w:val="auto"/>
        </w:rPr>
        <w:t>Relaterad information</w:t>
      </w:r>
      <w:bookmarkEnd w:id="19"/>
      <w:bookmarkEnd w:id="20"/>
    </w:p>
    <w:p w14:paraId="1A3D2E73" w14:textId="53068957" w:rsidR="00D4622D" w:rsidRDefault="00000000" w:rsidP="009A32ED">
      <w:pPr>
        <w:ind w:right="-143"/>
      </w:pPr>
      <w:hyperlink r:id="rId7" w:history="1">
        <w:r w:rsidR="00D4622D" w:rsidRPr="00D4622D">
          <w:rPr>
            <w:rStyle w:val="Hyperlnk"/>
          </w:rPr>
          <w:t>Desinfektionsapparatur - Vårdhandboken</w:t>
        </w:r>
      </w:hyperlink>
    </w:p>
    <w:p w14:paraId="50E1A167" w14:textId="408E25B7" w:rsidR="00950A8D" w:rsidRPr="00FE2064" w:rsidRDefault="00000000" w:rsidP="009A32ED">
      <w:pPr>
        <w:ind w:right="-143"/>
      </w:pPr>
      <w:hyperlink r:id="rId8" w:history="1">
        <w:r w:rsidR="00950A8D" w:rsidRPr="00950A8D">
          <w:rPr>
            <w:rStyle w:val="Hyperlnk"/>
          </w:rPr>
          <w:t>SODA - utbildningspaket för spol- och diskdesinfektorer</w:t>
        </w:r>
      </w:hyperlink>
    </w:p>
    <w:sectPr w:rsidR="00950A8D" w:rsidRPr="00FE2064"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A1A0B" w14:textId="77777777" w:rsidR="004A074F" w:rsidRDefault="004A074F">
      <w:r>
        <w:separator/>
      </w:r>
    </w:p>
  </w:endnote>
  <w:endnote w:type="continuationSeparator" w:id="0">
    <w:p w14:paraId="770E0590" w14:textId="77777777" w:rsidR="004A074F" w:rsidRDefault="004A074F">
      <w:r>
        <w:continuationSeparator/>
      </w:r>
    </w:p>
  </w:endnote>
  <w:endnote w:type="continuationNotice" w:id="1">
    <w:p w14:paraId="28276198" w14:textId="77777777" w:rsidR="004A074F" w:rsidRDefault="004A07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184D91"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D649A08"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FA98D" w14:textId="77777777"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FBBAD"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6A3776BB" wp14:editId="6CD2D885">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24A499" w14:textId="77777777" w:rsidR="004A074F" w:rsidRDefault="004A074F"/>
  </w:footnote>
  <w:footnote w:type="continuationSeparator" w:id="0">
    <w:p w14:paraId="23F84D02" w14:textId="77777777" w:rsidR="004A074F" w:rsidRDefault="004A074F">
      <w:r>
        <w:continuationSeparator/>
      </w:r>
    </w:p>
  </w:footnote>
  <w:footnote w:type="continuationNotice" w:id="1">
    <w:p w14:paraId="5F83E716" w14:textId="77777777" w:rsidR="004A074F" w:rsidRDefault="004A074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DB2E61"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3C4FB47B" wp14:editId="58CB9F69">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FC9586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C4FB47B"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FC9586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4CA056"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16AF58FD" wp14:editId="5FF58D38">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62E58CC"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AF58FD"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662E58CC"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9D70E7F"/>
    <w:multiLevelType w:val="hybridMultilevel"/>
    <w:tmpl w:val="B6A4427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34307284">
    <w:abstractNumId w:val="6"/>
  </w:num>
  <w:num w:numId="21" w16cid:durableId="2075426302">
    <w:abstractNumId w:val="14"/>
  </w:num>
  <w:num w:numId="22" w16cid:durableId="1444958383">
    <w:abstractNumId w:val="14"/>
  </w:num>
  <w:num w:numId="23" w16cid:durableId="815609768">
    <w:abstractNumId w:val="14"/>
  </w:num>
  <w:num w:numId="24" w16cid:durableId="530730433">
    <w:abstractNumId w:val="14"/>
  </w:num>
  <w:num w:numId="25" w16cid:durableId="2095931776">
    <w:abstractNumId w:val="14"/>
  </w:num>
  <w:num w:numId="26" w16cid:durableId="1031608498">
    <w:abstractNumId w:val="14"/>
  </w:num>
  <w:num w:numId="27" w16cid:durableId="594365334">
    <w:abstractNumId w:val="14"/>
  </w:num>
  <w:num w:numId="28" w16cid:durableId="963075870">
    <w:abstractNumId w:val="14"/>
  </w:num>
  <w:num w:numId="29" w16cid:durableId="74010096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1B13"/>
    <w:rsid w:val="000051D5"/>
    <w:rsid w:val="00006C6B"/>
    <w:rsid w:val="00006D2A"/>
    <w:rsid w:val="00010D47"/>
    <w:rsid w:val="00016CF0"/>
    <w:rsid w:val="00030DDD"/>
    <w:rsid w:val="000313BB"/>
    <w:rsid w:val="00033ED5"/>
    <w:rsid w:val="000348F8"/>
    <w:rsid w:val="00050500"/>
    <w:rsid w:val="0005691C"/>
    <w:rsid w:val="00056ECB"/>
    <w:rsid w:val="00056ED5"/>
    <w:rsid w:val="00061969"/>
    <w:rsid w:val="000655CC"/>
    <w:rsid w:val="000700AE"/>
    <w:rsid w:val="00084024"/>
    <w:rsid w:val="0009062C"/>
    <w:rsid w:val="00095368"/>
    <w:rsid w:val="000954C4"/>
    <w:rsid w:val="000A29AE"/>
    <w:rsid w:val="000A611A"/>
    <w:rsid w:val="000B12D9"/>
    <w:rsid w:val="000B4536"/>
    <w:rsid w:val="000B7715"/>
    <w:rsid w:val="000D4712"/>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08D8"/>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86295"/>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372E"/>
    <w:rsid w:val="0040350E"/>
    <w:rsid w:val="00404948"/>
    <w:rsid w:val="00406BEA"/>
    <w:rsid w:val="00413A60"/>
    <w:rsid w:val="004230F7"/>
    <w:rsid w:val="0043167E"/>
    <w:rsid w:val="0043409A"/>
    <w:rsid w:val="00446255"/>
    <w:rsid w:val="00451935"/>
    <w:rsid w:val="00452033"/>
    <w:rsid w:val="00460ED0"/>
    <w:rsid w:val="00465651"/>
    <w:rsid w:val="00470CE7"/>
    <w:rsid w:val="00470F4F"/>
    <w:rsid w:val="00471F5C"/>
    <w:rsid w:val="00472482"/>
    <w:rsid w:val="004735F1"/>
    <w:rsid w:val="00480DC7"/>
    <w:rsid w:val="004876F6"/>
    <w:rsid w:val="0049236A"/>
    <w:rsid w:val="00492718"/>
    <w:rsid w:val="004A074F"/>
    <w:rsid w:val="004A355D"/>
    <w:rsid w:val="004A4970"/>
    <w:rsid w:val="004A5295"/>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3715"/>
    <w:rsid w:val="005C4606"/>
    <w:rsid w:val="005D0B0C"/>
    <w:rsid w:val="005E02B3"/>
    <w:rsid w:val="005E1E24"/>
    <w:rsid w:val="005F5370"/>
    <w:rsid w:val="0060596B"/>
    <w:rsid w:val="00606D97"/>
    <w:rsid w:val="00614E64"/>
    <w:rsid w:val="00617710"/>
    <w:rsid w:val="00617EE6"/>
    <w:rsid w:val="0062070B"/>
    <w:rsid w:val="0062184C"/>
    <w:rsid w:val="00623724"/>
    <w:rsid w:val="00627BEA"/>
    <w:rsid w:val="006319DB"/>
    <w:rsid w:val="00640E4C"/>
    <w:rsid w:val="0065595B"/>
    <w:rsid w:val="00656DCD"/>
    <w:rsid w:val="00660269"/>
    <w:rsid w:val="00665F89"/>
    <w:rsid w:val="00670A75"/>
    <w:rsid w:val="00673C92"/>
    <w:rsid w:val="006753EC"/>
    <w:rsid w:val="00685193"/>
    <w:rsid w:val="006A2789"/>
    <w:rsid w:val="006A4978"/>
    <w:rsid w:val="006A5D80"/>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1B13"/>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3540"/>
    <w:rsid w:val="008C4B27"/>
    <w:rsid w:val="008C7F0C"/>
    <w:rsid w:val="008C7F2A"/>
    <w:rsid w:val="008D124E"/>
    <w:rsid w:val="008D4B13"/>
    <w:rsid w:val="008E36F8"/>
    <w:rsid w:val="008E46B2"/>
    <w:rsid w:val="008E682C"/>
    <w:rsid w:val="008E78A1"/>
    <w:rsid w:val="008F589F"/>
    <w:rsid w:val="00906238"/>
    <w:rsid w:val="00907EF9"/>
    <w:rsid w:val="00911231"/>
    <w:rsid w:val="00912186"/>
    <w:rsid w:val="0091295C"/>
    <w:rsid w:val="00914D58"/>
    <w:rsid w:val="00921F47"/>
    <w:rsid w:val="009228AB"/>
    <w:rsid w:val="0093085B"/>
    <w:rsid w:val="00931C57"/>
    <w:rsid w:val="009347A5"/>
    <w:rsid w:val="00942257"/>
    <w:rsid w:val="0094453B"/>
    <w:rsid w:val="009471BF"/>
    <w:rsid w:val="00950A8D"/>
    <w:rsid w:val="00950E4E"/>
    <w:rsid w:val="009529BD"/>
    <w:rsid w:val="009533B4"/>
    <w:rsid w:val="00957D35"/>
    <w:rsid w:val="00971D93"/>
    <w:rsid w:val="009A07DC"/>
    <w:rsid w:val="009A32ED"/>
    <w:rsid w:val="009B1F6B"/>
    <w:rsid w:val="009B6442"/>
    <w:rsid w:val="009C0D12"/>
    <w:rsid w:val="009C192E"/>
    <w:rsid w:val="009C2E3E"/>
    <w:rsid w:val="009C5B86"/>
    <w:rsid w:val="009C6C0C"/>
    <w:rsid w:val="009C7875"/>
    <w:rsid w:val="009D6819"/>
    <w:rsid w:val="009D6D1C"/>
    <w:rsid w:val="009E0CF9"/>
    <w:rsid w:val="009E531B"/>
    <w:rsid w:val="009E6C56"/>
    <w:rsid w:val="009E7DCF"/>
    <w:rsid w:val="009F4A56"/>
    <w:rsid w:val="009F4E65"/>
    <w:rsid w:val="00A006A5"/>
    <w:rsid w:val="00A05942"/>
    <w:rsid w:val="00A07BEC"/>
    <w:rsid w:val="00A152C2"/>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1A1A"/>
    <w:rsid w:val="00D4622D"/>
    <w:rsid w:val="00D47AD7"/>
    <w:rsid w:val="00D51529"/>
    <w:rsid w:val="00D62468"/>
    <w:rsid w:val="00D67C88"/>
    <w:rsid w:val="00D85218"/>
    <w:rsid w:val="00D915B1"/>
    <w:rsid w:val="00DA299D"/>
    <w:rsid w:val="00DA65C4"/>
    <w:rsid w:val="00DE4447"/>
    <w:rsid w:val="00DE5DA2"/>
    <w:rsid w:val="00DE63C6"/>
    <w:rsid w:val="00DF0033"/>
    <w:rsid w:val="00E01672"/>
    <w:rsid w:val="00E026BF"/>
    <w:rsid w:val="00E07B1B"/>
    <w:rsid w:val="00E11853"/>
    <w:rsid w:val="00E411B6"/>
    <w:rsid w:val="00E52A86"/>
    <w:rsid w:val="00E54B47"/>
    <w:rsid w:val="00E553BF"/>
    <w:rsid w:val="00E55D93"/>
    <w:rsid w:val="00E61294"/>
    <w:rsid w:val="00E7237C"/>
    <w:rsid w:val="00E77C46"/>
    <w:rsid w:val="00E86CE8"/>
    <w:rsid w:val="00E903A7"/>
    <w:rsid w:val="00E90E82"/>
    <w:rsid w:val="00E9353D"/>
    <w:rsid w:val="00EA00CB"/>
    <w:rsid w:val="00EA1BAA"/>
    <w:rsid w:val="00EA3FCD"/>
    <w:rsid w:val="00EA42A0"/>
    <w:rsid w:val="00EB6714"/>
    <w:rsid w:val="00EC0A68"/>
    <w:rsid w:val="00EC3C32"/>
    <w:rsid w:val="00EC5006"/>
    <w:rsid w:val="00ED49C3"/>
    <w:rsid w:val="00ED6CE8"/>
    <w:rsid w:val="00ED7AA6"/>
    <w:rsid w:val="00EE2A56"/>
    <w:rsid w:val="00EE3818"/>
    <w:rsid w:val="00F02C74"/>
    <w:rsid w:val="00F22264"/>
    <w:rsid w:val="00F2564D"/>
    <w:rsid w:val="00F35B05"/>
    <w:rsid w:val="00F413D9"/>
    <w:rsid w:val="00F5135F"/>
    <w:rsid w:val="00F51F78"/>
    <w:rsid w:val="00F86F47"/>
    <w:rsid w:val="00F90B64"/>
    <w:rsid w:val="00FB2F0F"/>
    <w:rsid w:val="00FB3590"/>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64AD1878"/>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D462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sfvh.se/soda-utbildningspaket-for-spol-och-diskdesinfektorer-arkiverad-202404"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https://www.vardhandboken.se/vardhygien-infektioner-och-smittspridning/desinfektion-och-sterilisering/desinfektionsapparatur/"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1455</Words>
  <Characters>7716</Characters>
  <Application>Microsoft Office Word</Application>
  <DocSecurity>0</DocSecurity>
  <Lines>64</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9153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Spol- och diskdesinfektorer - vårdhygieniska aspekter</dc:title>
  <dc:subject/>
  <dc:creator/>
  <keywords/>
  <lastModifiedBy/>
  <revision>1</revision>
  <dcterms:created xsi:type="dcterms:W3CDTF">2025-06-17T14:02:00.0000000Z</dcterms:created>
  <dcterms:modified xsi:type="dcterms:W3CDTF">2025-06-17T14:03:00.0000000Z</dcterms:modified>
</coreProperties>
</file>