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E4CD3B" w14:textId="77777777" w:rsidR="00F8403F" w:rsidRDefault="00F8403F" w:rsidP="00F35B05">
      <w:pPr>
        <w:pStyle w:val="Rubrik2"/>
        <w:sectPr w:rsidR="00F8403F" w:rsidSect="00F8403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25DC1DB" w14:textId="77777777" w:rsidR="00F8403F" w:rsidRPr="00F8403F" w:rsidRDefault="00F8403F" w:rsidP="00F8403F">
      <w:pPr>
        <w:spacing w:after="0" w:line="240" w:lineRule="auto"/>
        <w:ind w:left="0" w:right="0"/>
        <w:rPr>
          <w:szCs w:val="20"/>
        </w:rPr>
      </w:pPr>
    </w:p>
    <w:p w14:paraId="51E2B4EA" w14:textId="77777777" w:rsidR="00F8403F" w:rsidRPr="00F8403F" w:rsidRDefault="00F8403F" w:rsidP="00F8403F">
      <w:pPr>
        <w:spacing w:after="0" w:line="240" w:lineRule="auto"/>
        <w:ind w:left="0" w:right="0"/>
        <w:rPr>
          <w:szCs w:val="20"/>
        </w:rPr>
      </w:pPr>
    </w:p>
    <w:p w14:paraId="116DA764" w14:textId="47131DD0" w:rsidR="00F8403F" w:rsidRPr="00F8403F" w:rsidRDefault="002F3CC2" w:rsidP="002F3CC2">
      <w:pPr>
        <w:pStyle w:val="Rubrik1"/>
        <w:rPr>
          <w:szCs w:val="20"/>
        </w:rPr>
      </w:pPr>
      <w:r>
        <w:t>Postpartuminskrivningar</w:t>
      </w:r>
      <w:r w:rsidR="00F8403F" w:rsidRPr="00F8403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DB5807" wp14:editId="1BA9669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CCEABE" w14:textId="77777777" w:rsidR="00F8403F" w:rsidRPr="003D37FD" w:rsidRDefault="00F8403F" w:rsidP="00F8403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26535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ADB580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BCCEABE" w14:textId="77777777" w:rsidR="00F8403F" w:rsidRPr="003D37FD" w:rsidRDefault="00F8403F" w:rsidP="00F8403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26535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4CABABF2" w14:textId="77777777" w:rsidR="00F8403F" w:rsidRPr="00F8403F" w:rsidRDefault="00F8403F" w:rsidP="002F3CC2">
      <w:pPr>
        <w:pStyle w:val="Rubrik3"/>
      </w:pPr>
      <w:bookmarkStart w:id="1" w:name="_1314629194"/>
      <w:bookmarkStart w:id="2" w:name="Rubrik"/>
      <w:bookmarkEnd w:id="1"/>
      <w:bookmarkEnd w:id="2"/>
      <w:r w:rsidRPr="00F8403F">
        <w:t>Revidering i denna version</w:t>
      </w:r>
    </w:p>
    <w:p w14:paraId="4BDBC3D6" w14:textId="1E3F9D54" w:rsidR="00F8403F" w:rsidRPr="002F3CC2" w:rsidRDefault="00A712AD" w:rsidP="002F3CC2">
      <w:p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Endast språkliga ändringar i denna version. </w:t>
      </w:r>
    </w:p>
    <w:p w14:paraId="48F4C461" w14:textId="77777777" w:rsidR="00F8403F" w:rsidRPr="002F3CC2" w:rsidRDefault="00F8403F" w:rsidP="002F3CC2">
      <w:pPr>
        <w:pStyle w:val="Rubrik2"/>
      </w:pPr>
      <w:r w:rsidRPr="002F3CC2">
        <w:t>≤10 dagar efter utskrivning från BB</w:t>
      </w:r>
    </w:p>
    <w:p w14:paraId="711E9CB2" w14:textId="4918CF70" w:rsidR="00F8403F" w:rsidRPr="002F3CC2" w:rsidRDefault="00F8403F" w:rsidP="002F3CC2">
      <w:pPr>
        <w:spacing w:after="0" w:line="240" w:lineRule="auto"/>
        <w:ind w:right="0"/>
        <w:rPr>
          <w:rFonts w:ascii="Calibri" w:hAnsi="Calibri" w:cs="Calibri"/>
        </w:rPr>
      </w:pPr>
      <w:r w:rsidRPr="002F3CC2">
        <w:rPr>
          <w:rFonts w:ascii="Calibri" w:hAnsi="Calibri" w:cs="Calibri"/>
        </w:rPr>
        <w:t xml:space="preserve">Nyförlösta patienter som söker </w:t>
      </w:r>
      <w:r w:rsidRPr="002F3CC2">
        <w:rPr>
          <w:rFonts w:ascii="Calibri" w:hAnsi="Calibri" w:cs="Calibri"/>
          <w:b/>
        </w:rPr>
        <w:t>≤10 dagar efter utskrivning från BB</w:t>
      </w:r>
      <w:r w:rsidRPr="002F3CC2">
        <w:rPr>
          <w:rFonts w:ascii="Calibri" w:hAnsi="Calibri" w:cs="Calibri"/>
        </w:rPr>
        <w:t xml:space="preserve"> får komma för bedömning till barnmorskan på BB-mottagningen, som ligger på </w:t>
      </w:r>
      <w:r w:rsidR="00ED1CC1">
        <w:rPr>
          <w:rFonts w:ascii="Calibri" w:hAnsi="Calibri" w:cs="Calibri"/>
        </w:rPr>
        <w:t>Mo</w:t>
      </w:r>
      <w:r w:rsidRPr="002F3CC2">
        <w:rPr>
          <w:rFonts w:ascii="Calibri" w:hAnsi="Calibri" w:cs="Calibri"/>
        </w:rPr>
        <w:t>ttagningen</w:t>
      </w:r>
      <w:r w:rsidR="00ED1CC1">
        <w:rPr>
          <w:rFonts w:ascii="Calibri" w:hAnsi="Calibri" w:cs="Calibri"/>
        </w:rPr>
        <w:t xml:space="preserve"> för gravida och nyförlösta</w:t>
      </w:r>
      <w:r w:rsidRPr="002F3CC2">
        <w:rPr>
          <w:rFonts w:ascii="Calibri" w:hAnsi="Calibri" w:cs="Calibri"/>
        </w:rPr>
        <w:t xml:space="preserve"> och har öppet </w:t>
      </w:r>
      <w:proofErr w:type="spellStart"/>
      <w:r w:rsidRPr="002F3CC2">
        <w:rPr>
          <w:rFonts w:ascii="Calibri" w:hAnsi="Calibri" w:cs="Calibri"/>
        </w:rPr>
        <w:t>kl</w:t>
      </w:r>
      <w:proofErr w:type="spellEnd"/>
      <w:r w:rsidRPr="002F3CC2">
        <w:rPr>
          <w:rFonts w:ascii="Calibri" w:hAnsi="Calibri" w:cs="Calibri"/>
        </w:rPr>
        <w:t xml:space="preserve"> 10 till 15 alla dagar. Övrig tid får dessa patienter komma till BB-enheten. </w:t>
      </w:r>
      <w:r w:rsidRPr="002F3CC2">
        <w:rPr>
          <w:rFonts w:ascii="Calibri" w:hAnsi="Calibri" w:cs="Calibri"/>
        </w:rPr>
        <w:br/>
        <w:t xml:space="preserve">Vid riklig blödning bedöms patienten på förlossningsavdelningen. </w:t>
      </w:r>
    </w:p>
    <w:p w14:paraId="3E6E423D" w14:textId="77777777" w:rsidR="00F8403F" w:rsidRPr="002F3CC2" w:rsidRDefault="00F8403F" w:rsidP="002F3CC2">
      <w:pPr>
        <w:spacing w:after="0" w:line="240" w:lineRule="auto"/>
        <w:ind w:right="0"/>
        <w:rPr>
          <w:rFonts w:ascii="Calibri" w:hAnsi="Calibri" w:cs="Calibri"/>
        </w:rPr>
      </w:pPr>
    </w:p>
    <w:p w14:paraId="26EFF574" w14:textId="77777777" w:rsidR="00F8403F" w:rsidRPr="002F3CC2" w:rsidRDefault="00F8403F" w:rsidP="002F3CC2">
      <w:pPr>
        <w:spacing w:after="0" w:line="240" w:lineRule="auto"/>
        <w:ind w:right="0"/>
        <w:rPr>
          <w:rFonts w:ascii="Calibri" w:hAnsi="Calibri" w:cs="Calibri"/>
        </w:rPr>
      </w:pPr>
      <w:r w:rsidRPr="002F3CC2">
        <w:rPr>
          <w:rFonts w:ascii="Calibri" w:hAnsi="Calibri" w:cs="Calibri"/>
        </w:rPr>
        <w:t xml:space="preserve">Om barnmorskan bedömer att läkarkontakt är nödvändig får patienten i första hand en läkartid på </w:t>
      </w:r>
      <w:proofErr w:type="spellStart"/>
      <w:r w:rsidRPr="002F3CC2">
        <w:rPr>
          <w:rFonts w:ascii="Calibri" w:hAnsi="Calibri" w:cs="Calibri"/>
        </w:rPr>
        <w:t>Antenatalmottagningen</w:t>
      </w:r>
      <w:proofErr w:type="spellEnd"/>
      <w:r w:rsidRPr="002F3CC2">
        <w:rPr>
          <w:rFonts w:ascii="Calibri" w:hAnsi="Calibri" w:cs="Calibri"/>
        </w:rPr>
        <w:t>. Är inte detta möjligt kontaktas läkaren med placering BB/</w:t>
      </w:r>
      <w:proofErr w:type="spellStart"/>
      <w:r w:rsidRPr="002F3CC2">
        <w:rPr>
          <w:rFonts w:ascii="Calibri" w:hAnsi="Calibri" w:cs="Calibri"/>
        </w:rPr>
        <w:t>sectio</w:t>
      </w:r>
      <w:proofErr w:type="spellEnd"/>
      <w:r w:rsidRPr="002F3CC2">
        <w:rPr>
          <w:rFonts w:ascii="Calibri" w:hAnsi="Calibri" w:cs="Calibri"/>
        </w:rPr>
        <w:t xml:space="preserve"> (förmiddagen) eller förlossningsjouren. Om patienten går hem gör läkaren en anteckning i Obstetrix. </w:t>
      </w:r>
    </w:p>
    <w:p w14:paraId="5EA82E11" w14:textId="77777777" w:rsidR="00F8403F" w:rsidRPr="002F3CC2" w:rsidRDefault="00F8403F" w:rsidP="002F3CC2">
      <w:pPr>
        <w:spacing w:after="0" w:line="240" w:lineRule="auto"/>
        <w:ind w:right="0"/>
        <w:rPr>
          <w:rFonts w:ascii="Calibri" w:hAnsi="Calibri" w:cs="Calibri"/>
        </w:rPr>
      </w:pPr>
    </w:p>
    <w:p w14:paraId="74FC3497" w14:textId="77777777" w:rsidR="00F8403F" w:rsidRPr="002F3CC2" w:rsidRDefault="00F8403F" w:rsidP="002F3CC2">
      <w:pPr>
        <w:spacing w:after="0" w:line="240" w:lineRule="auto"/>
        <w:ind w:right="0"/>
        <w:rPr>
          <w:rFonts w:ascii="Calibri" w:hAnsi="Calibri" w:cs="Calibri"/>
        </w:rPr>
      </w:pPr>
      <w:r w:rsidRPr="002F3CC2">
        <w:rPr>
          <w:rFonts w:ascii="Calibri" w:hAnsi="Calibri" w:cs="Calibri"/>
        </w:rPr>
        <w:t>Vid behov av inläggning läggs patienten in på BB/</w:t>
      </w:r>
      <w:proofErr w:type="spellStart"/>
      <w:r w:rsidRPr="002F3CC2">
        <w:rPr>
          <w:rFonts w:ascii="Calibri" w:hAnsi="Calibri" w:cs="Calibri"/>
        </w:rPr>
        <w:t>Antenatalavdelningen</w:t>
      </w:r>
      <w:proofErr w:type="spellEnd"/>
      <w:r w:rsidRPr="002F3CC2">
        <w:rPr>
          <w:rFonts w:ascii="Calibri" w:hAnsi="Calibri" w:cs="Calibri"/>
        </w:rPr>
        <w:t xml:space="preserve"> eller förlossningen. Vid svår platssituation inom obstetriken kan patienten vårdas på </w:t>
      </w:r>
      <w:proofErr w:type="spellStart"/>
      <w:r w:rsidRPr="002F3CC2">
        <w:rPr>
          <w:rFonts w:ascii="Calibri" w:hAnsi="Calibri" w:cs="Calibri"/>
        </w:rPr>
        <w:t>gynavdelningen</w:t>
      </w:r>
      <w:proofErr w:type="spellEnd"/>
      <w:r w:rsidRPr="002F3CC2">
        <w:rPr>
          <w:rFonts w:ascii="Calibri" w:hAnsi="Calibri" w:cs="Calibri"/>
        </w:rPr>
        <w:t xml:space="preserve">. Dokumentation ska då göras i både </w:t>
      </w:r>
      <w:proofErr w:type="spellStart"/>
      <w:r w:rsidRPr="002F3CC2">
        <w:rPr>
          <w:rFonts w:ascii="Calibri" w:hAnsi="Calibri" w:cs="Calibri"/>
        </w:rPr>
        <w:t>Melior</w:t>
      </w:r>
      <w:proofErr w:type="spellEnd"/>
      <w:r w:rsidRPr="002F3CC2">
        <w:rPr>
          <w:rFonts w:ascii="Calibri" w:hAnsi="Calibri" w:cs="Calibri"/>
        </w:rPr>
        <w:t xml:space="preserve"> och Obstetrix tills vidare. Läkaren gör inläggningsanteckning i </w:t>
      </w:r>
      <w:proofErr w:type="spellStart"/>
      <w:r w:rsidRPr="002F3CC2">
        <w:rPr>
          <w:rFonts w:ascii="Calibri" w:hAnsi="Calibri" w:cs="Calibri"/>
        </w:rPr>
        <w:t>Melior</w:t>
      </w:r>
      <w:proofErr w:type="spellEnd"/>
      <w:r w:rsidRPr="002F3CC2">
        <w:rPr>
          <w:rFonts w:ascii="Calibri" w:hAnsi="Calibri" w:cs="Calibri"/>
        </w:rPr>
        <w:t xml:space="preserve"> och barnmorskan noterar i Obstetrix att patienten lagts in på </w:t>
      </w:r>
      <w:proofErr w:type="spellStart"/>
      <w:r w:rsidRPr="002F3CC2">
        <w:rPr>
          <w:rFonts w:ascii="Calibri" w:hAnsi="Calibri" w:cs="Calibri"/>
        </w:rPr>
        <w:t>gynavdelningen</w:t>
      </w:r>
      <w:proofErr w:type="spellEnd"/>
      <w:r w:rsidRPr="002F3CC2">
        <w:rPr>
          <w:rFonts w:ascii="Calibri" w:hAnsi="Calibri" w:cs="Calibri"/>
        </w:rPr>
        <w:t xml:space="preserve">. Viktigt att dokumentera fortsatt planering för närmsta dygnet. </w:t>
      </w:r>
    </w:p>
    <w:p w14:paraId="0A7A6CB6" w14:textId="77777777" w:rsidR="00F8403F" w:rsidRPr="002F3CC2" w:rsidRDefault="00F8403F" w:rsidP="002F3CC2">
      <w:pPr>
        <w:spacing w:after="0" w:line="240" w:lineRule="auto"/>
        <w:ind w:right="0"/>
        <w:rPr>
          <w:rFonts w:ascii="Calibri" w:hAnsi="Calibri" w:cs="Calibri"/>
        </w:rPr>
      </w:pPr>
    </w:p>
    <w:p w14:paraId="15A92C4E" w14:textId="77777777" w:rsidR="00F8403F" w:rsidRPr="002F3CC2" w:rsidRDefault="00F8403F" w:rsidP="002F3CC2">
      <w:pPr>
        <w:spacing w:after="0" w:line="240" w:lineRule="auto"/>
        <w:ind w:right="0"/>
        <w:rPr>
          <w:rFonts w:ascii="Calibri" w:hAnsi="Calibri" w:cs="Calibri"/>
        </w:rPr>
      </w:pPr>
      <w:r w:rsidRPr="002F3CC2">
        <w:rPr>
          <w:rFonts w:ascii="Calibri" w:hAnsi="Calibri" w:cs="Calibri"/>
        </w:rPr>
        <w:t xml:space="preserve">Obstetriska patienter som ligger på </w:t>
      </w:r>
      <w:proofErr w:type="spellStart"/>
      <w:r w:rsidRPr="002F3CC2">
        <w:rPr>
          <w:rFonts w:ascii="Calibri" w:hAnsi="Calibri" w:cs="Calibri"/>
        </w:rPr>
        <w:t>gynavdelningen</w:t>
      </w:r>
      <w:proofErr w:type="spellEnd"/>
      <w:r w:rsidRPr="002F3CC2">
        <w:rPr>
          <w:rFonts w:ascii="Calibri" w:hAnsi="Calibri" w:cs="Calibri"/>
        </w:rPr>
        <w:t xml:space="preserve"> sköts i första hand av läkare från förlossningen och i utvalda fall av läkare på </w:t>
      </w:r>
      <w:proofErr w:type="spellStart"/>
      <w:r w:rsidRPr="002F3CC2">
        <w:rPr>
          <w:rFonts w:ascii="Calibri" w:hAnsi="Calibri" w:cs="Calibri"/>
        </w:rPr>
        <w:t>gynavdelningen</w:t>
      </w:r>
      <w:proofErr w:type="spellEnd"/>
      <w:r w:rsidRPr="002F3CC2">
        <w:rPr>
          <w:rFonts w:ascii="Calibri" w:hAnsi="Calibri" w:cs="Calibri"/>
        </w:rPr>
        <w:t>. Inläggande läkare kontaktar avdelningen och PAL utses. </w:t>
      </w:r>
    </w:p>
    <w:p w14:paraId="161569EE" w14:textId="77777777" w:rsidR="00F8403F" w:rsidRPr="002F3CC2" w:rsidRDefault="00F8403F" w:rsidP="002F3CC2">
      <w:pPr>
        <w:pStyle w:val="Rubrik2"/>
      </w:pPr>
      <w:r w:rsidRPr="002F3CC2">
        <w:t>&gt;10 dagar efter utskrivning från BB</w:t>
      </w:r>
    </w:p>
    <w:p w14:paraId="4E8D8EC6" w14:textId="77777777" w:rsidR="00F8403F" w:rsidRPr="002F3CC2" w:rsidRDefault="00F8403F" w:rsidP="002F3CC2">
      <w:pPr>
        <w:spacing w:after="0" w:line="240" w:lineRule="auto"/>
        <w:ind w:right="568"/>
        <w:rPr>
          <w:rFonts w:ascii="Calibri" w:hAnsi="Calibri" w:cs="Calibri"/>
        </w:rPr>
      </w:pPr>
      <w:r w:rsidRPr="002F3CC2">
        <w:rPr>
          <w:rFonts w:ascii="Calibri" w:hAnsi="Calibri" w:cs="Calibri"/>
        </w:rPr>
        <w:t xml:space="preserve">Patienter som varit </w:t>
      </w:r>
      <w:r w:rsidRPr="002F3CC2">
        <w:rPr>
          <w:rFonts w:ascii="Calibri" w:hAnsi="Calibri" w:cs="Calibri"/>
          <w:b/>
        </w:rPr>
        <w:t>utskrivna från BB-enheten &gt;10 dagar</w:t>
      </w:r>
      <w:r w:rsidRPr="002F3CC2">
        <w:rPr>
          <w:rFonts w:ascii="Calibri" w:hAnsi="Calibri" w:cs="Calibri"/>
        </w:rPr>
        <w:t xml:space="preserve">, söker som tidigare på gynmottagningen eller akutintaget och bedöms av </w:t>
      </w:r>
      <w:proofErr w:type="spellStart"/>
      <w:r w:rsidRPr="002F3CC2">
        <w:rPr>
          <w:rFonts w:ascii="Calibri" w:hAnsi="Calibri" w:cs="Calibri"/>
        </w:rPr>
        <w:t>gynjouren</w:t>
      </w:r>
      <w:proofErr w:type="spellEnd"/>
      <w:r w:rsidRPr="002F3CC2">
        <w:rPr>
          <w:rFonts w:ascii="Calibri" w:hAnsi="Calibri" w:cs="Calibri"/>
        </w:rPr>
        <w:t>.</w:t>
      </w:r>
    </w:p>
    <w:p w14:paraId="27AB2E6D" w14:textId="77777777" w:rsidR="00F8403F" w:rsidRPr="002F3CC2" w:rsidRDefault="00F8403F" w:rsidP="002F3CC2">
      <w:pPr>
        <w:pStyle w:val="Rubrik2"/>
      </w:pPr>
      <w:r w:rsidRPr="002F3CC2">
        <w:lastRenderedPageBreak/>
        <w:t>Klipp- och amningsproblem</w:t>
      </w:r>
    </w:p>
    <w:p w14:paraId="6D20E609" w14:textId="77777777" w:rsidR="00F8403F" w:rsidRPr="002F3CC2" w:rsidRDefault="00F8403F" w:rsidP="002F3CC2">
      <w:pPr>
        <w:spacing w:after="0" w:line="240" w:lineRule="auto"/>
        <w:ind w:right="568"/>
        <w:rPr>
          <w:rFonts w:ascii="Calibri" w:hAnsi="Calibri" w:cs="Calibri"/>
        </w:rPr>
      </w:pPr>
      <w:r w:rsidRPr="002F3CC2">
        <w:rPr>
          <w:rFonts w:ascii="Calibri" w:hAnsi="Calibri" w:cs="Calibri"/>
        </w:rPr>
        <w:t>Undantaget är patienter som har problem med klipp och bristning eller amning, dessa ska alltid i första hand till BB-mottagningen eller BB-enheten oavsett tid efter förlossning.</w:t>
      </w:r>
    </w:p>
    <w:bookmarkEnd w:id="0"/>
    <w:p w14:paraId="76B9F95B" w14:textId="24513497" w:rsidR="00536A5A" w:rsidRPr="00536A5A" w:rsidRDefault="00536A5A" w:rsidP="002F3CC2">
      <w:pPr>
        <w:spacing w:after="0" w:line="240" w:lineRule="auto"/>
        <w:ind w:right="0"/>
      </w:pPr>
    </w:p>
    <w:sectPr w:rsidR="00536A5A" w:rsidRPr="00536A5A" w:rsidSect="00F8403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81572979">
    <w:abstractNumId w:val="17"/>
  </w:num>
  <w:num w:numId="2" w16cid:durableId="1882353230">
    <w:abstractNumId w:val="14"/>
  </w:num>
  <w:num w:numId="3" w16cid:durableId="1321499329">
    <w:abstractNumId w:val="0"/>
  </w:num>
  <w:num w:numId="4" w16cid:durableId="640573099">
    <w:abstractNumId w:val="6"/>
  </w:num>
  <w:num w:numId="5" w16cid:durableId="364446782">
    <w:abstractNumId w:val="15"/>
  </w:num>
  <w:num w:numId="6" w16cid:durableId="1199050829">
    <w:abstractNumId w:val="2"/>
  </w:num>
  <w:num w:numId="7" w16cid:durableId="1611081123">
    <w:abstractNumId w:val="11"/>
  </w:num>
  <w:num w:numId="8" w16cid:durableId="594704647">
    <w:abstractNumId w:val="8"/>
  </w:num>
  <w:num w:numId="9" w16cid:durableId="1309628812">
    <w:abstractNumId w:val="1"/>
  </w:num>
  <w:num w:numId="10" w16cid:durableId="1664315605">
    <w:abstractNumId w:val="1"/>
  </w:num>
  <w:num w:numId="11" w16cid:durableId="1429352634">
    <w:abstractNumId w:val="3"/>
  </w:num>
  <w:num w:numId="12" w16cid:durableId="439372951">
    <w:abstractNumId w:val="4"/>
  </w:num>
  <w:num w:numId="13" w16cid:durableId="474489210">
    <w:abstractNumId w:val="13"/>
  </w:num>
  <w:num w:numId="14" w16cid:durableId="1479764596">
    <w:abstractNumId w:val="9"/>
  </w:num>
  <w:num w:numId="15" w16cid:durableId="1641035137">
    <w:abstractNumId w:val="7"/>
  </w:num>
  <w:num w:numId="16" w16cid:durableId="1683049572">
    <w:abstractNumId w:val="12"/>
  </w:num>
  <w:num w:numId="17" w16cid:durableId="1870409258">
    <w:abstractNumId w:val="5"/>
  </w:num>
  <w:num w:numId="18" w16cid:durableId="1597402184">
    <w:abstractNumId w:val="10"/>
  </w:num>
  <w:num w:numId="19" w16cid:durableId="91478000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3CC2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3AF0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12AD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251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1CC1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403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244</Words>
  <Characters>1530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Postpartuminläggningar</dc:title>
  <dc:subject/>
  <dc:creator>patrik.jens.johansson@vgregion.se</dc:creator>
  <keywords/>
  <lastModifiedBy>Ewelyn Persson</lastModifiedBy>
  <revision>5</revision>
  <lastPrinted>2016-03-31T10:56:00.0000000Z</lastPrinted>
  <dcterms:created xsi:type="dcterms:W3CDTF">2022-05-13T03:37:00.0000000Z</dcterms:created>
  <dcterms:modified xsi:type="dcterms:W3CDTF">2025-04-03T11:38:00.0000000Z</dcterms:modified>
</coreProperties>
</file>