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E7A9" w14:textId="77777777" w:rsidR="00B755E9" w:rsidRDefault="00B755E9" w:rsidP="00F35B05">
      <w:pPr>
        <w:pStyle w:val="Rubrik2"/>
        <w:sectPr w:rsidR="00B755E9" w:rsidSect="00B755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F83212" w14:textId="77777777" w:rsidR="00B755E9" w:rsidRPr="00B755E9" w:rsidRDefault="00B755E9" w:rsidP="00B755E9">
      <w:pPr>
        <w:spacing w:after="0" w:line="240" w:lineRule="auto"/>
        <w:ind w:left="0" w:right="0"/>
        <w:rPr>
          <w:szCs w:val="20"/>
        </w:rPr>
      </w:pPr>
    </w:p>
    <w:p w14:paraId="30A59D0E" w14:textId="77777777" w:rsidR="00B755E9" w:rsidRPr="00B755E9" w:rsidRDefault="00B755E9" w:rsidP="00B755E9">
      <w:pPr>
        <w:spacing w:after="0" w:line="240" w:lineRule="auto"/>
        <w:ind w:left="0" w:right="0"/>
        <w:rPr>
          <w:szCs w:val="20"/>
        </w:rPr>
      </w:pPr>
    </w:p>
    <w:p w14:paraId="5C86E49F" w14:textId="77777777" w:rsidR="00B755E9" w:rsidRPr="00B755E9" w:rsidRDefault="00B755E9" w:rsidP="00B755E9">
      <w:pPr>
        <w:spacing w:after="0" w:line="240" w:lineRule="auto"/>
        <w:ind w:left="0" w:right="0"/>
        <w:rPr>
          <w:szCs w:val="20"/>
        </w:rPr>
      </w:pPr>
    </w:p>
    <w:p w14:paraId="3DFD8CFE" w14:textId="78152CF4" w:rsidR="00B755E9" w:rsidRPr="00B755E9" w:rsidRDefault="004B73BF" w:rsidP="004B73BF">
      <w:pPr>
        <w:pStyle w:val="Rubrik1"/>
        <w:rPr>
          <w:szCs w:val="20"/>
        </w:rPr>
      </w:pPr>
      <w:r w:rsidRPr="00B755E9">
        <w:t>Rengöring Ultraljud</w:t>
      </w:r>
    </w:p>
    <w:p w14:paraId="199DC25B" w14:textId="77777777" w:rsidR="00B755E9" w:rsidRPr="00B755E9" w:rsidRDefault="00B755E9" w:rsidP="004B73BF">
      <w:pPr>
        <w:pStyle w:val="Rubrik2"/>
      </w:pPr>
      <w:bookmarkStart w:id="1" w:name="_Toc501440348"/>
      <w:r w:rsidRPr="00B755E9">
        <w:t xml:space="preserve">Bakgrund </w:t>
      </w:r>
      <w:bookmarkEnd w:id="1"/>
    </w:p>
    <w:p w14:paraId="5435E7C3" w14:textId="77777777" w:rsidR="00B755E9" w:rsidRPr="00B755E9" w:rsidRDefault="00B755E9" w:rsidP="004B73BF">
      <w:r w:rsidRPr="00B755E9">
        <w:t>Leverantören av ultraljudsutrustningen godkänner enbart vissa rengöringsmedel.</w:t>
      </w:r>
    </w:p>
    <w:p w14:paraId="3309015A" w14:textId="77777777" w:rsidR="00B755E9" w:rsidRPr="00B755E9" w:rsidRDefault="00B755E9" w:rsidP="004B73BF">
      <w:pPr>
        <w:pStyle w:val="Rubrik2"/>
      </w:pPr>
      <w:bookmarkStart w:id="2" w:name="_Toc501440350"/>
      <w:r w:rsidRPr="00B755E9">
        <w:t xml:space="preserve">Syfte </w:t>
      </w:r>
      <w:bookmarkEnd w:id="2"/>
    </w:p>
    <w:p w14:paraId="7B85A78B" w14:textId="77777777" w:rsidR="00B755E9" w:rsidRDefault="00B755E9" w:rsidP="004B73BF">
      <w:r w:rsidRPr="00B755E9">
        <w:t>Att beskriva hur ultraljudsutrustningen och ultraljudsbritsen/tippbräda ska rengöras.</w:t>
      </w:r>
    </w:p>
    <w:p w14:paraId="6AD94576" w14:textId="31B29494" w:rsidR="004B73BF" w:rsidRDefault="004B73BF" w:rsidP="004B73BF">
      <w:pPr>
        <w:pStyle w:val="Rubrik2"/>
      </w:pPr>
      <w:r>
        <w:t>Förändringar sedan föregående version</w:t>
      </w:r>
    </w:p>
    <w:p w14:paraId="4E38F433" w14:textId="21C4600B" w:rsidR="004B73BF" w:rsidRPr="004B73BF" w:rsidRDefault="00C97C6D" w:rsidP="004B73BF">
      <w:r>
        <w:t>Avtorkning av tangentbord på ultraljudsmaskinen.</w:t>
      </w:r>
    </w:p>
    <w:p w14:paraId="51797522" w14:textId="77777777" w:rsidR="00B755E9" w:rsidRPr="00B755E9" w:rsidRDefault="00B755E9" w:rsidP="00751B88">
      <w:pPr>
        <w:pStyle w:val="Rubrik2"/>
      </w:pPr>
      <w:bookmarkStart w:id="3" w:name="_Toc501440351"/>
      <w:r w:rsidRPr="00B755E9">
        <w:t xml:space="preserve">Åtgärder </w:t>
      </w:r>
      <w:bookmarkEnd w:id="3"/>
    </w:p>
    <w:p w14:paraId="3B8F7A16" w14:textId="77777777" w:rsidR="00B755E9" w:rsidRPr="00B755E9" w:rsidRDefault="00B755E9" w:rsidP="00751B88">
      <w:r w:rsidRPr="00B755E9">
        <w:t>Se separat rutin för rengöring av transesofagal probe (TEE-probe).</w:t>
      </w:r>
    </w:p>
    <w:p w14:paraId="0A4B6494" w14:textId="77777777" w:rsidR="00B755E9" w:rsidRPr="00B755E9" w:rsidRDefault="00B755E9" w:rsidP="00751B88">
      <w:pPr>
        <w:pStyle w:val="Rubrik3"/>
      </w:pPr>
      <w:bookmarkStart w:id="4" w:name="_Toc501440352"/>
      <w:r w:rsidRPr="00B755E9">
        <w:t>Förbrukningsmaterial</w:t>
      </w:r>
    </w:p>
    <w:p w14:paraId="095E394B" w14:textId="1C8162BB" w:rsidR="00B755E9" w:rsidRPr="00B755E9" w:rsidRDefault="00B755E9" w:rsidP="00751B88">
      <w:pPr>
        <w:pStyle w:val="Punktlista"/>
      </w:pPr>
      <w:r w:rsidRPr="00816552">
        <w:rPr>
          <w:b/>
          <w:bCs/>
        </w:rPr>
        <w:t>Ipabaserad ytdesinfektion</w:t>
      </w:r>
      <w:r w:rsidRPr="00B755E9">
        <w:t xml:space="preserve"> med rengörande verkan, 45 vol%</w:t>
      </w:r>
      <w:r w:rsidR="00852693">
        <w:t xml:space="preserve"> (ytdesinfektion plus)</w:t>
      </w:r>
    </w:p>
    <w:p w14:paraId="08260B63" w14:textId="19967231" w:rsidR="00A52884" w:rsidRDefault="00AC40F1" w:rsidP="00E174C6">
      <w:pPr>
        <w:pStyle w:val="Punktlista"/>
        <w:numPr>
          <w:ilvl w:val="2"/>
          <w:numId w:val="21"/>
        </w:numPr>
        <w:ind w:right="568"/>
      </w:pPr>
      <w:r>
        <w:t>Förvaras i plastburk med servetter på rulle (Handy Bucket Refill) cirka två flaskor ytdesinfektion (2</w:t>
      </w:r>
      <w:r w:rsidR="00816552">
        <w:t xml:space="preserve"> </w:t>
      </w:r>
      <w:r>
        <w:t>L</w:t>
      </w:r>
      <w:r w:rsidR="00A52884">
        <w:t>)</w:t>
      </w:r>
      <w:r w:rsidR="00E174C6">
        <w:t xml:space="preserve"> </w:t>
      </w:r>
      <w:r w:rsidR="00A52884">
        <w:t>/ burk.</w:t>
      </w:r>
    </w:p>
    <w:p w14:paraId="2550AB02" w14:textId="77777777" w:rsidR="00A715C5" w:rsidRDefault="00A52884" w:rsidP="00751B88">
      <w:pPr>
        <w:pStyle w:val="Punktlista"/>
      </w:pPr>
      <w:r w:rsidRPr="00816552">
        <w:rPr>
          <w:b/>
          <w:bCs/>
        </w:rPr>
        <w:t>Etanolbaserad ytdesinfektion,</w:t>
      </w:r>
      <w:r>
        <w:t xml:space="preserve"> 7</w:t>
      </w:r>
      <w:r w:rsidR="00A715C5">
        <w:t>5 vol% (ytdesinfektion 75 +)</w:t>
      </w:r>
    </w:p>
    <w:p w14:paraId="7EC89635" w14:textId="3BA77115" w:rsidR="00B755E9" w:rsidRPr="00B755E9" w:rsidRDefault="00A715C5" w:rsidP="00E174C6">
      <w:pPr>
        <w:pStyle w:val="Punktlista"/>
        <w:numPr>
          <w:ilvl w:val="2"/>
          <w:numId w:val="22"/>
        </w:numPr>
      </w:pPr>
      <w:r>
        <w:t xml:space="preserve">Förvaras </w:t>
      </w:r>
      <w:r w:rsidR="00816552">
        <w:t>i plasburk med servetter på rulle (Handy Bucket Refill) cirka två flaskor ytdesinfektion (2 L)</w:t>
      </w:r>
      <w:r w:rsidR="00E174C6">
        <w:t xml:space="preserve"> </w:t>
      </w:r>
      <w:r w:rsidR="00816552">
        <w:t>/ burk</w:t>
      </w:r>
      <w:r w:rsidR="00B755E9" w:rsidRPr="00B755E9">
        <w:br/>
      </w:r>
    </w:p>
    <w:p w14:paraId="48B8F515" w14:textId="77777777" w:rsidR="00816552" w:rsidRDefault="0081655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703776A6" w14:textId="3CDB6B87" w:rsidR="00B755E9" w:rsidRPr="00B755E9" w:rsidRDefault="00B755E9" w:rsidP="00751B88">
      <w:pPr>
        <w:pStyle w:val="Rubrik3"/>
      </w:pPr>
      <w:r w:rsidRPr="00B755E9">
        <w:lastRenderedPageBreak/>
        <w:t>Efter varje patient</w:t>
      </w:r>
    </w:p>
    <w:p w14:paraId="1ACFA0D7" w14:textId="3A050FFD" w:rsidR="00B755E9" w:rsidRPr="00B755E9" w:rsidRDefault="00B755E9" w:rsidP="00751B88">
      <w:pPr>
        <w:pStyle w:val="Punktlista"/>
      </w:pPr>
      <w:r w:rsidRPr="00B755E9">
        <w:t xml:space="preserve">Torka av ultraljudsproben </w:t>
      </w:r>
      <w:r w:rsidR="00BA3932">
        <w:t xml:space="preserve">och eventuellt kladdigt tangentbord </w:t>
      </w:r>
      <w:r w:rsidRPr="00B755E9">
        <w:t xml:space="preserve">med papper och härefter </w:t>
      </w:r>
      <w:r w:rsidR="00D87A20">
        <w:t xml:space="preserve">med ipabaserad ytdesinfektion. </w:t>
      </w:r>
    </w:p>
    <w:p w14:paraId="2A5A0630" w14:textId="30B26ED9" w:rsidR="00B755E9" w:rsidRPr="00B755E9" w:rsidRDefault="00B755E9" w:rsidP="00751B88">
      <w:pPr>
        <w:pStyle w:val="Punktlista"/>
      </w:pPr>
      <w:r w:rsidRPr="00B755E9">
        <w:t xml:space="preserve">Torka av brits, kudde med avtorkningsbart överdrag och EKG-kabel med </w:t>
      </w:r>
      <w:r w:rsidR="00D87A20">
        <w:t>etano</w:t>
      </w:r>
      <w:r w:rsidR="00276B85">
        <w:t>lbaserad ytdesinfektion.</w:t>
      </w:r>
    </w:p>
    <w:p w14:paraId="5AAC2E1C" w14:textId="204A4BE3" w:rsidR="00B755E9" w:rsidRPr="00B755E9" w:rsidRDefault="00B755E9" w:rsidP="00751B88">
      <w:pPr>
        <w:pStyle w:val="Punktlista"/>
      </w:pPr>
      <w:r w:rsidRPr="00B755E9">
        <w:t>Vid behov byt örngott.</w:t>
      </w:r>
    </w:p>
    <w:p w14:paraId="1A71DDBD" w14:textId="77777777" w:rsidR="00B755E9" w:rsidRPr="00B755E9" w:rsidRDefault="00B755E9" w:rsidP="00751B88">
      <w:pPr>
        <w:pStyle w:val="Rubrik3"/>
      </w:pPr>
      <w:r w:rsidRPr="00B755E9">
        <w:t>En gång per vecka i samband med veckostädning</w:t>
      </w:r>
    </w:p>
    <w:p w14:paraId="1D544EEA" w14:textId="77777777" w:rsidR="00B755E9" w:rsidRPr="00B755E9" w:rsidRDefault="00B755E9" w:rsidP="00751B88">
      <w:pPr>
        <w:pStyle w:val="Punktlista"/>
      </w:pPr>
      <w:r w:rsidRPr="00B755E9">
        <w:t>Torka av ultraljudsmaskinen med diskmedel (neutralt) och vatten.</w:t>
      </w:r>
    </w:p>
    <w:p w14:paraId="466423C6" w14:textId="77777777" w:rsidR="00B755E9" w:rsidRPr="00B755E9" w:rsidRDefault="00B755E9" w:rsidP="00751B88">
      <w:pPr>
        <w:pStyle w:val="Punktlista"/>
      </w:pPr>
      <w:r w:rsidRPr="00B755E9">
        <w:t>Rengör filter på ultraljudsmaskinen där så är möjligt.</w:t>
      </w:r>
    </w:p>
    <w:p w14:paraId="0ABD48B0" w14:textId="77777777" w:rsidR="00B755E9" w:rsidRPr="00B755E9" w:rsidRDefault="00B755E9" w:rsidP="00751B88">
      <w:pPr>
        <w:pStyle w:val="Punktlista"/>
      </w:pPr>
      <w:r w:rsidRPr="00B755E9">
        <w:t>Rengör underredet på britsen.</w:t>
      </w:r>
      <w:bookmarkEnd w:id="4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1B88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4E3AC" w14:textId="77777777" w:rsidR="005D5064" w:rsidRDefault="005D5064">
      <w:r>
        <w:separator/>
      </w:r>
    </w:p>
  </w:endnote>
  <w:endnote w:type="continuationSeparator" w:id="0">
    <w:p w14:paraId="2E696E58" w14:textId="77777777" w:rsidR="005D5064" w:rsidRDefault="005D5064">
      <w:r>
        <w:continuationSeparator/>
      </w:r>
    </w:p>
  </w:endnote>
  <w:endnote w:type="continuationNotice" w:id="1">
    <w:p w14:paraId="27149AFB" w14:textId="77777777" w:rsidR="005D5064" w:rsidRDefault="005D50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5C984" w14:textId="77777777" w:rsidR="005D5064" w:rsidRDefault="005D5064"/>
  </w:footnote>
  <w:footnote w:type="continuationSeparator" w:id="0">
    <w:p w14:paraId="31FE5496" w14:textId="77777777" w:rsidR="005D5064" w:rsidRDefault="005D5064">
      <w:r>
        <w:continuationSeparator/>
      </w:r>
    </w:p>
  </w:footnote>
  <w:footnote w:type="continuationNotice" w:id="1">
    <w:p w14:paraId="62EAAB47" w14:textId="77777777" w:rsidR="005D5064" w:rsidRDefault="005D50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0E336AD"/>
    <w:multiLevelType w:val="hybridMultilevel"/>
    <w:tmpl w:val="A230769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2F5DFA"/>
    <w:multiLevelType w:val="hybridMultilevel"/>
    <w:tmpl w:val="777AFEE2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346DF8"/>
    <w:multiLevelType w:val="hybridMultilevel"/>
    <w:tmpl w:val="0EF676FE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3003026">
    <w:abstractNumId w:val="20"/>
  </w:num>
  <w:num w:numId="2" w16cid:durableId="1547982399">
    <w:abstractNumId w:val="16"/>
  </w:num>
  <w:num w:numId="3" w16cid:durableId="1316445860">
    <w:abstractNumId w:val="0"/>
  </w:num>
  <w:num w:numId="4" w16cid:durableId="260384196">
    <w:abstractNumId w:val="6"/>
  </w:num>
  <w:num w:numId="5" w16cid:durableId="427165568">
    <w:abstractNumId w:val="18"/>
  </w:num>
  <w:num w:numId="6" w16cid:durableId="1023559193">
    <w:abstractNumId w:val="2"/>
  </w:num>
  <w:num w:numId="7" w16cid:durableId="462310631">
    <w:abstractNumId w:val="12"/>
  </w:num>
  <w:num w:numId="8" w16cid:durableId="1605962281">
    <w:abstractNumId w:val="9"/>
  </w:num>
  <w:num w:numId="9" w16cid:durableId="1591163711">
    <w:abstractNumId w:val="1"/>
  </w:num>
  <w:num w:numId="10" w16cid:durableId="387456143">
    <w:abstractNumId w:val="1"/>
  </w:num>
  <w:num w:numId="11" w16cid:durableId="949976175">
    <w:abstractNumId w:val="3"/>
  </w:num>
  <w:num w:numId="12" w16cid:durableId="697463125">
    <w:abstractNumId w:val="4"/>
  </w:num>
  <w:num w:numId="13" w16cid:durableId="405802429">
    <w:abstractNumId w:val="15"/>
  </w:num>
  <w:num w:numId="14" w16cid:durableId="550461192">
    <w:abstractNumId w:val="10"/>
  </w:num>
  <w:num w:numId="15" w16cid:durableId="1030301693">
    <w:abstractNumId w:val="7"/>
  </w:num>
  <w:num w:numId="16" w16cid:durableId="903684494">
    <w:abstractNumId w:val="14"/>
  </w:num>
  <w:num w:numId="17" w16cid:durableId="449125380">
    <w:abstractNumId w:val="5"/>
  </w:num>
  <w:num w:numId="18" w16cid:durableId="889149448">
    <w:abstractNumId w:val="11"/>
  </w:num>
  <w:num w:numId="19" w16cid:durableId="1224756847">
    <w:abstractNumId w:val="19"/>
  </w:num>
  <w:num w:numId="20" w16cid:durableId="207498785">
    <w:abstractNumId w:val="8"/>
  </w:num>
  <w:num w:numId="21" w16cid:durableId="169223798">
    <w:abstractNumId w:val="13"/>
  </w:num>
  <w:num w:numId="22" w16cid:durableId="31399299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B85"/>
    <w:rsid w:val="00280A85"/>
    <w:rsid w:val="00284119"/>
    <w:rsid w:val="00290B5C"/>
    <w:rsid w:val="00294791"/>
    <w:rsid w:val="002B0B30"/>
    <w:rsid w:val="002B0C78"/>
    <w:rsid w:val="002B68D0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3BF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06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B8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552"/>
    <w:rsid w:val="00821A1B"/>
    <w:rsid w:val="008262E9"/>
    <w:rsid w:val="00827E69"/>
    <w:rsid w:val="00835C4D"/>
    <w:rsid w:val="00843F48"/>
    <w:rsid w:val="00851423"/>
    <w:rsid w:val="0085269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1C9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884"/>
    <w:rsid w:val="00A54A0B"/>
    <w:rsid w:val="00A65FD4"/>
    <w:rsid w:val="00A715C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0F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5E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932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97C6D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A20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4C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192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Rengöring Ultraljud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2022-05-18T11:37:00.0000000Z</dcterms:created>
  <dcterms:modified xsi:type="dcterms:W3CDTF">2025-09-01T11:46:00.0000000Z</dcterms:modified>
</coreProperties>
</file>