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87B5D" w14:textId="77777777" w:rsidR="00955171" w:rsidRDefault="00955171" w:rsidP="0046547F">
      <w:pPr>
        <w:pStyle w:val="Rubrik2"/>
        <w:ind w:left="0"/>
        <w:sectPr w:rsidR="00955171" w:rsidSect="009551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C16020" w14:textId="6928B0C9" w:rsidR="00955171" w:rsidRPr="00955171" w:rsidRDefault="001C202A" w:rsidP="0046547F">
      <w:pPr>
        <w:pStyle w:val="Rubrik1"/>
        <w:ind w:left="0"/>
        <w:rPr>
          <w:szCs w:val="20"/>
        </w:rPr>
      </w:pPr>
      <w:r w:rsidRPr="00955171">
        <w:t>Ansvarsfördelning vid beredning, dispensering och administrering av radiofarmaka</w:t>
      </w:r>
    </w:p>
    <w:p w14:paraId="14916E17" w14:textId="77777777" w:rsidR="00955171" w:rsidRPr="00955171" w:rsidRDefault="00955171" w:rsidP="0046547F">
      <w:pPr>
        <w:spacing w:after="0" w:line="240" w:lineRule="auto"/>
        <w:ind w:left="0" w:right="0"/>
        <w:rPr>
          <w:szCs w:val="20"/>
        </w:rPr>
      </w:pPr>
    </w:p>
    <w:p w14:paraId="77585D6F" w14:textId="77777777" w:rsidR="00955171" w:rsidRPr="00955171" w:rsidRDefault="00955171" w:rsidP="0046547F">
      <w:pPr>
        <w:pStyle w:val="Rubrik2"/>
        <w:ind w:left="0"/>
      </w:pPr>
      <w:r w:rsidRPr="00955171">
        <w:t>Bakgrund</w:t>
      </w:r>
    </w:p>
    <w:p w14:paraId="140570A0" w14:textId="545761B8" w:rsidR="00955171" w:rsidRDefault="00955171" w:rsidP="0046547F">
      <w:pPr>
        <w:ind w:left="0" w:right="140"/>
      </w:pPr>
      <w:r w:rsidRPr="00955171">
        <w:t xml:space="preserve">Det ska finnas ett system för dokumentation av beredning som gör det möjligt </w:t>
      </w:r>
      <w:r w:rsidRPr="00955171">
        <w:br/>
        <w:t>att följa varje preparat såväl i fråga om använda råvaror som i</w:t>
      </w:r>
      <w:r w:rsidR="00646C7D">
        <w:t xml:space="preserve"> </w:t>
      </w:r>
      <w:r w:rsidRPr="00955171">
        <w:t xml:space="preserve">fråga om metoder, </w:t>
      </w:r>
      <w:r w:rsidRPr="00955171">
        <w:br/>
        <w:t>kontroll, förvaring och distribution (LVFS 2014:4, kap 4, 4§).</w:t>
      </w:r>
    </w:p>
    <w:p w14:paraId="5D955D2D" w14:textId="78E42752" w:rsidR="001C202A" w:rsidRDefault="00A87575" w:rsidP="0046547F">
      <w:pPr>
        <w:pStyle w:val="Rubrik2"/>
        <w:ind w:left="0"/>
      </w:pPr>
      <w:r>
        <w:t>Förändring sedan föregående version</w:t>
      </w:r>
    </w:p>
    <w:p w14:paraId="2731DC86" w14:textId="14DD712C" w:rsidR="00A87575" w:rsidRPr="00A87575" w:rsidRDefault="00D500A5" w:rsidP="0046547F">
      <w:pPr>
        <w:ind w:left="0"/>
      </w:pPr>
      <w:r>
        <w:t>Om man råkat bereda eller dispensera på annans konto ska det dokumenteras i patientadministrativt system.</w:t>
      </w:r>
    </w:p>
    <w:p w14:paraId="2FBE62FF" w14:textId="77777777" w:rsidR="00955171" w:rsidRPr="00955171" w:rsidRDefault="00955171" w:rsidP="0046547F">
      <w:pPr>
        <w:pStyle w:val="Rubrik2"/>
        <w:ind w:left="0"/>
      </w:pPr>
      <w:r w:rsidRPr="00955171">
        <w:t>Syfte</w:t>
      </w:r>
    </w:p>
    <w:p w14:paraId="35E8A54E" w14:textId="5EDEE131" w:rsidR="00955171" w:rsidRPr="00955171" w:rsidRDefault="00955171" w:rsidP="0046547F">
      <w:pPr>
        <w:ind w:left="0" w:right="565"/>
      </w:pPr>
      <w:r w:rsidRPr="00955171">
        <w:t>Klargöra ansvaret för att få spårbarhet vid beredning, dispensering och administrering av radiofarmaka.</w:t>
      </w:r>
    </w:p>
    <w:p w14:paraId="391A84EB" w14:textId="5BAA0580" w:rsidR="00955171" w:rsidRPr="00955171" w:rsidRDefault="00955171" w:rsidP="0046547F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32"/>
          <w:szCs w:val="28"/>
        </w:rPr>
      </w:pPr>
      <w:r w:rsidRPr="00A87575">
        <w:rPr>
          <w:rStyle w:val="Rubrik2Char"/>
        </w:rPr>
        <w:t>Rutin</w:t>
      </w:r>
      <w:r w:rsidRPr="00955171">
        <w:rPr>
          <w:rFonts w:ascii="Calibri" w:hAnsi="Calibri" w:cs="Arial"/>
          <w:b/>
          <w:bCs/>
          <w:iCs/>
          <w:sz w:val="32"/>
          <w:szCs w:val="28"/>
        </w:rPr>
        <w:br/>
      </w:r>
      <w:r w:rsidR="00214E8F" w:rsidRPr="00AD3F56">
        <w:t xml:space="preserve">Dokumentation görs av beredning, dispensering och administrering görs i </w:t>
      </w:r>
      <w:hyperlink r:id="rId17" w:history="1">
        <w:r w:rsidR="00214E8F" w:rsidRPr="002034F6">
          <w:rPr>
            <w:rStyle w:val="Hyperlnk"/>
          </w:rPr>
          <w:t>IBC-NM. </w:t>
        </w:r>
      </w:hyperlink>
      <w:r w:rsidR="002034F6">
        <w:br/>
      </w:r>
      <w:r w:rsidR="00214E8F" w:rsidRPr="00AD3F56">
        <w:t>IBC-NM är ett doshanteringssystem som används för att planera, förbereda och administrera doser till patienter. Det används även till lager- och avfallshantering. Vid Avbrott/störning i IBC-NM-funktionen hänvisas till reservrutin.</w:t>
      </w:r>
      <w:r w:rsidR="00214E8F">
        <w:rPr>
          <w:rStyle w:val="eop"/>
          <w:color w:val="881798"/>
          <w:shd w:val="clear" w:color="auto" w:fill="FFFFFF"/>
        </w:rPr>
        <w:t> </w:t>
      </w:r>
    </w:p>
    <w:p w14:paraId="7FE441FD" w14:textId="4C5143F2" w:rsidR="00955171" w:rsidRPr="00955171" w:rsidRDefault="00955171" w:rsidP="0046547F">
      <w:pPr>
        <w:pStyle w:val="Punktlista"/>
        <w:numPr>
          <w:ilvl w:val="0"/>
          <w:numId w:val="0"/>
        </w:numPr>
        <w:ind w:right="-569"/>
      </w:pPr>
      <w:r w:rsidRPr="00955171">
        <w:br/>
      </w:r>
    </w:p>
    <w:p w14:paraId="1A8F224F" w14:textId="77777777" w:rsidR="00A87575" w:rsidRDefault="00A87575" w:rsidP="0046547F">
      <w:pPr>
        <w:spacing w:after="0" w:line="240" w:lineRule="auto"/>
        <w:ind w:left="0" w:right="0"/>
        <w:rPr>
          <w:rFonts w:ascii="Calibri" w:hAnsi="Calibri" w:cs="Arial"/>
          <w:b/>
          <w:bCs/>
          <w:sz w:val="28"/>
          <w:szCs w:val="26"/>
        </w:rPr>
      </w:pPr>
      <w:r>
        <w:rPr>
          <w:rFonts w:ascii="Calibri" w:hAnsi="Calibri" w:cs="Arial"/>
          <w:b/>
          <w:bCs/>
          <w:sz w:val="28"/>
          <w:szCs w:val="26"/>
        </w:rPr>
        <w:br w:type="page"/>
      </w:r>
    </w:p>
    <w:p w14:paraId="5A18597F" w14:textId="77777777" w:rsidR="00436A75" w:rsidRDefault="00436A75" w:rsidP="0046547F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lastRenderedPageBreak/>
        <w:t>Ansvar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732E3613" w14:textId="77968486" w:rsidR="00436A75" w:rsidRDefault="00436A75" w:rsidP="0046547F">
      <w:pPr>
        <w:pStyle w:val="paragraph"/>
        <w:numPr>
          <w:ilvl w:val="0"/>
          <w:numId w:val="23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Tjänstgörande biomedicinsk analytiker</w:t>
      </w:r>
      <w:r w:rsidR="0046547F">
        <w:rPr>
          <w:rStyle w:val="normaltextrun"/>
        </w:rPr>
        <w:t xml:space="preserve"> </w:t>
      </w:r>
      <w:r>
        <w:rPr>
          <w:rStyle w:val="normaltextrun"/>
        </w:rPr>
        <w:t>ansvarar för dokumentationen.</w:t>
      </w:r>
      <w:r>
        <w:rPr>
          <w:rStyle w:val="eop"/>
        </w:rPr>
        <w:t> </w:t>
      </w:r>
    </w:p>
    <w:p w14:paraId="4EDD680B" w14:textId="77777777" w:rsidR="00436A75" w:rsidRPr="00436A75" w:rsidRDefault="00436A75" w:rsidP="0046547F">
      <w:pPr>
        <w:pStyle w:val="paragraph"/>
        <w:numPr>
          <w:ilvl w:val="0"/>
          <w:numId w:val="24"/>
        </w:numPr>
        <w:spacing w:before="0" w:beforeAutospacing="0" w:after="0" w:afterAutospacing="0"/>
        <w:ind w:left="284" w:hanging="284"/>
        <w:textAlignment w:val="baseline"/>
        <w:rPr>
          <w:rStyle w:val="normaltextrun"/>
        </w:rPr>
      </w:pPr>
      <w:r w:rsidRPr="00436A75">
        <w:rPr>
          <w:rStyle w:val="normaltextrun"/>
        </w:rPr>
        <w:t>Vid beredning och dispensering av patientdos ansvarar tjänstgörande biomedicinsk analytiker för att utföra dessa moment inloggad på sitt eget personliga konto i IBC-NM. </w:t>
      </w:r>
    </w:p>
    <w:p w14:paraId="1EED52A1" w14:textId="52E271A7" w:rsidR="00436A75" w:rsidRPr="00436A75" w:rsidRDefault="00436A75" w:rsidP="0046547F">
      <w:pPr>
        <w:pStyle w:val="paragraph"/>
        <w:numPr>
          <w:ilvl w:val="0"/>
          <w:numId w:val="25"/>
        </w:numPr>
        <w:spacing w:before="0" w:beforeAutospacing="0" w:after="0" w:afterAutospacing="0"/>
        <w:ind w:left="284" w:hanging="284"/>
        <w:textAlignment w:val="baseline"/>
        <w:rPr>
          <w:rStyle w:val="normaltextrun"/>
        </w:rPr>
      </w:pPr>
      <w:r w:rsidRPr="00436A75">
        <w:rPr>
          <w:rStyle w:val="normaltextrun"/>
        </w:rPr>
        <w:t>Ifall man råkat vara inloggad på fel konto vid beredning eller dispensering ska signaturen på etiketten strykas över och ersättas av rätt signatur.</w:t>
      </w:r>
      <w:r w:rsidR="000D21EE">
        <w:rPr>
          <w:rStyle w:val="normaltextrun"/>
        </w:rPr>
        <w:t xml:space="preserve"> Detta ska även dokumenteras i patientadministrativt system.</w:t>
      </w:r>
      <w:r w:rsidRPr="00436A75">
        <w:rPr>
          <w:rStyle w:val="normaltextrun"/>
        </w:rPr>
        <w:t> </w:t>
      </w:r>
    </w:p>
    <w:p w14:paraId="1A708228" w14:textId="1A72DE8A" w:rsidR="00436A75" w:rsidRPr="009A7302" w:rsidRDefault="00436A75" w:rsidP="0046547F">
      <w:pPr>
        <w:pStyle w:val="paragraph"/>
        <w:numPr>
          <w:ilvl w:val="0"/>
          <w:numId w:val="26"/>
        </w:numPr>
        <w:spacing w:before="0" w:beforeAutospacing="0" w:after="0" w:afterAutospacing="0"/>
        <w:ind w:left="284" w:hanging="284"/>
        <w:textAlignment w:val="baseline"/>
        <w:rPr>
          <w:rFonts w:ascii="Segoe UI" w:hAnsi="Segoe UI" w:cs="Segoe UI"/>
          <w:sz w:val="18"/>
          <w:szCs w:val="18"/>
        </w:rPr>
      </w:pPr>
      <w:r w:rsidRPr="00436A75">
        <w:rPr>
          <w:rStyle w:val="normaltextrun"/>
        </w:rPr>
        <w:t>Tjänstgörande biomedicinsk analytiker ansvarar för att kontrollera att varje utskriven etikett innehåller rätt information </w:t>
      </w:r>
      <w:r>
        <w:rPr>
          <w:rStyle w:val="eop"/>
        </w:rPr>
        <w:t> </w:t>
      </w:r>
    </w:p>
    <w:bookmarkEnd w:id="0"/>
    <w:p w14:paraId="76B9F95B" w14:textId="24513497" w:rsidR="00536A5A" w:rsidRPr="00536A5A" w:rsidRDefault="00536A5A" w:rsidP="0046547F">
      <w:pPr>
        <w:spacing w:after="0" w:line="240" w:lineRule="auto"/>
        <w:ind w:left="0" w:right="0"/>
      </w:pPr>
    </w:p>
    <w:sectPr w:rsidR="00536A5A" w:rsidRPr="00536A5A" w:rsidSect="0046547F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3A41AD" w14:textId="77777777" w:rsidR="004B5471" w:rsidRDefault="004B5471">
      <w:r>
        <w:separator/>
      </w:r>
    </w:p>
  </w:endnote>
  <w:endnote w:type="continuationSeparator" w:id="0">
    <w:p w14:paraId="499ABCC9" w14:textId="77777777" w:rsidR="004B5471" w:rsidRDefault="004B5471">
      <w:r>
        <w:continuationSeparator/>
      </w:r>
    </w:p>
  </w:endnote>
  <w:endnote w:type="continuationNotice" w:id="1">
    <w:p w14:paraId="246DCE68" w14:textId="77777777" w:rsidR="004B5471" w:rsidRDefault="004B54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00000000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76207261" name="Bildobjekt 87620726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522959" w14:textId="77777777" w:rsidR="004B5471" w:rsidRDefault="004B5471"/>
  </w:footnote>
  <w:footnote w:type="continuationSeparator" w:id="0">
    <w:p w14:paraId="15614BF4" w14:textId="77777777" w:rsidR="004B5471" w:rsidRDefault="004B5471">
      <w:r>
        <w:continuationSeparator/>
      </w:r>
    </w:p>
  </w:footnote>
  <w:footnote w:type="continuationNotice" w:id="1">
    <w:p w14:paraId="5F2DE36E" w14:textId="77777777" w:rsidR="004B5471" w:rsidRDefault="004B54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3179761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4A047D"/>
    <w:multiLevelType w:val="multilevel"/>
    <w:tmpl w:val="B67C4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9A44D6"/>
    <w:multiLevelType w:val="hybridMultilevel"/>
    <w:tmpl w:val="263E8F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761C09"/>
    <w:multiLevelType w:val="hybridMultilevel"/>
    <w:tmpl w:val="78B2CE5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1E55418"/>
    <w:multiLevelType w:val="multilevel"/>
    <w:tmpl w:val="BD96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7B2A87"/>
    <w:multiLevelType w:val="hybridMultilevel"/>
    <w:tmpl w:val="D3864A3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5F4291E"/>
    <w:multiLevelType w:val="multilevel"/>
    <w:tmpl w:val="19F66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6B372CB"/>
    <w:multiLevelType w:val="multilevel"/>
    <w:tmpl w:val="3CF4F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2048355">
    <w:abstractNumId w:val="24"/>
  </w:num>
  <w:num w:numId="2" w16cid:durableId="232089844">
    <w:abstractNumId w:val="20"/>
  </w:num>
  <w:num w:numId="3" w16cid:durableId="549614258">
    <w:abstractNumId w:val="0"/>
  </w:num>
  <w:num w:numId="4" w16cid:durableId="1939369122">
    <w:abstractNumId w:val="9"/>
  </w:num>
  <w:num w:numId="5" w16cid:durableId="383912646">
    <w:abstractNumId w:val="21"/>
  </w:num>
  <w:num w:numId="6" w16cid:durableId="354230279">
    <w:abstractNumId w:val="2"/>
  </w:num>
  <w:num w:numId="7" w16cid:durableId="963850637">
    <w:abstractNumId w:val="15"/>
  </w:num>
  <w:num w:numId="8" w16cid:durableId="1124888637">
    <w:abstractNumId w:val="12"/>
  </w:num>
  <w:num w:numId="9" w16cid:durableId="649141145">
    <w:abstractNumId w:val="1"/>
  </w:num>
  <w:num w:numId="10" w16cid:durableId="1391345629">
    <w:abstractNumId w:val="1"/>
  </w:num>
  <w:num w:numId="11" w16cid:durableId="2065370726">
    <w:abstractNumId w:val="3"/>
  </w:num>
  <w:num w:numId="12" w16cid:durableId="921259699">
    <w:abstractNumId w:val="5"/>
  </w:num>
  <w:num w:numId="13" w16cid:durableId="1123497977">
    <w:abstractNumId w:val="18"/>
  </w:num>
  <w:num w:numId="14" w16cid:durableId="1619872247">
    <w:abstractNumId w:val="13"/>
  </w:num>
  <w:num w:numId="15" w16cid:durableId="555628915">
    <w:abstractNumId w:val="10"/>
  </w:num>
  <w:num w:numId="16" w16cid:durableId="739331512">
    <w:abstractNumId w:val="17"/>
  </w:num>
  <w:num w:numId="17" w16cid:durableId="1892303969">
    <w:abstractNumId w:val="6"/>
  </w:num>
  <w:num w:numId="18" w16cid:durableId="1281955091">
    <w:abstractNumId w:val="14"/>
  </w:num>
  <w:num w:numId="19" w16cid:durableId="1258757860">
    <w:abstractNumId w:val="23"/>
  </w:num>
  <w:num w:numId="20" w16cid:durableId="1435829562">
    <w:abstractNumId w:val="7"/>
  </w:num>
  <w:num w:numId="21" w16cid:durableId="1789200479">
    <w:abstractNumId w:val="8"/>
  </w:num>
  <w:num w:numId="22" w16cid:durableId="1291201623">
    <w:abstractNumId w:val="16"/>
  </w:num>
  <w:num w:numId="23" w16cid:durableId="1196969115">
    <w:abstractNumId w:val="22"/>
  </w:num>
  <w:num w:numId="24" w16cid:durableId="1357199956">
    <w:abstractNumId w:val="11"/>
  </w:num>
  <w:num w:numId="25" w16cid:durableId="1540625084">
    <w:abstractNumId w:val="19"/>
  </w:num>
  <w:num w:numId="26" w16cid:durableId="7757554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626"/>
    <w:rsid w:val="000A611A"/>
    <w:rsid w:val="000B12D9"/>
    <w:rsid w:val="000B4536"/>
    <w:rsid w:val="000B7715"/>
    <w:rsid w:val="000C7394"/>
    <w:rsid w:val="000D21EE"/>
    <w:rsid w:val="000E463B"/>
    <w:rsid w:val="000E54F7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E6E"/>
    <w:rsid w:val="00181FDC"/>
    <w:rsid w:val="001860B9"/>
    <w:rsid w:val="00186F2B"/>
    <w:rsid w:val="001874D6"/>
    <w:rsid w:val="0019632A"/>
    <w:rsid w:val="001A4E7C"/>
    <w:rsid w:val="001B762C"/>
    <w:rsid w:val="001C202A"/>
    <w:rsid w:val="001C4D0A"/>
    <w:rsid w:val="001C5FEF"/>
    <w:rsid w:val="00203060"/>
    <w:rsid w:val="002034F6"/>
    <w:rsid w:val="00207AF6"/>
    <w:rsid w:val="00211487"/>
    <w:rsid w:val="00211D91"/>
    <w:rsid w:val="00214E8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79F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C91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A75"/>
    <w:rsid w:val="00443C1E"/>
    <w:rsid w:val="00446255"/>
    <w:rsid w:val="00451935"/>
    <w:rsid w:val="00460ED0"/>
    <w:rsid w:val="0046547F"/>
    <w:rsid w:val="00465651"/>
    <w:rsid w:val="00470CE7"/>
    <w:rsid w:val="00470F4F"/>
    <w:rsid w:val="00472482"/>
    <w:rsid w:val="00480DC7"/>
    <w:rsid w:val="004876F6"/>
    <w:rsid w:val="0049236A"/>
    <w:rsid w:val="00492718"/>
    <w:rsid w:val="004A11EB"/>
    <w:rsid w:val="004A355D"/>
    <w:rsid w:val="004A4970"/>
    <w:rsid w:val="004B2183"/>
    <w:rsid w:val="004B2A01"/>
    <w:rsid w:val="004B5471"/>
    <w:rsid w:val="004C2559"/>
    <w:rsid w:val="004D43E0"/>
    <w:rsid w:val="004D7BA3"/>
    <w:rsid w:val="004F4518"/>
    <w:rsid w:val="004F4C62"/>
    <w:rsid w:val="00501433"/>
    <w:rsid w:val="00511CC4"/>
    <w:rsid w:val="0053051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F40"/>
    <w:rsid w:val="00627BEA"/>
    <w:rsid w:val="006319DB"/>
    <w:rsid w:val="00646C7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5E6B"/>
    <w:rsid w:val="00771100"/>
    <w:rsid w:val="007759DD"/>
    <w:rsid w:val="0078609F"/>
    <w:rsid w:val="007917BA"/>
    <w:rsid w:val="007A5C6F"/>
    <w:rsid w:val="007B1F93"/>
    <w:rsid w:val="007D4241"/>
    <w:rsid w:val="007D4317"/>
    <w:rsid w:val="007D4EA3"/>
    <w:rsid w:val="007F1CFF"/>
    <w:rsid w:val="007F5DD5"/>
    <w:rsid w:val="007F6AE4"/>
    <w:rsid w:val="008057D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171"/>
    <w:rsid w:val="00971D93"/>
    <w:rsid w:val="009A7302"/>
    <w:rsid w:val="009B1F6B"/>
    <w:rsid w:val="009C0D12"/>
    <w:rsid w:val="009C192E"/>
    <w:rsid w:val="009D6819"/>
    <w:rsid w:val="009D6D1C"/>
    <w:rsid w:val="009E0CF9"/>
    <w:rsid w:val="009E0EED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575"/>
    <w:rsid w:val="00A90D77"/>
    <w:rsid w:val="00A92E07"/>
    <w:rsid w:val="00AA0B3A"/>
    <w:rsid w:val="00AA6EB4"/>
    <w:rsid w:val="00AA767D"/>
    <w:rsid w:val="00AB0CC9"/>
    <w:rsid w:val="00AC3FF6"/>
    <w:rsid w:val="00AD3F56"/>
    <w:rsid w:val="00AD57D8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82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F3E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F9E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0A5"/>
    <w:rsid w:val="00D51529"/>
    <w:rsid w:val="00D85218"/>
    <w:rsid w:val="00D915B1"/>
    <w:rsid w:val="00DA299D"/>
    <w:rsid w:val="00DA4C96"/>
    <w:rsid w:val="00DA65C4"/>
    <w:rsid w:val="00DC7D61"/>
    <w:rsid w:val="00DD2BE0"/>
    <w:rsid w:val="00DD4BA5"/>
    <w:rsid w:val="00DE4447"/>
    <w:rsid w:val="00DE5DA2"/>
    <w:rsid w:val="00DF0033"/>
    <w:rsid w:val="00E026BF"/>
    <w:rsid w:val="00E07B1B"/>
    <w:rsid w:val="00E11853"/>
    <w:rsid w:val="00E473F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914"/>
    <w:rsid w:val="00EC0A68"/>
    <w:rsid w:val="00EC5006"/>
    <w:rsid w:val="00ED49C3"/>
    <w:rsid w:val="00ED6CE8"/>
    <w:rsid w:val="00ED7AA6"/>
    <w:rsid w:val="00EE2A56"/>
    <w:rsid w:val="00EE3818"/>
    <w:rsid w:val="00F06902"/>
    <w:rsid w:val="00F14102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34EC"/>
    <w:rsid w:val="00FB5086"/>
    <w:rsid w:val="00FB5411"/>
    <w:rsid w:val="00FB6392"/>
    <w:rsid w:val="00FD3C70"/>
    <w:rsid w:val="00FD6820"/>
    <w:rsid w:val="00FE12D8"/>
    <w:rsid w:val="00FF7C02"/>
    <w:rsid w:val="024801E3"/>
    <w:rsid w:val="2DBC41D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FC62CC5-9E72-4CE9-8841-19BF883BF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DA4C96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A11EB"/>
    <w:rPr>
      <w:color w:val="605E5C"/>
      <w:shd w:val="clear" w:color="auto" w:fill="E1DFDD"/>
    </w:rPr>
  </w:style>
  <w:style w:type="character" w:customStyle="1" w:styleId="normaltextrun">
    <w:name w:val="normaltextrun"/>
    <w:basedOn w:val="Standardstycketeckensnitt"/>
    <w:rsid w:val="00175E6E"/>
  </w:style>
  <w:style w:type="character" w:customStyle="1" w:styleId="eop">
    <w:name w:val="eop"/>
    <w:basedOn w:val="Standardstycketeckensnitt"/>
    <w:rsid w:val="00175E6E"/>
  </w:style>
  <w:style w:type="paragraph" w:customStyle="1" w:styleId="paragraph">
    <w:name w:val="paragraph"/>
    <w:basedOn w:val="Normal"/>
    <w:rsid w:val="00436A75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5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10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3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9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1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2</Pages>
  <Words>258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1627</CharactersWithSpaces>
  <SharedDoc>false</SharedDoc>
  <HyperlinkBase/>
  <HLinks>
    <vt:vector size="18" baseType="variant">
      <vt:variant>
        <vt:i4>4325389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https://mellanarkiv-offentlig.vgregion.se/alfresco/s/archive/stream/public/v1/source/available/sofia/nu10088-1069765838-20/surrogate/Administrering och dokumentering av radiofarmaka.pdf</vt:lpwstr>
      </vt:variant>
      <vt:variant>
        <vt:lpwstr/>
      </vt:variant>
      <vt:variant>
        <vt:i4>655441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https://mellanarkiv-offentlig.vgregion.se/alfresco/s/archive/stream/public/v1/source/available/sofia/nu8760-680139821-8/surrogate/Blankett Dispensering av radiofarmaka-2.pdf</vt:lpwstr>
      </vt:variant>
      <vt:variant>
        <vt:lpwstr/>
      </vt:variant>
      <vt:variant>
        <vt:i4>7340144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https://mellanarkiv-offentlig.vgregion.se/alfresco/s/archive/stream/public/v1/source/available/sofia/nu8760-680139821-9/surrogate/Blankett Eluering och beredning av radiofarmaka CH-1.pdf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Ansvarsfördelning vid beredning, dispensering och administrering av radiofarmaka</dc:title>
  <dc:subject/>
  <dc:creator>patrik.jens.johansson@vgregion.se</dc:creator>
  <keywords/>
  <lastModifiedBy>Ulrica Sehlberg</lastModifiedBy>
  <revision>27</revision>
  <lastPrinted>2016-03-31T10:56:00.0000000Z</lastPrinted>
  <dcterms:created xsi:type="dcterms:W3CDTF">2022-05-18T11:31:00.0000000Z</dcterms:created>
  <dcterms:modified xsi:type="dcterms:W3CDTF">2026-05-26T11:58:00.0000000Z</dcterms:modified>
</coreProperties>
</file>