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B736BA0" w:rsidP="0A64958A" w:rsidRDefault="0B736BA0" w14:paraId="276F4189" w14:textId="05328392">
      <w:pPr>
        <w:pStyle w:val="Rubrik1"/>
        <w:ind w:left="0"/>
        <w:rPr>
          <w:rFonts w:ascii="Georgia" w:hAnsi="Georgia" w:eastAsia="Georgia" w:cs="Georgia"/>
          <w:noProof w:val="0"/>
          <w:sz w:val="24"/>
          <w:szCs w:val="24"/>
          <w:lang w:val="sv-SE"/>
        </w:rPr>
      </w:pPr>
      <w:r w:rsidRPr="0AB17277" w:rsidR="0B736BA0">
        <w:rPr>
          <w:noProof w:val="0"/>
          <w:lang w:val="sv-SE"/>
        </w:rPr>
        <w:t>Rutin för att hantera under- eller överkapacitet avseende operationssal</w:t>
      </w:r>
    </w:p>
    <w:p w:rsidRPr="00C83A09" w:rsidR="00C83A09" w:rsidP="00A01CEE" w:rsidRDefault="00C83A09" w14:paraId="4F97DFDE" w14:textId="77777777">
      <w:pPr>
        <w:pStyle w:val="Rubrik2"/>
        <w:ind w:left="0" w:right="-710"/>
      </w:pPr>
      <w:r w:rsidRPr="00C83A09">
        <w:t>Bakgrund</w:t>
      </w:r>
    </w:p>
    <w:p w:rsidR="00C83A09" w:rsidP="00A01CEE" w:rsidRDefault="00C83A09" w14:paraId="10741919" w14:textId="77777777">
      <w:pPr>
        <w:ind w:left="0" w:right="-710"/>
        <w:rPr>
          <w:rFonts w:ascii="Times New Roman" w:hAnsi="Times New Roman"/>
        </w:rPr>
      </w:pPr>
      <w:r w:rsidRPr="007A79A5">
        <w:rPr>
          <w:rFonts w:ascii="Times New Roman" w:hAnsi="Times New Roman"/>
        </w:rPr>
        <w:t>Operationssalar fördelas mellan klinikerna via OPK, Operationsplanskommittén</w:t>
      </w:r>
      <w:r>
        <w:rPr>
          <w:rFonts w:ascii="Times New Roman" w:hAnsi="Times New Roman"/>
        </w:rPr>
        <w:t>,</w:t>
      </w:r>
      <w:r w:rsidRPr="007A79A5">
        <w:rPr>
          <w:rFonts w:ascii="Times New Roman" w:hAnsi="Times New Roman"/>
        </w:rPr>
        <w:t xml:space="preserve"> och planen revideras 3-4 gånger per år. Utifrån de operationssalar som Kirurgkliniken har att disponera fördelas olika sektioners verksamheter mellan tillgängliga operationssalar och de båda operationsavdelningarna.</w:t>
      </w:r>
    </w:p>
    <w:p w:rsidRPr="007A79A5" w:rsidR="00C83A09" w:rsidP="00A01CEE" w:rsidRDefault="00C83A09" w14:paraId="50F39891" w14:textId="34B36231">
      <w:pPr>
        <w:pStyle w:val="Rubrik2"/>
        <w:ind w:left="0" w:right="-710"/>
      </w:pPr>
      <w:r>
        <w:t>Syfte</w:t>
      </w:r>
    </w:p>
    <w:p w:rsidRPr="007A79A5" w:rsidR="00C83A09" w:rsidP="0051110A" w:rsidRDefault="00C83A09" w14:paraId="673F7454" w14:textId="0C5CBF74">
      <w:pPr>
        <w:ind w:left="0" w:right="-710"/>
        <w:rPr>
          <w:rFonts w:ascii="Times New Roman" w:hAnsi="Times New Roman"/>
        </w:rPr>
      </w:pPr>
      <w:r w:rsidRPr="007A79A5">
        <w:rPr>
          <w:rFonts w:ascii="Times New Roman" w:hAnsi="Times New Roman"/>
        </w:rPr>
        <w:t xml:space="preserve">Detta PM reglerar hur operationsplanerare agerar om behovet av operationssal överstiger tillgänglig </w:t>
      </w:r>
      <w:proofErr w:type="spellStart"/>
      <w:r w:rsidRPr="007A79A5">
        <w:rPr>
          <w:rFonts w:ascii="Times New Roman" w:hAnsi="Times New Roman"/>
        </w:rPr>
        <w:t>salstid</w:t>
      </w:r>
      <w:proofErr w:type="spellEnd"/>
      <w:r>
        <w:rPr>
          <w:rFonts w:ascii="Times New Roman" w:hAnsi="Times New Roman"/>
        </w:rPr>
        <w:t>,</w:t>
      </w:r>
      <w:r w:rsidRPr="007A79A5">
        <w:rPr>
          <w:rFonts w:ascii="Times New Roman" w:hAnsi="Times New Roman"/>
        </w:rPr>
        <w:t xml:space="preserve"> samt om tillgänglig sal inte kan nyttjas ex</w:t>
      </w:r>
      <w:r>
        <w:rPr>
          <w:rFonts w:ascii="Times New Roman" w:hAnsi="Times New Roman"/>
        </w:rPr>
        <w:t>empelvis</w:t>
      </w:r>
      <w:r w:rsidRPr="007A79A5">
        <w:rPr>
          <w:rFonts w:ascii="Times New Roman" w:hAnsi="Times New Roman"/>
        </w:rPr>
        <w:t xml:space="preserve"> </w:t>
      </w:r>
      <w:r>
        <w:rPr>
          <w:rFonts w:ascii="Times New Roman" w:hAnsi="Times New Roman"/>
        </w:rPr>
        <w:t>på grund av</w:t>
      </w:r>
      <w:r w:rsidRPr="007A79A5">
        <w:rPr>
          <w:rFonts w:ascii="Times New Roman" w:hAnsi="Times New Roman"/>
        </w:rPr>
        <w:t xml:space="preserve"> bemanningsproblem</w:t>
      </w:r>
      <w:r>
        <w:rPr>
          <w:rFonts w:ascii="Times New Roman" w:hAnsi="Times New Roman"/>
        </w:rPr>
        <w:t>.</w:t>
      </w:r>
    </w:p>
    <w:p w:rsidRPr="009176C9" w:rsidR="00C83A09" w:rsidP="00A01CEE" w:rsidRDefault="00C83A09" w14:paraId="085EB76D" w14:textId="77777777">
      <w:pPr>
        <w:pStyle w:val="Rubrik2"/>
        <w:ind w:left="0" w:right="-710"/>
      </w:pPr>
      <w:r w:rsidRPr="009176C9">
        <w:t>Om behovet av operationssal är större än resursen AKUT (dagtid vardagar)</w:t>
      </w:r>
    </w:p>
    <w:p w:rsidRPr="007A79A5" w:rsidR="00C83A09" w:rsidP="00A118CE" w:rsidRDefault="00C83A09" w14:paraId="4B3CCC27" w14:textId="73FFCEC6">
      <w:pPr>
        <w:ind w:left="0" w:right="-710"/>
        <w:rPr>
          <w:rFonts w:ascii="Times New Roman" w:hAnsi="Times New Roman"/>
        </w:rPr>
      </w:pPr>
      <w:r w:rsidRPr="007A79A5">
        <w:rPr>
          <w:rFonts w:ascii="Times New Roman" w:hAnsi="Times New Roman"/>
        </w:rPr>
        <w:t xml:space="preserve">Operationsplaneraren eller ansvarig kirurg beskriver </w:t>
      </w:r>
      <w:r>
        <w:rPr>
          <w:rFonts w:ascii="Times New Roman" w:hAnsi="Times New Roman"/>
        </w:rPr>
        <w:t xml:space="preserve">för verksamhetschef alternativt läkarchef </w:t>
      </w:r>
      <w:r w:rsidRPr="007A79A5">
        <w:rPr>
          <w:rFonts w:ascii="Times New Roman" w:hAnsi="Times New Roman"/>
        </w:rPr>
        <w:t>vilka behov som finns avseende operation</w:t>
      </w:r>
      <w:r>
        <w:rPr>
          <w:rFonts w:ascii="Times New Roman" w:hAnsi="Times New Roman"/>
        </w:rPr>
        <w:t>,</w:t>
      </w:r>
      <w:r w:rsidRPr="007A79A5">
        <w:rPr>
          <w:rFonts w:ascii="Times New Roman" w:hAnsi="Times New Roman"/>
        </w:rPr>
        <w:t xml:space="preserve"> antal väntande på ingrepp inom det närmaste dygnet och vilka medicinska risker som kan uppstå om patienten inte blir opererad</w:t>
      </w:r>
      <w:r>
        <w:rPr>
          <w:rFonts w:ascii="Times New Roman" w:hAnsi="Times New Roman"/>
        </w:rPr>
        <w:t>.</w:t>
      </w:r>
    </w:p>
    <w:p w:rsidRPr="007A79A5" w:rsidR="00C83A09" w:rsidP="00A118CE" w:rsidRDefault="00C83A09" w14:paraId="6225C2AE" w14:textId="3C0FDB16">
      <w:pPr>
        <w:ind w:left="0" w:right="-710"/>
        <w:rPr>
          <w:rFonts w:ascii="Times New Roman" w:hAnsi="Times New Roman"/>
        </w:rPr>
      </w:pPr>
      <w:r w:rsidRPr="007A79A5">
        <w:rPr>
          <w:rFonts w:ascii="Times New Roman" w:hAnsi="Times New Roman"/>
        </w:rPr>
        <w:t>Läkarschemat granskas av schemaläggare eller läkarchef/verksamhetschef för ev</w:t>
      </w:r>
      <w:r>
        <w:rPr>
          <w:rFonts w:ascii="Times New Roman" w:hAnsi="Times New Roman"/>
        </w:rPr>
        <w:t xml:space="preserve">entuell </w:t>
      </w:r>
      <w:r w:rsidRPr="007A79A5">
        <w:rPr>
          <w:rFonts w:ascii="Times New Roman" w:hAnsi="Times New Roman"/>
        </w:rPr>
        <w:t>omprioritering av operationssalsresursen internt på kirurgkliniken</w:t>
      </w:r>
      <w:r>
        <w:rPr>
          <w:rFonts w:ascii="Times New Roman" w:hAnsi="Times New Roman"/>
        </w:rPr>
        <w:t>.</w:t>
      </w:r>
    </w:p>
    <w:p w:rsidRPr="007A79A5" w:rsidR="00C83A09" w:rsidP="00A01CEE" w:rsidRDefault="00C83A09" w14:paraId="5DAA718A" w14:textId="0692789D">
      <w:pPr>
        <w:ind w:left="0" w:right="-710"/>
        <w:rPr>
          <w:rFonts w:ascii="Times New Roman" w:hAnsi="Times New Roman"/>
        </w:rPr>
      </w:pPr>
      <w:r w:rsidRPr="007A79A5">
        <w:rPr>
          <w:rFonts w:ascii="Times New Roman" w:hAnsi="Times New Roman"/>
        </w:rPr>
        <w:t>Det akuta behovet löses vanligtvis med en omprioritering där planerad kirurgi får stå tillbaka för akutkirurgi. Horisontell prioritering måste ofta ske. Den klinik med behov av att utöka sin operationsresurs tar kontakt med SOL</w:t>
      </w:r>
      <w:r w:rsidR="007C1CEF">
        <w:rPr>
          <w:rFonts w:ascii="Times New Roman" w:hAnsi="Times New Roman"/>
        </w:rPr>
        <w:t xml:space="preserve"> (ansvarig anestesi</w:t>
      </w:r>
      <w:r w:rsidR="00EB16D8">
        <w:rPr>
          <w:rFonts w:ascii="Times New Roman" w:hAnsi="Times New Roman"/>
        </w:rPr>
        <w:t>läkare)</w:t>
      </w:r>
      <w:r w:rsidRPr="007A79A5">
        <w:rPr>
          <w:rFonts w:ascii="Times New Roman" w:hAnsi="Times New Roman"/>
        </w:rPr>
        <w:t>, andra klinikers verksamhetschefer eller bakjourer för samråd om turordning och ev</w:t>
      </w:r>
      <w:r>
        <w:rPr>
          <w:rFonts w:ascii="Times New Roman" w:hAnsi="Times New Roman"/>
        </w:rPr>
        <w:t>entuella</w:t>
      </w:r>
      <w:r w:rsidRPr="007A79A5">
        <w:rPr>
          <w:rFonts w:ascii="Times New Roman" w:hAnsi="Times New Roman"/>
        </w:rPr>
        <w:t xml:space="preserve"> strykningar. Vanligtvis sker kontakten per telefon eller fysiskt på ”Bryggan” på Operationsavdelningen. Är man oense om vilka medicinska behov som skall ges företräde till operationssalen bestämmer narkosläkaren turordningen.</w:t>
      </w:r>
    </w:p>
    <w:p w:rsidRPr="007A79A5" w:rsidR="00C83A09" w:rsidP="00C83A09" w:rsidRDefault="00C83A09" w14:paraId="6ED29D49" w14:textId="77777777">
      <w:pPr>
        <w:rPr>
          <w:rFonts w:ascii="Times New Roman" w:hAnsi="Times New Roman"/>
        </w:rPr>
      </w:pPr>
    </w:p>
    <w:p w:rsidRPr="009176C9" w:rsidR="00C83A09" w:rsidP="00A01CEE" w:rsidRDefault="00C83A09" w14:paraId="20E8F7C7" w14:textId="77777777">
      <w:pPr>
        <w:pStyle w:val="Rubrik2"/>
        <w:ind w:left="0" w:right="-710"/>
      </w:pPr>
      <w:r w:rsidRPr="009176C9">
        <w:lastRenderedPageBreak/>
        <w:t>Om behovet av operationssal är större än resursen AKUT (jourtid)</w:t>
      </w:r>
    </w:p>
    <w:p w:rsidRPr="007A79A5" w:rsidR="00C83A09" w:rsidP="00A118CE" w:rsidRDefault="00C83A09" w14:paraId="680152D7" w14:textId="01250A5B">
      <w:pPr>
        <w:ind w:left="0" w:right="-710"/>
        <w:rPr>
          <w:rFonts w:ascii="Times New Roman" w:hAnsi="Times New Roman"/>
        </w:rPr>
      </w:pPr>
      <w:r w:rsidRPr="007A79A5">
        <w:rPr>
          <w:rFonts w:ascii="Times New Roman" w:hAnsi="Times New Roman"/>
        </w:rPr>
        <w:t>Ansvarig kirurg beskriver vilka behov som finns avseende operation och antal väntande på akut kirurgi inom det närmaste dygnet och vilka medicinska risker som kan uppstå om patienten inte blir opererad</w:t>
      </w:r>
      <w:r>
        <w:rPr>
          <w:rFonts w:ascii="Times New Roman" w:hAnsi="Times New Roman"/>
        </w:rPr>
        <w:t>.</w:t>
      </w:r>
    </w:p>
    <w:p w:rsidRPr="007A79A5" w:rsidR="00C83A09" w:rsidP="00A118CE" w:rsidRDefault="00C83A09" w14:paraId="7D980E57" w14:textId="48C21118">
      <w:pPr>
        <w:ind w:left="0" w:right="-710"/>
        <w:rPr>
          <w:rFonts w:ascii="Times New Roman" w:hAnsi="Times New Roman"/>
        </w:rPr>
      </w:pPr>
      <w:r w:rsidRPr="007A79A5">
        <w:rPr>
          <w:rFonts w:ascii="Times New Roman" w:hAnsi="Times New Roman"/>
        </w:rPr>
        <w:t>Det akuta behovet löses vanligtvis med en omprioritering där planerad kirurgi får stå tillbaka för akutkirurgi. Horisontell prioritering måste ofta ske. Den klinik med behov av att utöka sin operationsresurs tar kontakt med SOL</w:t>
      </w:r>
      <w:r w:rsidR="00EB16D8">
        <w:rPr>
          <w:rFonts w:ascii="Times New Roman" w:hAnsi="Times New Roman"/>
        </w:rPr>
        <w:t xml:space="preserve"> (ansvarig anestesiläkare)</w:t>
      </w:r>
      <w:r w:rsidRPr="007A79A5">
        <w:rPr>
          <w:rFonts w:ascii="Times New Roman" w:hAnsi="Times New Roman"/>
        </w:rPr>
        <w:t>, andra klinikers verksamhetschefer eller bakjourer för samråd om turordning och ev</w:t>
      </w:r>
      <w:r>
        <w:rPr>
          <w:rFonts w:ascii="Times New Roman" w:hAnsi="Times New Roman"/>
        </w:rPr>
        <w:t>entuella</w:t>
      </w:r>
      <w:r w:rsidRPr="007A79A5">
        <w:rPr>
          <w:rFonts w:ascii="Times New Roman" w:hAnsi="Times New Roman"/>
        </w:rPr>
        <w:t xml:space="preserve"> strykningar. Vanligtvis sker kontakten per telefon eller fysiskt på ”Bryggan” på Operationsavdelningen. Är man oense om vilka medicinska behov som skall ges företräde till operationssalen bestämmer narkosläkaren turordningen.</w:t>
      </w:r>
    </w:p>
    <w:p w:rsidRPr="009176C9" w:rsidR="00C83A09" w:rsidP="00A01CEE" w:rsidRDefault="00C83A09" w14:paraId="4D6B0D13" w14:textId="77777777">
      <w:pPr>
        <w:pStyle w:val="Rubrik2"/>
        <w:ind w:left="0" w:right="-710"/>
      </w:pPr>
      <w:r w:rsidRPr="009176C9">
        <w:t>Om behovet av operationssal är större än resursen PÅ LÄNGRE SIKT</w:t>
      </w:r>
    </w:p>
    <w:p w:rsidRPr="007A79A5" w:rsidR="00C83A09" w:rsidP="00A118CE" w:rsidRDefault="00C83A09" w14:paraId="4B1CD09B" w14:textId="5692C49D">
      <w:pPr>
        <w:ind w:left="0" w:right="-710"/>
        <w:rPr>
          <w:rFonts w:ascii="Times New Roman" w:hAnsi="Times New Roman"/>
        </w:rPr>
      </w:pPr>
      <w:r w:rsidRPr="007A79A5">
        <w:rPr>
          <w:rFonts w:ascii="Times New Roman" w:hAnsi="Times New Roman"/>
        </w:rPr>
        <w:t xml:space="preserve">Operationsplaneraren beskriver </w:t>
      </w:r>
      <w:r>
        <w:rPr>
          <w:rFonts w:ascii="Times New Roman" w:hAnsi="Times New Roman"/>
        </w:rPr>
        <w:t xml:space="preserve">för verksamhetschef alternativt läkarchef </w:t>
      </w:r>
      <w:r w:rsidRPr="007A79A5">
        <w:rPr>
          <w:rFonts w:ascii="Times New Roman" w:hAnsi="Times New Roman"/>
        </w:rPr>
        <w:t>vilka behov som finns avseende kön och vilka medicinska risker som kan uppstå om patienten inte blir opererad</w:t>
      </w:r>
      <w:r>
        <w:rPr>
          <w:rFonts w:ascii="Times New Roman" w:hAnsi="Times New Roman"/>
        </w:rPr>
        <w:t>.</w:t>
      </w:r>
    </w:p>
    <w:p w:rsidRPr="007A79A5" w:rsidR="00C83A09" w:rsidP="00A118CE" w:rsidRDefault="00C83A09" w14:paraId="422F8DA6" w14:textId="5E8FBA9C">
      <w:pPr>
        <w:ind w:left="0" w:right="-710"/>
        <w:rPr>
          <w:rFonts w:ascii="Times New Roman" w:hAnsi="Times New Roman"/>
        </w:rPr>
      </w:pPr>
      <w:r w:rsidRPr="007A79A5">
        <w:rPr>
          <w:rFonts w:ascii="Times New Roman" w:hAnsi="Times New Roman"/>
        </w:rPr>
        <w:t>Läkarschemat granskas av schemaläggare eller läkarchef/verksamhetschef för ev</w:t>
      </w:r>
      <w:r>
        <w:rPr>
          <w:rFonts w:ascii="Times New Roman" w:hAnsi="Times New Roman"/>
        </w:rPr>
        <w:t>entuell</w:t>
      </w:r>
      <w:r w:rsidRPr="007A79A5">
        <w:rPr>
          <w:rFonts w:ascii="Times New Roman" w:hAnsi="Times New Roman"/>
        </w:rPr>
        <w:t xml:space="preserve"> omprioritering av operationssalsresursen internt på kirurgkliniken</w:t>
      </w:r>
      <w:r>
        <w:rPr>
          <w:rFonts w:ascii="Times New Roman" w:hAnsi="Times New Roman"/>
        </w:rPr>
        <w:t>.</w:t>
      </w:r>
    </w:p>
    <w:p w:rsidRPr="00A118CE" w:rsidR="00C83A09" w:rsidP="00A118CE" w:rsidRDefault="00C83A09" w14:paraId="55CEEFC0" w14:textId="595A4AFE">
      <w:pPr>
        <w:ind w:left="0" w:right="-710"/>
        <w:rPr>
          <w:rFonts w:ascii="Times New Roman" w:hAnsi="Times New Roman"/>
        </w:rPr>
      </w:pPr>
      <w:r w:rsidRPr="007A79A5">
        <w:rPr>
          <w:rFonts w:ascii="Times New Roman" w:hAnsi="Times New Roman"/>
        </w:rPr>
        <w:t>Behovet av mer operationssalstid framförs och diskuteras på OPK</w:t>
      </w:r>
      <w:r>
        <w:rPr>
          <w:rFonts w:ascii="Times New Roman" w:hAnsi="Times New Roman"/>
        </w:rPr>
        <w:t>,</w:t>
      </w:r>
      <w:r w:rsidRPr="007A79A5">
        <w:rPr>
          <w:rFonts w:ascii="Times New Roman" w:hAnsi="Times New Roman"/>
        </w:rPr>
        <w:t xml:space="preserve"> där horisontell prioritering får ske mellan klinik</w:t>
      </w:r>
      <w:r>
        <w:rPr>
          <w:rFonts w:ascii="Times New Roman" w:hAnsi="Times New Roman"/>
        </w:rPr>
        <w:t>er.</w:t>
      </w:r>
    </w:p>
    <w:p w:rsidRPr="00A118CE" w:rsidR="00C83A09" w:rsidP="00A118CE" w:rsidRDefault="00C83A09" w14:paraId="218EB113" w14:textId="542072BF">
      <w:pPr>
        <w:pStyle w:val="Rubrik2"/>
        <w:ind w:left="0" w:right="-710"/>
      </w:pPr>
      <w:r w:rsidRPr="00A01CEE">
        <w:t>När tilldelad operationssal inte kan nyttjas på grund av exempelvis kirurg/urologs frånvaro, inga patienter att kalla, mm</w:t>
      </w:r>
    </w:p>
    <w:p w:rsidR="00C83A09" w:rsidP="65D4F2CB" w:rsidRDefault="00C83A09" w14:paraId="7A2BFBD8" w14:textId="7AC6753E">
      <w:pPr>
        <w:ind w:left="0" w:right="-710"/>
        <w:rPr>
          <w:rFonts w:ascii="Times New Roman" w:hAnsi="Times New Roman" w:eastAsia="Times New Roman" w:cs="Times New Roman"/>
          <w:sz w:val="24"/>
          <w:szCs w:val="24"/>
        </w:rPr>
      </w:pPr>
      <w:r w:rsidRPr="65D4F2CB" w:rsidR="00C83A09">
        <w:rPr>
          <w:rFonts w:ascii="Times New Roman" w:hAnsi="Times New Roman" w:eastAsia="Times New Roman" w:cs="Times New Roman"/>
          <w:sz w:val="24"/>
          <w:szCs w:val="24"/>
        </w:rPr>
        <w:t>Om tilldelad operationssal inte kan nyttjas skall operationsplanerare vidta följande åtgärder:</w:t>
      </w:r>
    </w:p>
    <w:p w:rsidR="00C83A09" w:rsidP="65D4F2CB" w:rsidRDefault="00C83A09" w14:paraId="0469746D" w14:textId="7AC6753E">
      <w:pPr>
        <w:pStyle w:val="Liststycke"/>
        <w:numPr>
          <w:ilvl w:val="0"/>
          <w:numId w:val="20"/>
        </w:numPr>
        <w:spacing w:after="0" w:line="240" w:lineRule="auto"/>
        <w:ind w:left="1134" w:right="-710" w:hanging="425"/>
        <w:rPr>
          <w:rFonts w:ascii="Times New Roman" w:hAnsi="Times New Roman" w:eastAsia="Times New Roman" w:cs="Times New Roman"/>
          <w:sz w:val="24"/>
          <w:szCs w:val="24"/>
        </w:rPr>
      </w:pPr>
      <w:r w:rsidRPr="65D4F2CB" w:rsidR="00C83A09">
        <w:rPr>
          <w:rFonts w:ascii="Times New Roman" w:hAnsi="Times New Roman" w:eastAsia="Times New Roman" w:cs="Times New Roman"/>
          <w:sz w:val="24"/>
          <w:szCs w:val="24"/>
        </w:rPr>
        <w:t>Efterhöra om annan sektion inom kliniken kan nyttja operationssalen.</w:t>
      </w:r>
    </w:p>
    <w:p w:rsidR="00C83A09" w:rsidP="65D4F2CB" w:rsidRDefault="00C83A09" w14:paraId="5CA41CE3" w14:textId="7AC6753E">
      <w:pPr>
        <w:pStyle w:val="Liststycke"/>
        <w:numPr>
          <w:ilvl w:val="0"/>
          <w:numId w:val="20"/>
        </w:numPr>
        <w:spacing w:after="0" w:line="240" w:lineRule="auto"/>
        <w:ind w:left="1134" w:right="-710" w:hanging="425"/>
        <w:rPr>
          <w:rFonts w:ascii="Times New Roman" w:hAnsi="Times New Roman" w:eastAsia="Times New Roman" w:cs="Times New Roman"/>
          <w:sz w:val="24"/>
          <w:szCs w:val="24"/>
        </w:rPr>
      </w:pPr>
      <w:r w:rsidRPr="65D4F2CB" w:rsidR="00C83A09">
        <w:rPr>
          <w:rFonts w:ascii="Times New Roman" w:hAnsi="Times New Roman" w:eastAsia="Times New Roman" w:cs="Times New Roman"/>
          <w:sz w:val="24"/>
          <w:szCs w:val="24"/>
        </w:rPr>
        <w:t>Diskutera med schemaläggare angående bemanningen och eventuella schemajusteringar som kan behövas för att kunna utnyttja operationssalen.</w:t>
      </w:r>
    </w:p>
    <w:p w:rsidR="00C83A09" w:rsidP="65D4F2CB" w:rsidRDefault="00C83A09" w14:paraId="1EF51F83" w14:textId="7AC6753E">
      <w:pPr>
        <w:pStyle w:val="Liststycke"/>
        <w:numPr>
          <w:ilvl w:val="0"/>
          <w:numId w:val="20"/>
        </w:numPr>
        <w:spacing w:after="0" w:line="240" w:lineRule="auto"/>
        <w:ind w:left="1134" w:right="-710" w:hanging="425"/>
        <w:rPr>
          <w:rFonts w:ascii="Times New Roman" w:hAnsi="Times New Roman" w:eastAsia="Times New Roman" w:cs="Times New Roman"/>
          <w:sz w:val="24"/>
          <w:szCs w:val="24"/>
        </w:rPr>
      </w:pPr>
      <w:r w:rsidRPr="65D4F2CB" w:rsidR="00C83A09">
        <w:rPr>
          <w:rFonts w:ascii="Times New Roman" w:hAnsi="Times New Roman" w:eastAsia="Times New Roman" w:cs="Times New Roman"/>
          <w:sz w:val="24"/>
          <w:szCs w:val="24"/>
        </w:rPr>
        <w:t>Meddela verksamhetschef och/eller läkarchef och sektionsansvarig på kirurgkliniken vilken operationssal som lämnas samt motivering och vilka åtgärder som vidtagits.</w:t>
      </w:r>
    </w:p>
    <w:p w:rsidRPr="006467E2" w:rsidR="00747066" w:rsidP="65D4F2CB" w:rsidRDefault="00C83A09" w14:paraId="11010C13" w14:textId="7AC6753E">
      <w:pPr>
        <w:pStyle w:val="Liststycke"/>
        <w:numPr>
          <w:ilvl w:val="0"/>
          <w:numId w:val="20"/>
        </w:numPr>
        <w:spacing w:after="0" w:line="240" w:lineRule="auto"/>
        <w:ind w:left="1134" w:right="-710" w:hanging="425"/>
        <w:rPr>
          <w:rFonts w:ascii="Times New Roman" w:hAnsi="Times New Roman" w:eastAsia="Times New Roman" w:cs="Times New Roman"/>
          <w:sz w:val="24"/>
          <w:szCs w:val="24"/>
        </w:rPr>
      </w:pPr>
      <w:r w:rsidRPr="65D4F2CB" w:rsidR="00C83A09">
        <w:rPr>
          <w:rFonts w:ascii="Times New Roman" w:hAnsi="Times New Roman" w:eastAsia="Times New Roman" w:cs="Times New Roman"/>
          <w:sz w:val="24"/>
          <w:szCs w:val="24"/>
        </w:rPr>
        <w:t xml:space="preserve">Efter diskussion med verksamhetschef/läkarchef meddela verksamhetschef för </w:t>
      </w:r>
      <w:r w:rsidRPr="65D4F2CB" w:rsidR="00C83A09">
        <w:rPr>
          <w:rFonts w:ascii="Times New Roman" w:hAnsi="Times New Roman" w:eastAsia="Times New Roman" w:cs="Times New Roman"/>
          <w:sz w:val="24"/>
          <w:szCs w:val="24"/>
        </w:rPr>
        <w:t>AnOpIVA</w:t>
      </w:r>
      <w:r w:rsidRPr="65D4F2CB" w:rsidR="00C83A09">
        <w:rPr>
          <w:rFonts w:ascii="Times New Roman" w:hAnsi="Times New Roman" w:eastAsia="Times New Roman" w:cs="Times New Roman"/>
          <w:sz w:val="24"/>
          <w:szCs w:val="24"/>
        </w:rPr>
        <w:t xml:space="preserve"> att kliniken avser att lämna en operationssal, samt vilket sjukhus som avses.</w:t>
      </w:r>
    </w:p>
    <w:sectPr w:rsidRPr="006467E2" w:rsidR="00747066"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24DC7" w:rsidRDefault="00C24DC7" w14:paraId="237BAC76" w14:textId="77777777">
      <w:r>
        <w:separator/>
      </w:r>
    </w:p>
  </w:endnote>
  <w:endnote w:type="continuationSeparator" w:id="0">
    <w:p w:rsidR="00C24DC7" w:rsidRDefault="00C24DC7" w14:paraId="772457DC" w14:textId="77777777">
      <w:r>
        <w:continuationSeparator/>
      </w:r>
    </w:p>
  </w:endnote>
  <w:endnote w:type="continuationNotice" w:id="1">
    <w:p w:rsidR="00C24DC7" w:rsidRDefault="00C24DC7" w14:paraId="15AB8C2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24DC7" w:rsidRDefault="00C24DC7" w14:paraId="189D3B7C" w14:textId="77777777"/>
  </w:footnote>
  <w:footnote w:type="continuationSeparator" w:id="0">
    <w:p w:rsidR="00C24DC7" w:rsidRDefault="00C24DC7" w14:paraId="0894D152" w14:textId="77777777">
      <w:r>
        <w:continuationSeparator/>
      </w:r>
    </w:p>
  </w:footnote>
  <w:footnote w:type="continuationNotice" w:id="1">
    <w:p w:rsidR="00C24DC7" w:rsidRDefault="00C24DC7" w14:paraId="30F55A5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4D85851"/>
    <w:multiLevelType w:val="hybridMultilevel"/>
    <w:tmpl w:val="9C7CE00C"/>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8"/>
  </w:num>
  <w:num w:numId="2" w16cid:durableId="77752350">
    <w:abstractNumId w:val="15"/>
  </w:num>
  <w:num w:numId="3" w16cid:durableId="907374553">
    <w:abstractNumId w:val="0"/>
  </w:num>
  <w:num w:numId="4" w16cid:durableId="1816144419">
    <w:abstractNumId w:val="7"/>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9919550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10A"/>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467E2"/>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C1CE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813A6"/>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176C9"/>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1CEE"/>
    <w:rsid w:val="00A05942"/>
    <w:rsid w:val="00A07BEC"/>
    <w:rsid w:val="00A118CE"/>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24DC7"/>
    <w:rsid w:val="00C4115D"/>
    <w:rsid w:val="00C43BDD"/>
    <w:rsid w:val="00C47778"/>
    <w:rsid w:val="00C5011E"/>
    <w:rsid w:val="00C50EE5"/>
    <w:rsid w:val="00C5240A"/>
    <w:rsid w:val="00C5398F"/>
    <w:rsid w:val="00C556F5"/>
    <w:rsid w:val="00C70E19"/>
    <w:rsid w:val="00C72574"/>
    <w:rsid w:val="00C7430C"/>
    <w:rsid w:val="00C83A09"/>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6D8"/>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A64958A"/>
    <w:rsid w:val="0AB17277"/>
    <w:rsid w:val="0B736BA0"/>
    <w:rsid w:val="1492EC97"/>
    <w:rsid w:val="647B2B65"/>
    <w:rsid w:val="65D4F2CB"/>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Rutin för att hantera under- eller överkapacitet avseende operationssal</dc:title>
  <dc:subject/>
  <dc:creator/>
  <keywords/>
  <lastModifiedBy>Lisa Hermansson</lastModifiedBy>
  <revision>4</revision>
  <dcterms:created xsi:type="dcterms:W3CDTF">2024-01-25T12:31:00.0000000Z</dcterms:created>
  <dcterms:modified xsi:type="dcterms:W3CDTF">2024-06-18T14:51:28.0000000Z</dcterms:modified>
</coreProperties>
</file>