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B266D" w:rsidR="00184167" w:rsidP="003F2FB2" w:rsidRDefault="003F2FB2" w14:paraId="061914D4" w14:textId="6E59FBB9">
      <w:pPr>
        <w:pStyle w:val="Rubrik1"/>
        <w:ind w:left="0" w:right="-569"/>
      </w:pPr>
      <w:bookmarkStart w:name="_Toc321146591" w:id="0"/>
      <w:r>
        <w:t>Betalningsansvar vid undertrycksbehandling (V.A.C.) ordinerad av Kirurgkliniken</w:t>
      </w:r>
    </w:p>
    <w:p w:rsidR="00585825" w:rsidP="00A15D17" w:rsidRDefault="00585825" w14:paraId="6D453E9B" w14:textId="77777777">
      <w:pPr>
        <w:pStyle w:val="Rubrik2"/>
        <w:ind w:left="0"/>
      </w:pPr>
      <w:bookmarkStart w:name="_Toc501440349" w:id="1"/>
      <w:bookmarkEnd w:id="0"/>
      <w:r>
        <w:t>Revidering i denna version</w:t>
      </w:r>
      <w:bookmarkEnd w:id="1"/>
    </w:p>
    <w:p w:rsidRPr="00A15D17" w:rsidR="00585825" w:rsidP="000FCFB5" w:rsidRDefault="00585825" w14:paraId="147FA65D" w14:textId="77777777" w14:noSpellErr="1">
      <w:pPr>
        <w:ind w:left="0" w:right="-710"/>
        <w:rPr>
          <w:rFonts w:ascii="Times New Roman" w:hAnsi="Times New Roman" w:eastAsia="Times New Roman" w:cs="Times New Roman"/>
        </w:rPr>
      </w:pPr>
      <w:r w:rsidRPr="000FCFB5" w:rsidR="00585825">
        <w:rPr>
          <w:rFonts w:ascii="Times New Roman" w:hAnsi="Times New Roman" w:eastAsia="Times New Roman" w:cs="Times New Roman"/>
        </w:rPr>
        <w:t>Gäller enbart beskrivning för betalningsansvar för V.A.C. ordinerad av Kirurgklinikens läkare.</w:t>
      </w:r>
    </w:p>
    <w:p w:rsidRPr="008801DB" w:rsidR="00585825" w:rsidP="00A15D17" w:rsidRDefault="00585825" w14:paraId="001E008D" w14:textId="77777777">
      <w:pPr>
        <w:pStyle w:val="Rubrik2"/>
        <w:ind w:left="0" w:right="-710"/>
      </w:pPr>
      <w:r w:rsidRPr="008801DB">
        <w:t>Bakgrund</w:t>
      </w:r>
    </w:p>
    <w:p w:rsidRPr="00A15D17" w:rsidR="00585825" w:rsidP="00A15D17" w:rsidRDefault="00585825" w14:paraId="1A07CEA2" w14:textId="77777777">
      <w:pPr>
        <w:ind w:left="0" w:right="-710"/>
        <w:rPr>
          <w:rFonts w:ascii="Times New Roman" w:hAnsi="Times New Roman"/>
        </w:rPr>
      </w:pPr>
      <w:r w:rsidRPr="00A15D17">
        <w:rPr>
          <w:rFonts w:ascii="Times New Roman" w:hAnsi="Times New Roman"/>
        </w:rPr>
        <w:t>Det finns inom NU-sjukvården behov av att tydliggöra betalningsansvar för vid rekommendation/ordination från kirurgkliniken avseende undertrycksbehandling med V.A.C.</w:t>
      </w:r>
    </w:p>
    <w:p w:rsidRPr="005A0E03" w:rsidR="00585825" w:rsidP="00A15D17" w:rsidRDefault="00585825" w14:paraId="388ED32D" w14:textId="77777777">
      <w:pPr>
        <w:pStyle w:val="Rubrik2"/>
        <w:ind w:left="0" w:right="-710"/>
      </w:pPr>
      <w:r>
        <w:t>Sammanfattning/syfte</w:t>
      </w:r>
    </w:p>
    <w:p w:rsidRPr="00A15D17" w:rsidR="00585825" w:rsidP="00A15D17" w:rsidRDefault="00585825" w14:paraId="5A4841A4" w14:textId="77777777">
      <w:pPr>
        <w:ind w:left="0" w:right="-710"/>
        <w:rPr>
          <w:rFonts w:ascii="Times New Roman" w:hAnsi="Times New Roman"/>
        </w:rPr>
      </w:pPr>
      <w:r w:rsidRPr="00A15D17">
        <w:rPr>
          <w:rFonts w:ascii="Times New Roman" w:hAnsi="Times New Roman"/>
        </w:rPr>
        <w:t>Denna rutin syftar till att klargöra vem som är betalningsansvarig då undertrycks</w:t>
      </w:r>
      <w:r w:rsidRPr="00A15D17">
        <w:rPr>
          <w:rFonts w:ascii="Times New Roman" w:hAnsi="Times New Roman"/>
        </w:rPr>
        <w:softHyphen/>
        <w:t>behandling är rekommenderat/ordinerat av kirurg.</w:t>
      </w:r>
    </w:p>
    <w:p w:rsidR="00585825" w:rsidP="00A15D17" w:rsidRDefault="00585825" w14:paraId="210B09E5" w14:textId="77777777">
      <w:pPr>
        <w:pStyle w:val="Rubrik2"/>
        <w:ind w:left="0" w:right="-710"/>
      </w:pPr>
      <w:r>
        <w:t>Vilka berörs</w:t>
      </w:r>
    </w:p>
    <w:p w:rsidRPr="00A15D17" w:rsidR="00585825" w:rsidP="00A15D17" w:rsidRDefault="00585825" w14:paraId="3F875D73" w14:textId="77777777">
      <w:pPr>
        <w:ind w:left="0" w:right="-710"/>
        <w:rPr>
          <w:rFonts w:ascii="Times New Roman" w:hAnsi="Times New Roman"/>
        </w:rPr>
      </w:pPr>
      <w:r w:rsidRPr="00A15D17">
        <w:rPr>
          <w:rFonts w:ascii="Times New Roman" w:hAnsi="Times New Roman"/>
        </w:rPr>
        <w:t>NU-sjukvården.</w:t>
      </w:r>
    </w:p>
    <w:p w:rsidR="00585825" w:rsidP="00A15D17" w:rsidRDefault="00585825" w14:paraId="4718D4A7" w14:textId="77777777">
      <w:pPr>
        <w:pStyle w:val="Rubrik2"/>
        <w:ind w:left="0" w:right="-710"/>
      </w:pPr>
      <w:r>
        <w:t>Åtgärder</w:t>
      </w:r>
    </w:p>
    <w:p w:rsidR="00585825" w:rsidP="00A15D17" w:rsidRDefault="00585825" w14:paraId="1EA2D646" w14:textId="77777777">
      <w:pPr>
        <w:pStyle w:val="Rubrik3"/>
        <w:ind w:left="0" w:right="-710"/>
      </w:pPr>
      <w:r>
        <w:t xml:space="preserve">Inneliggande vård på kirurgklinikens avdelningar </w:t>
      </w:r>
    </w:p>
    <w:p w:rsidRPr="005E2CE2" w:rsidR="00585825" w:rsidP="00A15D17" w:rsidRDefault="00585825" w14:paraId="6802F978" w14:textId="5299368E">
      <w:pPr>
        <w:ind w:left="0" w:right="-710"/>
        <w:rPr>
          <w:rFonts w:ascii="Times New Roman" w:hAnsi="Times New Roman"/>
        </w:rPr>
      </w:pPr>
      <w:r w:rsidRPr="005E2CE2">
        <w:rPr>
          <w:rFonts w:ascii="Times New Roman" w:hAnsi="Times New Roman"/>
        </w:rPr>
        <w:t>Då kirurg i egenskap av behandlande läkare ordinerar undertrycks</w:t>
      </w:r>
      <w:r w:rsidRPr="005E2CE2">
        <w:rPr>
          <w:rFonts w:ascii="Times New Roman" w:hAnsi="Times New Roman"/>
        </w:rPr>
        <w:softHyphen/>
        <w:t xml:space="preserve">behandling med </w:t>
      </w:r>
      <w:bookmarkStart w:name="_Hlk165621644" w:id="2"/>
      <w:r w:rsidRPr="005E2CE2">
        <w:rPr>
          <w:rFonts w:ascii="Times New Roman" w:hAnsi="Times New Roman"/>
        </w:rPr>
        <w:t>V.A.C. ska kostnaden för hyran av behandlingsenheten registreras på kirurgklinikens kostnadsställe; 3011001 Kirurgmottagning NÄL.</w:t>
      </w:r>
      <w:bookmarkEnd w:id="2"/>
    </w:p>
    <w:p w:rsidRPr="005E2CE2" w:rsidR="00585825" w:rsidP="00A15D17" w:rsidRDefault="00585825" w14:paraId="552959B8" w14:textId="77777777">
      <w:pPr>
        <w:ind w:left="0" w:right="-710"/>
        <w:rPr>
          <w:rFonts w:ascii="Times New Roman" w:hAnsi="Times New Roman"/>
        </w:rPr>
      </w:pPr>
      <w:r w:rsidRPr="005E2CE2">
        <w:rPr>
          <w:rFonts w:ascii="Times New Roman" w:hAnsi="Times New Roman"/>
        </w:rPr>
        <w:t xml:space="preserve">Beställning och betalningsansvar för övrigt material ex. förband och kanister faller på den avdelning där patienten är inneliggande under pågående vårdtillfälle. </w:t>
      </w:r>
    </w:p>
    <w:p w:rsidR="00585825" w:rsidP="00A15D17" w:rsidRDefault="00585825" w14:paraId="2E63BB9D" w14:textId="77777777">
      <w:pPr>
        <w:pStyle w:val="Rubrik3"/>
        <w:ind w:left="0" w:right="-710"/>
      </w:pPr>
      <w:r>
        <w:t xml:space="preserve">Inneliggande vård på annan kliniks avdelningar </w:t>
      </w:r>
    </w:p>
    <w:p w:rsidRPr="005E2CE2" w:rsidR="00585825" w:rsidP="00A15D17" w:rsidRDefault="00585825" w14:paraId="432152B9" w14:textId="58513267">
      <w:pPr>
        <w:ind w:left="0" w:right="-710"/>
        <w:rPr>
          <w:rFonts w:ascii="Times New Roman" w:hAnsi="Times New Roman"/>
        </w:rPr>
      </w:pPr>
      <w:r w:rsidRPr="005E2CE2">
        <w:rPr>
          <w:rFonts w:ascii="Times New Roman" w:hAnsi="Times New Roman"/>
        </w:rPr>
        <w:t>Då kirurg i egenskap av konsultläkare rekommenderar och ordinerar undertrycks</w:t>
      </w:r>
      <w:r w:rsidRPr="005E2CE2">
        <w:rPr>
          <w:rFonts w:ascii="Times New Roman" w:hAnsi="Times New Roman"/>
        </w:rPr>
        <w:softHyphen/>
        <w:t xml:space="preserve">behandling med V.A.C. för patienter som </w:t>
      </w:r>
      <w:r w:rsidR="00E71BC9">
        <w:rPr>
          <w:rFonts w:ascii="Times New Roman" w:hAnsi="Times New Roman"/>
        </w:rPr>
        <w:t xml:space="preserve">är </w:t>
      </w:r>
      <w:r w:rsidRPr="005E2CE2">
        <w:rPr>
          <w:rFonts w:ascii="Times New Roman" w:hAnsi="Times New Roman"/>
        </w:rPr>
        <w:t xml:space="preserve">inneliggande på avdelning utanför den egna kliniken ska kostnaden för </w:t>
      </w:r>
      <w:r w:rsidRPr="005E2CE2">
        <w:rPr>
          <w:rFonts w:ascii="Times New Roman" w:hAnsi="Times New Roman"/>
        </w:rPr>
        <w:lastRenderedPageBreak/>
        <w:t xml:space="preserve">hyran av behandlingsenheten registreras på ett kirurgklinikens kostnadsställe; 3011001 Kirurgmottagning NÄL. </w:t>
      </w:r>
    </w:p>
    <w:p w:rsidRPr="005E2CE2" w:rsidR="00585825" w:rsidP="00A15D17" w:rsidRDefault="00585825" w14:paraId="706F5121" w14:textId="77777777">
      <w:pPr>
        <w:ind w:left="0" w:right="-710"/>
        <w:rPr>
          <w:rFonts w:ascii="Times New Roman" w:hAnsi="Times New Roman"/>
        </w:rPr>
      </w:pPr>
      <w:r w:rsidRPr="005E2CE2">
        <w:rPr>
          <w:rFonts w:ascii="Times New Roman" w:hAnsi="Times New Roman"/>
        </w:rPr>
        <w:t xml:space="preserve">Beställning och betalningsansvar för övrigt material ex. förband och kanister faller på den avdelning där patienten är inneliggande under pågående vårdtillfälle. </w:t>
      </w:r>
    </w:p>
    <w:p w:rsidR="00585825" w:rsidP="00A15D17" w:rsidRDefault="00585825" w14:paraId="79885B97" w14:textId="77777777">
      <w:pPr>
        <w:pStyle w:val="Rubrik3"/>
        <w:ind w:left="0" w:right="-710"/>
      </w:pPr>
      <w:r>
        <w:t>Utskrivning från slutenvård med fortsatt behandling</w:t>
      </w:r>
    </w:p>
    <w:p w:rsidRPr="005E2CE2" w:rsidR="00747066" w:rsidP="005E2CE2" w:rsidRDefault="00585825" w14:paraId="11010C13" w14:textId="02DD329E">
      <w:pPr>
        <w:ind w:left="0" w:right="-710"/>
        <w:rPr>
          <w:rFonts w:ascii="Times New Roman" w:hAnsi="Times New Roman"/>
        </w:rPr>
      </w:pPr>
      <w:r w:rsidRPr="005E2CE2">
        <w:rPr>
          <w:rFonts w:ascii="Times New Roman" w:hAnsi="Times New Roman"/>
        </w:rPr>
        <w:t>När undertrycksbehandling med V.A.C. ordineras för fortsatt behandling i öppenvård efter utskrivning faller kostnadsansvaret på den klinik som ordinerar och planerar för fortsatt behandling och uppföljning. Betalningsansvaret följer således patientansvaret. Om kirurg ordinerar fortsatt behandling med V</w:t>
      </w:r>
      <w:r w:rsidR="00E71BC9">
        <w:rPr>
          <w:rFonts w:ascii="Times New Roman" w:hAnsi="Times New Roman"/>
        </w:rPr>
        <w:t>.</w:t>
      </w:r>
      <w:r w:rsidRPr="005E2CE2">
        <w:rPr>
          <w:rFonts w:ascii="Times New Roman" w:hAnsi="Times New Roman"/>
        </w:rPr>
        <w:t>A</w:t>
      </w:r>
      <w:r w:rsidR="00E71BC9">
        <w:rPr>
          <w:rFonts w:ascii="Times New Roman" w:hAnsi="Times New Roman"/>
        </w:rPr>
        <w:t>.</w:t>
      </w:r>
      <w:r w:rsidRPr="005E2CE2">
        <w:rPr>
          <w:rFonts w:ascii="Times New Roman" w:hAnsi="Times New Roman"/>
        </w:rPr>
        <w:t>C</w:t>
      </w:r>
      <w:r w:rsidR="00E71BC9">
        <w:rPr>
          <w:rFonts w:ascii="Times New Roman" w:hAnsi="Times New Roman"/>
        </w:rPr>
        <w:t>.</w:t>
      </w:r>
      <w:r w:rsidRPr="005E2CE2">
        <w:rPr>
          <w:rFonts w:ascii="Times New Roman" w:hAnsi="Times New Roman"/>
        </w:rPr>
        <w:t xml:space="preserve"> i öppenvård vid utskrivning ska kirurgmottagningen NÄL meddelas, mottagningen förser patienten med material under fortsatt behandlingstid. (se Rutin). Vid utskrivning ska det alltid finnas en tydlig plan för uppföljning med regelbundna återbesök </w:t>
      </w:r>
      <w:r w:rsidR="00DB63FC">
        <w:rPr>
          <w:rFonts w:ascii="Times New Roman" w:hAnsi="Times New Roman"/>
        </w:rPr>
        <w:t xml:space="preserve">till </w:t>
      </w:r>
      <w:r w:rsidRPr="005E2CE2">
        <w:rPr>
          <w:rFonts w:ascii="Times New Roman" w:hAnsi="Times New Roman"/>
        </w:rPr>
        <w:t>kirurgklinikens mottagning. Hyran av behandlingsenheten och kostnad för övrigt material ex. förband och kanister registreras på ett kirurgklinikens Kirurgmottagning NÄL</w:t>
      </w:r>
      <w:r w:rsidR="00DB63FC">
        <w:rPr>
          <w:rFonts w:ascii="Times New Roman" w:hAnsi="Times New Roman"/>
        </w:rPr>
        <w:t>,</w:t>
      </w:r>
      <w:r w:rsidRPr="005E2CE2">
        <w:rPr>
          <w:rFonts w:ascii="Times New Roman" w:hAnsi="Times New Roman"/>
        </w:rPr>
        <w:t xml:space="preserve"> kostnadsställe 3011001. </w:t>
      </w:r>
    </w:p>
    <w:sectPr w:rsidRPr="005E2CE2" w:rsidR="00747066"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0A7F" w:rsidRDefault="00870A7F" w14:paraId="33A61A16" w14:textId="77777777">
      <w:r>
        <w:separator/>
      </w:r>
    </w:p>
  </w:endnote>
  <w:endnote w:type="continuationSeparator" w:id="0">
    <w:p w:rsidR="00870A7F" w:rsidRDefault="00870A7F" w14:paraId="65EBC8AD" w14:textId="77777777">
      <w:r>
        <w:continuationSeparator/>
      </w:r>
    </w:p>
  </w:endnote>
  <w:endnote w:type="continuationNotice" w:id="1">
    <w:p w:rsidR="00870A7F" w:rsidRDefault="00870A7F" w14:paraId="0C96CE8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0A7F" w:rsidRDefault="00870A7F" w14:paraId="4DF402A9" w14:textId="77777777"/>
  </w:footnote>
  <w:footnote w:type="continuationSeparator" w:id="0">
    <w:p w:rsidR="00870A7F" w:rsidRDefault="00870A7F" w14:paraId="7CEDC0BB" w14:textId="77777777">
      <w:r>
        <w:continuationSeparator/>
      </w:r>
    </w:p>
  </w:footnote>
  <w:footnote w:type="continuationNotice" w:id="1">
    <w:p w:rsidR="00870A7F" w:rsidRDefault="00870A7F" w14:paraId="6B0CF81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0FCFB5"/>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2FB2"/>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85825"/>
    <w:rsid w:val="00597E28"/>
    <w:rsid w:val="005A54ED"/>
    <w:rsid w:val="005A5D5B"/>
    <w:rsid w:val="005A6081"/>
    <w:rsid w:val="005A627D"/>
    <w:rsid w:val="005C0045"/>
    <w:rsid w:val="005C084E"/>
    <w:rsid w:val="005C4606"/>
    <w:rsid w:val="005D0B0C"/>
    <w:rsid w:val="005E02B3"/>
    <w:rsid w:val="005E1E24"/>
    <w:rsid w:val="005E2CE2"/>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0A7F"/>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5D17"/>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6998"/>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B63FC"/>
    <w:rsid w:val="00DE4447"/>
    <w:rsid w:val="00DE5DA2"/>
    <w:rsid w:val="00DF0033"/>
    <w:rsid w:val="00E026BF"/>
    <w:rsid w:val="00E07B1B"/>
    <w:rsid w:val="00E11853"/>
    <w:rsid w:val="00E52A86"/>
    <w:rsid w:val="00E54B47"/>
    <w:rsid w:val="00E553BF"/>
    <w:rsid w:val="00E55D93"/>
    <w:rsid w:val="00E61294"/>
    <w:rsid w:val="00E71BC9"/>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Betalningsansvar vid undertrycksbehandling (V.A.C.) ordinerad av Kirurgkliniken </dc:title>
  <dc:subject/>
  <dc:creator/>
  <keywords/>
  <lastModifiedBy>Lisa Hermansson</lastModifiedBy>
  <revision>2</revision>
  <dcterms:created xsi:type="dcterms:W3CDTF">2024-01-25T12:31:00.0000000Z</dcterms:created>
  <dcterms:modified xsi:type="dcterms:W3CDTF">2024-05-15T10:03:23.0000000Z</dcterms:modified>
</coreProperties>
</file>