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6B266D" w:rsidR="00184167" w:rsidP="007F7DFE" w:rsidRDefault="007F7DFE" w14:paraId="061914D4" w14:textId="5E582CE1">
      <w:pPr>
        <w:pStyle w:val="Rubrik1"/>
        <w:ind w:left="0" w:right="-852"/>
      </w:pPr>
      <w:bookmarkStart w:name="_Toc321146591" w:id="0"/>
      <w:r>
        <w:t>Handlingsplan vid vårdplatsbrist på Kirurgkliniken, NU-sjukvården</w:t>
      </w:r>
    </w:p>
    <w:bookmarkEnd w:id="0"/>
    <w:p w:rsidR="00E4411F" w:rsidP="00E4411F" w:rsidRDefault="00E4411F" w14:paraId="212D6E92" w14:textId="77777777">
      <w:pPr>
        <w:pStyle w:val="Rubrik2"/>
        <w:ind w:left="0"/>
      </w:pPr>
      <w:r>
        <w:t>Principer för inläggning på kirurgisk vårdplats</w:t>
      </w:r>
    </w:p>
    <w:p w:rsidR="00E4411F" w:rsidP="00E4411F" w:rsidRDefault="00E4411F" w14:paraId="66F791C8" w14:textId="77777777">
      <w:pPr>
        <w:pStyle w:val="Liststycke"/>
        <w:numPr>
          <w:ilvl w:val="0"/>
          <w:numId w:val="31"/>
        </w:numPr>
        <w:spacing w:line="240" w:lineRule="auto"/>
        <w:rPr>
          <w:rFonts w:ascii="Times New Roman" w:hAnsi="Times New Roman"/>
        </w:rPr>
      </w:pPr>
      <w:r w:rsidRPr="00F32F40">
        <w:rPr>
          <w:rFonts w:ascii="Times New Roman" w:hAnsi="Times New Roman"/>
        </w:rPr>
        <w:t>Rätt patient på rätt vårdnivå.</w:t>
      </w:r>
    </w:p>
    <w:p w:rsidR="00E4411F" w:rsidP="00E4411F" w:rsidRDefault="00E4411F" w14:paraId="42A08F15" w14:textId="77777777">
      <w:pPr>
        <w:pStyle w:val="Liststycke"/>
        <w:numPr>
          <w:ilvl w:val="0"/>
          <w:numId w:val="31"/>
        </w:numPr>
        <w:spacing w:line="240" w:lineRule="auto"/>
        <w:rPr>
          <w:rFonts w:ascii="Times New Roman" w:hAnsi="Times New Roman"/>
        </w:rPr>
      </w:pPr>
      <w:r>
        <w:rPr>
          <w:rFonts w:ascii="Times New Roman" w:hAnsi="Times New Roman"/>
        </w:rPr>
        <w:t>Patient med behov av kirurgisk akutsjukvård ska vårdas på akutsjukhuset.</w:t>
      </w:r>
    </w:p>
    <w:p w:rsidR="00E4411F" w:rsidP="00E4411F" w:rsidRDefault="00E4411F" w14:paraId="249DE1E9" w14:textId="77777777">
      <w:pPr>
        <w:pStyle w:val="Liststycke"/>
        <w:numPr>
          <w:ilvl w:val="0"/>
          <w:numId w:val="31"/>
        </w:numPr>
        <w:spacing w:line="240" w:lineRule="auto"/>
        <w:rPr>
          <w:rFonts w:ascii="Times New Roman" w:hAnsi="Times New Roman"/>
        </w:rPr>
      </w:pPr>
      <w:r>
        <w:rPr>
          <w:rFonts w:ascii="Times New Roman" w:hAnsi="Times New Roman"/>
        </w:rPr>
        <w:t>Patient som vårdas inneliggande på slutenvårdsplats ska vara i behov av detta, daglig värdering på ronden.</w:t>
      </w:r>
    </w:p>
    <w:p w:rsidR="00E4411F" w:rsidP="00E4411F" w:rsidRDefault="00E4411F" w14:paraId="57F073D8" w14:textId="77777777">
      <w:pPr>
        <w:pStyle w:val="Liststycke"/>
        <w:numPr>
          <w:ilvl w:val="0"/>
          <w:numId w:val="31"/>
        </w:numPr>
        <w:spacing w:line="240" w:lineRule="auto"/>
        <w:rPr>
          <w:rFonts w:ascii="Times New Roman" w:hAnsi="Times New Roman"/>
        </w:rPr>
      </w:pPr>
      <w:r>
        <w:rPr>
          <w:rFonts w:ascii="Times New Roman" w:hAnsi="Times New Roman"/>
        </w:rPr>
        <w:t>Arbetssättet ska eftersträva korta vårdtider.</w:t>
      </w:r>
    </w:p>
    <w:p w:rsidR="00E4411F" w:rsidP="00E4411F" w:rsidRDefault="00E4411F" w14:paraId="4A70692B" w14:textId="12B03ADC">
      <w:pPr>
        <w:pStyle w:val="Liststycke"/>
        <w:numPr>
          <w:ilvl w:val="0"/>
          <w:numId w:val="31"/>
        </w:numPr>
        <w:spacing w:line="240" w:lineRule="auto"/>
        <w:rPr>
          <w:rFonts w:ascii="Times New Roman" w:hAnsi="Times New Roman"/>
        </w:rPr>
      </w:pPr>
      <w:r w:rsidRPr="30C5E454" w:rsidR="00E4411F">
        <w:rPr>
          <w:rFonts w:ascii="Times New Roman" w:hAnsi="Times New Roman"/>
        </w:rPr>
        <w:t xml:space="preserve">Patient som behöver observeras och där man förväntar sig utskrivning inom 24 timmar ska, i mån av plats, i första hand vårdas på observationsplats. </w:t>
      </w:r>
      <w:r w:rsidRPr="30C5E454" w:rsidR="093B43A7">
        <w:rPr>
          <w:rFonts w:ascii="Times New Roman" w:hAnsi="Times New Roman"/>
        </w:rPr>
        <w:t>Se rutin</w:t>
      </w:r>
      <w:r w:rsidRPr="30C5E454" w:rsidR="00E4411F">
        <w:rPr>
          <w:rFonts w:ascii="Times New Roman" w:hAnsi="Times New Roman"/>
        </w:rPr>
        <w:t xml:space="preserve"> </w:t>
      </w:r>
      <w:hyperlink r:id="Ra71a3b07b92a490b">
        <w:r w:rsidRPr="30C5E454" w:rsidR="7237C26B">
          <w:rPr>
            <w:rStyle w:val="Hyperlnk"/>
            <w:rFonts w:ascii="Times New Roman" w:hAnsi="Times New Roman"/>
          </w:rPr>
          <w:t>Observationsenheten, kirurgpatienter</w:t>
        </w:r>
      </w:hyperlink>
    </w:p>
    <w:p w:rsidR="00E4411F" w:rsidP="00E4411F" w:rsidRDefault="00E4411F" w14:paraId="12B77B23" w14:textId="1CD2FC4F">
      <w:pPr>
        <w:pStyle w:val="Liststycke"/>
        <w:numPr>
          <w:ilvl w:val="0"/>
          <w:numId w:val="31"/>
        </w:numPr>
        <w:spacing w:line="240" w:lineRule="auto"/>
        <w:rPr>
          <w:rFonts w:ascii="Times New Roman" w:hAnsi="Times New Roman"/>
        </w:rPr>
      </w:pPr>
      <w:r w:rsidRPr="30C5E454" w:rsidR="00E4411F">
        <w:rPr>
          <w:rFonts w:ascii="Times New Roman" w:hAnsi="Times New Roman"/>
        </w:rPr>
        <w:t>Patienttransfereringar ska undvikas nattetid och ska planeras dagtid.</w:t>
      </w:r>
    </w:p>
    <w:p w:rsidR="00E4411F" w:rsidP="00E4411F" w:rsidRDefault="00E4411F" w14:paraId="23FB9E1F" w14:textId="77777777">
      <w:pPr>
        <w:pStyle w:val="Liststycke"/>
        <w:numPr>
          <w:ilvl w:val="0"/>
          <w:numId w:val="31"/>
        </w:numPr>
        <w:spacing w:line="240" w:lineRule="auto"/>
        <w:rPr>
          <w:rFonts w:ascii="Times New Roman" w:hAnsi="Times New Roman"/>
        </w:rPr>
      </w:pPr>
      <w:r w:rsidRPr="30C5E454" w:rsidR="00E4411F">
        <w:rPr>
          <w:rFonts w:ascii="Times New Roman" w:hAnsi="Times New Roman"/>
        </w:rPr>
        <w:t>Ögonpatienter, akuta och elektiva, ska alltid läggas in på avdelning 3. Vid överbeläggning måste urologbakjouren ansvara för att bereda plats i samarbete med ansvarig sjuksköterska på avdelning 3.</w:t>
      </w:r>
    </w:p>
    <w:p w:rsidR="00E4411F" w:rsidP="00E4411F" w:rsidRDefault="00E4411F" w14:paraId="06EDCBC7" w14:textId="77777777">
      <w:pPr>
        <w:pStyle w:val="Liststycke"/>
        <w:numPr>
          <w:ilvl w:val="0"/>
          <w:numId w:val="31"/>
        </w:numPr>
        <w:spacing w:line="240" w:lineRule="auto"/>
        <w:rPr>
          <w:rFonts w:ascii="Times New Roman" w:hAnsi="Times New Roman"/>
        </w:rPr>
      </w:pPr>
      <w:r w:rsidRPr="30C5E454" w:rsidR="00E4411F">
        <w:rPr>
          <w:rFonts w:ascii="Times New Roman" w:hAnsi="Times New Roman"/>
        </w:rPr>
        <w:t>ÖNH- och käkkirurgiska patienter samt kärlpatienter ska i första hand vårdas på avdelning 65. Är det vårdplatsbrist kan en kirurgpatient behöva flyttas till annan vårdavdelning för att bereda plats för patient som inte kan vårdas på annan avdelning.</w:t>
      </w:r>
    </w:p>
    <w:p w:rsidR="00E4411F" w:rsidP="00E4411F" w:rsidRDefault="00E4411F" w14:paraId="6BAF53D4" w14:textId="77777777">
      <w:pPr>
        <w:pStyle w:val="Liststycke"/>
        <w:numPr>
          <w:ilvl w:val="0"/>
          <w:numId w:val="31"/>
        </w:numPr>
        <w:spacing w:line="240" w:lineRule="auto"/>
        <w:rPr>
          <w:rFonts w:ascii="Times New Roman" w:hAnsi="Times New Roman"/>
        </w:rPr>
      </w:pPr>
      <w:r w:rsidRPr="30C5E454" w:rsidR="00E4411F">
        <w:rPr>
          <w:rFonts w:ascii="Times New Roman" w:hAnsi="Times New Roman"/>
        </w:rPr>
        <w:t xml:space="preserve">Kvinnokliniken och ortopedkliniken är de avdelningar som vi i första hand kan utlokalisera enstaka patienter till vid stort vårdplatstryck. På jourtid kontaktar husjour eller bakjouren i kirurgi, bakjouren på någon av klinikerna där vi behöver låna vårdplats. </w:t>
      </w:r>
    </w:p>
    <w:p w:rsidR="00E4411F" w:rsidP="00E4411F" w:rsidRDefault="00E4411F" w14:paraId="402FD13E" w14:textId="77777777">
      <w:pPr>
        <w:pStyle w:val="Rubrik2"/>
        <w:ind w:left="0"/>
      </w:pPr>
      <w:r>
        <w:t>Vem har mandat att ta beslut?</w:t>
      </w:r>
    </w:p>
    <w:p w:rsidRPr="00C72014" w:rsidR="00E4411F" w:rsidP="00E4411F" w:rsidRDefault="00E4411F" w14:paraId="057B20A7" w14:textId="77777777">
      <w:pPr>
        <w:pStyle w:val="paragraph"/>
        <w:spacing w:before="0" w:beforeAutospacing="0" w:after="0" w:afterAutospacing="0"/>
        <w:textAlignment w:val="baseline"/>
      </w:pPr>
      <w:r w:rsidRPr="00C72014">
        <w:rPr>
          <w:rStyle w:val="normaltextrun"/>
        </w:rPr>
        <w:t xml:space="preserve">Bakjouren på dagen och natten och/eller verksamhetschefen som har överbeläggningsbekymmer (på respektive klinik) äger rätt att besluta om stegen </w:t>
      </w:r>
      <w:r>
        <w:rPr>
          <w:rStyle w:val="normaltextrun"/>
        </w:rPr>
        <w:t xml:space="preserve">i eskaleringstrappan enligt rutin </w:t>
      </w:r>
      <w:hyperlink w:history="1" r:id="rId12">
        <w:r>
          <w:rPr>
            <w:rStyle w:val="Hyperlnk"/>
          </w:rPr>
          <w:t>Sjukhusgemensam vårdplatskoordinering avseende somatiska vårdplatser (vgregion.se)</w:t>
        </w:r>
      </w:hyperlink>
      <w:r w:rsidRPr="00C72014">
        <w:rPr>
          <w:rStyle w:val="normaltextrun"/>
        </w:rPr>
        <w:t xml:space="preserve">. Detta ska givetvis ske i samråd med andra jourer som </w:t>
      </w:r>
      <w:r>
        <w:rPr>
          <w:rStyle w:val="normaltextrun"/>
        </w:rPr>
        <w:t xml:space="preserve">t </w:t>
      </w:r>
      <w:r w:rsidRPr="00C72014">
        <w:rPr>
          <w:rStyle w:val="normaltextrun"/>
        </w:rPr>
        <w:t>ex urologjour, ÖNH-jour, ortopedjour eller jouren på den klinik där plats ska beredas. </w:t>
      </w:r>
      <w:r w:rsidRPr="00C72014">
        <w:rPr>
          <w:rStyle w:val="eop"/>
        </w:rPr>
        <w:t> </w:t>
      </w:r>
    </w:p>
    <w:p w:rsidRPr="00C72014" w:rsidR="00E4411F" w:rsidP="00E4411F" w:rsidRDefault="00E4411F" w14:paraId="5FA05413" w14:textId="77777777">
      <w:pPr>
        <w:pStyle w:val="paragraph"/>
        <w:spacing w:before="0" w:beforeAutospacing="0" w:after="0" w:afterAutospacing="0"/>
        <w:textAlignment w:val="baseline"/>
      </w:pPr>
      <w:r w:rsidRPr="00C72014">
        <w:rPr>
          <w:rStyle w:val="normaltextrun"/>
        </w:rPr>
        <w:t>När beläggningsbekymren är stora och en rimlig åtgärd för att klara beläggningssituationen är att ställa in planerade operationer bör berörda bakjourer samråda. Den verksamhet som saknar vårdplatser måste i första hand värdera ev</w:t>
      </w:r>
      <w:r>
        <w:rPr>
          <w:rStyle w:val="normaltextrun"/>
        </w:rPr>
        <w:t>entuella</w:t>
      </w:r>
      <w:r w:rsidRPr="00C72014">
        <w:rPr>
          <w:rStyle w:val="normaltextrun"/>
        </w:rPr>
        <w:t xml:space="preserve"> strykningar av operationer, inom den egna verksamheten och i andra hand kontakta andra verksamheters bakjourer för att diskutera åtgärder/strykningar över klinikgränser. Malign</w:t>
      </w:r>
      <w:r>
        <w:rPr>
          <w:rStyle w:val="normaltextrun"/>
        </w:rPr>
        <w:t xml:space="preserve"> </w:t>
      </w:r>
      <w:r w:rsidRPr="00C72014">
        <w:rPr>
          <w:rStyle w:val="normaltextrun"/>
        </w:rPr>
        <w:t>kirurgi prioriteras till förmån för icke-malign kirurgi. </w:t>
      </w:r>
      <w:r w:rsidRPr="00C72014">
        <w:rPr>
          <w:rStyle w:val="eop"/>
        </w:rPr>
        <w:t> </w:t>
      </w:r>
    </w:p>
    <w:p w:rsidRPr="00C72014" w:rsidR="00E4411F" w:rsidP="00E4411F" w:rsidRDefault="00E4411F" w14:paraId="24C63997" w14:textId="77777777">
      <w:pPr>
        <w:pStyle w:val="paragraph"/>
        <w:spacing w:before="0" w:beforeAutospacing="0" w:after="0" w:afterAutospacing="0"/>
        <w:textAlignment w:val="baseline"/>
      </w:pPr>
      <w:r w:rsidRPr="00C72014">
        <w:rPr>
          <w:rStyle w:val="eop"/>
        </w:rPr>
        <w:lastRenderedPageBreak/>
        <w:t> </w:t>
      </w:r>
    </w:p>
    <w:p w:rsidR="00E4411F" w:rsidP="00E4411F" w:rsidRDefault="00E4411F" w14:paraId="639C23C7" w14:textId="77777777">
      <w:pPr>
        <w:pStyle w:val="paragraph"/>
        <w:spacing w:before="0" w:beforeAutospacing="0" w:after="0" w:afterAutospacing="0"/>
        <w:textAlignment w:val="baseline"/>
        <w:rPr>
          <w:rStyle w:val="eop"/>
        </w:rPr>
      </w:pPr>
      <w:r w:rsidRPr="00C72014">
        <w:rPr>
          <w:rStyle w:val="normaltextrun"/>
        </w:rPr>
        <w:t>Bakjouren och sjuksköterskorna på vårdavdelningen ansvarar för att patienter som inte är tänkta att bli opererade och operationsavdelningen, får besked om inställda operationer. Dagtid kan planeringssjuksköterskorna bistå med denna information.</w:t>
      </w:r>
      <w:r w:rsidRPr="00C72014">
        <w:rPr>
          <w:rStyle w:val="eop"/>
        </w:rPr>
        <w:t> </w:t>
      </w:r>
    </w:p>
    <w:p w:rsidRPr="008E215C" w:rsidR="00E4411F" w:rsidP="00E4411F" w:rsidRDefault="00E4411F" w14:paraId="781585E5" w14:textId="77777777">
      <w:pPr>
        <w:pStyle w:val="Rubrik2"/>
        <w:ind w:left="0"/>
      </w:pPr>
      <w:r>
        <w:t>Vem ringer in personal för att förstärka för en hög vårdtyngd eller överbeläggningar?</w:t>
      </w:r>
    </w:p>
    <w:p w:rsidRPr="00C72014" w:rsidR="00E4411F" w:rsidP="00E4411F" w:rsidRDefault="00E4411F" w14:paraId="6CBEA504" w14:textId="77777777">
      <w:pPr>
        <w:pStyle w:val="paragraph"/>
        <w:spacing w:before="0" w:beforeAutospacing="0" w:after="0" w:afterAutospacing="0"/>
        <w:textAlignment w:val="baseline"/>
      </w:pPr>
      <w:r>
        <w:rPr>
          <w:rStyle w:val="normaltextrun"/>
        </w:rPr>
        <w:t>Enhet</w:t>
      </w:r>
      <w:r w:rsidRPr="00C72014">
        <w:rPr>
          <w:rStyle w:val="normaltextrun"/>
        </w:rPr>
        <w:t xml:space="preserve">schefen eller den som av </w:t>
      </w:r>
      <w:r>
        <w:rPr>
          <w:rStyle w:val="normaltextrun"/>
        </w:rPr>
        <w:t>enhet</w:t>
      </w:r>
      <w:r w:rsidRPr="00C72014">
        <w:rPr>
          <w:rStyle w:val="normaltextrun"/>
        </w:rPr>
        <w:t>schefen fått uppdraget att vara ansvarig för vårdavdelningen, ansvarar för adekvat bemanning. </w:t>
      </w:r>
      <w:r w:rsidRPr="00C72014">
        <w:rPr>
          <w:rStyle w:val="eop"/>
        </w:rPr>
        <w:t> </w:t>
      </w:r>
    </w:p>
    <w:p w:rsidRPr="00C72014" w:rsidR="00E4411F" w:rsidP="00E4411F" w:rsidRDefault="00E4411F" w14:paraId="68CD69FC" w14:textId="77777777">
      <w:pPr>
        <w:pStyle w:val="paragraph"/>
        <w:spacing w:before="0" w:beforeAutospacing="0" w:after="0" w:afterAutospacing="0"/>
        <w:textAlignment w:val="baseline"/>
      </w:pPr>
      <w:r w:rsidRPr="00C72014">
        <w:rPr>
          <w:rStyle w:val="normaltextrun"/>
        </w:rPr>
        <w:t xml:space="preserve">På kvällar och helger är det </w:t>
      </w:r>
      <w:r>
        <w:rPr>
          <w:rStyle w:val="normaltextrun"/>
        </w:rPr>
        <w:t xml:space="preserve">utsedd </w:t>
      </w:r>
      <w:r w:rsidRPr="00C72014">
        <w:rPr>
          <w:rStyle w:val="normaltextrun"/>
        </w:rPr>
        <w:t>sjuksköterska</w:t>
      </w:r>
      <w:r>
        <w:rPr>
          <w:rStyle w:val="normaltextrun"/>
        </w:rPr>
        <w:t xml:space="preserve"> (passansvarig)</w:t>
      </w:r>
      <w:r w:rsidRPr="00C72014">
        <w:rPr>
          <w:rStyle w:val="normaltextrun"/>
        </w:rPr>
        <w:t xml:space="preserve"> som är i tjänst på respektive avdelning, som är arbetsledare och som i samråd med bakjour bedömer bemanningssituationen och om ev</w:t>
      </w:r>
      <w:r>
        <w:rPr>
          <w:rStyle w:val="normaltextrun"/>
        </w:rPr>
        <w:t>entuell</w:t>
      </w:r>
      <w:r w:rsidRPr="00C72014">
        <w:rPr>
          <w:rStyle w:val="normaltextrun"/>
        </w:rPr>
        <w:t xml:space="preserve"> förstärkning behövs.</w:t>
      </w:r>
      <w:r w:rsidRPr="00C72014">
        <w:rPr>
          <w:rStyle w:val="eop"/>
        </w:rPr>
        <w:t> </w:t>
      </w:r>
    </w:p>
    <w:p w:rsidRPr="00C72014" w:rsidR="00E4411F" w:rsidP="00E4411F" w:rsidRDefault="00E4411F" w14:paraId="2B67D92A" w14:textId="77777777">
      <w:pPr>
        <w:pStyle w:val="paragraph"/>
        <w:spacing w:before="0" w:beforeAutospacing="0" w:after="0" w:afterAutospacing="0"/>
        <w:textAlignment w:val="baseline"/>
      </w:pPr>
      <w:r w:rsidRPr="00C72014">
        <w:rPr>
          <w:rStyle w:val="normaltextrun"/>
        </w:rPr>
        <w:t>Principen är att inte bryta ledighet för medarbetare som är på semester. I första hand arbetar de medarbetare som är i tjänst</w:t>
      </w:r>
      <w:r>
        <w:rPr>
          <w:rStyle w:val="normaltextrun"/>
        </w:rPr>
        <w:t>,</w:t>
      </w:r>
      <w:r w:rsidRPr="00C72014">
        <w:rPr>
          <w:rStyle w:val="normaltextrun"/>
        </w:rPr>
        <w:t xml:space="preserve"> övertid. </w:t>
      </w:r>
      <w:r w:rsidRPr="00C72014">
        <w:rPr>
          <w:rStyle w:val="eop"/>
        </w:rPr>
        <w:t> </w:t>
      </w:r>
    </w:p>
    <w:p w:rsidRPr="00C72014" w:rsidR="00E4411F" w:rsidP="00E4411F" w:rsidRDefault="00E4411F" w14:paraId="4A02FA52" w14:textId="77777777">
      <w:pPr>
        <w:pStyle w:val="paragraph"/>
        <w:spacing w:before="0" w:beforeAutospacing="0" w:after="0" w:afterAutospacing="0"/>
        <w:textAlignment w:val="baseline"/>
      </w:pPr>
      <w:r w:rsidRPr="00C72014">
        <w:rPr>
          <w:rStyle w:val="normaltextrun"/>
        </w:rPr>
        <w:t>Samarbete över klinikgränser, områdesgränser och sjukhus bidrar till att sprida arbetsbelastningen på så många som möjligt.</w:t>
      </w:r>
      <w:r w:rsidRPr="00C72014">
        <w:rPr>
          <w:rStyle w:val="eop"/>
        </w:rPr>
        <w:t> </w:t>
      </w:r>
    </w:p>
    <w:p w:rsidR="00E4411F" w:rsidP="00E4411F" w:rsidRDefault="00E4411F" w14:paraId="6F4A025D" w14:textId="77777777">
      <w:pPr>
        <w:pStyle w:val="paragraph"/>
        <w:spacing w:before="0" w:beforeAutospacing="0" w:after="0" w:afterAutospacing="0"/>
        <w:textAlignment w:val="baseline"/>
        <w:rPr>
          <w:rStyle w:val="eop"/>
        </w:rPr>
      </w:pPr>
      <w:r w:rsidRPr="00C72014">
        <w:rPr>
          <w:rStyle w:val="normaltextrun"/>
        </w:rPr>
        <w:t xml:space="preserve">Om det är extremt mycket att göra och svårt att hinna ringa in fler medarbetare på helg, kvällar eller nätter kan man behöva ringa till ansvarig </w:t>
      </w:r>
      <w:r>
        <w:rPr>
          <w:rStyle w:val="normaltextrun"/>
        </w:rPr>
        <w:t>enhet</w:t>
      </w:r>
      <w:r w:rsidRPr="00C72014">
        <w:rPr>
          <w:rStyle w:val="normaltextrun"/>
        </w:rPr>
        <w:t>schef som kan bistå.</w:t>
      </w:r>
    </w:p>
    <w:p w:rsidR="00E4411F" w:rsidP="00E4411F" w:rsidRDefault="00E4411F" w14:paraId="05499D2E" w14:textId="77777777">
      <w:pPr>
        <w:pStyle w:val="Rubrik2"/>
        <w:ind w:left="0"/>
      </w:pPr>
      <w:r>
        <w:t>När kontaktas brandvakten?</w:t>
      </w:r>
    </w:p>
    <w:p w:rsidRPr="00C72014" w:rsidR="00E4411F" w:rsidP="00E4411F" w:rsidRDefault="00E4411F" w14:paraId="741F96B2" w14:textId="77777777">
      <w:pPr>
        <w:pStyle w:val="paragraph"/>
        <w:spacing w:before="0" w:beforeAutospacing="0" w:after="0" w:afterAutospacing="0"/>
        <w:textAlignment w:val="baseline"/>
      </w:pPr>
      <w:r w:rsidRPr="00C72014">
        <w:rPr>
          <w:rStyle w:val="normaltextrun"/>
          <w:color w:val="464646"/>
        </w:rPr>
        <w:t xml:space="preserve">Vid överbeläggningar, på ej godkänd vårdplats ur brandsynpunkt, till exempel korridor eller annan plats som inte är avskild från korridor, ska extra brandrondering av väktare beställas på NÄL och Uddevalla Sjukhus. Detta för att öka brandberedskapen. Vårdavdelningen beställer </w:t>
      </w:r>
      <w:r>
        <w:rPr>
          <w:rStyle w:val="normaltextrun"/>
          <w:color w:val="464646"/>
        </w:rPr>
        <w:t>själva</w:t>
      </w:r>
      <w:r w:rsidRPr="00C72014">
        <w:rPr>
          <w:rStyle w:val="normaltextrun"/>
          <w:color w:val="464646"/>
        </w:rPr>
        <w:t xml:space="preserve"> extra brandrond av väktare</w:t>
      </w:r>
      <w:r>
        <w:rPr>
          <w:rStyle w:val="normaltextrun"/>
          <w:color w:val="464646"/>
        </w:rPr>
        <w:t xml:space="preserve"> på telefon: </w:t>
      </w:r>
      <w:r w:rsidRPr="00C72014">
        <w:rPr>
          <w:rStyle w:val="normaltextrun"/>
          <w:color w:val="464646"/>
        </w:rPr>
        <w:t> </w:t>
      </w:r>
      <w:r w:rsidRPr="00C72014">
        <w:rPr>
          <w:rStyle w:val="eop"/>
          <w:color w:val="464646"/>
        </w:rPr>
        <w:t> </w:t>
      </w:r>
    </w:p>
    <w:p w:rsidR="00E4411F" w:rsidP="00E4411F" w:rsidRDefault="00E4411F" w14:paraId="7AE51236" w14:textId="77777777">
      <w:pPr>
        <w:pStyle w:val="paragraph"/>
        <w:spacing w:before="0" w:beforeAutospacing="0" w:after="0" w:afterAutospacing="0"/>
        <w:textAlignment w:val="baseline"/>
        <w:rPr>
          <w:rStyle w:val="eop"/>
          <w:color w:val="464646"/>
        </w:rPr>
      </w:pPr>
      <w:r w:rsidRPr="00C72014">
        <w:rPr>
          <w:rStyle w:val="normaltextrun"/>
          <w:color w:val="464646"/>
        </w:rPr>
        <w:t>Uddevalla sjukhus 010-4356674 eller NÄL 070-4356669</w:t>
      </w:r>
      <w:r w:rsidRPr="00C72014">
        <w:rPr>
          <w:rStyle w:val="eop"/>
          <w:color w:val="464646"/>
        </w:rPr>
        <w:t> </w:t>
      </w:r>
    </w:p>
    <w:p w:rsidR="00E4411F" w:rsidP="00E4411F" w:rsidRDefault="00E4411F" w14:paraId="40F8A305" w14:textId="77777777">
      <w:pPr>
        <w:pStyle w:val="Rubrik2"/>
        <w:ind w:left="0"/>
      </w:pPr>
      <w:r>
        <w:t>Hur får jag tag i NU-TIB eller chefsläkare?</w:t>
      </w:r>
    </w:p>
    <w:p w:rsidR="00E4411F" w:rsidP="00E4411F" w:rsidRDefault="00E4411F" w14:paraId="1D92C4F8" w14:textId="77777777">
      <w:pPr>
        <w:pStyle w:val="paragraph"/>
        <w:shd w:val="clear" w:color="auto" w:fill="FFFFFF"/>
        <w:spacing w:before="0" w:beforeAutospacing="0" w:after="0" w:afterAutospacing="0"/>
        <w:textAlignment w:val="baseline"/>
        <w:rPr>
          <w:rStyle w:val="eop"/>
          <w:color w:val="464646"/>
        </w:rPr>
      </w:pPr>
      <w:r w:rsidRPr="00C72014">
        <w:rPr>
          <w:rStyle w:val="normaltextrun"/>
          <w:color w:val="464646"/>
        </w:rPr>
        <w:t>Tjänstgörande NU-TiB nås via NU-sjukvårdens växel dygnet runt.</w:t>
      </w:r>
      <w:r w:rsidRPr="00C72014">
        <w:rPr>
          <w:rStyle w:val="eop"/>
          <w:color w:val="464646"/>
        </w:rPr>
        <w:t> </w:t>
      </w:r>
    </w:p>
    <w:p w:rsidRPr="00C72014" w:rsidR="00E4411F" w:rsidP="00E4411F" w:rsidRDefault="00E4411F" w14:paraId="229B22E1" w14:textId="77777777">
      <w:pPr>
        <w:pStyle w:val="paragraph"/>
        <w:shd w:val="clear" w:color="auto" w:fill="FFFFFF"/>
        <w:spacing w:before="0" w:beforeAutospacing="0" w:after="0" w:afterAutospacing="0"/>
        <w:textAlignment w:val="baseline"/>
      </w:pPr>
    </w:p>
    <w:p w:rsidR="00E4411F" w:rsidP="00E4411F" w:rsidRDefault="00E4411F" w14:paraId="3495E1D6" w14:textId="77777777">
      <w:pPr>
        <w:pStyle w:val="paragraph"/>
        <w:shd w:val="clear" w:color="auto" w:fill="FFFFFF"/>
        <w:spacing w:before="0" w:beforeAutospacing="0" w:after="0" w:afterAutospacing="0"/>
        <w:textAlignment w:val="baseline"/>
        <w:rPr>
          <w:rStyle w:val="eop"/>
          <w:color w:val="464646"/>
        </w:rPr>
      </w:pPr>
      <w:r w:rsidRPr="00C72014">
        <w:rPr>
          <w:rStyle w:val="normaltextrun"/>
          <w:color w:val="464646"/>
        </w:rPr>
        <w:t>NU-sjukvårdens tjänsteman i beredskap, NU-TiB, ska fungera som stöd och samordnare för verksamheterna och ska larmas i samband med alla typer av incidenter, allvarliga händelser eller vid hot och risk för sådana.</w:t>
      </w:r>
      <w:r w:rsidRPr="00C72014">
        <w:rPr>
          <w:rStyle w:val="eop"/>
          <w:color w:val="464646"/>
        </w:rPr>
        <w:t> </w:t>
      </w:r>
      <w:hyperlink w:history="1" r:id="rId13">
        <w:r>
          <w:rPr>
            <w:rStyle w:val="Hyperlnk"/>
          </w:rPr>
          <w:t>Tjänsteman i beredskap (TiB) - NU-sjukvården (vgregion.se)</w:t>
        </w:r>
      </w:hyperlink>
    </w:p>
    <w:p w:rsidRPr="00C72014" w:rsidR="00E4411F" w:rsidP="00E4411F" w:rsidRDefault="00E4411F" w14:paraId="7505AF3F" w14:textId="77777777">
      <w:pPr>
        <w:pStyle w:val="paragraph"/>
        <w:shd w:val="clear" w:color="auto" w:fill="FFFFFF"/>
        <w:spacing w:before="0" w:beforeAutospacing="0" w:after="0" w:afterAutospacing="0"/>
        <w:textAlignment w:val="baseline"/>
      </w:pPr>
    </w:p>
    <w:p w:rsidR="00E4411F" w:rsidP="00E4411F" w:rsidRDefault="00E4411F" w14:paraId="7621024A" w14:textId="77777777">
      <w:pPr>
        <w:pStyle w:val="paragraph"/>
        <w:shd w:val="clear" w:color="auto" w:fill="FFFFFF"/>
        <w:spacing w:before="0" w:beforeAutospacing="0" w:after="0" w:afterAutospacing="0"/>
        <w:textAlignment w:val="baseline"/>
        <w:rPr>
          <w:rStyle w:val="eop"/>
          <w:color w:val="464646"/>
        </w:rPr>
      </w:pPr>
      <w:r w:rsidRPr="00C72014">
        <w:rPr>
          <w:rStyle w:val="normaltextrun"/>
          <w:color w:val="464646"/>
        </w:rPr>
        <w:t>Som exempel kan anges stora olyckor eller katastrofer, brand, störningar och avbrott i försörjningssystem som elkraft, vatten, värme och kyla, störningar eller avbrott i telefoni och IT. Andra orsaker kan vara svår påverkan på vädret (t.ex. klass II varning från SMHI), större skadegörelse och inbrott, hot- och våldssituationer.</w:t>
      </w:r>
      <w:r w:rsidRPr="00C72014">
        <w:rPr>
          <w:rStyle w:val="eop"/>
          <w:color w:val="464646"/>
        </w:rPr>
        <w:t> </w:t>
      </w:r>
    </w:p>
    <w:p w:rsidRPr="00C72014" w:rsidR="00E4411F" w:rsidP="00E4411F" w:rsidRDefault="00E4411F" w14:paraId="6B61BB34" w14:textId="77777777">
      <w:pPr>
        <w:pStyle w:val="paragraph"/>
        <w:shd w:val="clear" w:color="auto" w:fill="FFFFFF"/>
        <w:spacing w:before="0" w:beforeAutospacing="0" w:after="0" w:afterAutospacing="0"/>
        <w:textAlignment w:val="baseline"/>
      </w:pPr>
    </w:p>
    <w:p w:rsidR="00E4411F" w:rsidP="00E4411F" w:rsidRDefault="00E4411F" w14:paraId="1F57B081" w14:textId="77777777">
      <w:pPr>
        <w:pStyle w:val="paragraph"/>
        <w:shd w:val="clear" w:color="auto" w:fill="FFFFFF"/>
        <w:spacing w:before="0" w:beforeAutospacing="0" w:after="0" w:afterAutospacing="0"/>
        <w:textAlignment w:val="baseline"/>
        <w:rPr>
          <w:rStyle w:val="normaltextrun"/>
          <w:color w:val="464646"/>
        </w:rPr>
      </w:pPr>
      <w:r w:rsidRPr="00C72014">
        <w:rPr>
          <w:rStyle w:val="normaltextrun"/>
          <w:color w:val="464646"/>
          <w:u w:val="single"/>
        </w:rPr>
        <w:t>Vid allvarlig händelse har NU-TIB mandat att enskilt eller i samråd med bakjour kirurgi utlösa adekvat beredskapsgrad enligt katastrofmedicinsk plan för NU-sjukvården</w:t>
      </w:r>
      <w:r w:rsidRPr="00C72014">
        <w:rPr>
          <w:rStyle w:val="normaltextrun"/>
          <w:color w:val="464646"/>
        </w:rPr>
        <w:t xml:space="preserve">. </w:t>
      </w:r>
    </w:p>
    <w:p w:rsidR="00E4411F" w:rsidP="00E4411F" w:rsidRDefault="00E4411F" w14:paraId="021B0D06" w14:textId="77777777">
      <w:pPr>
        <w:pStyle w:val="paragraph"/>
        <w:shd w:val="clear" w:color="auto" w:fill="FFFFFF"/>
        <w:spacing w:before="0" w:beforeAutospacing="0" w:after="0" w:afterAutospacing="0"/>
        <w:textAlignment w:val="baseline"/>
        <w:rPr>
          <w:rStyle w:val="normaltextrun"/>
          <w:color w:val="464646"/>
        </w:rPr>
      </w:pPr>
    </w:p>
    <w:p w:rsidR="00E4411F" w:rsidP="00E4411F" w:rsidRDefault="00E4411F" w14:paraId="62CF4F95" w14:textId="77777777">
      <w:pPr>
        <w:pStyle w:val="paragraph"/>
        <w:shd w:val="clear" w:color="auto" w:fill="FFFFFF"/>
        <w:spacing w:before="0" w:beforeAutospacing="0" w:after="0" w:afterAutospacing="0"/>
        <w:textAlignment w:val="baseline"/>
        <w:rPr>
          <w:rStyle w:val="eop"/>
          <w:color w:val="464646"/>
        </w:rPr>
      </w:pPr>
      <w:r w:rsidRPr="00C72014">
        <w:rPr>
          <w:rStyle w:val="normaltextrun"/>
          <w:color w:val="464646"/>
        </w:rPr>
        <w:t>Alla medarbetare ska känna till sitt åtgärdskort för både medicinsk allvarlig händelse eller icke medicinsk allvarlig händelse.</w:t>
      </w:r>
      <w:r w:rsidRPr="00C72014">
        <w:rPr>
          <w:rStyle w:val="eop"/>
          <w:color w:val="464646"/>
        </w:rPr>
        <w:t> </w:t>
      </w:r>
      <w:hyperlink w:history="1" r:id="rId14">
        <w:r>
          <w:rPr>
            <w:rStyle w:val="Hyperlnk"/>
          </w:rPr>
          <w:t>Säkerhets- och beredskapsplan - NU-sjukvården (vgregion.se)</w:t>
        </w:r>
      </w:hyperlink>
    </w:p>
    <w:p w:rsidR="00E4411F" w:rsidP="00E4411F" w:rsidRDefault="00E4411F" w14:paraId="462CEE02" w14:textId="77777777">
      <w:pPr>
        <w:pStyle w:val="Rubrik2"/>
        <w:ind w:left="0"/>
      </w:pPr>
      <w:r>
        <w:t>Att tänka på vid vård på Uddevalla sjukhus</w:t>
      </w:r>
    </w:p>
    <w:p w:rsidR="00E4411F" w:rsidP="00E4411F" w:rsidRDefault="00E4411F" w14:paraId="44B39C44" w14:textId="77777777">
      <w:pPr>
        <w:pStyle w:val="paragraph"/>
        <w:shd w:val="clear" w:color="auto" w:fill="FFFFFF"/>
        <w:spacing w:before="0" w:beforeAutospacing="0" w:after="0" w:afterAutospacing="0"/>
        <w:textAlignment w:val="baseline"/>
        <w:rPr>
          <w:rStyle w:val="normaltextrun"/>
          <w:color w:val="464646"/>
        </w:rPr>
      </w:pPr>
      <w:r w:rsidRPr="00C72014">
        <w:rPr>
          <w:rStyle w:val="normaltextrun"/>
          <w:color w:val="464646"/>
        </w:rPr>
        <w:t>Narkosläkare och narkossjuksköterska finns</w:t>
      </w:r>
      <w:r>
        <w:rPr>
          <w:rStyle w:val="normaltextrun"/>
          <w:color w:val="464646"/>
        </w:rPr>
        <w:t xml:space="preserve"> inte</w:t>
      </w:r>
      <w:r w:rsidRPr="00C72014">
        <w:rPr>
          <w:rStyle w:val="normaltextrun"/>
          <w:color w:val="464646"/>
        </w:rPr>
        <w:t xml:space="preserve"> på Uddevalla sjukhus från fredag kl 07.00 till måndag kl 07.00. Detta innebär att patienter som kräver anestesikompetens </w:t>
      </w:r>
      <w:r>
        <w:rPr>
          <w:rStyle w:val="normaltextrun"/>
          <w:color w:val="464646"/>
        </w:rPr>
        <w:t xml:space="preserve">eller NEWS &gt; 4 poäng </w:t>
      </w:r>
      <w:r w:rsidRPr="00C72014">
        <w:rPr>
          <w:rStyle w:val="normaltextrun"/>
          <w:color w:val="464646"/>
        </w:rPr>
        <w:lastRenderedPageBreak/>
        <w:t xml:space="preserve">måste vårdas på Näl. </w:t>
      </w:r>
      <w:r>
        <w:rPr>
          <w:rStyle w:val="normaltextrun"/>
          <w:color w:val="464646"/>
        </w:rPr>
        <w:t>P</w:t>
      </w:r>
      <w:r w:rsidRPr="00C72014">
        <w:rPr>
          <w:rStyle w:val="normaltextrun"/>
          <w:color w:val="464646"/>
        </w:rPr>
        <w:t>atienter som måste överföras från US till Näl p</w:t>
      </w:r>
      <w:r>
        <w:rPr>
          <w:rStyle w:val="normaltextrun"/>
          <w:color w:val="464646"/>
        </w:rPr>
        <w:t>å grund av</w:t>
      </w:r>
      <w:r w:rsidRPr="00C72014">
        <w:rPr>
          <w:rStyle w:val="normaltextrun"/>
          <w:color w:val="464646"/>
        </w:rPr>
        <w:t xml:space="preserve"> medicinska skäl </w:t>
      </w:r>
      <w:r>
        <w:rPr>
          <w:rStyle w:val="normaltextrun"/>
          <w:color w:val="464646"/>
        </w:rPr>
        <w:t>kan föras över till IMA, IVA eller annan vårdavdelning på Näl.</w:t>
      </w:r>
    </w:p>
    <w:p w:rsidRPr="00C72014" w:rsidR="00E4411F" w:rsidP="00E4411F" w:rsidRDefault="00E4411F" w14:paraId="397EB8DE" w14:textId="77777777">
      <w:pPr>
        <w:pStyle w:val="paragraph"/>
        <w:shd w:val="clear" w:color="auto" w:fill="FFFFFF"/>
        <w:spacing w:before="0" w:beforeAutospacing="0" w:after="0" w:afterAutospacing="0"/>
        <w:textAlignment w:val="baseline"/>
      </w:pPr>
    </w:p>
    <w:p w:rsidR="00E4411F" w:rsidP="00E4411F" w:rsidRDefault="00E4411F" w14:paraId="4D86E029" w14:textId="77777777">
      <w:pPr>
        <w:pStyle w:val="paragraph"/>
        <w:shd w:val="clear" w:color="auto" w:fill="FFFFFF"/>
        <w:spacing w:before="0" w:beforeAutospacing="0" w:after="0" w:afterAutospacing="0"/>
        <w:textAlignment w:val="baseline"/>
        <w:rPr>
          <w:rStyle w:val="eop"/>
          <w:color w:val="464646"/>
        </w:rPr>
      </w:pPr>
      <w:r w:rsidRPr="00C72014">
        <w:rPr>
          <w:rStyle w:val="normaltextrun"/>
          <w:color w:val="464646"/>
        </w:rPr>
        <w:t>Det kan också handla om att patienter behöver överflyttas från US till Näl p</w:t>
      </w:r>
      <w:r>
        <w:rPr>
          <w:rStyle w:val="normaltextrun"/>
          <w:color w:val="464646"/>
        </w:rPr>
        <w:t>å grund av</w:t>
      </w:r>
      <w:r w:rsidRPr="00C72014">
        <w:rPr>
          <w:rStyle w:val="normaltextrun"/>
          <w:color w:val="464646"/>
        </w:rPr>
        <w:t xml:space="preserve"> att röntgen behöver utföras (röntgenavdelningen på Uddevalla sjukhus har inte längre beredskap på kvällar och helger) dessa patienter ska då överflyttas direkt till KAVA</w:t>
      </w:r>
      <w:r>
        <w:rPr>
          <w:rStyle w:val="normaltextrun"/>
          <w:color w:val="464646"/>
        </w:rPr>
        <w:t xml:space="preserve">, </w:t>
      </w:r>
      <w:r w:rsidRPr="00C72014">
        <w:rPr>
          <w:rStyle w:val="normaltextrun"/>
          <w:color w:val="464646"/>
        </w:rPr>
        <w:t xml:space="preserve">ej via akuten, se </w:t>
      </w:r>
      <w:hyperlink w:history="1" r:id="rId15">
        <w:r>
          <w:rPr>
            <w:rStyle w:val="Hyperlnk"/>
          </w:rPr>
          <w:t>Överföring av kirurgpatient mellan sjukhusen i NU-sjukvården (vgregion.se)</w:t>
        </w:r>
      </w:hyperlink>
      <w:r>
        <w:t>.</w:t>
      </w:r>
    </w:p>
    <w:p w:rsidRPr="00C72014" w:rsidR="00E4411F" w:rsidP="00E4411F" w:rsidRDefault="00E4411F" w14:paraId="4A52519F" w14:textId="77777777">
      <w:pPr>
        <w:pStyle w:val="paragraph"/>
        <w:shd w:val="clear" w:color="auto" w:fill="FFFFFF"/>
        <w:spacing w:before="0" w:beforeAutospacing="0" w:after="0" w:afterAutospacing="0"/>
        <w:textAlignment w:val="baseline"/>
      </w:pPr>
    </w:p>
    <w:p w:rsidRPr="005A2B7F" w:rsidR="005A2B7F" w:rsidP="00774755" w:rsidRDefault="00E4411F" w14:paraId="5783A6FC" w14:textId="5774052A">
      <w:pPr>
        <w:pStyle w:val="paragraph"/>
        <w:shd w:val="clear" w:color="auto" w:fill="FFFFFF"/>
        <w:spacing w:before="0" w:beforeAutospacing="0" w:after="0" w:afterAutospacing="0"/>
        <w:textAlignment w:val="baseline"/>
      </w:pPr>
      <w:r w:rsidRPr="00C72014">
        <w:rPr>
          <w:rStyle w:val="normaltextrun"/>
          <w:color w:val="464646"/>
        </w:rPr>
        <w:t>Fr</w:t>
      </w:r>
      <w:r>
        <w:rPr>
          <w:rStyle w:val="normaltextrun"/>
          <w:color w:val="464646"/>
        </w:rPr>
        <w:t>ån och med</w:t>
      </w:r>
      <w:r w:rsidRPr="00C72014">
        <w:rPr>
          <w:rStyle w:val="normaltextrun"/>
          <w:color w:val="464646"/>
        </w:rPr>
        <w:t xml:space="preserve"> 20</w:t>
      </w:r>
      <w:r>
        <w:rPr>
          <w:rStyle w:val="normaltextrun"/>
          <w:color w:val="464646"/>
        </w:rPr>
        <w:t>00-</w:t>
      </w:r>
      <w:r w:rsidRPr="00C72014">
        <w:rPr>
          <w:rStyle w:val="normaltextrun"/>
          <w:color w:val="464646"/>
        </w:rPr>
        <w:t>06</w:t>
      </w:r>
      <w:r>
        <w:rPr>
          <w:rStyle w:val="normaltextrun"/>
          <w:color w:val="464646"/>
        </w:rPr>
        <w:t>-</w:t>
      </w:r>
      <w:r w:rsidRPr="00C72014">
        <w:rPr>
          <w:rStyle w:val="normaltextrun"/>
          <w:color w:val="464646"/>
        </w:rPr>
        <w:t>01 bemannar inte laboratoriemedicin Uddevalla sjukhus nattetid. Prover för analys skickas vid behov till N</w:t>
      </w:r>
      <w:r>
        <w:rPr>
          <w:rStyle w:val="normaltextrun"/>
          <w:color w:val="464646"/>
        </w:rPr>
        <w:t>äl</w:t>
      </w:r>
      <w:r w:rsidRPr="00C72014">
        <w:rPr>
          <w:rStyle w:val="normaltextrun"/>
          <w:color w:val="464646"/>
        </w:rPr>
        <w:t>. Blodtransfusioner möjliggörs i Uddevalla på jourtid enligt särskild rutin</w:t>
      </w:r>
      <w:r>
        <w:rPr>
          <w:rStyle w:val="normaltextrun"/>
          <w:color w:val="464646"/>
        </w:rPr>
        <w:t>.</w:t>
      </w:r>
      <w:r w:rsidRPr="00D50782">
        <w:t xml:space="preserve"> </w:t>
      </w:r>
      <w:hyperlink w:history="1" r:id="rId16">
        <w:r>
          <w:rPr>
            <w:rStyle w:val="Hyperlnk"/>
          </w:rPr>
          <w:t>Kundrutiner vid blodbehov nattetid, Uddevalla sjukhus (vgregion.se)</w:t>
        </w:r>
      </w:hyperlink>
    </w:p>
    <w:sectPr w:rsidRPr="005A2B7F" w:rsidR="005A2B7F" w:rsidSect="00DF52C6">
      <w:headerReference w:type="even" r:id="rId17"/>
      <w:headerReference w:type="default" r:id="rId18"/>
      <w:footerReference w:type="even" r:id="rId19"/>
      <w:footerReference w:type="default" r:id="rId20"/>
      <w:headerReference w:type="first" r:id="rId21"/>
      <w:footerReference w:type="first" r:id="rId22"/>
      <w:type w:val="continuous"/>
      <w:pgSz w:w="11900" w:h="16840" w:orient="portrait"/>
      <w:pgMar w:top="1418" w:right="1268"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C5D98" w:rsidRDefault="003C5D98" w14:paraId="5F4D263B" w14:textId="77777777">
      <w:r>
        <w:separator/>
      </w:r>
    </w:p>
  </w:endnote>
  <w:endnote w:type="continuationSeparator" w:id="0">
    <w:p w:rsidR="003C5D98" w:rsidRDefault="003C5D98" w14:paraId="4F1B785D" w14:textId="77777777">
      <w:r>
        <w:continuationSeparator/>
      </w:r>
    </w:p>
  </w:endnote>
  <w:endnote w:type="continuationNotice" w:id="1">
    <w:p w:rsidR="003C5D98" w:rsidRDefault="003C5D98" w14:paraId="5D62C05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E4411F"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C5D98" w:rsidRDefault="003C5D98" w14:paraId="4C691276" w14:textId="77777777"/>
  </w:footnote>
  <w:footnote w:type="continuationSeparator" w:id="0">
    <w:p w:rsidR="003C5D98" w:rsidRDefault="003C5D98" w14:paraId="7A279338" w14:textId="77777777">
      <w:r>
        <w:continuationSeparator/>
      </w:r>
    </w:p>
  </w:footnote>
  <w:footnote w:type="continuationNotice" w:id="1">
    <w:p w:rsidR="003C5D98" w:rsidRDefault="003C5D98" w14:paraId="6AF41BA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44F2A52"/>
    <w:multiLevelType w:val="multilevel"/>
    <w:tmpl w:val="86C84AD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D954CD3"/>
    <w:multiLevelType w:val="multilevel"/>
    <w:tmpl w:val="212E6C2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A6661FC"/>
    <w:multiLevelType w:val="multilevel"/>
    <w:tmpl w:val="A34051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59362F44"/>
    <w:multiLevelType w:val="multilevel"/>
    <w:tmpl w:val="E2E2BC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99F7D1F"/>
    <w:multiLevelType w:val="multilevel"/>
    <w:tmpl w:val="C56432F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BE23DB1"/>
    <w:multiLevelType w:val="multilevel"/>
    <w:tmpl w:val="BECE91C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CAC6DD6"/>
    <w:multiLevelType w:val="hybridMultilevel"/>
    <w:tmpl w:val="0EC61884"/>
    <w:lvl w:ilvl="0" w:tplc="333E543C">
      <w:numFmt w:val="bullet"/>
      <w:lvlText w:val=""/>
      <w:lvlJc w:val="left"/>
      <w:pPr>
        <w:ind w:left="720" w:hanging="360"/>
      </w:pPr>
      <w:rPr>
        <w:rFonts w:hint="default" w:ascii="Symbol" w:hAnsi="Symbol" w:eastAsia="Times New Roman" w:cs="Times New Roman"/>
        <w:b/>
        <w:u w:val="single"/>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2" w15:restartNumberingAfterBreak="0">
    <w:nsid w:val="5D903334"/>
    <w:multiLevelType w:val="multilevel"/>
    <w:tmpl w:val="0B9CDEC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741656F"/>
    <w:multiLevelType w:val="multilevel"/>
    <w:tmpl w:val="3DAECE9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8EE52DD"/>
    <w:multiLevelType w:val="multilevel"/>
    <w:tmpl w:val="70980FD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2125BAD"/>
    <w:multiLevelType w:val="multilevel"/>
    <w:tmpl w:val="7CD468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BD85AD3"/>
    <w:multiLevelType w:val="hybridMultilevel"/>
    <w:tmpl w:val="4E465530"/>
    <w:lvl w:ilvl="0" w:tplc="041D0001">
      <w:numFmt w:val="bullet"/>
      <w:lvlText w:val=""/>
      <w:lvlJc w:val="left"/>
      <w:pPr>
        <w:ind w:left="720" w:hanging="360"/>
      </w:pPr>
      <w:rPr>
        <w:rFonts w:hint="default" w:ascii="Symbol" w:hAnsi="Symbol"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29"/>
  </w:num>
  <w:num w:numId="2" w16cid:durableId="77752350">
    <w:abstractNumId w:val="17"/>
  </w:num>
  <w:num w:numId="3" w16cid:durableId="907374553">
    <w:abstractNumId w:val="0"/>
  </w:num>
  <w:num w:numId="4" w16cid:durableId="1816144419">
    <w:abstractNumId w:val="6"/>
  </w:num>
  <w:num w:numId="5" w16cid:durableId="1010715744">
    <w:abstractNumId w:val="25"/>
  </w:num>
  <w:num w:numId="6" w16cid:durableId="82379985">
    <w:abstractNumId w:val="2"/>
  </w:num>
  <w:num w:numId="7" w16cid:durableId="32001010">
    <w:abstractNumId w:val="13"/>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6"/>
  </w:num>
  <w:num w:numId="14" w16cid:durableId="1621447758">
    <w:abstractNumId w:val="10"/>
  </w:num>
  <w:num w:numId="15" w16cid:durableId="771632992">
    <w:abstractNumId w:val="7"/>
  </w:num>
  <w:num w:numId="16" w16cid:durableId="1513834274">
    <w:abstractNumId w:val="15"/>
  </w:num>
  <w:num w:numId="17" w16cid:durableId="249698029">
    <w:abstractNumId w:val="5"/>
  </w:num>
  <w:num w:numId="18" w16cid:durableId="1007949876">
    <w:abstractNumId w:val="12"/>
  </w:num>
  <w:num w:numId="19" w16cid:durableId="532377923">
    <w:abstractNumId w:val="28"/>
  </w:num>
  <w:num w:numId="20" w16cid:durableId="823660990">
    <w:abstractNumId w:val="26"/>
  </w:num>
  <w:num w:numId="21" w16cid:durableId="1637644775">
    <w:abstractNumId w:val="22"/>
  </w:num>
  <w:num w:numId="22" w16cid:durableId="1730297435">
    <w:abstractNumId w:val="23"/>
  </w:num>
  <w:num w:numId="23" w16cid:durableId="2001613614">
    <w:abstractNumId w:val="24"/>
  </w:num>
  <w:num w:numId="24" w16cid:durableId="646277241">
    <w:abstractNumId w:val="20"/>
  </w:num>
  <w:num w:numId="25" w16cid:durableId="889265426">
    <w:abstractNumId w:val="11"/>
  </w:num>
  <w:num w:numId="26" w16cid:durableId="1844664234">
    <w:abstractNumId w:val="18"/>
  </w:num>
  <w:num w:numId="27" w16cid:durableId="1337030309">
    <w:abstractNumId w:val="8"/>
  </w:num>
  <w:num w:numId="28" w16cid:durableId="1818299426">
    <w:abstractNumId w:val="19"/>
  </w:num>
  <w:num w:numId="29" w16cid:durableId="768934610">
    <w:abstractNumId w:val="14"/>
  </w:num>
  <w:num w:numId="30" w16cid:durableId="1888834729">
    <w:abstractNumId w:val="21"/>
  </w:num>
  <w:num w:numId="31" w16cid:durableId="14504842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1D63"/>
    <w:rsid w:val="0005691C"/>
    <w:rsid w:val="00056ECB"/>
    <w:rsid w:val="00056ED5"/>
    <w:rsid w:val="000655CC"/>
    <w:rsid w:val="000700AE"/>
    <w:rsid w:val="00077F56"/>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71EE2"/>
    <w:rsid w:val="00181FDC"/>
    <w:rsid w:val="00184167"/>
    <w:rsid w:val="001860B9"/>
    <w:rsid w:val="00186F2B"/>
    <w:rsid w:val="001874D6"/>
    <w:rsid w:val="0019632A"/>
    <w:rsid w:val="001A4E7C"/>
    <w:rsid w:val="001B762C"/>
    <w:rsid w:val="001B7808"/>
    <w:rsid w:val="001C4D0A"/>
    <w:rsid w:val="001C5FEF"/>
    <w:rsid w:val="001D3A09"/>
    <w:rsid w:val="001F09F8"/>
    <w:rsid w:val="00211487"/>
    <w:rsid w:val="00211D91"/>
    <w:rsid w:val="00217DEC"/>
    <w:rsid w:val="00235B57"/>
    <w:rsid w:val="00250F24"/>
    <w:rsid w:val="002523C5"/>
    <w:rsid w:val="0025380B"/>
    <w:rsid w:val="00253BA2"/>
    <w:rsid w:val="0025703A"/>
    <w:rsid w:val="00262F3D"/>
    <w:rsid w:val="00263281"/>
    <w:rsid w:val="002651D6"/>
    <w:rsid w:val="0026551F"/>
    <w:rsid w:val="00266990"/>
    <w:rsid w:val="00280A85"/>
    <w:rsid w:val="00284119"/>
    <w:rsid w:val="00290B5C"/>
    <w:rsid w:val="00291470"/>
    <w:rsid w:val="00294791"/>
    <w:rsid w:val="002A1C4F"/>
    <w:rsid w:val="002A7450"/>
    <w:rsid w:val="002B0B30"/>
    <w:rsid w:val="002B0C78"/>
    <w:rsid w:val="002B57A5"/>
    <w:rsid w:val="002C0C02"/>
    <w:rsid w:val="002C1277"/>
    <w:rsid w:val="002C60AD"/>
    <w:rsid w:val="002D0E0E"/>
    <w:rsid w:val="002D6023"/>
    <w:rsid w:val="002E263F"/>
    <w:rsid w:val="002E6F81"/>
    <w:rsid w:val="002F08BA"/>
    <w:rsid w:val="002F1897"/>
    <w:rsid w:val="002F2CFF"/>
    <w:rsid w:val="002F568B"/>
    <w:rsid w:val="002F7818"/>
    <w:rsid w:val="003014D0"/>
    <w:rsid w:val="003066D0"/>
    <w:rsid w:val="00311401"/>
    <w:rsid w:val="003203D7"/>
    <w:rsid w:val="00320F86"/>
    <w:rsid w:val="00324171"/>
    <w:rsid w:val="0032513E"/>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5D98"/>
    <w:rsid w:val="003D099E"/>
    <w:rsid w:val="003D21A2"/>
    <w:rsid w:val="003D29D2"/>
    <w:rsid w:val="003D6DF1"/>
    <w:rsid w:val="003E0705"/>
    <w:rsid w:val="003E2FF7"/>
    <w:rsid w:val="003F1013"/>
    <w:rsid w:val="003F1ACF"/>
    <w:rsid w:val="003F42B6"/>
    <w:rsid w:val="00404948"/>
    <w:rsid w:val="00406BEA"/>
    <w:rsid w:val="00413A60"/>
    <w:rsid w:val="0042100C"/>
    <w:rsid w:val="00421514"/>
    <w:rsid w:val="004230F7"/>
    <w:rsid w:val="0043167E"/>
    <w:rsid w:val="0043409A"/>
    <w:rsid w:val="00446255"/>
    <w:rsid w:val="00451935"/>
    <w:rsid w:val="00460ED0"/>
    <w:rsid w:val="00465651"/>
    <w:rsid w:val="00470CE7"/>
    <w:rsid w:val="00470F4F"/>
    <w:rsid w:val="00472482"/>
    <w:rsid w:val="00474289"/>
    <w:rsid w:val="00480DC7"/>
    <w:rsid w:val="00485795"/>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1540C"/>
    <w:rsid w:val="00531E60"/>
    <w:rsid w:val="00533455"/>
    <w:rsid w:val="00541D07"/>
    <w:rsid w:val="00544BAB"/>
    <w:rsid w:val="00545F31"/>
    <w:rsid w:val="005578FA"/>
    <w:rsid w:val="00557A6B"/>
    <w:rsid w:val="00565129"/>
    <w:rsid w:val="00565CD0"/>
    <w:rsid w:val="00567820"/>
    <w:rsid w:val="0057203B"/>
    <w:rsid w:val="005770AD"/>
    <w:rsid w:val="00581414"/>
    <w:rsid w:val="00582490"/>
    <w:rsid w:val="00597E28"/>
    <w:rsid w:val="005A2B7F"/>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4F9B"/>
    <w:rsid w:val="006753EC"/>
    <w:rsid w:val="006769DA"/>
    <w:rsid w:val="00685193"/>
    <w:rsid w:val="00691BF3"/>
    <w:rsid w:val="006A2789"/>
    <w:rsid w:val="006A4978"/>
    <w:rsid w:val="006A7261"/>
    <w:rsid w:val="006B0D29"/>
    <w:rsid w:val="006B1819"/>
    <w:rsid w:val="006B266D"/>
    <w:rsid w:val="006B5ED4"/>
    <w:rsid w:val="006C1A6F"/>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598F"/>
    <w:rsid w:val="00736574"/>
    <w:rsid w:val="007367E0"/>
    <w:rsid w:val="00737215"/>
    <w:rsid w:val="00746A73"/>
    <w:rsid w:val="00747066"/>
    <w:rsid w:val="00754905"/>
    <w:rsid w:val="00760038"/>
    <w:rsid w:val="00762EE0"/>
    <w:rsid w:val="00765C41"/>
    <w:rsid w:val="00771100"/>
    <w:rsid w:val="00774755"/>
    <w:rsid w:val="007759DD"/>
    <w:rsid w:val="0078609F"/>
    <w:rsid w:val="007917BA"/>
    <w:rsid w:val="007A5C6F"/>
    <w:rsid w:val="007B67AE"/>
    <w:rsid w:val="007D4241"/>
    <w:rsid w:val="007D4317"/>
    <w:rsid w:val="007D4EA3"/>
    <w:rsid w:val="007F1CFF"/>
    <w:rsid w:val="007F5DD5"/>
    <w:rsid w:val="007F7DFE"/>
    <w:rsid w:val="00801463"/>
    <w:rsid w:val="00821A1B"/>
    <w:rsid w:val="0082231D"/>
    <w:rsid w:val="008249E7"/>
    <w:rsid w:val="008262E9"/>
    <w:rsid w:val="00827E69"/>
    <w:rsid w:val="008334C4"/>
    <w:rsid w:val="00835C4D"/>
    <w:rsid w:val="00843F48"/>
    <w:rsid w:val="00851423"/>
    <w:rsid w:val="008569C6"/>
    <w:rsid w:val="00857848"/>
    <w:rsid w:val="008654B6"/>
    <w:rsid w:val="0087139C"/>
    <w:rsid w:val="00873874"/>
    <w:rsid w:val="00880E83"/>
    <w:rsid w:val="00892F28"/>
    <w:rsid w:val="008A0C5F"/>
    <w:rsid w:val="008A3DEA"/>
    <w:rsid w:val="008A4EB9"/>
    <w:rsid w:val="008A74C0"/>
    <w:rsid w:val="008B1694"/>
    <w:rsid w:val="008B5735"/>
    <w:rsid w:val="008C4B27"/>
    <w:rsid w:val="008C4F0B"/>
    <w:rsid w:val="008C7F2A"/>
    <w:rsid w:val="008D7495"/>
    <w:rsid w:val="008E1A35"/>
    <w:rsid w:val="008E215C"/>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3951"/>
    <w:rsid w:val="009B0A69"/>
    <w:rsid w:val="009B1F6B"/>
    <w:rsid w:val="009B4EC6"/>
    <w:rsid w:val="009C0D12"/>
    <w:rsid w:val="009C192E"/>
    <w:rsid w:val="009C2E3E"/>
    <w:rsid w:val="009D6819"/>
    <w:rsid w:val="009D6D1C"/>
    <w:rsid w:val="009E0CF9"/>
    <w:rsid w:val="009E531B"/>
    <w:rsid w:val="009E5DB2"/>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C626E"/>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4A20"/>
    <w:rsid w:val="00BE7978"/>
    <w:rsid w:val="00C01F0D"/>
    <w:rsid w:val="00C07DDB"/>
    <w:rsid w:val="00C4115D"/>
    <w:rsid w:val="00C43BDD"/>
    <w:rsid w:val="00C47778"/>
    <w:rsid w:val="00C5011E"/>
    <w:rsid w:val="00C50EE5"/>
    <w:rsid w:val="00C5240A"/>
    <w:rsid w:val="00C5398F"/>
    <w:rsid w:val="00C556F5"/>
    <w:rsid w:val="00C70E19"/>
    <w:rsid w:val="00C72014"/>
    <w:rsid w:val="00C72574"/>
    <w:rsid w:val="00C7430C"/>
    <w:rsid w:val="00C85909"/>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1507"/>
    <w:rsid w:val="00D139CF"/>
    <w:rsid w:val="00D203B9"/>
    <w:rsid w:val="00D37E7F"/>
    <w:rsid w:val="00D47AD7"/>
    <w:rsid w:val="00D51529"/>
    <w:rsid w:val="00D75A57"/>
    <w:rsid w:val="00D85218"/>
    <w:rsid w:val="00D85700"/>
    <w:rsid w:val="00D915B1"/>
    <w:rsid w:val="00DA299D"/>
    <w:rsid w:val="00DA65C4"/>
    <w:rsid w:val="00DE4447"/>
    <w:rsid w:val="00DE5DA2"/>
    <w:rsid w:val="00DF0033"/>
    <w:rsid w:val="00DF298F"/>
    <w:rsid w:val="00DF52C6"/>
    <w:rsid w:val="00E026BF"/>
    <w:rsid w:val="00E07B1B"/>
    <w:rsid w:val="00E11853"/>
    <w:rsid w:val="00E11DAC"/>
    <w:rsid w:val="00E4411F"/>
    <w:rsid w:val="00E47231"/>
    <w:rsid w:val="00E52A86"/>
    <w:rsid w:val="00E54B47"/>
    <w:rsid w:val="00E553BF"/>
    <w:rsid w:val="00E55D93"/>
    <w:rsid w:val="00E61294"/>
    <w:rsid w:val="00E62B35"/>
    <w:rsid w:val="00E708B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103"/>
    <w:rsid w:val="00ED7AA6"/>
    <w:rsid w:val="00EE2A56"/>
    <w:rsid w:val="00EE3818"/>
    <w:rsid w:val="00F22264"/>
    <w:rsid w:val="00F2564D"/>
    <w:rsid w:val="00F32F40"/>
    <w:rsid w:val="00F35B05"/>
    <w:rsid w:val="00F413D9"/>
    <w:rsid w:val="00F5135F"/>
    <w:rsid w:val="00F51F78"/>
    <w:rsid w:val="00F824E5"/>
    <w:rsid w:val="00F86F47"/>
    <w:rsid w:val="00F90B64"/>
    <w:rsid w:val="00FB2F0F"/>
    <w:rsid w:val="00FB5086"/>
    <w:rsid w:val="00FB5411"/>
    <w:rsid w:val="00FB6392"/>
    <w:rsid w:val="00FC4F36"/>
    <w:rsid w:val="00FD3C70"/>
    <w:rsid w:val="00FD6820"/>
    <w:rsid w:val="00FE12D8"/>
    <w:rsid w:val="00FF7C02"/>
    <w:rsid w:val="024801E3"/>
    <w:rsid w:val="093B43A7"/>
    <w:rsid w:val="0EB943E0"/>
    <w:rsid w:val="1492EC97"/>
    <w:rsid w:val="30C5E454"/>
    <w:rsid w:val="37CA846F"/>
    <w:rsid w:val="41036DFB"/>
    <w:rsid w:val="5CD961CD"/>
    <w:rsid w:val="647B2B65"/>
    <w:rsid w:val="6B2CF8ED"/>
    <w:rsid w:val="6D33B1CF"/>
    <w:rsid w:val="7237C26B"/>
    <w:rsid w:val="75315D3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aragraph" w:customStyle="1">
    <w:name w:val="paragraph"/>
    <w:basedOn w:val="Normal"/>
    <w:rsid w:val="001D3A09"/>
    <w:pPr>
      <w:spacing w:before="100" w:beforeAutospacing="1" w:after="100" w:afterAutospacing="1" w:line="240" w:lineRule="auto"/>
      <w:ind w:left="0" w:right="0"/>
    </w:pPr>
    <w:rPr>
      <w:rFonts w:ascii="Times New Roman" w:hAnsi="Times New Roman"/>
    </w:rPr>
  </w:style>
  <w:style w:type="character" w:styleId="normaltextrun" w:customStyle="1">
    <w:name w:val="normaltextrun"/>
    <w:basedOn w:val="Standardstycketeckensnitt"/>
    <w:rsid w:val="001D3A09"/>
  </w:style>
  <w:style w:type="character" w:styleId="eop" w:customStyle="1">
    <w:name w:val="eop"/>
    <w:basedOn w:val="Standardstycketeckensnitt"/>
    <w:rsid w:val="001D3A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86126151">
      <w:bodyDiv w:val="1"/>
      <w:marLeft w:val="0"/>
      <w:marRight w:val="0"/>
      <w:marTop w:val="0"/>
      <w:marBottom w:val="0"/>
      <w:divBdr>
        <w:top w:val="none" w:sz="0" w:space="0" w:color="auto"/>
        <w:left w:val="none" w:sz="0" w:space="0" w:color="auto"/>
        <w:bottom w:val="none" w:sz="0" w:space="0" w:color="auto"/>
        <w:right w:val="none" w:sz="0" w:space="0" w:color="auto"/>
      </w:divBdr>
      <w:divsChild>
        <w:div w:id="3286487">
          <w:marLeft w:val="0"/>
          <w:marRight w:val="0"/>
          <w:marTop w:val="0"/>
          <w:marBottom w:val="0"/>
          <w:divBdr>
            <w:top w:val="none" w:sz="0" w:space="0" w:color="auto"/>
            <w:left w:val="none" w:sz="0" w:space="0" w:color="auto"/>
            <w:bottom w:val="none" w:sz="0" w:space="0" w:color="auto"/>
            <w:right w:val="none" w:sz="0" w:space="0" w:color="auto"/>
          </w:divBdr>
          <w:divsChild>
            <w:div w:id="128017983">
              <w:marLeft w:val="0"/>
              <w:marRight w:val="0"/>
              <w:marTop w:val="0"/>
              <w:marBottom w:val="0"/>
              <w:divBdr>
                <w:top w:val="none" w:sz="0" w:space="0" w:color="auto"/>
                <w:left w:val="none" w:sz="0" w:space="0" w:color="auto"/>
                <w:bottom w:val="none" w:sz="0" w:space="0" w:color="auto"/>
                <w:right w:val="none" w:sz="0" w:space="0" w:color="auto"/>
              </w:divBdr>
            </w:div>
            <w:div w:id="170922013">
              <w:marLeft w:val="0"/>
              <w:marRight w:val="0"/>
              <w:marTop w:val="0"/>
              <w:marBottom w:val="0"/>
              <w:divBdr>
                <w:top w:val="none" w:sz="0" w:space="0" w:color="auto"/>
                <w:left w:val="none" w:sz="0" w:space="0" w:color="auto"/>
                <w:bottom w:val="none" w:sz="0" w:space="0" w:color="auto"/>
                <w:right w:val="none" w:sz="0" w:space="0" w:color="auto"/>
              </w:divBdr>
            </w:div>
            <w:div w:id="244998435">
              <w:marLeft w:val="0"/>
              <w:marRight w:val="0"/>
              <w:marTop w:val="0"/>
              <w:marBottom w:val="0"/>
              <w:divBdr>
                <w:top w:val="none" w:sz="0" w:space="0" w:color="auto"/>
                <w:left w:val="none" w:sz="0" w:space="0" w:color="auto"/>
                <w:bottom w:val="none" w:sz="0" w:space="0" w:color="auto"/>
                <w:right w:val="none" w:sz="0" w:space="0" w:color="auto"/>
              </w:divBdr>
            </w:div>
            <w:div w:id="387609086">
              <w:marLeft w:val="0"/>
              <w:marRight w:val="0"/>
              <w:marTop w:val="0"/>
              <w:marBottom w:val="0"/>
              <w:divBdr>
                <w:top w:val="none" w:sz="0" w:space="0" w:color="auto"/>
                <w:left w:val="none" w:sz="0" w:space="0" w:color="auto"/>
                <w:bottom w:val="none" w:sz="0" w:space="0" w:color="auto"/>
                <w:right w:val="none" w:sz="0" w:space="0" w:color="auto"/>
              </w:divBdr>
            </w:div>
            <w:div w:id="437605319">
              <w:marLeft w:val="0"/>
              <w:marRight w:val="0"/>
              <w:marTop w:val="0"/>
              <w:marBottom w:val="0"/>
              <w:divBdr>
                <w:top w:val="none" w:sz="0" w:space="0" w:color="auto"/>
                <w:left w:val="none" w:sz="0" w:space="0" w:color="auto"/>
                <w:bottom w:val="none" w:sz="0" w:space="0" w:color="auto"/>
                <w:right w:val="none" w:sz="0" w:space="0" w:color="auto"/>
              </w:divBdr>
            </w:div>
            <w:div w:id="460420059">
              <w:marLeft w:val="0"/>
              <w:marRight w:val="0"/>
              <w:marTop w:val="0"/>
              <w:marBottom w:val="0"/>
              <w:divBdr>
                <w:top w:val="none" w:sz="0" w:space="0" w:color="auto"/>
                <w:left w:val="none" w:sz="0" w:space="0" w:color="auto"/>
                <w:bottom w:val="none" w:sz="0" w:space="0" w:color="auto"/>
                <w:right w:val="none" w:sz="0" w:space="0" w:color="auto"/>
              </w:divBdr>
            </w:div>
            <w:div w:id="537397723">
              <w:marLeft w:val="0"/>
              <w:marRight w:val="0"/>
              <w:marTop w:val="0"/>
              <w:marBottom w:val="0"/>
              <w:divBdr>
                <w:top w:val="none" w:sz="0" w:space="0" w:color="auto"/>
                <w:left w:val="none" w:sz="0" w:space="0" w:color="auto"/>
                <w:bottom w:val="none" w:sz="0" w:space="0" w:color="auto"/>
                <w:right w:val="none" w:sz="0" w:space="0" w:color="auto"/>
              </w:divBdr>
            </w:div>
            <w:div w:id="540821787">
              <w:marLeft w:val="0"/>
              <w:marRight w:val="0"/>
              <w:marTop w:val="0"/>
              <w:marBottom w:val="0"/>
              <w:divBdr>
                <w:top w:val="none" w:sz="0" w:space="0" w:color="auto"/>
                <w:left w:val="none" w:sz="0" w:space="0" w:color="auto"/>
                <w:bottom w:val="none" w:sz="0" w:space="0" w:color="auto"/>
                <w:right w:val="none" w:sz="0" w:space="0" w:color="auto"/>
              </w:divBdr>
            </w:div>
            <w:div w:id="572279810">
              <w:marLeft w:val="0"/>
              <w:marRight w:val="0"/>
              <w:marTop w:val="0"/>
              <w:marBottom w:val="0"/>
              <w:divBdr>
                <w:top w:val="none" w:sz="0" w:space="0" w:color="auto"/>
                <w:left w:val="none" w:sz="0" w:space="0" w:color="auto"/>
                <w:bottom w:val="none" w:sz="0" w:space="0" w:color="auto"/>
                <w:right w:val="none" w:sz="0" w:space="0" w:color="auto"/>
              </w:divBdr>
            </w:div>
            <w:div w:id="865219305">
              <w:marLeft w:val="0"/>
              <w:marRight w:val="0"/>
              <w:marTop w:val="0"/>
              <w:marBottom w:val="0"/>
              <w:divBdr>
                <w:top w:val="none" w:sz="0" w:space="0" w:color="auto"/>
                <w:left w:val="none" w:sz="0" w:space="0" w:color="auto"/>
                <w:bottom w:val="none" w:sz="0" w:space="0" w:color="auto"/>
                <w:right w:val="none" w:sz="0" w:space="0" w:color="auto"/>
              </w:divBdr>
            </w:div>
            <w:div w:id="874777373">
              <w:marLeft w:val="0"/>
              <w:marRight w:val="0"/>
              <w:marTop w:val="0"/>
              <w:marBottom w:val="0"/>
              <w:divBdr>
                <w:top w:val="none" w:sz="0" w:space="0" w:color="auto"/>
                <w:left w:val="none" w:sz="0" w:space="0" w:color="auto"/>
                <w:bottom w:val="none" w:sz="0" w:space="0" w:color="auto"/>
                <w:right w:val="none" w:sz="0" w:space="0" w:color="auto"/>
              </w:divBdr>
            </w:div>
            <w:div w:id="887259118">
              <w:marLeft w:val="0"/>
              <w:marRight w:val="0"/>
              <w:marTop w:val="0"/>
              <w:marBottom w:val="0"/>
              <w:divBdr>
                <w:top w:val="none" w:sz="0" w:space="0" w:color="auto"/>
                <w:left w:val="none" w:sz="0" w:space="0" w:color="auto"/>
                <w:bottom w:val="none" w:sz="0" w:space="0" w:color="auto"/>
                <w:right w:val="none" w:sz="0" w:space="0" w:color="auto"/>
              </w:divBdr>
            </w:div>
            <w:div w:id="962884829">
              <w:marLeft w:val="0"/>
              <w:marRight w:val="0"/>
              <w:marTop w:val="0"/>
              <w:marBottom w:val="0"/>
              <w:divBdr>
                <w:top w:val="none" w:sz="0" w:space="0" w:color="auto"/>
                <w:left w:val="none" w:sz="0" w:space="0" w:color="auto"/>
                <w:bottom w:val="none" w:sz="0" w:space="0" w:color="auto"/>
                <w:right w:val="none" w:sz="0" w:space="0" w:color="auto"/>
              </w:divBdr>
            </w:div>
            <w:div w:id="976032415">
              <w:marLeft w:val="0"/>
              <w:marRight w:val="0"/>
              <w:marTop w:val="0"/>
              <w:marBottom w:val="0"/>
              <w:divBdr>
                <w:top w:val="none" w:sz="0" w:space="0" w:color="auto"/>
                <w:left w:val="none" w:sz="0" w:space="0" w:color="auto"/>
                <w:bottom w:val="none" w:sz="0" w:space="0" w:color="auto"/>
                <w:right w:val="none" w:sz="0" w:space="0" w:color="auto"/>
              </w:divBdr>
            </w:div>
            <w:div w:id="1159660438">
              <w:marLeft w:val="0"/>
              <w:marRight w:val="0"/>
              <w:marTop w:val="0"/>
              <w:marBottom w:val="0"/>
              <w:divBdr>
                <w:top w:val="none" w:sz="0" w:space="0" w:color="auto"/>
                <w:left w:val="none" w:sz="0" w:space="0" w:color="auto"/>
                <w:bottom w:val="none" w:sz="0" w:space="0" w:color="auto"/>
                <w:right w:val="none" w:sz="0" w:space="0" w:color="auto"/>
              </w:divBdr>
            </w:div>
            <w:div w:id="1286958677">
              <w:marLeft w:val="0"/>
              <w:marRight w:val="0"/>
              <w:marTop w:val="0"/>
              <w:marBottom w:val="0"/>
              <w:divBdr>
                <w:top w:val="none" w:sz="0" w:space="0" w:color="auto"/>
                <w:left w:val="none" w:sz="0" w:space="0" w:color="auto"/>
                <w:bottom w:val="none" w:sz="0" w:space="0" w:color="auto"/>
                <w:right w:val="none" w:sz="0" w:space="0" w:color="auto"/>
              </w:divBdr>
            </w:div>
            <w:div w:id="1391347851">
              <w:marLeft w:val="0"/>
              <w:marRight w:val="0"/>
              <w:marTop w:val="0"/>
              <w:marBottom w:val="0"/>
              <w:divBdr>
                <w:top w:val="none" w:sz="0" w:space="0" w:color="auto"/>
                <w:left w:val="none" w:sz="0" w:space="0" w:color="auto"/>
                <w:bottom w:val="none" w:sz="0" w:space="0" w:color="auto"/>
                <w:right w:val="none" w:sz="0" w:space="0" w:color="auto"/>
              </w:divBdr>
            </w:div>
            <w:div w:id="1884520328">
              <w:marLeft w:val="0"/>
              <w:marRight w:val="0"/>
              <w:marTop w:val="0"/>
              <w:marBottom w:val="0"/>
              <w:divBdr>
                <w:top w:val="none" w:sz="0" w:space="0" w:color="auto"/>
                <w:left w:val="none" w:sz="0" w:space="0" w:color="auto"/>
                <w:bottom w:val="none" w:sz="0" w:space="0" w:color="auto"/>
                <w:right w:val="none" w:sz="0" w:space="0" w:color="auto"/>
              </w:divBdr>
            </w:div>
            <w:div w:id="1931617918">
              <w:marLeft w:val="0"/>
              <w:marRight w:val="0"/>
              <w:marTop w:val="0"/>
              <w:marBottom w:val="0"/>
              <w:divBdr>
                <w:top w:val="none" w:sz="0" w:space="0" w:color="auto"/>
                <w:left w:val="none" w:sz="0" w:space="0" w:color="auto"/>
                <w:bottom w:val="none" w:sz="0" w:space="0" w:color="auto"/>
                <w:right w:val="none" w:sz="0" w:space="0" w:color="auto"/>
              </w:divBdr>
            </w:div>
            <w:div w:id="1959022379">
              <w:marLeft w:val="0"/>
              <w:marRight w:val="0"/>
              <w:marTop w:val="0"/>
              <w:marBottom w:val="0"/>
              <w:divBdr>
                <w:top w:val="none" w:sz="0" w:space="0" w:color="auto"/>
                <w:left w:val="none" w:sz="0" w:space="0" w:color="auto"/>
                <w:bottom w:val="none" w:sz="0" w:space="0" w:color="auto"/>
                <w:right w:val="none" w:sz="0" w:space="0" w:color="auto"/>
              </w:divBdr>
            </w:div>
          </w:divsChild>
        </w:div>
        <w:div w:id="162164181">
          <w:marLeft w:val="0"/>
          <w:marRight w:val="0"/>
          <w:marTop w:val="0"/>
          <w:marBottom w:val="0"/>
          <w:divBdr>
            <w:top w:val="none" w:sz="0" w:space="0" w:color="auto"/>
            <w:left w:val="none" w:sz="0" w:space="0" w:color="auto"/>
            <w:bottom w:val="none" w:sz="0" w:space="0" w:color="auto"/>
            <w:right w:val="none" w:sz="0" w:space="0" w:color="auto"/>
          </w:divBdr>
        </w:div>
        <w:div w:id="259340091">
          <w:marLeft w:val="0"/>
          <w:marRight w:val="0"/>
          <w:marTop w:val="0"/>
          <w:marBottom w:val="0"/>
          <w:divBdr>
            <w:top w:val="none" w:sz="0" w:space="0" w:color="auto"/>
            <w:left w:val="none" w:sz="0" w:space="0" w:color="auto"/>
            <w:bottom w:val="none" w:sz="0" w:space="0" w:color="auto"/>
            <w:right w:val="none" w:sz="0" w:space="0" w:color="auto"/>
          </w:divBdr>
        </w:div>
        <w:div w:id="593631482">
          <w:marLeft w:val="0"/>
          <w:marRight w:val="0"/>
          <w:marTop w:val="0"/>
          <w:marBottom w:val="0"/>
          <w:divBdr>
            <w:top w:val="none" w:sz="0" w:space="0" w:color="auto"/>
            <w:left w:val="none" w:sz="0" w:space="0" w:color="auto"/>
            <w:bottom w:val="none" w:sz="0" w:space="0" w:color="auto"/>
            <w:right w:val="none" w:sz="0" w:space="0" w:color="auto"/>
          </w:divBdr>
        </w:div>
        <w:div w:id="718283228">
          <w:marLeft w:val="0"/>
          <w:marRight w:val="0"/>
          <w:marTop w:val="0"/>
          <w:marBottom w:val="0"/>
          <w:divBdr>
            <w:top w:val="none" w:sz="0" w:space="0" w:color="auto"/>
            <w:left w:val="none" w:sz="0" w:space="0" w:color="auto"/>
            <w:bottom w:val="none" w:sz="0" w:space="0" w:color="auto"/>
            <w:right w:val="none" w:sz="0" w:space="0" w:color="auto"/>
          </w:divBdr>
        </w:div>
        <w:div w:id="749741826">
          <w:marLeft w:val="0"/>
          <w:marRight w:val="0"/>
          <w:marTop w:val="0"/>
          <w:marBottom w:val="0"/>
          <w:divBdr>
            <w:top w:val="none" w:sz="0" w:space="0" w:color="auto"/>
            <w:left w:val="none" w:sz="0" w:space="0" w:color="auto"/>
            <w:bottom w:val="none" w:sz="0" w:space="0" w:color="auto"/>
            <w:right w:val="none" w:sz="0" w:space="0" w:color="auto"/>
          </w:divBdr>
        </w:div>
        <w:div w:id="903494101">
          <w:marLeft w:val="0"/>
          <w:marRight w:val="0"/>
          <w:marTop w:val="0"/>
          <w:marBottom w:val="0"/>
          <w:divBdr>
            <w:top w:val="none" w:sz="0" w:space="0" w:color="auto"/>
            <w:left w:val="none" w:sz="0" w:space="0" w:color="auto"/>
            <w:bottom w:val="none" w:sz="0" w:space="0" w:color="auto"/>
            <w:right w:val="none" w:sz="0" w:space="0" w:color="auto"/>
          </w:divBdr>
          <w:divsChild>
            <w:div w:id="166752619">
              <w:marLeft w:val="0"/>
              <w:marRight w:val="0"/>
              <w:marTop w:val="0"/>
              <w:marBottom w:val="0"/>
              <w:divBdr>
                <w:top w:val="none" w:sz="0" w:space="0" w:color="auto"/>
                <w:left w:val="none" w:sz="0" w:space="0" w:color="auto"/>
                <w:bottom w:val="none" w:sz="0" w:space="0" w:color="auto"/>
                <w:right w:val="none" w:sz="0" w:space="0" w:color="auto"/>
              </w:divBdr>
            </w:div>
            <w:div w:id="269288327">
              <w:marLeft w:val="0"/>
              <w:marRight w:val="0"/>
              <w:marTop w:val="0"/>
              <w:marBottom w:val="0"/>
              <w:divBdr>
                <w:top w:val="none" w:sz="0" w:space="0" w:color="auto"/>
                <w:left w:val="none" w:sz="0" w:space="0" w:color="auto"/>
                <w:bottom w:val="none" w:sz="0" w:space="0" w:color="auto"/>
                <w:right w:val="none" w:sz="0" w:space="0" w:color="auto"/>
              </w:divBdr>
            </w:div>
            <w:div w:id="403335504">
              <w:marLeft w:val="0"/>
              <w:marRight w:val="0"/>
              <w:marTop w:val="0"/>
              <w:marBottom w:val="0"/>
              <w:divBdr>
                <w:top w:val="none" w:sz="0" w:space="0" w:color="auto"/>
                <w:left w:val="none" w:sz="0" w:space="0" w:color="auto"/>
                <w:bottom w:val="none" w:sz="0" w:space="0" w:color="auto"/>
                <w:right w:val="none" w:sz="0" w:space="0" w:color="auto"/>
              </w:divBdr>
            </w:div>
            <w:div w:id="511795900">
              <w:marLeft w:val="0"/>
              <w:marRight w:val="0"/>
              <w:marTop w:val="0"/>
              <w:marBottom w:val="0"/>
              <w:divBdr>
                <w:top w:val="none" w:sz="0" w:space="0" w:color="auto"/>
                <w:left w:val="none" w:sz="0" w:space="0" w:color="auto"/>
                <w:bottom w:val="none" w:sz="0" w:space="0" w:color="auto"/>
                <w:right w:val="none" w:sz="0" w:space="0" w:color="auto"/>
              </w:divBdr>
            </w:div>
            <w:div w:id="886573789">
              <w:marLeft w:val="0"/>
              <w:marRight w:val="0"/>
              <w:marTop w:val="0"/>
              <w:marBottom w:val="0"/>
              <w:divBdr>
                <w:top w:val="none" w:sz="0" w:space="0" w:color="auto"/>
                <w:left w:val="none" w:sz="0" w:space="0" w:color="auto"/>
                <w:bottom w:val="none" w:sz="0" w:space="0" w:color="auto"/>
                <w:right w:val="none" w:sz="0" w:space="0" w:color="auto"/>
              </w:divBdr>
            </w:div>
            <w:div w:id="966590896">
              <w:marLeft w:val="0"/>
              <w:marRight w:val="0"/>
              <w:marTop w:val="0"/>
              <w:marBottom w:val="0"/>
              <w:divBdr>
                <w:top w:val="none" w:sz="0" w:space="0" w:color="auto"/>
                <w:left w:val="none" w:sz="0" w:space="0" w:color="auto"/>
                <w:bottom w:val="none" w:sz="0" w:space="0" w:color="auto"/>
                <w:right w:val="none" w:sz="0" w:space="0" w:color="auto"/>
              </w:divBdr>
            </w:div>
            <w:div w:id="998389319">
              <w:marLeft w:val="0"/>
              <w:marRight w:val="0"/>
              <w:marTop w:val="0"/>
              <w:marBottom w:val="0"/>
              <w:divBdr>
                <w:top w:val="none" w:sz="0" w:space="0" w:color="auto"/>
                <w:left w:val="none" w:sz="0" w:space="0" w:color="auto"/>
                <w:bottom w:val="none" w:sz="0" w:space="0" w:color="auto"/>
                <w:right w:val="none" w:sz="0" w:space="0" w:color="auto"/>
              </w:divBdr>
            </w:div>
            <w:div w:id="1109085367">
              <w:marLeft w:val="0"/>
              <w:marRight w:val="0"/>
              <w:marTop w:val="0"/>
              <w:marBottom w:val="0"/>
              <w:divBdr>
                <w:top w:val="none" w:sz="0" w:space="0" w:color="auto"/>
                <w:left w:val="none" w:sz="0" w:space="0" w:color="auto"/>
                <w:bottom w:val="none" w:sz="0" w:space="0" w:color="auto"/>
                <w:right w:val="none" w:sz="0" w:space="0" w:color="auto"/>
              </w:divBdr>
            </w:div>
            <w:div w:id="1138229311">
              <w:marLeft w:val="0"/>
              <w:marRight w:val="0"/>
              <w:marTop w:val="0"/>
              <w:marBottom w:val="0"/>
              <w:divBdr>
                <w:top w:val="none" w:sz="0" w:space="0" w:color="auto"/>
                <w:left w:val="none" w:sz="0" w:space="0" w:color="auto"/>
                <w:bottom w:val="none" w:sz="0" w:space="0" w:color="auto"/>
                <w:right w:val="none" w:sz="0" w:space="0" w:color="auto"/>
              </w:divBdr>
            </w:div>
            <w:div w:id="1229219518">
              <w:marLeft w:val="0"/>
              <w:marRight w:val="0"/>
              <w:marTop w:val="0"/>
              <w:marBottom w:val="0"/>
              <w:divBdr>
                <w:top w:val="none" w:sz="0" w:space="0" w:color="auto"/>
                <w:left w:val="none" w:sz="0" w:space="0" w:color="auto"/>
                <w:bottom w:val="none" w:sz="0" w:space="0" w:color="auto"/>
                <w:right w:val="none" w:sz="0" w:space="0" w:color="auto"/>
              </w:divBdr>
            </w:div>
            <w:div w:id="1369139597">
              <w:marLeft w:val="0"/>
              <w:marRight w:val="0"/>
              <w:marTop w:val="0"/>
              <w:marBottom w:val="0"/>
              <w:divBdr>
                <w:top w:val="none" w:sz="0" w:space="0" w:color="auto"/>
                <w:left w:val="none" w:sz="0" w:space="0" w:color="auto"/>
                <w:bottom w:val="none" w:sz="0" w:space="0" w:color="auto"/>
                <w:right w:val="none" w:sz="0" w:space="0" w:color="auto"/>
              </w:divBdr>
            </w:div>
            <w:div w:id="1826387301">
              <w:marLeft w:val="0"/>
              <w:marRight w:val="0"/>
              <w:marTop w:val="0"/>
              <w:marBottom w:val="0"/>
              <w:divBdr>
                <w:top w:val="none" w:sz="0" w:space="0" w:color="auto"/>
                <w:left w:val="none" w:sz="0" w:space="0" w:color="auto"/>
                <w:bottom w:val="none" w:sz="0" w:space="0" w:color="auto"/>
                <w:right w:val="none" w:sz="0" w:space="0" w:color="auto"/>
              </w:divBdr>
            </w:div>
            <w:div w:id="2000233092">
              <w:marLeft w:val="0"/>
              <w:marRight w:val="0"/>
              <w:marTop w:val="0"/>
              <w:marBottom w:val="0"/>
              <w:divBdr>
                <w:top w:val="none" w:sz="0" w:space="0" w:color="auto"/>
                <w:left w:val="none" w:sz="0" w:space="0" w:color="auto"/>
                <w:bottom w:val="none" w:sz="0" w:space="0" w:color="auto"/>
                <w:right w:val="none" w:sz="0" w:space="0" w:color="auto"/>
              </w:divBdr>
            </w:div>
            <w:div w:id="2077898365">
              <w:marLeft w:val="0"/>
              <w:marRight w:val="0"/>
              <w:marTop w:val="0"/>
              <w:marBottom w:val="0"/>
              <w:divBdr>
                <w:top w:val="none" w:sz="0" w:space="0" w:color="auto"/>
                <w:left w:val="none" w:sz="0" w:space="0" w:color="auto"/>
                <w:bottom w:val="none" w:sz="0" w:space="0" w:color="auto"/>
                <w:right w:val="none" w:sz="0" w:space="0" w:color="auto"/>
              </w:divBdr>
            </w:div>
          </w:divsChild>
        </w:div>
        <w:div w:id="1082096786">
          <w:marLeft w:val="0"/>
          <w:marRight w:val="0"/>
          <w:marTop w:val="0"/>
          <w:marBottom w:val="0"/>
          <w:divBdr>
            <w:top w:val="none" w:sz="0" w:space="0" w:color="auto"/>
            <w:left w:val="none" w:sz="0" w:space="0" w:color="auto"/>
            <w:bottom w:val="none" w:sz="0" w:space="0" w:color="auto"/>
            <w:right w:val="none" w:sz="0" w:space="0" w:color="auto"/>
          </w:divBdr>
        </w:div>
        <w:div w:id="1381786916">
          <w:marLeft w:val="0"/>
          <w:marRight w:val="0"/>
          <w:marTop w:val="0"/>
          <w:marBottom w:val="0"/>
          <w:divBdr>
            <w:top w:val="none" w:sz="0" w:space="0" w:color="auto"/>
            <w:left w:val="none" w:sz="0" w:space="0" w:color="auto"/>
            <w:bottom w:val="none" w:sz="0" w:space="0" w:color="auto"/>
            <w:right w:val="none" w:sz="0" w:space="0" w:color="auto"/>
          </w:divBdr>
        </w:div>
        <w:div w:id="1588265206">
          <w:marLeft w:val="0"/>
          <w:marRight w:val="0"/>
          <w:marTop w:val="0"/>
          <w:marBottom w:val="0"/>
          <w:divBdr>
            <w:top w:val="none" w:sz="0" w:space="0" w:color="auto"/>
            <w:left w:val="none" w:sz="0" w:space="0" w:color="auto"/>
            <w:bottom w:val="none" w:sz="0" w:space="0" w:color="auto"/>
            <w:right w:val="none" w:sz="0" w:space="0" w:color="auto"/>
          </w:divBdr>
        </w:div>
        <w:div w:id="200030505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nu-sjukvarden/stod-och-tjanster/sakerhet-och-krisberedskap/tjansteman-i-beredskap-tib/" TargetMode="External" Id="rId13" /><Relationship Type="http://schemas.openxmlformats.org/officeDocument/2006/relationships/header" Target="header2.xml" Id="rId18"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2-856941882-27/surrogate/Sjukhusgemensam%20v%c3%a5rdplatskoordinering%20avseende%20somatiska%20v%c3%a5rdplatser.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u9273-972575795-216/native/Kundrutiner%20vid%20blodbehov%20nattetid%2c%20Uddevalla%20sjukhus.pdf"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nu10087-2061947641-173/surrogate/%c3%96verf%c3%b6ring%20av%20kirurgpatient%20mellan%20sjukhusen%20i%20NU-sjukv%c3%a5rden.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insidan.vgregion.se/forvaltningar/nu-sjukvarden/stod-och-tjanster/sakerhet-och-krisberedskap/sakerhets--och-beredskapsplan/" TargetMode="External" Id="rId14" /><Relationship Type="http://schemas.openxmlformats.org/officeDocument/2006/relationships/footer" Target="footer3.xml" Id="rId22" /><Relationship Type="http://schemas.openxmlformats.org/officeDocument/2006/relationships/hyperlink" Target="https://mellanarkiv-offentlig.vgregion.se/alfresco/s/archive/stream/public/v1/source/available/sofia/nu10087-1448824057-251/surrogate/Observationsenheten%2c%20kirurgpatienter.pdf" TargetMode="External" Id="Ra71a3b07b92a490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Handlingsplan vid vårdplatsbrist på Kirurgkliniken</dc:title>
  <dc:subject/>
  <dc:creator/>
  <keywords/>
  <lastModifiedBy>Lisa Hermansson</lastModifiedBy>
  <revision>6</revision>
  <dcterms:created xsi:type="dcterms:W3CDTF">2024-01-25T12:31:00.0000000Z</dcterms:created>
  <dcterms:modified xsi:type="dcterms:W3CDTF">2024-05-17T08:45:16.0000000Z</dcterms:modified>
</coreProperties>
</file>