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566D6AF0" w:rsidR="00184167" w:rsidRDefault="00F933CB" w:rsidP="003A6B97">
      <w:pPr>
        <w:pStyle w:val="Rubrik1"/>
        <w:ind w:left="0"/>
      </w:pPr>
      <w:bookmarkStart w:id="0" w:name="_Toc321146591"/>
      <w:r>
        <w:t>Vårdplan inför angiografi</w:t>
      </w:r>
    </w:p>
    <w:bookmarkEnd w:id="0"/>
    <w:p w14:paraId="11BC1DCA" w14:textId="68AD623D" w:rsidR="009A32ED" w:rsidRDefault="00F933CB" w:rsidP="00EB0DC9">
      <w:pPr>
        <w:pStyle w:val="Rubrik3"/>
        <w:ind w:left="0"/>
      </w:pPr>
      <w:r>
        <w:t>Bakgrund</w:t>
      </w:r>
    </w:p>
    <w:p w14:paraId="7BCC46A1" w14:textId="77777777" w:rsidR="000214FE" w:rsidRDefault="000214FE" w:rsidP="003A6B97">
      <w:pPr>
        <w:ind w:left="0"/>
      </w:pPr>
      <w:r>
        <w:t xml:space="preserve">Problem med nedsatt cirkulation i extremitet leder till </w:t>
      </w:r>
      <w:proofErr w:type="spellStart"/>
      <w:r>
        <w:t>immobilisering</w:t>
      </w:r>
      <w:proofErr w:type="spellEnd"/>
      <w:r>
        <w:t>, smärta, sårproblematik, sömnproblem samt risk för amputation. Denna behandling syftar till att förbättra den fysiska hälsan och därigenom förbättra det allmänna tillståndet.</w:t>
      </w:r>
    </w:p>
    <w:p w14:paraId="69BCFD87" w14:textId="270B7D26" w:rsidR="009A32ED" w:rsidRDefault="009A32ED" w:rsidP="00EB0DC9">
      <w:pPr>
        <w:pStyle w:val="Rubrik3"/>
        <w:ind w:left="0"/>
      </w:pPr>
      <w:bookmarkStart w:id="1" w:name="_Toc100327185"/>
      <w:bookmarkStart w:id="2" w:name="_Toc106874288"/>
      <w:bookmarkStart w:id="3" w:name="_Toc72840807"/>
      <w:r>
        <w:t>S</w:t>
      </w:r>
      <w:bookmarkEnd w:id="1"/>
      <w:bookmarkEnd w:id="2"/>
      <w:r w:rsidR="00375D5C">
        <w:t>yfte</w:t>
      </w:r>
    </w:p>
    <w:p w14:paraId="135305BC" w14:textId="7A88BF46" w:rsidR="009A32ED" w:rsidRDefault="00E56372" w:rsidP="003A6B97">
      <w:pPr>
        <w:ind w:left="0"/>
      </w:pPr>
      <w:r>
        <w:t>Att varje patient utifrån sina individuella förutsättningar skall få ett förbättrat allmäntillstånd efter genomförd behandling samt att förberedelserna sker på ett tryggt och informativt sätt.</w:t>
      </w:r>
      <w:bookmarkEnd w:id="3"/>
    </w:p>
    <w:p w14:paraId="730FC6A6" w14:textId="70106E0A" w:rsidR="009A32ED" w:rsidRPr="005218AA" w:rsidRDefault="00E56372" w:rsidP="00EB0DC9">
      <w:pPr>
        <w:pStyle w:val="Rubrik3"/>
        <w:ind w:left="0"/>
      </w:pPr>
      <w:r>
        <w:t xml:space="preserve">Inför behandling - </w:t>
      </w:r>
      <w:r w:rsidR="003A18A0">
        <w:t>kärlmottagningen</w:t>
      </w:r>
    </w:p>
    <w:p w14:paraId="558A7E99" w14:textId="5D86D32A" w:rsidR="00B24B0B" w:rsidRDefault="004D2D98" w:rsidP="003A6B97">
      <w:pPr>
        <w:ind w:left="0"/>
      </w:pPr>
      <w:bookmarkStart w:id="4" w:name="_Toc100327190"/>
      <w:r>
        <w:t xml:space="preserve">Sekreterare kallar patienten till angiografi enligt deras </w:t>
      </w:r>
      <w:r w:rsidR="008911A6">
        <w:t>administrativa rutin.</w:t>
      </w:r>
    </w:p>
    <w:bookmarkEnd w:id="4"/>
    <w:p w14:paraId="4CB34E8F" w14:textId="1F3CD09E" w:rsidR="009A32ED" w:rsidRPr="005218AA" w:rsidRDefault="00B24B0B" w:rsidP="00EB0DC9">
      <w:pPr>
        <w:pStyle w:val="Rubrik3"/>
        <w:ind w:left="0"/>
      </w:pPr>
      <w:r>
        <w:t>Provtagning inför angiografi</w:t>
      </w:r>
    </w:p>
    <w:p w14:paraId="5E44DC1B" w14:textId="77777777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bookmarkStart w:id="5" w:name="_Toc100327191"/>
      <w:r>
        <w:t>Na</w:t>
      </w:r>
    </w:p>
    <w:p w14:paraId="12BCE056" w14:textId="77777777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r>
        <w:t>K</w:t>
      </w:r>
    </w:p>
    <w:p w14:paraId="72F705A0" w14:textId="77777777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proofErr w:type="spellStart"/>
      <w:r>
        <w:t>Kreatinin</w:t>
      </w:r>
      <w:proofErr w:type="spellEnd"/>
    </w:p>
    <w:p w14:paraId="099FC8C9" w14:textId="77777777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r>
        <w:t>Hb</w:t>
      </w:r>
    </w:p>
    <w:p w14:paraId="51E66BA9" w14:textId="77777777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r>
        <w:t>TPK</w:t>
      </w:r>
    </w:p>
    <w:p w14:paraId="0FBD056B" w14:textId="2FAC9B2B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r>
        <w:t>INR samt APTT</w:t>
      </w:r>
    </w:p>
    <w:p w14:paraId="5D07CFEE" w14:textId="276CF120" w:rsidR="009E6774" w:rsidRDefault="009E6774" w:rsidP="0026155F">
      <w:pPr>
        <w:pStyle w:val="Liststycke"/>
        <w:numPr>
          <w:ilvl w:val="0"/>
          <w:numId w:val="20"/>
        </w:numPr>
        <w:spacing w:after="0" w:line="240" w:lineRule="auto"/>
        <w:ind w:left="851" w:right="0" w:hanging="567"/>
      </w:pPr>
      <w:r>
        <w:t>Blodgrupp om detta ej finns</w:t>
      </w:r>
    </w:p>
    <w:p w14:paraId="3B3A8D6D" w14:textId="77777777" w:rsidR="009E6774" w:rsidRDefault="009E6774" w:rsidP="009E6774">
      <w:pPr>
        <w:pStyle w:val="Liststycke"/>
        <w:numPr>
          <w:ilvl w:val="0"/>
          <w:numId w:val="0"/>
        </w:numPr>
        <w:spacing w:after="0" w:line="240" w:lineRule="auto"/>
        <w:ind w:left="720" w:right="0"/>
      </w:pPr>
    </w:p>
    <w:p w14:paraId="02CA7743" w14:textId="0E03136B" w:rsidR="009E6774" w:rsidRDefault="008C1554" w:rsidP="009E6774">
      <w:r>
        <w:t>Provtagning genomförs i regel på vårdcentral. I händelse av hastig kallelse genomförs provtagning på avdelningen.</w:t>
      </w:r>
    </w:p>
    <w:bookmarkEnd w:id="5"/>
    <w:p w14:paraId="5805C5E0" w14:textId="60852A5D" w:rsidR="009A32ED" w:rsidRPr="005218AA" w:rsidRDefault="005B1ED5" w:rsidP="00EB0DC9">
      <w:pPr>
        <w:pStyle w:val="Rubrik3"/>
        <w:ind w:left="0"/>
      </w:pPr>
      <w:r>
        <w:t>Läkemedel inför angiografi</w:t>
      </w:r>
    </w:p>
    <w:p w14:paraId="4A48EF1F" w14:textId="3B679753" w:rsidR="00963850" w:rsidRPr="000537CC" w:rsidRDefault="00637EA3" w:rsidP="00963850">
      <w:pPr>
        <w:rPr>
          <w:b/>
          <w:bCs/>
          <w:u w:val="single"/>
        </w:rPr>
      </w:pPr>
      <w:bookmarkStart w:id="6" w:name="_Toc100327192"/>
      <w:bookmarkStart w:id="7" w:name="_Toc106874291"/>
      <w:r>
        <w:rPr>
          <w:b/>
          <w:bCs/>
          <w:u w:val="single"/>
        </w:rPr>
        <w:t>Antik</w:t>
      </w:r>
      <w:r w:rsidR="00963850" w:rsidRPr="000537CC">
        <w:rPr>
          <w:b/>
          <w:bCs/>
          <w:u w:val="single"/>
        </w:rPr>
        <w:t xml:space="preserve">oagulationsbehandling </w:t>
      </w:r>
    </w:p>
    <w:p w14:paraId="6B0A5EFC" w14:textId="00D79506" w:rsidR="00963850" w:rsidRDefault="00963850" w:rsidP="0026155F">
      <w:pPr>
        <w:pStyle w:val="Liststycke"/>
        <w:numPr>
          <w:ilvl w:val="0"/>
          <w:numId w:val="21"/>
        </w:numPr>
        <w:spacing w:after="0" w:line="240" w:lineRule="auto"/>
        <w:ind w:right="0"/>
      </w:pPr>
      <w:r>
        <w:t>Acetylsalicylsyra (</w:t>
      </w:r>
      <w:proofErr w:type="spellStart"/>
      <w:r w:rsidRPr="001455CE">
        <w:t>Trombyl</w:t>
      </w:r>
      <w:proofErr w:type="spellEnd"/>
      <w:r>
        <w:t xml:space="preserve">), </w:t>
      </w:r>
      <w:proofErr w:type="spellStart"/>
      <w:r w:rsidRPr="001455CE">
        <w:t>Clopidogrel</w:t>
      </w:r>
      <w:proofErr w:type="spellEnd"/>
      <w:r>
        <w:t>®</w:t>
      </w:r>
      <w:r w:rsidRPr="001455CE">
        <w:t xml:space="preserve"> (</w:t>
      </w:r>
      <w:proofErr w:type="spellStart"/>
      <w:r w:rsidRPr="001455CE">
        <w:t>Plavix</w:t>
      </w:r>
      <w:proofErr w:type="spellEnd"/>
      <w:r w:rsidRPr="001455CE">
        <w:t>)</w:t>
      </w:r>
      <w:r>
        <w:t xml:space="preserve">, </w:t>
      </w:r>
      <w:proofErr w:type="spellStart"/>
      <w:r>
        <w:t>Xarelto</w:t>
      </w:r>
      <w:proofErr w:type="spellEnd"/>
      <w:r>
        <w:t xml:space="preserve"> 2,5 mg i kombination med ASA, </w:t>
      </w:r>
      <w:proofErr w:type="spellStart"/>
      <w:r>
        <w:t>Brilique</w:t>
      </w:r>
      <w:proofErr w:type="spellEnd"/>
      <w:r>
        <w:t xml:space="preserve"> i kombination men ASA </w:t>
      </w:r>
      <w:r w:rsidRPr="001455CE">
        <w:t>behöver inte sättas ut inför angiografi</w:t>
      </w:r>
      <w:r w:rsidR="00320784">
        <w:t>.</w:t>
      </w:r>
    </w:p>
    <w:p w14:paraId="07EAEAE0" w14:textId="77777777" w:rsidR="00963850" w:rsidRDefault="00963850" w:rsidP="0026155F">
      <w:pPr>
        <w:pStyle w:val="Liststycke"/>
        <w:numPr>
          <w:ilvl w:val="0"/>
          <w:numId w:val="21"/>
        </w:numPr>
        <w:spacing w:after="0" w:line="240" w:lineRule="auto"/>
        <w:ind w:right="0"/>
      </w:pPr>
      <w:proofErr w:type="spellStart"/>
      <w:r>
        <w:t>Waran</w:t>
      </w:r>
      <w:proofErr w:type="spellEnd"/>
      <w:r>
        <w:t xml:space="preserve"> ska sättas ut i samråd med patientens AK-mottagning. </w:t>
      </w:r>
    </w:p>
    <w:p w14:paraId="5A415AA1" w14:textId="515BB940" w:rsidR="00963850" w:rsidRDefault="00963850" w:rsidP="0026155F">
      <w:pPr>
        <w:spacing w:after="0" w:line="240" w:lineRule="auto"/>
        <w:ind w:firstLine="153"/>
      </w:pPr>
      <w:r>
        <w:t xml:space="preserve">Ev. ersättning med Fragmin </w:t>
      </w:r>
      <w:r w:rsidR="00320784">
        <w:t>ordineras av läkare</w:t>
      </w:r>
      <w:r>
        <w:t>.</w:t>
      </w:r>
    </w:p>
    <w:p w14:paraId="183EC8BA" w14:textId="694CFF60" w:rsidR="00963850" w:rsidRDefault="006E3A1A" w:rsidP="0026155F">
      <w:pPr>
        <w:spacing w:after="0" w:line="240" w:lineRule="auto"/>
        <w:ind w:left="720"/>
      </w:pPr>
      <w:r>
        <w:lastRenderedPageBreak/>
        <w:t>Planeringssjuksköterska</w:t>
      </w:r>
      <w:r w:rsidR="00963850">
        <w:t xml:space="preserve"> ansvarar, i samband med kallelsen, för att AK-mottagningen kontaktas för utsättning av </w:t>
      </w:r>
      <w:proofErr w:type="spellStart"/>
      <w:r w:rsidR="00963850">
        <w:t>Waran</w:t>
      </w:r>
      <w:proofErr w:type="spellEnd"/>
      <w:r>
        <w:t>.</w:t>
      </w:r>
    </w:p>
    <w:p w14:paraId="3BA7532C" w14:textId="47040847" w:rsidR="00963850" w:rsidRDefault="00963850" w:rsidP="0026155F">
      <w:pPr>
        <w:pStyle w:val="Liststycke"/>
        <w:numPr>
          <w:ilvl w:val="0"/>
          <w:numId w:val="21"/>
        </w:numPr>
        <w:spacing w:after="0" w:line="240" w:lineRule="auto"/>
        <w:ind w:right="0"/>
      </w:pPr>
      <w:proofErr w:type="spellStart"/>
      <w:r>
        <w:t>Eliquise</w:t>
      </w:r>
      <w:proofErr w:type="spellEnd"/>
      <w:r>
        <w:t xml:space="preserve">, </w:t>
      </w:r>
      <w:proofErr w:type="spellStart"/>
      <w:r>
        <w:t>Xarelto</w:t>
      </w:r>
      <w:proofErr w:type="spellEnd"/>
      <w:r>
        <w:t xml:space="preserve"> 15 mg</w:t>
      </w:r>
      <w:r w:rsidR="006E3A1A">
        <w:t xml:space="preserve"> </w:t>
      </w:r>
      <w:r>
        <w:t>x</w:t>
      </w:r>
      <w:r w:rsidR="006E3A1A">
        <w:t xml:space="preserve"> </w:t>
      </w:r>
      <w:r>
        <w:t>2 eller 20 mg</w:t>
      </w:r>
      <w:r w:rsidR="006E3A1A">
        <w:t xml:space="preserve"> </w:t>
      </w:r>
      <w:r>
        <w:t>x</w:t>
      </w:r>
      <w:r w:rsidR="006E3A1A">
        <w:t xml:space="preserve"> </w:t>
      </w:r>
      <w:r>
        <w:t xml:space="preserve">1, </w:t>
      </w:r>
      <w:proofErr w:type="spellStart"/>
      <w:r>
        <w:t>Lixiana</w:t>
      </w:r>
      <w:proofErr w:type="spellEnd"/>
      <w:r>
        <w:t xml:space="preserve"> och </w:t>
      </w:r>
      <w:proofErr w:type="spellStart"/>
      <w:r>
        <w:t>Pradaxa</w:t>
      </w:r>
      <w:proofErr w:type="spellEnd"/>
      <w:r>
        <w:t xml:space="preserve"> sätts ut 2 dygn innan ingrepp (48 h)</w:t>
      </w:r>
      <w:r w:rsidR="00006476">
        <w:t>.</w:t>
      </w:r>
    </w:p>
    <w:p w14:paraId="1D2EA364" w14:textId="77777777" w:rsidR="00963850" w:rsidRDefault="00963850" w:rsidP="0026155F">
      <w:pPr>
        <w:spacing w:line="240" w:lineRule="auto"/>
      </w:pPr>
    </w:p>
    <w:p w14:paraId="213EF617" w14:textId="77777777" w:rsidR="00963850" w:rsidRPr="000537CC" w:rsidRDefault="00963850" w:rsidP="0026155F">
      <w:pPr>
        <w:spacing w:line="240" w:lineRule="auto"/>
        <w:rPr>
          <w:b/>
          <w:bCs/>
          <w:u w:val="single"/>
        </w:rPr>
      </w:pPr>
      <w:r w:rsidRPr="000537CC">
        <w:rPr>
          <w:b/>
          <w:bCs/>
          <w:u w:val="single"/>
        </w:rPr>
        <w:t>Diabetesbehandling</w:t>
      </w:r>
    </w:p>
    <w:p w14:paraId="0773A421" w14:textId="00BE5C45" w:rsidR="00963850" w:rsidRDefault="00963850" w:rsidP="0026155F">
      <w:pPr>
        <w:pStyle w:val="Liststycke"/>
        <w:numPr>
          <w:ilvl w:val="0"/>
          <w:numId w:val="21"/>
        </w:numPr>
        <w:spacing w:after="0" w:line="240" w:lineRule="auto"/>
        <w:ind w:right="0"/>
      </w:pPr>
      <w:proofErr w:type="spellStart"/>
      <w:r>
        <w:t>Metformin</w:t>
      </w:r>
      <w:proofErr w:type="spellEnd"/>
      <w:r>
        <w:t xml:space="preserve"> samt </w:t>
      </w:r>
      <w:proofErr w:type="spellStart"/>
      <w:r>
        <w:t>Glucophage</w:t>
      </w:r>
      <w:proofErr w:type="spellEnd"/>
      <w:r>
        <w:t xml:space="preserve"> sätts ut 2 dygn innan ingrepp (48 h)</w:t>
      </w:r>
      <w:r w:rsidR="00006476">
        <w:t>.</w:t>
      </w:r>
    </w:p>
    <w:p w14:paraId="7A6C3C4F" w14:textId="77777777" w:rsidR="00963850" w:rsidRDefault="00963850" w:rsidP="0026155F">
      <w:pPr>
        <w:spacing w:line="240" w:lineRule="auto"/>
      </w:pPr>
    </w:p>
    <w:p w14:paraId="255296FD" w14:textId="77777777" w:rsidR="00963850" w:rsidRPr="000537CC" w:rsidRDefault="00963850" w:rsidP="0026155F">
      <w:pPr>
        <w:spacing w:line="240" w:lineRule="auto"/>
        <w:rPr>
          <w:b/>
          <w:bCs/>
          <w:u w:val="single"/>
        </w:rPr>
      </w:pPr>
      <w:r w:rsidRPr="000537CC">
        <w:rPr>
          <w:b/>
          <w:bCs/>
          <w:u w:val="single"/>
        </w:rPr>
        <w:t>Vanliga mediciner</w:t>
      </w:r>
    </w:p>
    <w:p w14:paraId="6C773E26" w14:textId="7D0180F9" w:rsidR="00963850" w:rsidRPr="001B09EA" w:rsidRDefault="00963850" w:rsidP="0026155F">
      <w:pPr>
        <w:pStyle w:val="Liststycke"/>
        <w:numPr>
          <w:ilvl w:val="0"/>
          <w:numId w:val="21"/>
        </w:numPr>
        <w:spacing w:after="0" w:line="240" w:lineRule="auto"/>
        <w:ind w:right="0"/>
        <w:rPr>
          <w:u w:val="single"/>
        </w:rPr>
      </w:pPr>
      <w:r>
        <w:t xml:space="preserve">Patienten kan ta sina andra </w:t>
      </w:r>
      <w:r w:rsidR="008D2C29">
        <w:t>ordinarie</w:t>
      </w:r>
      <w:r>
        <w:t xml:space="preserve"> mediciner</w:t>
      </w:r>
      <w:r w:rsidR="008D2C29">
        <w:t>.</w:t>
      </w:r>
    </w:p>
    <w:p w14:paraId="16F429A3" w14:textId="77777777" w:rsidR="001B09EA" w:rsidRPr="00171434" w:rsidRDefault="001B09EA" w:rsidP="00171434">
      <w:pPr>
        <w:spacing w:after="0" w:line="240" w:lineRule="auto"/>
        <w:ind w:left="360" w:right="0"/>
        <w:rPr>
          <w:u w:val="single"/>
        </w:rPr>
      </w:pPr>
    </w:p>
    <w:bookmarkEnd w:id="6"/>
    <w:bookmarkEnd w:id="7"/>
    <w:p w14:paraId="37C7076C" w14:textId="0E2FC52E" w:rsidR="009A32ED" w:rsidRPr="00065A6B" w:rsidRDefault="008E1741" w:rsidP="00EB0DC9">
      <w:pPr>
        <w:pStyle w:val="Rubrik3"/>
        <w:ind w:left="0"/>
      </w:pPr>
      <w:r>
        <w:t xml:space="preserve">Vid </w:t>
      </w:r>
      <w:r w:rsidR="008D2C29">
        <w:t>ankomst till</w:t>
      </w:r>
      <w:r>
        <w:t xml:space="preserve"> avdelningen</w:t>
      </w:r>
    </w:p>
    <w:p w14:paraId="12CB7A56" w14:textId="77777777" w:rsidR="006C2EFF" w:rsidRDefault="006C2EFF" w:rsidP="0093056E">
      <w:pPr>
        <w:spacing w:after="158"/>
        <w:ind w:left="0"/>
      </w:pPr>
      <w:r>
        <w:t xml:space="preserve">Inläggning sker samma dag som ingreppet. </w:t>
      </w:r>
    </w:p>
    <w:p w14:paraId="2320F29C" w14:textId="77777777" w:rsidR="006C2EFF" w:rsidRPr="00866036" w:rsidRDefault="006C2EFF" w:rsidP="0093056E">
      <w:pPr>
        <w:spacing w:after="185"/>
        <w:ind w:left="0"/>
      </w:pPr>
      <w:r w:rsidRPr="00866036">
        <w:t>Kontrollera</w:t>
      </w:r>
    </w:p>
    <w:p w14:paraId="42081B72" w14:textId="77777777" w:rsidR="006C2EFF" w:rsidRPr="00866036" w:rsidRDefault="006C2EFF" w:rsidP="006C2EFF">
      <w:pPr>
        <w:pStyle w:val="Liststycke"/>
        <w:numPr>
          <w:ilvl w:val="0"/>
          <w:numId w:val="24"/>
        </w:numPr>
        <w:spacing w:after="185" w:line="248" w:lineRule="auto"/>
        <w:ind w:right="1846"/>
        <w:rPr>
          <w:color w:val="FF0000"/>
        </w:rPr>
      </w:pPr>
      <w:r w:rsidRPr="00866036">
        <w:t>Sekretess</w:t>
      </w:r>
    </w:p>
    <w:p w14:paraId="4C11B6E9" w14:textId="77777777" w:rsidR="006C2EFF" w:rsidRPr="00866036" w:rsidRDefault="006C2EFF" w:rsidP="006C2EFF">
      <w:pPr>
        <w:pStyle w:val="Liststycke"/>
        <w:numPr>
          <w:ilvl w:val="0"/>
          <w:numId w:val="24"/>
        </w:numPr>
        <w:spacing w:after="185" w:line="248" w:lineRule="auto"/>
        <w:ind w:right="1846"/>
        <w:rPr>
          <w:color w:val="FF0000"/>
        </w:rPr>
      </w:pPr>
      <w:r w:rsidRPr="00866036">
        <w:t>Närmast anhörig</w:t>
      </w:r>
    </w:p>
    <w:p w14:paraId="5EA2E1F5" w14:textId="77777777" w:rsidR="006C2EFF" w:rsidRPr="00866036" w:rsidRDefault="006C2EFF" w:rsidP="006C2EFF">
      <w:pPr>
        <w:pStyle w:val="Liststycke"/>
        <w:numPr>
          <w:ilvl w:val="0"/>
          <w:numId w:val="24"/>
        </w:numPr>
        <w:spacing w:after="185" w:line="248" w:lineRule="auto"/>
        <w:ind w:right="1846"/>
        <w:rPr>
          <w:color w:val="FF0000"/>
        </w:rPr>
      </w:pPr>
      <w:r w:rsidRPr="00866036">
        <w:t>Allergier (mat, läkemedel)</w:t>
      </w:r>
    </w:p>
    <w:p w14:paraId="29C361A0" w14:textId="77777777" w:rsidR="006C2EFF" w:rsidRPr="00866036" w:rsidRDefault="006C2EFF" w:rsidP="006C2EFF">
      <w:pPr>
        <w:pStyle w:val="Liststycke"/>
        <w:numPr>
          <w:ilvl w:val="0"/>
          <w:numId w:val="24"/>
        </w:numPr>
        <w:spacing w:after="185" w:line="248" w:lineRule="auto"/>
        <w:ind w:right="1846"/>
        <w:rPr>
          <w:color w:val="FF0000"/>
        </w:rPr>
      </w:pPr>
      <w:r w:rsidRPr="00866036">
        <w:t>Sårstatus</w:t>
      </w:r>
    </w:p>
    <w:p w14:paraId="556A569A" w14:textId="6ED4313E" w:rsidR="006C2EFF" w:rsidRDefault="006C2EFF" w:rsidP="0093056E">
      <w:pPr>
        <w:ind w:left="0"/>
      </w:pPr>
      <w:r>
        <w:t xml:space="preserve">Kontrollera patientens identitet samt märk med ID-band.  </w:t>
      </w:r>
    </w:p>
    <w:p w14:paraId="09F6DD76" w14:textId="68F5D0E3" w:rsidR="006C2EFF" w:rsidRDefault="006C2EFF" w:rsidP="0093056E">
      <w:pPr>
        <w:ind w:left="0"/>
      </w:pPr>
      <w:r>
        <w:t xml:space="preserve">Sängen skall vara märkt med patientens initialer, de två första siffrorna i personnumret samt avdelning.  </w:t>
      </w:r>
    </w:p>
    <w:p w14:paraId="6DC62AFC" w14:textId="464AA7ED" w:rsidR="006C2EFF" w:rsidRDefault="006C2EFF" w:rsidP="0093056E">
      <w:pPr>
        <w:ind w:left="0"/>
      </w:pPr>
      <w:r>
        <w:t xml:space="preserve">Kontrollera prover eller om nya ska tas, ex. vid avvikande provsvar. Om patienten är </w:t>
      </w:r>
      <w:proofErr w:type="spellStart"/>
      <w:r>
        <w:t>Waran</w:t>
      </w:r>
      <w:proofErr w:type="spellEnd"/>
      <w:r>
        <w:t xml:space="preserve">-behandlad; tag nytt PK- INR prov direkt när patienten kommer. </w:t>
      </w:r>
    </w:p>
    <w:p w14:paraId="56BE442C" w14:textId="186782B1" w:rsidR="006C2EFF" w:rsidRDefault="006C2EFF" w:rsidP="0093056E">
      <w:pPr>
        <w:ind w:left="0"/>
      </w:pPr>
      <w:r>
        <w:t>Kontrollera att blodgruppering samt BAS-test finns</w:t>
      </w:r>
      <w:r w:rsidR="008F3215">
        <w:t>.</w:t>
      </w:r>
    </w:p>
    <w:p w14:paraId="45AD87AF" w14:textId="2B301256" w:rsidR="006C2EFF" w:rsidRDefault="006C2EFF" w:rsidP="0093056E">
      <w:pPr>
        <w:ind w:left="0"/>
      </w:pPr>
      <w:r>
        <w:t>Kontrollera att patienten tagit sina morgontabletter, förutom de som satts ut inför ingreppet.</w:t>
      </w:r>
    </w:p>
    <w:p w14:paraId="52D939D9" w14:textId="5C61B380" w:rsidR="006C2EFF" w:rsidRDefault="006C2EFF" w:rsidP="0093056E">
      <w:pPr>
        <w:ind w:left="0"/>
      </w:pPr>
      <w:r>
        <w:t xml:space="preserve">Ta NEWS, längd, vikt samt </w:t>
      </w:r>
      <w:proofErr w:type="spellStart"/>
      <w:r>
        <w:t>bladderscan</w:t>
      </w:r>
      <w:proofErr w:type="spellEnd"/>
      <w:r w:rsidR="008F3215">
        <w:t>.</w:t>
      </w:r>
    </w:p>
    <w:p w14:paraId="29FBF65D" w14:textId="4AD8BC88" w:rsidR="006C2EFF" w:rsidRPr="00FC7322" w:rsidRDefault="006C2EFF" w:rsidP="0093056E">
      <w:pPr>
        <w:ind w:left="0"/>
      </w:pPr>
      <w:r>
        <w:t xml:space="preserve">Patienten skall vara fastande från midnatt, klara drycker fram till 2h innan ingrepp.   </w:t>
      </w:r>
    </w:p>
    <w:p w14:paraId="715C0B7C" w14:textId="654B64D1" w:rsidR="006C2EFF" w:rsidRPr="00FC7322" w:rsidRDefault="006C2EFF" w:rsidP="0093056E">
      <w:pPr>
        <w:spacing w:after="110"/>
        <w:ind w:left="0"/>
      </w:pPr>
      <w:r>
        <w:t xml:space="preserve">Sätt PVK (minst rosa) samt häng dropp efter kl.10:00. </w:t>
      </w:r>
    </w:p>
    <w:p w14:paraId="5113E15B" w14:textId="7AB88E1F" w:rsidR="006C2EFF" w:rsidRDefault="006C2EFF" w:rsidP="0093056E">
      <w:pPr>
        <w:spacing w:after="110"/>
        <w:ind w:left="0"/>
      </w:pPr>
      <w:r w:rsidRPr="0BEAA7CF">
        <w:t xml:space="preserve">Urinkateter sätts nere på operation och dras på </w:t>
      </w:r>
      <w:proofErr w:type="spellStart"/>
      <w:r w:rsidRPr="0BEAA7CF">
        <w:t>op</w:t>
      </w:r>
      <w:proofErr w:type="spellEnd"/>
      <w:r w:rsidRPr="0BEAA7CF">
        <w:t xml:space="preserve"> innan patienten kommer åter till avdelningen.</w:t>
      </w:r>
    </w:p>
    <w:p w14:paraId="19D49CDD" w14:textId="7649D7ED" w:rsidR="006C2EFF" w:rsidRDefault="006C2EFF" w:rsidP="0093056E">
      <w:pPr>
        <w:ind w:left="0"/>
      </w:pPr>
      <w:r>
        <w:t>Ljumskar ska rakas. Ta bort eventuella smycken eller nagellack.</w:t>
      </w:r>
    </w:p>
    <w:p w14:paraId="0C928842" w14:textId="77777777" w:rsidR="006C2EFF" w:rsidRDefault="006C2EFF" w:rsidP="0093056E">
      <w:pPr>
        <w:spacing w:after="0" w:line="259" w:lineRule="auto"/>
        <w:ind w:left="0"/>
      </w:pPr>
      <w:r>
        <w:t xml:space="preserve">Lång operationsskjorta, underbyxa, operationsstrumpor. </w:t>
      </w:r>
    </w:p>
    <w:p w14:paraId="6C81F868" w14:textId="64BFC05D" w:rsidR="006C2EFF" w:rsidRDefault="006C2EFF" w:rsidP="006D11A5">
      <w:pPr>
        <w:spacing w:after="0" w:line="259" w:lineRule="auto"/>
        <w:ind w:left="0"/>
      </w:pPr>
    </w:p>
    <w:p w14:paraId="5123A2F8" w14:textId="77777777" w:rsidR="006C2EFF" w:rsidRDefault="006C2EFF" w:rsidP="0093056E">
      <w:pPr>
        <w:spacing w:after="0" w:line="259" w:lineRule="auto"/>
        <w:ind w:left="0"/>
      </w:pPr>
      <w:proofErr w:type="spellStart"/>
      <w:r>
        <w:t>Renbäddad</w:t>
      </w:r>
      <w:proofErr w:type="spellEnd"/>
      <w:r>
        <w:t xml:space="preserve"> säng med underlägg och drag.  </w:t>
      </w:r>
    </w:p>
    <w:p w14:paraId="4AE065CE" w14:textId="22891FBA" w:rsidR="006C2EFF" w:rsidRDefault="006C2EFF" w:rsidP="0093056E">
      <w:pPr>
        <w:ind w:left="0"/>
      </w:pPr>
      <w:r>
        <w:t xml:space="preserve">Om glasögon följer med skall de vara märkta.  </w:t>
      </w:r>
    </w:p>
    <w:p w14:paraId="489A1231" w14:textId="14666EFD" w:rsidR="006C2EFF" w:rsidRDefault="006C2EFF" w:rsidP="0093056E">
      <w:pPr>
        <w:spacing w:after="107"/>
        <w:ind w:left="0"/>
      </w:pPr>
      <w:r>
        <w:t>Fyll i checklistan i patientens mapp.</w:t>
      </w:r>
    </w:p>
    <w:p w14:paraId="59B8AC0E" w14:textId="77777777" w:rsidR="006C2EFF" w:rsidRDefault="006C2EFF" w:rsidP="0093056E">
      <w:pPr>
        <w:spacing w:after="107"/>
        <w:ind w:left="0"/>
      </w:pPr>
      <w:r>
        <w:lastRenderedPageBreak/>
        <w:t xml:space="preserve">Vid risk för </w:t>
      </w:r>
      <w:proofErr w:type="spellStart"/>
      <w:r>
        <w:t>trombolys</w:t>
      </w:r>
      <w:proofErr w:type="spellEnd"/>
      <w:r>
        <w:t xml:space="preserve"> skall patienten även ha: </w:t>
      </w:r>
    </w:p>
    <w:p w14:paraId="1CAD6F27" w14:textId="77777777" w:rsidR="006C2EFF" w:rsidRDefault="006C2EFF" w:rsidP="006C2EFF">
      <w:pPr>
        <w:pStyle w:val="Liststycke"/>
        <w:numPr>
          <w:ilvl w:val="0"/>
          <w:numId w:val="23"/>
        </w:numPr>
        <w:spacing w:after="107" w:line="248" w:lineRule="auto"/>
        <w:ind w:right="1846"/>
        <w:rPr>
          <w:color w:val="000000" w:themeColor="text1"/>
        </w:rPr>
      </w:pPr>
      <w:r w:rsidRPr="0BEAA7CF">
        <w:rPr>
          <w:color w:val="000000" w:themeColor="text1"/>
        </w:rPr>
        <w:t xml:space="preserve">2 gröna </w:t>
      </w:r>
      <w:proofErr w:type="spellStart"/>
      <w:r w:rsidRPr="0BEAA7CF">
        <w:rPr>
          <w:color w:val="000000" w:themeColor="text1"/>
        </w:rPr>
        <w:t>PVK:er</w:t>
      </w:r>
      <w:proofErr w:type="spellEnd"/>
    </w:p>
    <w:p w14:paraId="448DEB62" w14:textId="77777777" w:rsidR="006C2EFF" w:rsidRDefault="006C2EFF" w:rsidP="006C2EFF">
      <w:pPr>
        <w:pStyle w:val="Liststycke"/>
        <w:numPr>
          <w:ilvl w:val="0"/>
          <w:numId w:val="23"/>
        </w:numPr>
        <w:spacing w:after="107" w:line="248" w:lineRule="auto"/>
        <w:ind w:right="1846"/>
        <w:rPr>
          <w:color w:val="000000" w:themeColor="text1"/>
        </w:rPr>
      </w:pPr>
      <w:proofErr w:type="spellStart"/>
      <w:r w:rsidRPr="0BEAA7CF">
        <w:rPr>
          <w:color w:val="000000" w:themeColor="text1"/>
        </w:rPr>
        <w:t>Sacrumplatta</w:t>
      </w:r>
      <w:proofErr w:type="spellEnd"/>
    </w:p>
    <w:p w14:paraId="34E02C10" w14:textId="37155261" w:rsidR="000E57C6" w:rsidRDefault="006C2EFF" w:rsidP="00923A22">
      <w:pPr>
        <w:pStyle w:val="Liststycke"/>
        <w:numPr>
          <w:ilvl w:val="0"/>
          <w:numId w:val="23"/>
        </w:numPr>
        <w:spacing w:after="0" w:line="240" w:lineRule="auto"/>
        <w:ind w:right="1846"/>
      </w:pPr>
      <w:r w:rsidRPr="00EE713A">
        <w:rPr>
          <w:color w:val="000000" w:themeColor="text1"/>
        </w:rPr>
        <w:t>Luftmadrass</w:t>
      </w:r>
    </w:p>
    <w:p w14:paraId="72025191" w14:textId="4E27F418" w:rsidR="009A32ED" w:rsidRDefault="009B2FE1" w:rsidP="0093056E">
      <w:pPr>
        <w:pStyle w:val="Rubrik3"/>
        <w:ind w:left="0"/>
      </w:pPr>
      <w:r>
        <w:t>Efter angiografi - sängläge</w:t>
      </w:r>
    </w:p>
    <w:p w14:paraId="50684536" w14:textId="0A818950" w:rsidR="00056C68" w:rsidRDefault="00056C68" w:rsidP="0093056E">
      <w:pPr>
        <w:spacing w:after="0" w:line="240" w:lineRule="auto"/>
        <w:ind w:left="0"/>
      </w:pPr>
      <w:r>
        <w:t>Patienten kommer åter till avdelningen med hjälp av patienttransport.</w:t>
      </w:r>
    </w:p>
    <w:p w14:paraId="3643DE9B" w14:textId="77777777" w:rsidR="006D11A5" w:rsidRDefault="006D11A5" w:rsidP="0093056E">
      <w:pPr>
        <w:spacing w:after="0" w:line="240" w:lineRule="auto"/>
        <w:ind w:left="0"/>
      </w:pPr>
    </w:p>
    <w:p w14:paraId="4B3411E4" w14:textId="0627F621" w:rsidR="00056C68" w:rsidRDefault="0040055B" w:rsidP="0093056E">
      <w:pPr>
        <w:spacing w:after="0" w:line="240" w:lineRule="auto"/>
        <w:ind w:left="0"/>
      </w:pPr>
      <w:r>
        <w:t>Kontrollera ordination, på papper</w:t>
      </w:r>
      <w:r w:rsidR="00997E9D">
        <w:t xml:space="preserve"> som medföljer patienten upp från operation. I ordination specificeras vad som är gjort och hur länge patienten skall ha sängläge.</w:t>
      </w:r>
    </w:p>
    <w:p w14:paraId="279F3989" w14:textId="77777777" w:rsidR="00056C68" w:rsidRDefault="00056C68" w:rsidP="006D11A5">
      <w:pPr>
        <w:spacing w:after="0" w:line="240" w:lineRule="auto"/>
        <w:ind w:left="0"/>
      </w:pPr>
    </w:p>
    <w:p w14:paraId="226F1137" w14:textId="49F7EAEE" w:rsidR="00056C68" w:rsidRDefault="00056C68" w:rsidP="0093056E">
      <w:pPr>
        <w:spacing w:after="0" w:line="240" w:lineRule="auto"/>
        <w:ind w:left="0"/>
      </w:pPr>
      <w:r>
        <w:t>Kontrollera patientens ljumskar</w:t>
      </w:r>
      <w:r w:rsidR="00C24894">
        <w:t>.</w:t>
      </w:r>
    </w:p>
    <w:p w14:paraId="3C40F25C" w14:textId="77777777" w:rsidR="00056C68" w:rsidRDefault="00056C68" w:rsidP="004C6206">
      <w:pPr>
        <w:spacing w:after="0" w:line="240" w:lineRule="auto"/>
        <w:ind w:left="0"/>
      </w:pPr>
    </w:p>
    <w:p w14:paraId="229E89D1" w14:textId="77777777" w:rsidR="00056C68" w:rsidRPr="00056C68" w:rsidRDefault="00056C68" w:rsidP="00056C68">
      <w:pPr>
        <w:spacing w:after="0" w:line="240" w:lineRule="auto"/>
        <w:rPr>
          <w:b/>
          <w:bCs/>
          <w:u w:val="single"/>
        </w:rPr>
      </w:pPr>
      <w:proofErr w:type="spellStart"/>
      <w:r w:rsidRPr="00056C68">
        <w:rPr>
          <w:b/>
          <w:bCs/>
          <w:u w:val="single"/>
        </w:rPr>
        <w:t>Femostop</w:t>
      </w:r>
      <w:proofErr w:type="spellEnd"/>
    </w:p>
    <w:p w14:paraId="3719DAF6" w14:textId="77777777" w:rsidR="00056C68" w:rsidRPr="00790CCE" w:rsidRDefault="00056C68" w:rsidP="00056C68">
      <w:pPr>
        <w:pStyle w:val="Liststycke"/>
        <w:numPr>
          <w:ilvl w:val="0"/>
          <w:numId w:val="22"/>
        </w:numPr>
        <w:spacing w:after="0" w:line="240" w:lineRule="auto"/>
        <w:ind w:right="0"/>
        <w:rPr>
          <w:u w:val="single"/>
        </w:rPr>
      </w:pPr>
      <w:r>
        <w:t xml:space="preserve">Kontrollera patientens ljumskar efter svullnad/blödning. </w:t>
      </w:r>
    </w:p>
    <w:p w14:paraId="75F1E681" w14:textId="53681CE6" w:rsidR="00056C68" w:rsidRPr="003D1109" w:rsidRDefault="00056C68" w:rsidP="00056C68">
      <w:pPr>
        <w:pStyle w:val="Liststycke"/>
        <w:numPr>
          <w:ilvl w:val="0"/>
          <w:numId w:val="22"/>
        </w:numPr>
        <w:spacing w:after="0" w:line="240" w:lineRule="auto"/>
        <w:ind w:right="0"/>
        <w:rPr>
          <w:u w:val="single"/>
        </w:rPr>
      </w:pPr>
      <w:r>
        <w:t xml:space="preserve"> Kontrollera trycket på </w:t>
      </w:r>
      <w:proofErr w:type="spellStart"/>
      <w:r>
        <w:t>femostop</w:t>
      </w:r>
      <w:proofErr w:type="spellEnd"/>
      <w:r>
        <w:t xml:space="preserve"> enligt medföljande </w:t>
      </w:r>
      <w:r w:rsidR="00F91EA3">
        <w:t>pappers</w:t>
      </w:r>
      <w:r>
        <w:t xml:space="preserve">schema från </w:t>
      </w:r>
      <w:r w:rsidR="00F91EA3">
        <w:t>operation</w:t>
      </w:r>
      <w:r>
        <w:t>.</w:t>
      </w:r>
    </w:p>
    <w:p w14:paraId="5C24EC95" w14:textId="77777777" w:rsidR="00056C68" w:rsidRPr="002F65C9" w:rsidRDefault="00056C68" w:rsidP="00056C68">
      <w:pPr>
        <w:pStyle w:val="Liststycke"/>
        <w:numPr>
          <w:ilvl w:val="0"/>
          <w:numId w:val="22"/>
        </w:numPr>
        <w:spacing w:after="0" w:line="240" w:lineRule="auto"/>
        <w:ind w:right="0"/>
        <w:rPr>
          <w:u w:val="single"/>
        </w:rPr>
      </w:pPr>
      <w:r>
        <w:t xml:space="preserve">Kontrollera att ventilen på </w:t>
      </w:r>
      <w:proofErr w:type="spellStart"/>
      <w:r>
        <w:t>femostop</w:t>
      </w:r>
      <w:proofErr w:type="spellEnd"/>
      <w:r>
        <w:t xml:space="preserve"> står i öppet läge då det annars inte går att justera trycket.  </w:t>
      </w:r>
    </w:p>
    <w:p w14:paraId="0F94E494" w14:textId="77777777" w:rsidR="00056C68" w:rsidRPr="0031747F" w:rsidRDefault="00056C68" w:rsidP="00056C68">
      <w:pPr>
        <w:pStyle w:val="Liststycke"/>
        <w:numPr>
          <w:ilvl w:val="0"/>
          <w:numId w:val="22"/>
        </w:numPr>
        <w:spacing w:after="0" w:line="240" w:lineRule="auto"/>
        <w:ind w:right="0"/>
        <w:rPr>
          <w:u w:val="single"/>
        </w:rPr>
      </w:pPr>
      <w:r>
        <w:t xml:space="preserve">Vid avlägsnande av </w:t>
      </w:r>
      <w:proofErr w:type="spellStart"/>
      <w:r>
        <w:t>femostop</w:t>
      </w:r>
      <w:proofErr w:type="spellEnd"/>
      <w:r>
        <w:t>: kontrollera blödning.</w:t>
      </w:r>
    </w:p>
    <w:p w14:paraId="76207F03" w14:textId="77777777" w:rsidR="0031747F" w:rsidRDefault="0031747F" w:rsidP="006D11A5">
      <w:pPr>
        <w:spacing w:after="0" w:line="240" w:lineRule="auto"/>
        <w:ind w:left="0" w:right="0"/>
        <w:rPr>
          <w:u w:val="single"/>
        </w:rPr>
      </w:pPr>
    </w:p>
    <w:p w14:paraId="38DFF92C" w14:textId="50895A16" w:rsidR="0031747F" w:rsidRDefault="0031747F" w:rsidP="0093056E">
      <w:pPr>
        <w:spacing w:after="0" w:line="240" w:lineRule="auto"/>
        <w:ind w:left="0" w:right="0"/>
      </w:pPr>
      <w:r>
        <w:t>Distalstatus (känsel, temperatur</w:t>
      </w:r>
      <w:r w:rsidR="00C23CC7">
        <w:t>, motorik, smärta).</w:t>
      </w:r>
    </w:p>
    <w:p w14:paraId="22A04C36" w14:textId="77777777" w:rsidR="00C23CC7" w:rsidRDefault="00C23CC7" w:rsidP="006D11A5">
      <w:pPr>
        <w:spacing w:after="0" w:line="240" w:lineRule="auto"/>
        <w:ind w:left="0" w:right="0"/>
      </w:pPr>
    </w:p>
    <w:p w14:paraId="47020F7F" w14:textId="25C14E24" w:rsidR="00C23CC7" w:rsidRDefault="00C23CC7" w:rsidP="0093056E">
      <w:pPr>
        <w:spacing w:after="0" w:line="240" w:lineRule="auto"/>
        <w:ind w:left="0" w:right="0"/>
      </w:pPr>
      <w:r>
        <w:t>Sängläget ska vara så plant som möjligt.</w:t>
      </w:r>
    </w:p>
    <w:p w14:paraId="77C847C7" w14:textId="77777777" w:rsidR="006C6F8F" w:rsidRDefault="006C6F8F" w:rsidP="006D11A5">
      <w:pPr>
        <w:spacing w:after="0" w:line="240" w:lineRule="auto"/>
        <w:ind w:left="0" w:right="0"/>
      </w:pPr>
    </w:p>
    <w:p w14:paraId="33ADA3AE" w14:textId="46F16704" w:rsidR="006C6F8F" w:rsidRDefault="006C6F8F" w:rsidP="0093056E">
      <w:pPr>
        <w:spacing w:after="0" w:line="240" w:lineRule="auto"/>
        <w:ind w:left="0" w:right="0"/>
      </w:pPr>
      <w:r>
        <w:t>Kontrollera att urinkatetern är dragen, annars avlägsnas denna efter avslutat sängläge</w:t>
      </w:r>
      <w:r w:rsidR="00E3175F">
        <w:t xml:space="preserve">. Kontroll av </w:t>
      </w:r>
      <w:proofErr w:type="spellStart"/>
      <w:r w:rsidR="00E3175F">
        <w:t>bladderscan</w:t>
      </w:r>
      <w:proofErr w:type="spellEnd"/>
      <w:r w:rsidR="00E3175F">
        <w:t xml:space="preserve"> efter </w:t>
      </w:r>
      <w:proofErr w:type="spellStart"/>
      <w:r w:rsidR="00E3175F">
        <w:t>miktion</w:t>
      </w:r>
      <w:proofErr w:type="spellEnd"/>
      <w:r w:rsidR="00E3175F">
        <w:t xml:space="preserve">. </w:t>
      </w:r>
    </w:p>
    <w:p w14:paraId="3120B1C2" w14:textId="77777777" w:rsidR="00E3175F" w:rsidRDefault="00E3175F" w:rsidP="006D11A5">
      <w:pPr>
        <w:spacing w:after="0" w:line="240" w:lineRule="auto"/>
        <w:ind w:left="0" w:right="0"/>
      </w:pPr>
    </w:p>
    <w:p w14:paraId="76604DD8" w14:textId="78401E2D" w:rsidR="00E3175F" w:rsidRDefault="00E3175F" w:rsidP="0093056E">
      <w:pPr>
        <w:spacing w:after="0" w:line="240" w:lineRule="auto"/>
        <w:ind w:left="0" w:right="0"/>
      </w:pPr>
      <w:r>
        <w:t xml:space="preserve">Vid </w:t>
      </w:r>
      <w:r w:rsidR="000D7DE5">
        <w:t xml:space="preserve">blödning </w:t>
      </w:r>
      <w:r w:rsidR="00BD0FDF">
        <w:t>kontaktas kärlkirurg samt stoppa blödningen med tryck i ljumsken alternativt lägg en sandsäck. Sängläge tills ny ordination från kärlkirurg.</w:t>
      </w:r>
    </w:p>
    <w:p w14:paraId="7F1148CB" w14:textId="77777777" w:rsidR="00BD0FDF" w:rsidRDefault="00BD0FDF" w:rsidP="006D11A5">
      <w:pPr>
        <w:spacing w:after="0" w:line="240" w:lineRule="auto"/>
        <w:ind w:left="0" w:right="0"/>
      </w:pPr>
    </w:p>
    <w:p w14:paraId="718999B3" w14:textId="77777777" w:rsidR="000F5040" w:rsidRDefault="00BD0FDF" w:rsidP="0093056E">
      <w:pPr>
        <w:spacing w:after="0" w:line="240" w:lineRule="auto"/>
        <w:ind w:left="0" w:right="0"/>
      </w:pPr>
      <w:r>
        <w:t xml:space="preserve">Vid förhöjt </w:t>
      </w:r>
      <w:proofErr w:type="spellStart"/>
      <w:r>
        <w:t>kreatinin</w:t>
      </w:r>
      <w:proofErr w:type="spellEnd"/>
      <w:r>
        <w:t xml:space="preserve"> innan angiografi </w:t>
      </w:r>
      <w:r w:rsidR="005E7A17">
        <w:t xml:space="preserve">kontaktas ansvarig kärlkirurg. Patienten ska dricka en liter vätska efter angiografin för att minska njurpåverkan i samband med kontrastmedlet. </w:t>
      </w:r>
    </w:p>
    <w:p w14:paraId="42CC5D64" w14:textId="77777777" w:rsidR="000F5040" w:rsidRDefault="000F5040" w:rsidP="006D11A5">
      <w:pPr>
        <w:spacing w:after="0" w:line="240" w:lineRule="auto"/>
        <w:ind w:left="0" w:right="0"/>
      </w:pPr>
    </w:p>
    <w:p w14:paraId="479CA11D" w14:textId="46DA611D" w:rsidR="00056C68" w:rsidRDefault="00056C68" w:rsidP="0093056E">
      <w:pPr>
        <w:spacing w:after="0" w:line="240" w:lineRule="auto"/>
        <w:ind w:left="0" w:right="0"/>
      </w:pPr>
      <w:r>
        <w:t xml:space="preserve">Vid ett förhöjt </w:t>
      </w:r>
      <w:proofErr w:type="spellStart"/>
      <w:r>
        <w:t>kreatinin</w:t>
      </w:r>
      <w:proofErr w:type="spellEnd"/>
      <w:r>
        <w:t xml:space="preserve"> ska patienten dricka en liter vätska efter angiografin. Detta för att minska njurpåverkan i samband med kontrastmedlet. </w:t>
      </w:r>
    </w:p>
    <w:p w14:paraId="273EAECB" w14:textId="77777777" w:rsidR="003A6B97" w:rsidRDefault="003A6B97" w:rsidP="000F5040">
      <w:pPr>
        <w:spacing w:after="0" w:line="240" w:lineRule="auto"/>
        <w:ind w:left="360" w:right="0"/>
      </w:pPr>
    </w:p>
    <w:p w14:paraId="4C98F433" w14:textId="5CAC22E6" w:rsidR="00F776C9" w:rsidRDefault="00F776C9" w:rsidP="0093056E">
      <w:pPr>
        <w:pStyle w:val="Rubrik3"/>
        <w:ind w:left="0"/>
      </w:pPr>
      <w:r>
        <w:t>Vid utskrivning</w:t>
      </w:r>
    </w:p>
    <w:p w14:paraId="55978406" w14:textId="668E1EBF" w:rsidR="00C60D55" w:rsidRDefault="00C60D55" w:rsidP="006D11A5">
      <w:pPr>
        <w:spacing w:after="0" w:line="240" w:lineRule="auto"/>
        <w:ind w:left="0"/>
      </w:pPr>
      <w:r>
        <w:t xml:space="preserve">Kontrollera instickställe. Lägg om ljumske om det behövs och meddela patienten </w:t>
      </w:r>
      <w:r w:rsidR="003343F0">
        <w:t>a</w:t>
      </w:r>
      <w:r>
        <w:t>tt avlägsna plåstret dagen efter.</w:t>
      </w:r>
    </w:p>
    <w:p w14:paraId="30B0BF1C" w14:textId="77777777" w:rsidR="00C60D55" w:rsidRDefault="00C60D55" w:rsidP="006D11A5">
      <w:pPr>
        <w:spacing w:after="0" w:line="240" w:lineRule="auto"/>
        <w:ind w:left="0"/>
      </w:pPr>
    </w:p>
    <w:p w14:paraId="07A0625A" w14:textId="5883775A" w:rsidR="00C60D55" w:rsidRDefault="00C60D55" w:rsidP="006D11A5">
      <w:pPr>
        <w:spacing w:after="0" w:line="240" w:lineRule="auto"/>
        <w:ind w:left="0"/>
      </w:pPr>
      <w:r>
        <w:t>Ankeltryck tas bilateralt och skrivs in i Melior, under mätvärden</w:t>
      </w:r>
      <w:r w:rsidR="00944AF6">
        <w:t>.</w:t>
      </w:r>
    </w:p>
    <w:p w14:paraId="2EE9CD9E" w14:textId="77777777" w:rsidR="00C60D55" w:rsidRDefault="00C60D55" w:rsidP="006D11A5">
      <w:pPr>
        <w:spacing w:after="0" w:line="240" w:lineRule="auto"/>
        <w:ind w:left="0"/>
      </w:pPr>
    </w:p>
    <w:p w14:paraId="5A8205B5" w14:textId="661D954F" w:rsidR="00C60D55" w:rsidRDefault="00C60D55" w:rsidP="006D11A5">
      <w:pPr>
        <w:spacing w:after="0" w:line="240" w:lineRule="auto"/>
        <w:ind w:left="0"/>
      </w:pPr>
      <w:r>
        <w:t>Lägg om eventuella ben/</w:t>
      </w:r>
      <w:proofErr w:type="spellStart"/>
      <w:r>
        <w:t>fotsår</w:t>
      </w:r>
      <w:proofErr w:type="spellEnd"/>
      <w:r>
        <w:t xml:space="preserve"> </w:t>
      </w:r>
      <w:r w:rsidR="003343F0">
        <w:t xml:space="preserve">innan hemgång. Sår som nyligen är omlagda </w:t>
      </w:r>
      <w:r w:rsidR="00A013AC">
        <w:t>eller planeras läggas om i veckan behövs inte läggas om.</w:t>
      </w:r>
    </w:p>
    <w:p w14:paraId="4921CC64" w14:textId="77777777" w:rsidR="00C60D55" w:rsidRDefault="00C60D55" w:rsidP="006D11A5">
      <w:pPr>
        <w:spacing w:after="0" w:line="240" w:lineRule="auto"/>
        <w:ind w:left="0"/>
      </w:pPr>
    </w:p>
    <w:p w14:paraId="30AAF7CA" w14:textId="0B0FE334" w:rsidR="00C60D55" w:rsidRDefault="00C60D55" w:rsidP="006D11A5">
      <w:pPr>
        <w:spacing w:after="0" w:line="240" w:lineRule="auto"/>
        <w:ind w:left="0"/>
      </w:pPr>
      <w:r>
        <w:t>Patienten får äta och dricka fritt</w:t>
      </w:r>
      <w:r w:rsidR="00A013AC">
        <w:t xml:space="preserve"> om inte annat anges.</w:t>
      </w:r>
    </w:p>
    <w:p w14:paraId="29F0C398" w14:textId="77777777" w:rsidR="00C60D55" w:rsidRDefault="00C60D55" w:rsidP="006D11A5">
      <w:pPr>
        <w:spacing w:after="0" w:line="240" w:lineRule="auto"/>
        <w:ind w:left="0"/>
      </w:pPr>
    </w:p>
    <w:p w14:paraId="148C7570" w14:textId="34D1B7B3" w:rsidR="00C60D55" w:rsidRDefault="00C60D55" w:rsidP="006D11A5">
      <w:pPr>
        <w:spacing w:after="0" w:line="240" w:lineRule="auto"/>
        <w:ind w:left="0"/>
      </w:pPr>
      <w:r>
        <w:t>Fri mobilisering</w:t>
      </w:r>
      <w:r w:rsidR="00944AF6">
        <w:t>.</w:t>
      </w:r>
    </w:p>
    <w:p w14:paraId="0679DDF3" w14:textId="6C458529" w:rsidR="00BB3E6C" w:rsidRDefault="00DA77B8" w:rsidP="00E56A08">
      <w:pPr>
        <w:spacing w:after="0" w:line="240" w:lineRule="auto"/>
        <w:ind w:left="0"/>
      </w:pPr>
      <w:r>
        <w:lastRenderedPageBreak/>
        <w:t xml:space="preserve">Kontrollera att det finns en ordination från AK-mottagningen på återinsättning av t. </w:t>
      </w:r>
      <w:proofErr w:type="spellStart"/>
      <w:r>
        <w:t>Waran</w:t>
      </w:r>
      <w:proofErr w:type="spellEnd"/>
      <w:r>
        <w:t xml:space="preserve">. Återfinns i patientens journal under externa program, “AK-journal”. </w:t>
      </w:r>
    </w:p>
    <w:p w14:paraId="5769645A" w14:textId="77777777" w:rsidR="007517A2" w:rsidRDefault="007517A2" w:rsidP="00E56A08">
      <w:pPr>
        <w:spacing w:after="0" w:line="240" w:lineRule="auto"/>
        <w:ind w:left="0"/>
      </w:pPr>
    </w:p>
    <w:p w14:paraId="689FC039" w14:textId="1DC0531C" w:rsidR="007517A2" w:rsidRDefault="00BB3E6C" w:rsidP="00E56A08">
      <w:pPr>
        <w:spacing w:after="0" w:line="240" w:lineRule="auto"/>
        <w:ind w:left="0"/>
      </w:pPr>
      <w:r w:rsidRPr="0BEAA7CF">
        <w:t xml:space="preserve">Avdelningsansvarig kärlkirurg kontrollerar patient innan hemgång, skriver recept på ev. läkemedel och skriver utskrivningsmeddelande med alla informationer gällande återinsättning/tillägg av blodförtunnande samt diabetesmedicin. </w:t>
      </w:r>
    </w:p>
    <w:p w14:paraId="5F11F40C" w14:textId="77777777" w:rsidR="00E56A08" w:rsidRDefault="00E56A08" w:rsidP="00E56A08">
      <w:pPr>
        <w:spacing w:after="0" w:line="240" w:lineRule="auto"/>
        <w:ind w:left="0"/>
      </w:pPr>
    </w:p>
    <w:p w14:paraId="3E13F73C" w14:textId="77777777" w:rsidR="007517A2" w:rsidRPr="00FC7322" w:rsidRDefault="007517A2" w:rsidP="00E56A08">
      <w:pPr>
        <w:spacing w:after="0" w:line="240" w:lineRule="auto"/>
        <w:ind w:left="0"/>
      </w:pPr>
      <w:r w:rsidRPr="0BEAA7CF">
        <w:t xml:space="preserve">Avdelningsansvarig kärlkirurg kontrollerar patient innan hemgång, skriver recept på ev. läkemedel och skriver utskrivningsmeddelande med alla informationer gällande återinsättning/tillägg av blodförtunnande samt diabetesmedicin. </w:t>
      </w:r>
    </w:p>
    <w:p w14:paraId="1F3E1F67" w14:textId="77777777" w:rsidR="008D1132" w:rsidRDefault="008D1132" w:rsidP="008D1132">
      <w:pPr>
        <w:spacing w:after="0" w:line="240" w:lineRule="auto"/>
        <w:ind w:left="0"/>
      </w:pPr>
    </w:p>
    <w:p w14:paraId="039D7956" w14:textId="50387A7D" w:rsidR="007F3D11" w:rsidRPr="00FC7322" w:rsidRDefault="007F3D11" w:rsidP="008D1132">
      <w:pPr>
        <w:spacing w:after="0" w:line="240" w:lineRule="auto"/>
        <w:ind w:left="0"/>
      </w:pPr>
      <w:r>
        <w:t xml:space="preserve">Tar patienten </w:t>
      </w:r>
      <w:proofErr w:type="spellStart"/>
      <w:r>
        <w:t>Metformin</w:t>
      </w:r>
      <w:proofErr w:type="spellEnd"/>
      <w:r>
        <w:t xml:space="preserve"> ska nytt </w:t>
      </w:r>
      <w:proofErr w:type="spellStart"/>
      <w:r>
        <w:t>kreatinin</w:t>
      </w:r>
      <w:proofErr w:type="spellEnd"/>
      <w:r>
        <w:t xml:space="preserve"> tas på patientens vårdcentral, skicka med remiss, tre dagar efter ingreppet, med svar till ansvarig kärlkirurg. Patienten får efter provtagningen kontakta kärlmottagningen (alt. Avd 62) för svar och återinsättning av </w:t>
      </w:r>
      <w:proofErr w:type="spellStart"/>
      <w:r>
        <w:t>Metformin</w:t>
      </w:r>
      <w:proofErr w:type="spellEnd"/>
      <w:r>
        <w:t>.</w:t>
      </w:r>
      <w:r w:rsidR="008D1132">
        <w:t xml:space="preserve"> </w:t>
      </w:r>
      <w:r>
        <w:t xml:space="preserve">Vid avvikande </w:t>
      </w:r>
      <w:proofErr w:type="spellStart"/>
      <w:r>
        <w:t>kreatinin</w:t>
      </w:r>
      <w:proofErr w:type="spellEnd"/>
      <w:r>
        <w:t xml:space="preserve">; kontakta kärlkirurg. </w:t>
      </w:r>
    </w:p>
    <w:p w14:paraId="7BCED435" w14:textId="77777777" w:rsidR="001626FA" w:rsidRDefault="001626FA" w:rsidP="001626FA">
      <w:pPr>
        <w:spacing w:after="0" w:line="240" w:lineRule="auto"/>
        <w:ind w:left="0"/>
      </w:pPr>
    </w:p>
    <w:p w14:paraId="3F7D0C2F" w14:textId="04DD27DC" w:rsidR="00C60D55" w:rsidRDefault="00C60D55" w:rsidP="001626FA">
      <w:pPr>
        <w:spacing w:after="0" w:line="240" w:lineRule="auto"/>
        <w:ind w:left="0"/>
      </w:pPr>
      <w:r>
        <w:t>Kontrollera att PVK är borttagen</w:t>
      </w:r>
      <w:r w:rsidR="00DA2A43">
        <w:t>.</w:t>
      </w:r>
    </w:p>
    <w:p w14:paraId="479F0C2F" w14:textId="77777777" w:rsidR="00970196" w:rsidRDefault="00970196" w:rsidP="00970196">
      <w:pPr>
        <w:spacing w:after="0" w:line="240" w:lineRule="auto"/>
        <w:ind w:left="0"/>
      </w:pPr>
    </w:p>
    <w:p w14:paraId="04F89AED" w14:textId="00834948" w:rsidR="00C60D55" w:rsidRDefault="00C60D55" w:rsidP="00970196">
      <w:pPr>
        <w:spacing w:after="0" w:line="240" w:lineRule="auto"/>
        <w:ind w:left="0"/>
      </w:pPr>
      <w:r>
        <w:t xml:space="preserve">Skriv upp patienten för ett återbesök, en månad, till kärlmottagningen. Återbesökslapp ligger vid koordinatorn.  </w:t>
      </w:r>
    </w:p>
    <w:p w14:paraId="505C180A" w14:textId="77777777" w:rsidR="00C60D55" w:rsidRDefault="00C60D55" w:rsidP="00C60D55">
      <w:pPr>
        <w:spacing w:after="0" w:line="240" w:lineRule="auto"/>
      </w:pPr>
    </w:p>
    <w:p w14:paraId="45BC09D8" w14:textId="75B9B0E5" w:rsidR="009812DA" w:rsidRDefault="009812DA" w:rsidP="00970196">
      <w:pPr>
        <w:pStyle w:val="Rubrik3"/>
        <w:ind w:left="0"/>
      </w:pPr>
      <w:proofErr w:type="spellStart"/>
      <w:r>
        <w:t>Trombolysbehandling</w:t>
      </w:r>
      <w:proofErr w:type="spellEnd"/>
    </w:p>
    <w:p w14:paraId="646460CA" w14:textId="0037D887" w:rsidR="007161F4" w:rsidRPr="009812DA" w:rsidRDefault="00000000" w:rsidP="00DA2A43">
      <w:pPr>
        <w:ind w:left="0"/>
      </w:pPr>
      <w:hyperlink r:id="rId12" w:history="1">
        <w:proofErr w:type="spellStart"/>
        <w:r w:rsidR="007161F4">
          <w:rPr>
            <w:rStyle w:val="Hyperlnk"/>
          </w:rPr>
          <w:t>Actilysebehandling</w:t>
        </w:r>
        <w:proofErr w:type="spellEnd"/>
        <w:r w:rsidR="007161F4">
          <w:rPr>
            <w:rStyle w:val="Hyperlnk"/>
          </w:rPr>
          <w:t xml:space="preserve"> - </w:t>
        </w:r>
        <w:proofErr w:type="spellStart"/>
        <w:r w:rsidR="007161F4">
          <w:rPr>
            <w:rStyle w:val="Hyperlnk"/>
          </w:rPr>
          <w:t>Trombolys</w:t>
        </w:r>
        <w:proofErr w:type="spellEnd"/>
        <w:r w:rsidR="007161F4">
          <w:rPr>
            <w:rStyle w:val="Hyperlnk"/>
          </w:rPr>
          <w:t xml:space="preserve"> vid akut kärlocklusion (vgregion.se)</w:t>
        </w:r>
      </w:hyperlink>
    </w:p>
    <w:sectPr w:rsidR="007161F4" w:rsidRPr="009812DA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7288C6" w14:textId="77777777" w:rsidR="00521255" w:rsidRDefault="00521255">
      <w:r>
        <w:separator/>
      </w:r>
    </w:p>
  </w:endnote>
  <w:endnote w:type="continuationSeparator" w:id="0">
    <w:p w14:paraId="417B870E" w14:textId="77777777" w:rsidR="00521255" w:rsidRDefault="00521255">
      <w:r>
        <w:continuationSeparator/>
      </w:r>
    </w:p>
  </w:endnote>
  <w:endnote w:type="continuationNotice" w:id="1">
    <w:p w14:paraId="7F4606D7" w14:textId="77777777" w:rsidR="00521255" w:rsidRDefault="005212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326A9F" w14:textId="77777777" w:rsidR="00521255" w:rsidRDefault="00521255"/>
  </w:footnote>
  <w:footnote w:type="continuationSeparator" w:id="0">
    <w:p w14:paraId="66E3C93B" w14:textId="77777777" w:rsidR="00521255" w:rsidRDefault="00521255">
      <w:r>
        <w:continuationSeparator/>
      </w:r>
    </w:p>
  </w:footnote>
  <w:footnote w:type="continuationNotice" w:id="1">
    <w:p w14:paraId="1722FA18" w14:textId="77777777" w:rsidR="00521255" w:rsidRDefault="005212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9EF2347"/>
    <w:multiLevelType w:val="hybridMultilevel"/>
    <w:tmpl w:val="40AA4EA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3872F20"/>
    <w:multiLevelType w:val="hybridMultilevel"/>
    <w:tmpl w:val="B7C48B9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2353C0"/>
    <w:multiLevelType w:val="hybridMultilevel"/>
    <w:tmpl w:val="BC2E9F5E"/>
    <w:lvl w:ilvl="0" w:tplc="25BCFFD8">
      <w:numFmt w:val="bullet"/>
      <w:lvlText w:val="-"/>
      <w:lvlJc w:val="left"/>
      <w:pPr>
        <w:ind w:left="1034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75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1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7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0C106B"/>
    <w:multiLevelType w:val="hybridMultilevel"/>
    <w:tmpl w:val="A79488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6972337"/>
    <w:multiLevelType w:val="hybridMultilevel"/>
    <w:tmpl w:val="8D44E860"/>
    <w:lvl w:ilvl="0" w:tplc="518CE5AE">
      <w:start w:val="1"/>
      <w:numFmt w:val="bullet"/>
      <w:lvlText w:val="-"/>
      <w:lvlJc w:val="left"/>
      <w:pPr>
        <w:ind w:left="1034" w:hanging="360"/>
      </w:pPr>
      <w:rPr>
        <w:rFonts w:ascii="Aptos" w:hAnsi="Aptos" w:hint="default"/>
      </w:rPr>
    </w:lvl>
    <w:lvl w:ilvl="1" w:tplc="0AC81BA0">
      <w:start w:val="1"/>
      <w:numFmt w:val="bullet"/>
      <w:lvlText w:val="o"/>
      <w:lvlJc w:val="left"/>
      <w:pPr>
        <w:ind w:left="1754" w:hanging="360"/>
      </w:pPr>
      <w:rPr>
        <w:rFonts w:ascii="Courier New" w:hAnsi="Courier New" w:hint="default"/>
      </w:rPr>
    </w:lvl>
    <w:lvl w:ilvl="2" w:tplc="34CABB24">
      <w:start w:val="1"/>
      <w:numFmt w:val="bullet"/>
      <w:lvlText w:val=""/>
      <w:lvlJc w:val="left"/>
      <w:pPr>
        <w:ind w:left="2474" w:hanging="360"/>
      </w:pPr>
      <w:rPr>
        <w:rFonts w:ascii="Wingdings" w:hAnsi="Wingdings" w:hint="default"/>
      </w:rPr>
    </w:lvl>
    <w:lvl w:ilvl="3" w:tplc="C3DED33E">
      <w:start w:val="1"/>
      <w:numFmt w:val="bullet"/>
      <w:lvlText w:val=""/>
      <w:lvlJc w:val="left"/>
      <w:pPr>
        <w:ind w:left="3194" w:hanging="360"/>
      </w:pPr>
      <w:rPr>
        <w:rFonts w:ascii="Symbol" w:hAnsi="Symbol" w:hint="default"/>
      </w:rPr>
    </w:lvl>
    <w:lvl w:ilvl="4" w:tplc="8D4C4232">
      <w:start w:val="1"/>
      <w:numFmt w:val="bullet"/>
      <w:lvlText w:val="o"/>
      <w:lvlJc w:val="left"/>
      <w:pPr>
        <w:ind w:left="3914" w:hanging="360"/>
      </w:pPr>
      <w:rPr>
        <w:rFonts w:ascii="Courier New" w:hAnsi="Courier New" w:hint="default"/>
      </w:rPr>
    </w:lvl>
    <w:lvl w:ilvl="5" w:tplc="04B63A40">
      <w:start w:val="1"/>
      <w:numFmt w:val="bullet"/>
      <w:lvlText w:val=""/>
      <w:lvlJc w:val="left"/>
      <w:pPr>
        <w:ind w:left="4634" w:hanging="360"/>
      </w:pPr>
      <w:rPr>
        <w:rFonts w:ascii="Wingdings" w:hAnsi="Wingdings" w:hint="default"/>
      </w:rPr>
    </w:lvl>
    <w:lvl w:ilvl="6" w:tplc="13D8C0A4">
      <w:start w:val="1"/>
      <w:numFmt w:val="bullet"/>
      <w:lvlText w:val=""/>
      <w:lvlJc w:val="left"/>
      <w:pPr>
        <w:ind w:left="5354" w:hanging="360"/>
      </w:pPr>
      <w:rPr>
        <w:rFonts w:ascii="Symbol" w:hAnsi="Symbol" w:hint="default"/>
      </w:rPr>
    </w:lvl>
    <w:lvl w:ilvl="7" w:tplc="C7EC3064">
      <w:start w:val="1"/>
      <w:numFmt w:val="bullet"/>
      <w:lvlText w:val="o"/>
      <w:lvlJc w:val="left"/>
      <w:pPr>
        <w:ind w:left="6074" w:hanging="360"/>
      </w:pPr>
      <w:rPr>
        <w:rFonts w:ascii="Courier New" w:hAnsi="Courier New" w:hint="default"/>
      </w:rPr>
    </w:lvl>
    <w:lvl w:ilvl="8" w:tplc="B768C1B0">
      <w:start w:val="1"/>
      <w:numFmt w:val="bullet"/>
      <w:lvlText w:val=""/>
      <w:lvlJc w:val="left"/>
      <w:pPr>
        <w:ind w:left="6794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94456813">
    <w:abstractNumId w:val="22"/>
  </w:num>
  <w:num w:numId="2" w16cid:durableId="1466852188">
    <w:abstractNumId w:val="18"/>
  </w:num>
  <w:num w:numId="3" w16cid:durableId="1496728055">
    <w:abstractNumId w:val="0"/>
  </w:num>
  <w:num w:numId="4" w16cid:durableId="2003311723">
    <w:abstractNumId w:val="7"/>
  </w:num>
  <w:num w:numId="5" w16cid:durableId="523178442">
    <w:abstractNumId w:val="20"/>
  </w:num>
  <w:num w:numId="6" w16cid:durableId="475924748">
    <w:abstractNumId w:val="2"/>
  </w:num>
  <w:num w:numId="7" w16cid:durableId="886836074">
    <w:abstractNumId w:val="14"/>
  </w:num>
  <w:num w:numId="8" w16cid:durableId="253899588">
    <w:abstractNumId w:val="11"/>
  </w:num>
  <w:num w:numId="9" w16cid:durableId="1403063436">
    <w:abstractNumId w:val="1"/>
  </w:num>
  <w:num w:numId="10" w16cid:durableId="605772547">
    <w:abstractNumId w:val="1"/>
  </w:num>
  <w:num w:numId="11" w16cid:durableId="1738552960">
    <w:abstractNumId w:val="3"/>
  </w:num>
  <w:num w:numId="12" w16cid:durableId="550387003">
    <w:abstractNumId w:val="4"/>
  </w:num>
  <w:num w:numId="13" w16cid:durableId="1037781016">
    <w:abstractNumId w:val="17"/>
  </w:num>
  <w:num w:numId="14" w16cid:durableId="1641232264">
    <w:abstractNumId w:val="12"/>
  </w:num>
  <w:num w:numId="15" w16cid:durableId="641739811">
    <w:abstractNumId w:val="8"/>
  </w:num>
  <w:num w:numId="16" w16cid:durableId="949513181">
    <w:abstractNumId w:val="16"/>
  </w:num>
  <w:num w:numId="17" w16cid:durableId="1846433088">
    <w:abstractNumId w:val="5"/>
  </w:num>
  <w:num w:numId="18" w16cid:durableId="349647751">
    <w:abstractNumId w:val="13"/>
  </w:num>
  <w:num w:numId="19" w16cid:durableId="1598906128">
    <w:abstractNumId w:val="21"/>
  </w:num>
  <w:num w:numId="20" w16cid:durableId="1328677683">
    <w:abstractNumId w:val="6"/>
  </w:num>
  <w:num w:numId="21" w16cid:durableId="1239824990">
    <w:abstractNumId w:val="15"/>
  </w:num>
  <w:num w:numId="22" w16cid:durableId="1340817860">
    <w:abstractNumId w:val="9"/>
  </w:num>
  <w:num w:numId="23" w16cid:durableId="388040151">
    <w:abstractNumId w:val="19"/>
  </w:num>
  <w:num w:numId="24" w16cid:durableId="138838033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476"/>
    <w:rsid w:val="00006D2A"/>
    <w:rsid w:val="00010D47"/>
    <w:rsid w:val="00011276"/>
    <w:rsid w:val="00016CF0"/>
    <w:rsid w:val="000214FE"/>
    <w:rsid w:val="00030DDD"/>
    <w:rsid w:val="000313BB"/>
    <w:rsid w:val="00033ED5"/>
    <w:rsid w:val="00050500"/>
    <w:rsid w:val="000537CC"/>
    <w:rsid w:val="0005691C"/>
    <w:rsid w:val="00056C68"/>
    <w:rsid w:val="00056ECB"/>
    <w:rsid w:val="00056ED5"/>
    <w:rsid w:val="00061969"/>
    <w:rsid w:val="000655CC"/>
    <w:rsid w:val="000700AE"/>
    <w:rsid w:val="000722FE"/>
    <w:rsid w:val="00084024"/>
    <w:rsid w:val="0009062C"/>
    <w:rsid w:val="00095368"/>
    <w:rsid w:val="000954C4"/>
    <w:rsid w:val="000A611A"/>
    <w:rsid w:val="000B12D9"/>
    <w:rsid w:val="000B4536"/>
    <w:rsid w:val="000B7715"/>
    <w:rsid w:val="000D7DE5"/>
    <w:rsid w:val="000E463B"/>
    <w:rsid w:val="000E57C6"/>
    <w:rsid w:val="000E5A7E"/>
    <w:rsid w:val="000F43A3"/>
    <w:rsid w:val="000F5040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26FA"/>
    <w:rsid w:val="00164C3D"/>
    <w:rsid w:val="00166D3A"/>
    <w:rsid w:val="00171434"/>
    <w:rsid w:val="0017508E"/>
    <w:rsid w:val="00181987"/>
    <w:rsid w:val="00181FDC"/>
    <w:rsid w:val="00184167"/>
    <w:rsid w:val="001860B9"/>
    <w:rsid w:val="00186F2B"/>
    <w:rsid w:val="001874D6"/>
    <w:rsid w:val="0019632A"/>
    <w:rsid w:val="001A4E7C"/>
    <w:rsid w:val="001B09EA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155F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47F"/>
    <w:rsid w:val="003203D7"/>
    <w:rsid w:val="00320784"/>
    <w:rsid w:val="00320F86"/>
    <w:rsid w:val="00324171"/>
    <w:rsid w:val="00326C24"/>
    <w:rsid w:val="003343F0"/>
    <w:rsid w:val="00337F99"/>
    <w:rsid w:val="003410BD"/>
    <w:rsid w:val="0034307B"/>
    <w:rsid w:val="00344B32"/>
    <w:rsid w:val="00345EB1"/>
    <w:rsid w:val="00350CC4"/>
    <w:rsid w:val="00360E0D"/>
    <w:rsid w:val="0036357D"/>
    <w:rsid w:val="0036594C"/>
    <w:rsid w:val="00367D19"/>
    <w:rsid w:val="00371BED"/>
    <w:rsid w:val="00375D5C"/>
    <w:rsid w:val="00384019"/>
    <w:rsid w:val="003854F1"/>
    <w:rsid w:val="0039118E"/>
    <w:rsid w:val="00397F54"/>
    <w:rsid w:val="003A0D43"/>
    <w:rsid w:val="003A18A0"/>
    <w:rsid w:val="003A48D0"/>
    <w:rsid w:val="003A6B97"/>
    <w:rsid w:val="003B2A4B"/>
    <w:rsid w:val="003C7F81"/>
    <w:rsid w:val="003D099E"/>
    <w:rsid w:val="003D21A2"/>
    <w:rsid w:val="003D29D2"/>
    <w:rsid w:val="003D6DF1"/>
    <w:rsid w:val="003E0705"/>
    <w:rsid w:val="003E2FF7"/>
    <w:rsid w:val="003F1013"/>
    <w:rsid w:val="003F1ACF"/>
    <w:rsid w:val="0040055B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6206"/>
    <w:rsid w:val="004D2D98"/>
    <w:rsid w:val="004D7BA3"/>
    <w:rsid w:val="004F4518"/>
    <w:rsid w:val="004F4C62"/>
    <w:rsid w:val="00501433"/>
    <w:rsid w:val="00511CC4"/>
    <w:rsid w:val="00521255"/>
    <w:rsid w:val="00531E60"/>
    <w:rsid w:val="00541D07"/>
    <w:rsid w:val="00544BAB"/>
    <w:rsid w:val="00545F31"/>
    <w:rsid w:val="005578FA"/>
    <w:rsid w:val="00563062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B1ED5"/>
    <w:rsid w:val="005C0045"/>
    <w:rsid w:val="005C084E"/>
    <w:rsid w:val="005C4606"/>
    <w:rsid w:val="005D0B0C"/>
    <w:rsid w:val="005E02B3"/>
    <w:rsid w:val="005E1E24"/>
    <w:rsid w:val="005E7A17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7EA3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2EFF"/>
    <w:rsid w:val="006C5048"/>
    <w:rsid w:val="006C6A4B"/>
    <w:rsid w:val="006C6F8F"/>
    <w:rsid w:val="006C779F"/>
    <w:rsid w:val="006D01F5"/>
    <w:rsid w:val="006D0CFB"/>
    <w:rsid w:val="006D11A5"/>
    <w:rsid w:val="006D30C0"/>
    <w:rsid w:val="006D7535"/>
    <w:rsid w:val="006E3A1A"/>
    <w:rsid w:val="006E450B"/>
    <w:rsid w:val="006F0D7E"/>
    <w:rsid w:val="00710B77"/>
    <w:rsid w:val="007155D5"/>
    <w:rsid w:val="007161F4"/>
    <w:rsid w:val="0072075B"/>
    <w:rsid w:val="007221C2"/>
    <w:rsid w:val="00730955"/>
    <w:rsid w:val="00733A9C"/>
    <w:rsid w:val="00736574"/>
    <w:rsid w:val="007367E0"/>
    <w:rsid w:val="00737215"/>
    <w:rsid w:val="007517A2"/>
    <w:rsid w:val="00751B73"/>
    <w:rsid w:val="00754905"/>
    <w:rsid w:val="007564F6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3D11"/>
    <w:rsid w:val="007F5DD5"/>
    <w:rsid w:val="00817D77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11A6"/>
    <w:rsid w:val="00892F28"/>
    <w:rsid w:val="008A0C5F"/>
    <w:rsid w:val="008A3DEA"/>
    <w:rsid w:val="008A4EB9"/>
    <w:rsid w:val="008A74C0"/>
    <w:rsid w:val="008B1694"/>
    <w:rsid w:val="008C1554"/>
    <w:rsid w:val="008C4B27"/>
    <w:rsid w:val="008C7F0C"/>
    <w:rsid w:val="008C7F2A"/>
    <w:rsid w:val="008D1132"/>
    <w:rsid w:val="008D2C29"/>
    <w:rsid w:val="008D4B13"/>
    <w:rsid w:val="008E1741"/>
    <w:rsid w:val="008E36F8"/>
    <w:rsid w:val="008E46B2"/>
    <w:rsid w:val="008E682C"/>
    <w:rsid w:val="008E78A1"/>
    <w:rsid w:val="008F3215"/>
    <w:rsid w:val="008F589F"/>
    <w:rsid w:val="00906089"/>
    <w:rsid w:val="00906238"/>
    <w:rsid w:val="00907EF9"/>
    <w:rsid w:val="00911231"/>
    <w:rsid w:val="0091295C"/>
    <w:rsid w:val="00914D58"/>
    <w:rsid w:val="00921F47"/>
    <w:rsid w:val="009228AB"/>
    <w:rsid w:val="0093056E"/>
    <w:rsid w:val="0093085B"/>
    <w:rsid w:val="00931C57"/>
    <w:rsid w:val="009347A5"/>
    <w:rsid w:val="00942257"/>
    <w:rsid w:val="00944AF6"/>
    <w:rsid w:val="009471BF"/>
    <w:rsid w:val="00950E4E"/>
    <w:rsid w:val="009529BD"/>
    <w:rsid w:val="009533B4"/>
    <w:rsid w:val="00957D35"/>
    <w:rsid w:val="00963850"/>
    <w:rsid w:val="00970196"/>
    <w:rsid w:val="00971D93"/>
    <w:rsid w:val="009812DA"/>
    <w:rsid w:val="00997E9D"/>
    <w:rsid w:val="009A07DC"/>
    <w:rsid w:val="009A32ED"/>
    <w:rsid w:val="009B1F6B"/>
    <w:rsid w:val="009B2FE1"/>
    <w:rsid w:val="009C0D12"/>
    <w:rsid w:val="009C192E"/>
    <w:rsid w:val="009C2E3E"/>
    <w:rsid w:val="009C6C0C"/>
    <w:rsid w:val="009D6819"/>
    <w:rsid w:val="009D6D1C"/>
    <w:rsid w:val="009E0CF9"/>
    <w:rsid w:val="009E531B"/>
    <w:rsid w:val="009E6774"/>
    <w:rsid w:val="009E6C56"/>
    <w:rsid w:val="009E7DCF"/>
    <w:rsid w:val="009F4A56"/>
    <w:rsid w:val="009F4E65"/>
    <w:rsid w:val="00A006A5"/>
    <w:rsid w:val="00A013AC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4B0B"/>
    <w:rsid w:val="00B30DC8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3E6C"/>
    <w:rsid w:val="00BB69DB"/>
    <w:rsid w:val="00BC322E"/>
    <w:rsid w:val="00BC44CD"/>
    <w:rsid w:val="00BC48A6"/>
    <w:rsid w:val="00BD0FDF"/>
    <w:rsid w:val="00BE7978"/>
    <w:rsid w:val="00C01F0D"/>
    <w:rsid w:val="00C07DDB"/>
    <w:rsid w:val="00C23CC7"/>
    <w:rsid w:val="00C24894"/>
    <w:rsid w:val="00C4115D"/>
    <w:rsid w:val="00C43BDD"/>
    <w:rsid w:val="00C47778"/>
    <w:rsid w:val="00C5011E"/>
    <w:rsid w:val="00C50EE5"/>
    <w:rsid w:val="00C5240A"/>
    <w:rsid w:val="00C5398F"/>
    <w:rsid w:val="00C556F5"/>
    <w:rsid w:val="00C60D55"/>
    <w:rsid w:val="00C70E19"/>
    <w:rsid w:val="00C72574"/>
    <w:rsid w:val="00C7430C"/>
    <w:rsid w:val="00C811E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6D6E"/>
    <w:rsid w:val="00D47AD7"/>
    <w:rsid w:val="00D51529"/>
    <w:rsid w:val="00D67C88"/>
    <w:rsid w:val="00D85218"/>
    <w:rsid w:val="00D915B1"/>
    <w:rsid w:val="00DA299D"/>
    <w:rsid w:val="00DA2A43"/>
    <w:rsid w:val="00DA65C4"/>
    <w:rsid w:val="00DA77B8"/>
    <w:rsid w:val="00DE4447"/>
    <w:rsid w:val="00DE5DA2"/>
    <w:rsid w:val="00DE63C6"/>
    <w:rsid w:val="00DF0033"/>
    <w:rsid w:val="00E026BF"/>
    <w:rsid w:val="00E07B1B"/>
    <w:rsid w:val="00E11853"/>
    <w:rsid w:val="00E3175F"/>
    <w:rsid w:val="00E506A0"/>
    <w:rsid w:val="00E52A86"/>
    <w:rsid w:val="00E54B47"/>
    <w:rsid w:val="00E553BF"/>
    <w:rsid w:val="00E55D93"/>
    <w:rsid w:val="00E56372"/>
    <w:rsid w:val="00E56A08"/>
    <w:rsid w:val="00E61294"/>
    <w:rsid w:val="00E67E3B"/>
    <w:rsid w:val="00E7237C"/>
    <w:rsid w:val="00E77C46"/>
    <w:rsid w:val="00E86CE8"/>
    <w:rsid w:val="00E90E82"/>
    <w:rsid w:val="00EA00CB"/>
    <w:rsid w:val="00EA1BAA"/>
    <w:rsid w:val="00EA3FCD"/>
    <w:rsid w:val="00EA42A0"/>
    <w:rsid w:val="00EB0DC9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713A"/>
    <w:rsid w:val="00F22264"/>
    <w:rsid w:val="00F2564D"/>
    <w:rsid w:val="00F35B05"/>
    <w:rsid w:val="00F413D9"/>
    <w:rsid w:val="00F5135F"/>
    <w:rsid w:val="00F51F78"/>
    <w:rsid w:val="00F776C9"/>
    <w:rsid w:val="00F86F47"/>
    <w:rsid w:val="00F90B64"/>
    <w:rsid w:val="00F91EA3"/>
    <w:rsid w:val="00F933CB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6C2EFF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6C2EFF"/>
    <w:pPr>
      <w:spacing w:after="14" w:line="240" w:lineRule="auto"/>
      <w:ind w:left="699" w:right="1846" w:hanging="10"/>
    </w:pPr>
    <w:rPr>
      <w:color w:val="000000"/>
      <w:kern w:val="2"/>
      <w:sz w:val="20"/>
      <w:szCs w:val="20"/>
      <w14:ligatures w14:val="standardContextual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6C2EFF"/>
    <w:rPr>
      <w:color w:val="000000"/>
      <w:kern w:val="2"/>
      <w14:ligatures w14:val="standardContextual"/>
    </w:rPr>
  </w:style>
  <w:style w:type="paragraph" w:styleId="Underrubrik">
    <w:name w:val="Subtitle"/>
    <w:basedOn w:val="Normal"/>
    <w:next w:val="Normal"/>
    <w:link w:val="UnderrubrikChar"/>
    <w:qFormat/>
    <w:rsid w:val="00EB0DC9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B0DC9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86-1525759947-36/surrogate/Actilysebehandling%20-%20Trombolys%20vid%20akut%20k%c3%a4rlocklusion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82</TotalTime>
  <Pages>4</Pages>
  <Words>928</Words>
  <Characters>4921</Characters>
  <Application>Microsoft Office Word</Application>
  <DocSecurity>0</DocSecurity>
  <Lines>41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Vårdplan inför angiografi</dc:title>
  <dc:subject/>
  <dc:creator/>
  <keywords/>
  <lastModifiedBy>Lisa Hermansson</lastModifiedBy>
  <revision>89</revision>
  <lastPrinted>2016-03-31T10:56:00.0000000Z</lastPrinted>
  <dcterms:created xsi:type="dcterms:W3CDTF">2021-05-27T09:47:00.0000000Z</dcterms:created>
  <dcterms:modified xsi:type="dcterms:W3CDTF">2025-06-17T07:13:00.0000000Z</dcterms:modified>
</coreProperties>
</file>