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EAD7E3C" w:rsidR="00184167" w:rsidRDefault="008D64C9" w:rsidP="009A32ED">
      <w:pPr>
        <w:pStyle w:val="Rubrik1"/>
      </w:pPr>
      <w:bookmarkStart w:id="0" w:name="_Toc321146591"/>
      <w:r>
        <w:t xml:space="preserve">Barn </w:t>
      </w:r>
      <w:r w:rsidR="006F69DF">
        <w:t>–</w:t>
      </w:r>
      <w:r>
        <w:t xml:space="preserve"> Trans</w:t>
      </w:r>
      <w:r w:rsidR="006F69DF">
        <w:t>f</w:t>
      </w:r>
      <w:r>
        <w:t>u</w:t>
      </w:r>
      <w:r w:rsidR="006F69DF">
        <w:t>sion av blodprodukter</w:t>
      </w:r>
    </w:p>
    <w:p w14:paraId="3EAF725A" w14:textId="77777777" w:rsidR="00F313BC" w:rsidRPr="008F1694" w:rsidRDefault="00F313BC" w:rsidP="00F313BC">
      <w:pPr>
        <w:pStyle w:val="Rubrik2"/>
        <w:rPr>
          <w:rStyle w:val="Formatmall1Char"/>
          <w:szCs w:val="26"/>
        </w:rPr>
      </w:pPr>
      <w:r w:rsidRPr="008F1694">
        <w:rPr>
          <w:rStyle w:val="Formatmall1Char"/>
          <w:szCs w:val="26"/>
        </w:rPr>
        <w:t>Revidering i denna version</w:t>
      </w:r>
    </w:p>
    <w:p w14:paraId="6BC2C1F5" w14:textId="713612BE" w:rsidR="00F313BC" w:rsidRPr="004F744C" w:rsidRDefault="00F313BC" w:rsidP="00F313BC">
      <w:pPr>
        <w:rPr>
          <w:rStyle w:val="Formatmall1Char"/>
          <w:b/>
        </w:rPr>
      </w:pPr>
      <w:r>
        <w:rPr>
          <w:rStyle w:val="Formatmall1Char"/>
        </w:rPr>
        <w:t>Mindre ändringar</w:t>
      </w:r>
      <w:r>
        <w:rPr>
          <w:rStyle w:val="Formatmall1Char"/>
        </w:rPr>
        <w:t>.</w:t>
      </w:r>
      <w:r w:rsidRPr="004F744C">
        <w:rPr>
          <w:rStyle w:val="Formatmall1Char"/>
        </w:rPr>
        <w:t xml:space="preserve"> </w:t>
      </w:r>
    </w:p>
    <w:p w14:paraId="2997B6FC" w14:textId="77777777" w:rsidR="00F313BC" w:rsidRPr="008F1694" w:rsidRDefault="00F313BC" w:rsidP="00F313BC">
      <w:pPr>
        <w:pStyle w:val="Rubrik2"/>
      </w:pPr>
      <w:r w:rsidRPr="008F1694">
        <w:rPr>
          <w:rStyle w:val="Formatmall1Char"/>
          <w:szCs w:val="26"/>
        </w:rPr>
        <w:t>S</w:t>
      </w:r>
      <w:r>
        <w:rPr>
          <w:rStyle w:val="Formatmall1Char"/>
          <w:szCs w:val="26"/>
        </w:rPr>
        <w:t>yfte</w:t>
      </w:r>
    </w:p>
    <w:p w14:paraId="3C53B970" w14:textId="77777777" w:rsidR="00F313BC" w:rsidRPr="00BB62E8" w:rsidRDefault="00F313BC" w:rsidP="00F313BC">
      <w:r>
        <w:t>Att tydliggöra handhavandet för en god och säker vård i samband med transfusion av blodkomponenter. Ändringar från föregående PM.</w:t>
      </w:r>
    </w:p>
    <w:p w14:paraId="72FDD9FF" w14:textId="77777777" w:rsidR="00F313BC" w:rsidRDefault="00F313BC" w:rsidP="00F313BC">
      <w:pPr>
        <w:numPr>
          <w:ilvl w:val="0"/>
          <w:numId w:val="20"/>
        </w:numPr>
        <w:spacing w:after="0" w:line="240" w:lineRule="auto"/>
        <w:ind w:left="851" w:right="0" w:hanging="284"/>
      </w:pPr>
      <w:r>
        <w:t>Rutinen om blod, plasma och trombocyter samlade i ett PM</w:t>
      </w:r>
    </w:p>
    <w:p w14:paraId="0FA10373" w14:textId="77777777" w:rsidR="00F313BC" w:rsidRDefault="00F313BC" w:rsidP="00F313BC">
      <w:pPr>
        <w:numPr>
          <w:ilvl w:val="0"/>
          <w:numId w:val="20"/>
        </w:numPr>
        <w:spacing w:after="0" w:line="240" w:lineRule="auto"/>
        <w:ind w:left="851" w:right="0" w:hanging="284"/>
      </w:pPr>
      <w:r w:rsidRPr="2A2DAE39">
        <w:t xml:space="preserve">Förändringar </w:t>
      </w:r>
      <w:r w:rsidRPr="4D7FC440">
        <w:t xml:space="preserve">angående </w:t>
      </w:r>
      <w:r w:rsidRPr="08B56F16">
        <w:t xml:space="preserve">blandbarhet </w:t>
      </w:r>
      <w:r w:rsidRPr="45035562">
        <w:t xml:space="preserve">med andra </w:t>
      </w:r>
      <w:r w:rsidRPr="5DBA2EB8">
        <w:t xml:space="preserve">vätskor </w:t>
      </w:r>
    </w:p>
    <w:p w14:paraId="2F0E1757" w14:textId="77777777" w:rsidR="00F313BC" w:rsidRPr="00101B36" w:rsidRDefault="00F313BC" w:rsidP="00F313BC">
      <w:pPr>
        <w:spacing w:after="0" w:line="240" w:lineRule="auto"/>
        <w:ind w:left="851" w:right="0"/>
      </w:pPr>
    </w:p>
    <w:p w14:paraId="48AAC1FB" w14:textId="653FDEAA" w:rsidR="00F313BC" w:rsidRDefault="00F313BC" w:rsidP="00F313BC">
      <w:r w:rsidRPr="7F9E6DFF">
        <w:t>Alla transfusioner av</w:t>
      </w:r>
      <w:r w:rsidRPr="37E2067A">
        <w:t xml:space="preserve"> </w:t>
      </w:r>
      <w:r w:rsidRPr="21D84890">
        <w:t xml:space="preserve">blodkomponenter </w:t>
      </w:r>
      <w:r w:rsidRPr="452A5E97">
        <w:t xml:space="preserve">ska </w:t>
      </w:r>
      <w:r w:rsidRPr="687C749E">
        <w:t>rapporteras i</w:t>
      </w:r>
      <w:r w:rsidRPr="0BCE8AA6">
        <w:t xml:space="preserve"> </w:t>
      </w:r>
      <w:r w:rsidRPr="75C4CCBB">
        <w:t>Melior</w:t>
      </w:r>
      <w:r w:rsidRPr="27777657">
        <w:t xml:space="preserve"> via </w:t>
      </w:r>
      <w:r w:rsidRPr="6E1BA265">
        <w:t xml:space="preserve">blodcentralens </w:t>
      </w:r>
      <w:r w:rsidRPr="34BFCE74">
        <w:t>hemsida</w:t>
      </w:r>
      <w:r w:rsidR="0014487D">
        <w:t>.</w:t>
      </w:r>
    </w:p>
    <w:p w14:paraId="172B60E6" w14:textId="59728871" w:rsidR="00F313BC" w:rsidRPr="002E7425" w:rsidRDefault="00F313BC" w:rsidP="00F313BC">
      <w:pPr>
        <w:pStyle w:val="Rubrik2"/>
      </w:pPr>
      <w:r w:rsidRPr="008F1694">
        <w:t>BARN-Blodtransfusion</w:t>
      </w:r>
    </w:p>
    <w:p w14:paraId="763111D9" w14:textId="77777777" w:rsidR="00F313BC" w:rsidRDefault="00F313BC" w:rsidP="00F313BC">
      <w:r>
        <w:t>Riktlinjer för blodersättning. Blodvolymen är ca 85 ml/kg.</w:t>
      </w:r>
      <w:r w:rsidRPr="650DBDC5">
        <w:rPr>
          <w:b/>
        </w:rPr>
        <w:t xml:space="preserve"> </w:t>
      </w:r>
      <w:r>
        <w:rPr>
          <w:b/>
        </w:rPr>
        <w:br/>
      </w:r>
      <w:r w:rsidRPr="650DBDC5">
        <w:rPr>
          <w:b/>
        </w:rPr>
        <w:t>OBS</w:t>
      </w:r>
      <w:r>
        <w:t xml:space="preserve"> blodtransfusion efter läkarordination.</w:t>
      </w:r>
    </w:p>
    <w:p w14:paraId="538697CF" w14:textId="77777777" w:rsidR="00F313BC" w:rsidRDefault="00F313BC" w:rsidP="00F313BC">
      <w:r w:rsidRPr="2BFE68A7">
        <w:t>:</w:t>
      </w:r>
      <w:r w:rsidRPr="6164C00A">
        <w:t xml:space="preserve"> </w:t>
      </w:r>
      <w:r w:rsidRPr="1AC093FC">
        <w:t>Barn</w:t>
      </w:r>
      <w:r w:rsidRPr="2BFE68A7">
        <w:t>&gt;</w:t>
      </w:r>
      <w:r w:rsidRPr="2B2B241F">
        <w:t xml:space="preserve"> 1 kg</w:t>
      </w:r>
      <w:r w:rsidRPr="398BB7B3">
        <w:t xml:space="preserve"> </w:t>
      </w:r>
      <w:r w:rsidRPr="23C6F0B8">
        <w:t>ersätts vid</w:t>
      </w:r>
      <w:r w:rsidRPr="5C0A8932">
        <w:t xml:space="preserve"> </w:t>
      </w:r>
      <w:r w:rsidRPr="38737C3C">
        <w:t xml:space="preserve">förlust </w:t>
      </w:r>
      <w:r w:rsidRPr="46D40FD0">
        <w:t xml:space="preserve">av 10 </w:t>
      </w:r>
      <w:r w:rsidRPr="45BBD459">
        <w:t>%</w:t>
      </w:r>
    </w:p>
    <w:p w14:paraId="6D7AC247" w14:textId="77777777" w:rsidR="00F313BC" w:rsidRDefault="00F313BC" w:rsidP="00F313BC">
      <w:r w:rsidRPr="6DD9D39F">
        <w:t xml:space="preserve">: </w:t>
      </w:r>
      <w:proofErr w:type="gramStart"/>
      <w:r w:rsidRPr="6DD9D39F">
        <w:t xml:space="preserve">Blodförluster </w:t>
      </w:r>
      <w:r w:rsidRPr="112BE9A7">
        <w:t>&gt;</w:t>
      </w:r>
      <w:proofErr w:type="gramEnd"/>
      <w:r w:rsidRPr="112BE9A7">
        <w:t xml:space="preserve"> </w:t>
      </w:r>
      <w:r w:rsidRPr="347DFFAE">
        <w:t>10 %</w:t>
      </w:r>
      <w:r w:rsidRPr="57D015B5">
        <w:t xml:space="preserve"> </w:t>
      </w:r>
      <w:r w:rsidRPr="1AD10585">
        <w:t xml:space="preserve">ersätts </w:t>
      </w:r>
      <w:r w:rsidRPr="0982BF51">
        <w:t xml:space="preserve">med </w:t>
      </w:r>
      <w:r w:rsidRPr="680A802D">
        <w:t xml:space="preserve">ca 10 </w:t>
      </w:r>
      <w:r w:rsidRPr="270581E6">
        <w:t>ml/</w:t>
      </w:r>
      <w:r w:rsidRPr="5F491A60">
        <w:t>kg</w:t>
      </w:r>
    </w:p>
    <w:p w14:paraId="197C1515" w14:textId="77777777" w:rsidR="00F313BC" w:rsidRDefault="00F313BC" w:rsidP="00F313BC">
      <w:r w:rsidRPr="1D70D791">
        <w:t xml:space="preserve">Innan provtagningen </w:t>
      </w:r>
      <w:r w:rsidRPr="12D59AE0">
        <w:t xml:space="preserve">påbörjas </w:t>
      </w:r>
      <w:r w:rsidRPr="4F23812C">
        <w:t xml:space="preserve">för </w:t>
      </w:r>
      <w:r w:rsidRPr="15C7AD3B">
        <w:t xml:space="preserve">blodgruppering </w:t>
      </w:r>
      <w:r w:rsidRPr="4E0B45B5">
        <w:t xml:space="preserve">och </w:t>
      </w:r>
      <w:proofErr w:type="spellStart"/>
      <w:r w:rsidRPr="14AF71C4">
        <w:t>bastest</w:t>
      </w:r>
      <w:proofErr w:type="spellEnd"/>
      <w:r w:rsidRPr="14AF71C4">
        <w:t xml:space="preserve"> ska </w:t>
      </w:r>
      <w:r w:rsidRPr="7EA5B3D9">
        <w:t>provtagningsröret och</w:t>
      </w:r>
      <w:r w:rsidRPr="21F7C9E1">
        <w:t xml:space="preserve"> </w:t>
      </w:r>
      <w:r w:rsidRPr="689BF5EF">
        <w:t>beställningsremissen</w:t>
      </w:r>
      <w:r w:rsidRPr="3DE5AC81">
        <w:t xml:space="preserve"> vara</w:t>
      </w:r>
      <w:r w:rsidRPr="1A4E9F8B">
        <w:t xml:space="preserve"> märkt med</w:t>
      </w:r>
      <w:r w:rsidRPr="3DA0B592">
        <w:t xml:space="preserve"> </w:t>
      </w:r>
      <w:r w:rsidRPr="60F2CB99">
        <w:t xml:space="preserve">patientens </w:t>
      </w:r>
      <w:r w:rsidRPr="4AE90DAF">
        <w:t>ID-</w:t>
      </w:r>
      <w:r w:rsidRPr="6E3B23B6">
        <w:t xml:space="preserve">uppgifter </w:t>
      </w:r>
      <w:r w:rsidRPr="118D39BE">
        <w:t xml:space="preserve">även </w:t>
      </w:r>
      <w:r w:rsidRPr="10B9F536">
        <w:t xml:space="preserve">datum </w:t>
      </w:r>
      <w:r w:rsidRPr="340C0B3D">
        <w:t>skrivs i</w:t>
      </w:r>
      <w:r>
        <w:t xml:space="preserve">. </w:t>
      </w:r>
      <w:r w:rsidRPr="0910CAE0">
        <w:t xml:space="preserve">Proven </w:t>
      </w:r>
      <w:r w:rsidRPr="5A50339F">
        <w:t xml:space="preserve">ska </w:t>
      </w:r>
      <w:r w:rsidRPr="169E19EC">
        <w:t xml:space="preserve">av </w:t>
      </w:r>
      <w:r w:rsidRPr="67988BBC">
        <w:t>säkerhetsskäl</w:t>
      </w:r>
      <w:r>
        <w:t xml:space="preserve"> </w:t>
      </w:r>
      <w:r w:rsidRPr="67988BBC">
        <w:t xml:space="preserve">vara </w:t>
      </w:r>
      <w:r w:rsidRPr="0AEAA1C4">
        <w:t xml:space="preserve">tagna </w:t>
      </w:r>
      <w:r w:rsidRPr="194B3558">
        <w:t>vi</w:t>
      </w:r>
      <w:r>
        <w:t>d</w:t>
      </w:r>
      <w:r w:rsidRPr="194B3558">
        <w:t xml:space="preserve"> olika </w:t>
      </w:r>
      <w:r w:rsidRPr="3C9D4B5F">
        <w:t>tillfällen</w:t>
      </w:r>
      <w:r w:rsidRPr="1BAEFA1A">
        <w:t xml:space="preserve">, </w:t>
      </w:r>
      <w:r w:rsidRPr="312ECA26">
        <w:t xml:space="preserve">men </w:t>
      </w:r>
      <w:r w:rsidRPr="5480E02D">
        <w:t xml:space="preserve">får i </w:t>
      </w:r>
      <w:r w:rsidRPr="77D2F634">
        <w:t xml:space="preserve">akuta </w:t>
      </w:r>
      <w:r w:rsidRPr="49125EF4">
        <w:t xml:space="preserve">fall tas </w:t>
      </w:r>
      <w:r w:rsidRPr="6C6474FB">
        <w:t>vi</w:t>
      </w:r>
      <w:r>
        <w:t>d</w:t>
      </w:r>
      <w:r w:rsidRPr="6C6474FB">
        <w:t xml:space="preserve"> </w:t>
      </w:r>
      <w:r w:rsidRPr="051B4E52">
        <w:t>samma tillfälle</w:t>
      </w:r>
      <w:r w:rsidRPr="286D6459">
        <w:t>.</w:t>
      </w:r>
    </w:p>
    <w:p w14:paraId="484180B3" w14:textId="77777777" w:rsidR="00F313BC" w:rsidRDefault="00F313BC" w:rsidP="00F313BC">
      <w:r>
        <w:t>Försäkran om utförd ID-kontroll görs med namnteckning i avsedd ruta på beställnings remiss.</w:t>
      </w:r>
    </w:p>
    <w:p w14:paraId="13F3241A" w14:textId="77777777" w:rsidR="00F313BC" w:rsidRDefault="00F313BC" w:rsidP="00F313BC">
      <w:r w:rsidRPr="2D394D98">
        <w:t xml:space="preserve">Proverna tas </w:t>
      </w:r>
      <w:r w:rsidRPr="7E78B657">
        <w:t xml:space="preserve">om </w:t>
      </w:r>
      <w:r w:rsidRPr="172F8FAE">
        <w:t xml:space="preserve">möjligt </w:t>
      </w:r>
      <w:r w:rsidRPr="686EF86D">
        <w:t xml:space="preserve">före </w:t>
      </w:r>
      <w:r w:rsidRPr="1A21A209">
        <w:t xml:space="preserve">transfusion av </w:t>
      </w:r>
      <w:proofErr w:type="spellStart"/>
      <w:r w:rsidRPr="320536D7">
        <w:t>erytrocyter</w:t>
      </w:r>
      <w:proofErr w:type="spellEnd"/>
      <w:r w:rsidRPr="320536D7">
        <w:t>.</w:t>
      </w:r>
    </w:p>
    <w:p w14:paraId="71BCC173" w14:textId="77777777" w:rsidR="00F313BC" w:rsidRDefault="00F313BC" w:rsidP="00F313BC">
      <w:pPr>
        <w:rPr>
          <w:b/>
          <w:bCs/>
        </w:rPr>
      </w:pPr>
    </w:p>
    <w:p w14:paraId="715647F8" w14:textId="77777777" w:rsidR="00F313BC" w:rsidRDefault="00F313BC" w:rsidP="00F313BC">
      <w:pPr>
        <w:rPr>
          <w:b/>
          <w:bCs/>
        </w:rPr>
      </w:pPr>
    </w:p>
    <w:p w14:paraId="1613E437" w14:textId="77777777" w:rsidR="00F313BC" w:rsidRDefault="00F313BC" w:rsidP="00F313BC">
      <w:pPr>
        <w:rPr>
          <w:b/>
          <w:bCs/>
        </w:rPr>
      </w:pPr>
    </w:p>
    <w:p w14:paraId="1426D3D8" w14:textId="77777777" w:rsidR="00F313BC" w:rsidRDefault="00F313BC" w:rsidP="00F313BC">
      <w:r w:rsidRPr="00A935FF">
        <w:rPr>
          <w:b/>
          <w:bCs/>
        </w:rPr>
        <w:t>BLODGRUPPERING</w:t>
      </w:r>
      <w:r w:rsidRPr="2E440CDE">
        <w:rPr>
          <w:b/>
          <w:bCs/>
        </w:rPr>
        <w:t>-</w:t>
      </w:r>
      <w:r w:rsidRPr="2E440CDE">
        <w:t>1</w:t>
      </w:r>
      <w:r w:rsidRPr="4D812506">
        <w:t xml:space="preserve"> </w:t>
      </w:r>
      <w:r>
        <w:t>EDTA-rör (7 ml) minst 2 ml behövs,</w:t>
      </w:r>
      <w:r w:rsidRPr="4D812506">
        <w:t xml:space="preserve"> </w:t>
      </w:r>
    </w:p>
    <w:p w14:paraId="182761BF" w14:textId="4F1F2CA3" w:rsidR="00F313BC" w:rsidRDefault="00F313BC" w:rsidP="00F313BC">
      <w:r w:rsidRPr="4D812506">
        <w:t>om barnet är</w:t>
      </w:r>
      <w:r w:rsidRPr="72AD11F1">
        <w:t xml:space="preserve"> </w:t>
      </w:r>
      <w:r w:rsidRPr="2EFAF83E">
        <w:t xml:space="preserve">litet </w:t>
      </w:r>
      <w:r w:rsidRPr="39513E00">
        <w:t xml:space="preserve">kan vi </w:t>
      </w:r>
      <w:r w:rsidRPr="7FF56A0E">
        <w:t xml:space="preserve">använda </w:t>
      </w:r>
      <w:proofErr w:type="spellStart"/>
      <w:r w:rsidRPr="23478016">
        <w:t>Microtainer</w:t>
      </w:r>
      <w:proofErr w:type="spellEnd"/>
      <w:r>
        <w:t>-rör</w:t>
      </w:r>
      <w:r w:rsidRPr="789136A7">
        <w:t xml:space="preserve"> </w:t>
      </w:r>
      <w:r w:rsidRPr="3269AF17">
        <w:t>viktigt</w:t>
      </w:r>
      <w:r w:rsidRPr="40CA42AB">
        <w:t xml:space="preserve"> att</w:t>
      </w:r>
      <w:r w:rsidRPr="790DDB25">
        <w:t xml:space="preserve"> </w:t>
      </w:r>
      <w:r w:rsidRPr="1C5FF12D">
        <w:t xml:space="preserve">det är </w:t>
      </w:r>
      <w:r w:rsidRPr="3FB20734">
        <w:t xml:space="preserve">fyllt </w:t>
      </w:r>
      <w:r w:rsidRPr="42E9107E">
        <w:t xml:space="preserve">till </w:t>
      </w:r>
      <w:r>
        <w:t>övre strecket 2 rör behövs.</w:t>
      </w:r>
    </w:p>
    <w:p w14:paraId="016B9D47" w14:textId="5321CEC1" w:rsidR="006C027D" w:rsidRDefault="00F313BC" w:rsidP="00F313BC">
      <w:r w:rsidRPr="00A935FF">
        <w:rPr>
          <w:b/>
          <w:bCs/>
        </w:rPr>
        <w:t>BASTEST-</w:t>
      </w:r>
      <w:r w:rsidRPr="1197B6FA">
        <w:t xml:space="preserve">1 lila </w:t>
      </w:r>
      <w:r>
        <w:t>EDTA-rör</w:t>
      </w:r>
      <w:r w:rsidRPr="1197B6FA">
        <w:t xml:space="preserve"> eller om barnet är litet </w:t>
      </w:r>
      <w:r>
        <w:t xml:space="preserve">kan man använda </w:t>
      </w:r>
      <w:proofErr w:type="spellStart"/>
      <w:r>
        <w:t>M</w:t>
      </w:r>
      <w:r w:rsidRPr="1197B6FA">
        <w:t>icrotainer</w:t>
      </w:r>
      <w:proofErr w:type="spellEnd"/>
      <w:r>
        <w:t>-</w:t>
      </w:r>
      <w:r w:rsidRPr="1197B6FA">
        <w:t xml:space="preserve"> </w:t>
      </w:r>
      <w:r w:rsidRPr="52B18685">
        <w:t>rör</w:t>
      </w:r>
      <w:r>
        <w:t xml:space="preserve"> fyllt till övre strecket.</w:t>
      </w:r>
    </w:p>
    <w:p w14:paraId="357ADC5C" w14:textId="77777777" w:rsidR="00F313BC" w:rsidRDefault="00F313BC" w:rsidP="006C027D">
      <w:pPr>
        <w:spacing w:after="0"/>
      </w:pPr>
      <w:r w:rsidRPr="6B2368EC">
        <w:t xml:space="preserve">På </w:t>
      </w:r>
      <w:r w:rsidRPr="3C62D1AC">
        <w:t>äldre barn</w:t>
      </w:r>
      <w:r w:rsidRPr="5FB4E7B3">
        <w:t xml:space="preserve"> </w:t>
      </w:r>
      <w:r w:rsidRPr="1C02CE00">
        <w:t xml:space="preserve">än 4 </w:t>
      </w:r>
      <w:r w:rsidRPr="5446667A">
        <w:t xml:space="preserve">mån är </w:t>
      </w:r>
      <w:proofErr w:type="spellStart"/>
      <w:r w:rsidRPr="77987C81">
        <w:t>bastest</w:t>
      </w:r>
      <w:proofErr w:type="spellEnd"/>
      <w:r w:rsidRPr="1AEA9289">
        <w:t xml:space="preserve"> </w:t>
      </w:r>
      <w:r w:rsidRPr="2BAEEADF">
        <w:t>giltig</w:t>
      </w:r>
      <w:r w:rsidRPr="7A8A8EDC">
        <w:t xml:space="preserve"> </w:t>
      </w:r>
      <w:r w:rsidRPr="412EBAEB">
        <w:t xml:space="preserve">i </w:t>
      </w:r>
      <w:r w:rsidRPr="36937E3A">
        <w:t xml:space="preserve">5 </w:t>
      </w:r>
      <w:r w:rsidRPr="59E59441">
        <w:t>dygn</w:t>
      </w:r>
    </w:p>
    <w:p w14:paraId="45647E54" w14:textId="77777777" w:rsidR="00F313BC" w:rsidRDefault="00F313BC" w:rsidP="006C027D">
      <w:pPr>
        <w:spacing w:after="0"/>
      </w:pPr>
      <w:r w:rsidRPr="73A06F42">
        <w:t xml:space="preserve">Blodgruppsförenliga </w:t>
      </w:r>
      <w:proofErr w:type="spellStart"/>
      <w:r w:rsidRPr="2BE407BD">
        <w:t>erytrocyter</w:t>
      </w:r>
      <w:proofErr w:type="spellEnd"/>
      <w:r w:rsidRPr="2BE407BD">
        <w:t xml:space="preserve"> på </w:t>
      </w:r>
      <w:r w:rsidRPr="4F361DC4">
        <w:t xml:space="preserve">samma sätt </w:t>
      </w:r>
      <w:r w:rsidRPr="397156C9">
        <w:t xml:space="preserve">som </w:t>
      </w:r>
      <w:r w:rsidRPr="0E76166C">
        <w:t>vuxna</w:t>
      </w:r>
      <w:r>
        <w:t>.</w:t>
      </w:r>
    </w:p>
    <w:p w14:paraId="3B4F2C3D" w14:textId="77777777" w:rsidR="00F313BC" w:rsidRDefault="00F313BC" w:rsidP="006C027D">
      <w:pPr>
        <w:spacing w:after="0"/>
      </w:pPr>
      <w:r w:rsidRPr="204560D9">
        <w:t>Alla blodkomponenter</w:t>
      </w:r>
      <w:r w:rsidRPr="66E98CE7">
        <w:t xml:space="preserve"> är </w:t>
      </w:r>
      <w:r w:rsidRPr="500C8A75">
        <w:t>leukocytreducerade</w:t>
      </w:r>
      <w:r w:rsidRPr="5E6D1E09">
        <w:t>.</w:t>
      </w:r>
      <w:r>
        <w:t xml:space="preserve"> </w:t>
      </w:r>
      <w:r w:rsidRPr="288D4A51">
        <w:t xml:space="preserve">Finns </w:t>
      </w:r>
      <w:r w:rsidRPr="19E7BFCE">
        <w:t>även som</w:t>
      </w:r>
      <w:r w:rsidRPr="3D39D5D5">
        <w:t xml:space="preserve"> </w:t>
      </w:r>
      <w:r w:rsidRPr="608BEBDC">
        <w:t xml:space="preserve">barnenhet </w:t>
      </w:r>
    </w:p>
    <w:p w14:paraId="67610430" w14:textId="77777777" w:rsidR="00F313BC" w:rsidRDefault="00F313BC" w:rsidP="006C027D">
      <w:pPr>
        <w:spacing w:after="0"/>
      </w:pPr>
      <w:proofErr w:type="gramStart"/>
      <w:r>
        <w:t>60-80</w:t>
      </w:r>
      <w:proofErr w:type="gramEnd"/>
      <w:r w:rsidRPr="03DE01E4">
        <w:t xml:space="preserve"> </w:t>
      </w:r>
      <w:r w:rsidRPr="123E9578">
        <w:t>ml.</w:t>
      </w:r>
    </w:p>
    <w:p w14:paraId="0FEA9216" w14:textId="77777777" w:rsidR="00F313BC" w:rsidRDefault="00F313BC" w:rsidP="006C027D">
      <w:pPr>
        <w:spacing w:after="0"/>
      </w:pPr>
      <w:r w:rsidRPr="52C0964D">
        <w:t>Gammastrålat blod</w:t>
      </w:r>
      <w:r w:rsidRPr="23FFFF0D">
        <w:t xml:space="preserve"> fås </w:t>
      </w:r>
      <w:r w:rsidRPr="47521514">
        <w:t xml:space="preserve">på </w:t>
      </w:r>
      <w:r w:rsidRPr="6AA42B1B">
        <w:t xml:space="preserve">begäran </w:t>
      </w:r>
      <w:r w:rsidRPr="6008EE6A">
        <w:t xml:space="preserve">till </w:t>
      </w:r>
      <w:r w:rsidRPr="26AD1A79">
        <w:t>extra känsliga barn</w:t>
      </w:r>
      <w:r w:rsidRPr="49FF3080">
        <w:t xml:space="preserve"> </w:t>
      </w:r>
      <w:proofErr w:type="gramStart"/>
      <w:r w:rsidRPr="49FF3080">
        <w:t>t</w:t>
      </w:r>
      <w:r w:rsidRPr="064D16CD">
        <w:t>.</w:t>
      </w:r>
      <w:r w:rsidRPr="70091200">
        <w:t>ex.</w:t>
      </w:r>
      <w:proofErr w:type="gramEnd"/>
      <w:r w:rsidRPr="70091200">
        <w:t xml:space="preserve"> </w:t>
      </w:r>
      <w:proofErr w:type="spellStart"/>
      <w:r w:rsidRPr="70091200">
        <w:t>im</w:t>
      </w:r>
      <w:r>
        <w:t>m</w:t>
      </w:r>
      <w:r w:rsidRPr="70091200">
        <w:t>unosuprimerade</w:t>
      </w:r>
      <w:proofErr w:type="spellEnd"/>
      <w:r>
        <w:t xml:space="preserve"> hematologbarn inför benmärgstransplantation</w:t>
      </w:r>
      <w:r w:rsidRPr="6F2B1D6B">
        <w:t>.</w:t>
      </w:r>
      <w:r>
        <w:t xml:space="preserve"> </w:t>
      </w:r>
      <w:r w:rsidRPr="20DDC707">
        <w:t xml:space="preserve">Beställning </w:t>
      </w:r>
      <w:r w:rsidRPr="2F0413B9">
        <w:t xml:space="preserve">görs </w:t>
      </w:r>
      <w:r w:rsidRPr="6747AC33">
        <w:t xml:space="preserve">till </w:t>
      </w:r>
      <w:r w:rsidRPr="3C4C6BD6">
        <w:t xml:space="preserve">transfusionsmedicin </w:t>
      </w:r>
      <w:r w:rsidRPr="5F9E81DD">
        <w:t xml:space="preserve">som i </w:t>
      </w:r>
      <w:r w:rsidRPr="30DDEA9D">
        <w:t xml:space="preserve">sin tur </w:t>
      </w:r>
      <w:r w:rsidRPr="021D535D">
        <w:t xml:space="preserve">beställer </w:t>
      </w:r>
      <w:r w:rsidRPr="088B65F1">
        <w:t xml:space="preserve">ifrån </w:t>
      </w:r>
      <w:r w:rsidRPr="338B0609">
        <w:t>Göteborg,</w:t>
      </w:r>
      <w:r w:rsidRPr="19F7CBB5">
        <w:t xml:space="preserve"> </w:t>
      </w:r>
      <w:r w:rsidRPr="338B0609">
        <w:t>Näl</w:t>
      </w:r>
      <w:r w:rsidRPr="281C84D0">
        <w:t xml:space="preserve"> har dock </w:t>
      </w:r>
      <w:r w:rsidRPr="4B6E9AD7">
        <w:t xml:space="preserve">ett litet </w:t>
      </w:r>
      <w:r w:rsidRPr="40D35E26">
        <w:t>lager.</w:t>
      </w:r>
    </w:p>
    <w:p w14:paraId="34F31801" w14:textId="77777777" w:rsidR="00F313BC" w:rsidRDefault="00F313BC" w:rsidP="00F313BC">
      <w:pPr>
        <w:pStyle w:val="Rubrik3"/>
        <w:rPr>
          <w:sz w:val="28"/>
          <w:szCs w:val="28"/>
        </w:rPr>
      </w:pPr>
      <w:r w:rsidRPr="167737F5">
        <w:t>Transfusion</w:t>
      </w:r>
    </w:p>
    <w:p w14:paraId="5088D2E1" w14:textId="6D48BF4E" w:rsidR="00F313BC" w:rsidRDefault="00F313BC" w:rsidP="0020718A">
      <w:pPr>
        <w:spacing w:after="0"/>
      </w:pPr>
      <w:r>
        <w:t xml:space="preserve">Bör ges som infusion under 3–4 timmar får ej ges under längre tid. </w:t>
      </w:r>
      <w:proofErr w:type="spellStart"/>
      <w:r>
        <w:t>Ev</w:t>
      </w:r>
      <w:proofErr w:type="spellEnd"/>
      <w:r>
        <w:t xml:space="preserve"> kortare tid beroende på mängd och barnets tillstånd. </w:t>
      </w:r>
      <w:r w:rsidRPr="78600B40">
        <w:rPr>
          <w:b/>
          <w:bCs/>
        </w:rPr>
        <w:t xml:space="preserve">Tiden skall </w:t>
      </w:r>
      <w:r w:rsidRPr="4D64CAE3">
        <w:rPr>
          <w:b/>
          <w:bCs/>
        </w:rPr>
        <w:t>ordineras</w:t>
      </w:r>
      <w:r>
        <w:t xml:space="preserve">. Kan ges i PVK eller CVK. Ges via Brauns volympump med särskilda blodaggregat. </w:t>
      </w:r>
    </w:p>
    <w:p w14:paraId="70F72E0B" w14:textId="77777777" w:rsidR="0014487D" w:rsidRDefault="0014487D" w:rsidP="0020718A">
      <w:pPr>
        <w:spacing w:after="0"/>
      </w:pPr>
    </w:p>
    <w:p w14:paraId="2C0EF25B" w14:textId="77777777" w:rsidR="00F313BC" w:rsidRDefault="00F313BC" w:rsidP="00F313BC">
      <w:pPr>
        <w:pStyle w:val="Rubrik2"/>
        <w:rPr>
          <w:szCs w:val="24"/>
        </w:rPr>
      </w:pPr>
      <w:r w:rsidRPr="469CBD4B">
        <w:t>BARN-T</w:t>
      </w:r>
      <w:r>
        <w:t>ransfusion plasma</w:t>
      </w:r>
    </w:p>
    <w:p w14:paraId="5474671F" w14:textId="77777777" w:rsidR="00F313BC" w:rsidRDefault="00F313BC" w:rsidP="00F313BC">
      <w:pPr>
        <w:pStyle w:val="Rubrik3"/>
      </w:pPr>
      <w:r w:rsidRPr="206D662D">
        <w:t>Val av plasma</w:t>
      </w:r>
      <w:r w:rsidRPr="3895F1EA">
        <w:t xml:space="preserve"> </w:t>
      </w:r>
    </w:p>
    <w:p w14:paraId="10A4F6D7" w14:textId="77777777" w:rsidR="00F313BC" w:rsidRDefault="00F313BC" w:rsidP="0020718A">
      <w:pPr>
        <w:spacing w:after="0"/>
      </w:pPr>
      <w:r>
        <w:t>Barnet ska vara blodgrupperad.</w:t>
      </w:r>
    </w:p>
    <w:p w14:paraId="239E6322" w14:textId="77777777" w:rsidR="00F313BC" w:rsidRDefault="00F313BC" w:rsidP="0020718A">
      <w:pPr>
        <w:spacing w:after="0"/>
      </w:pPr>
      <w:r>
        <w:t xml:space="preserve">Barn äldre än 4 månader ges plasma av barnets blodgrupp eller förenligt ABO grupp </w:t>
      </w:r>
      <w:proofErr w:type="spellStart"/>
      <w:r>
        <w:t>enl</w:t>
      </w:r>
      <w:proofErr w:type="spellEnd"/>
      <w:r>
        <w:t xml:space="preserve"> regeln för plasma.</w:t>
      </w:r>
    </w:p>
    <w:p w14:paraId="0E4DDEB4" w14:textId="77777777" w:rsidR="00F313BC" w:rsidRDefault="00F313BC" w:rsidP="0020718A">
      <w:pPr>
        <w:spacing w:after="0"/>
      </w:pPr>
      <w:r>
        <w:t xml:space="preserve">Plasma är alltid </w:t>
      </w:r>
      <w:proofErr w:type="spellStart"/>
      <w:r>
        <w:t>leukocytreducerat</w:t>
      </w:r>
      <w:proofErr w:type="spellEnd"/>
      <w:r>
        <w:t xml:space="preserve"> (filtrerat)</w:t>
      </w:r>
    </w:p>
    <w:p w14:paraId="5C656094" w14:textId="77777777" w:rsidR="00F313BC" w:rsidRPr="00A61D91" w:rsidRDefault="00F313BC" w:rsidP="00F313BC">
      <w:pPr>
        <w:pStyle w:val="Rubrik3"/>
      </w:pPr>
      <w:r w:rsidRPr="00A61D91">
        <w:t>Delning av påsar</w:t>
      </w:r>
    </w:p>
    <w:p w14:paraId="5D6C9F0A" w14:textId="2BF0300D" w:rsidR="00F313BC" w:rsidRDefault="00F313BC" w:rsidP="006C027D">
      <w:r w:rsidRPr="4490593F">
        <w:t>Finns som barnenhet ca 60 ml.</w:t>
      </w:r>
    </w:p>
    <w:p w14:paraId="42028868" w14:textId="396C4A8B" w:rsidR="00F313BC" w:rsidRPr="005D73B5" w:rsidRDefault="00F313BC" w:rsidP="006C027D">
      <w:pPr>
        <w:pStyle w:val="Rubrik3"/>
      </w:pPr>
      <w:r w:rsidRPr="2F5E36F6">
        <w:t>Transfusion</w:t>
      </w:r>
    </w:p>
    <w:p w14:paraId="7637DC30" w14:textId="77777777" w:rsidR="00F313BC" w:rsidRDefault="00F313BC" w:rsidP="00F313BC">
      <w:pPr>
        <w:rPr>
          <w:b/>
        </w:rPr>
      </w:pPr>
      <w:r>
        <w:t xml:space="preserve">Transfusionstiden ordineras. Får hänga max 4 timmar </w:t>
      </w:r>
    </w:p>
    <w:p w14:paraId="5807188B" w14:textId="77777777" w:rsidR="00F313BC" w:rsidRPr="00744CBD" w:rsidRDefault="00F313BC" w:rsidP="00F313BC">
      <w:pPr>
        <w:pStyle w:val="Rubrik3"/>
        <w:rPr>
          <w:rFonts w:ascii="Times New Roman" w:hAnsi="Times New Roman" w:cs="Times New Roman"/>
          <w:b/>
          <w:sz w:val="24"/>
        </w:rPr>
      </w:pPr>
      <w:bookmarkStart w:id="1" w:name="_Toc501440352"/>
      <w:r w:rsidRPr="00744CBD">
        <w:rPr>
          <w:rFonts w:ascii="Times New Roman" w:hAnsi="Times New Roman" w:cs="Times New Roman"/>
          <w:sz w:val="24"/>
        </w:rPr>
        <w:t xml:space="preserve">Ges på samma sätt som </w:t>
      </w:r>
      <w:r w:rsidRPr="00744CBD">
        <w:rPr>
          <w:rFonts w:ascii="Times New Roman" w:hAnsi="Times New Roman" w:cs="Times New Roman"/>
          <w:bCs w:val="0"/>
          <w:sz w:val="24"/>
        </w:rPr>
        <w:t>blodtransfusioner</w:t>
      </w:r>
      <w:r w:rsidRPr="00744CBD">
        <w:rPr>
          <w:rFonts w:ascii="Times New Roman" w:hAnsi="Times New Roman" w:cs="Times New Roman"/>
          <w:sz w:val="24"/>
        </w:rPr>
        <w:t>,</w:t>
      </w:r>
      <w:r w:rsidRPr="00744CBD">
        <w:rPr>
          <w:rFonts w:ascii="Times New Roman" w:hAnsi="Times New Roman" w:cs="Times New Roman"/>
          <w:bCs w:val="0"/>
          <w:sz w:val="24"/>
        </w:rPr>
        <w:t xml:space="preserve"> OBS om koagulationsfaktorerna skall utnyttjas skall FFP ges omedelbart</w:t>
      </w:r>
      <w:r>
        <w:rPr>
          <w:rFonts w:ascii="Times New Roman" w:hAnsi="Times New Roman" w:cs="Times New Roman"/>
          <w:bCs w:val="0"/>
          <w:sz w:val="24"/>
        </w:rPr>
        <w:t>.</w:t>
      </w:r>
    </w:p>
    <w:bookmarkEnd w:id="1"/>
    <w:p w14:paraId="2345771F" w14:textId="77777777" w:rsidR="00F313BC" w:rsidRDefault="00F313BC" w:rsidP="00F313BC"/>
    <w:p w14:paraId="3AF7A5F2" w14:textId="77777777" w:rsidR="00F313BC" w:rsidRDefault="00F313BC" w:rsidP="00F313BC"/>
    <w:p w14:paraId="49A60BE8" w14:textId="77777777" w:rsidR="00F313BC" w:rsidRDefault="00F313BC" w:rsidP="00F313BC"/>
    <w:p w14:paraId="022398B4" w14:textId="77777777" w:rsidR="00F313BC" w:rsidRDefault="00F313BC" w:rsidP="00F313BC"/>
    <w:p w14:paraId="2AA5E791" w14:textId="77777777" w:rsidR="00F313BC" w:rsidRDefault="00F313BC" w:rsidP="00F313BC">
      <w:pPr>
        <w:rPr>
          <w:b/>
          <w:color w:val="FF0000"/>
          <w:szCs w:val="26"/>
        </w:rPr>
      </w:pPr>
    </w:p>
    <w:p w14:paraId="39B165AB" w14:textId="77777777" w:rsidR="00F313BC" w:rsidRDefault="00F313BC" w:rsidP="00F313BC">
      <w:pPr>
        <w:pStyle w:val="Rubrik2"/>
      </w:pPr>
      <w:r w:rsidRPr="4203EE14">
        <w:t>BARN-T</w:t>
      </w:r>
      <w:r>
        <w:t>ransfusion trombocyter</w:t>
      </w:r>
    </w:p>
    <w:p w14:paraId="6596203E" w14:textId="77777777" w:rsidR="00F313BC" w:rsidRDefault="00F313BC" w:rsidP="00F313BC">
      <w:pPr>
        <w:pStyle w:val="Rubrik3"/>
      </w:pPr>
      <w:r w:rsidRPr="649790D7">
        <w:t>Val av trombocyte</w:t>
      </w:r>
      <w:r>
        <w:t>r</w:t>
      </w:r>
    </w:p>
    <w:p w14:paraId="4B5FE388" w14:textId="77777777" w:rsidR="00F313BC" w:rsidRDefault="00F313BC" w:rsidP="006C027D">
      <w:pPr>
        <w:spacing w:after="0"/>
      </w:pPr>
      <w:r w:rsidRPr="00F05AFA">
        <w:t>Barnet ska vara blodgrupperad</w:t>
      </w:r>
      <w:r>
        <w:t>.</w:t>
      </w:r>
    </w:p>
    <w:p w14:paraId="38A8BFA9" w14:textId="77777777" w:rsidR="00F313BC" w:rsidRDefault="00F313BC" w:rsidP="006C027D">
      <w:pPr>
        <w:spacing w:after="0"/>
      </w:pPr>
      <w:r w:rsidRPr="55C1E0A9">
        <w:t xml:space="preserve">Trombocyter </w:t>
      </w:r>
      <w:r w:rsidRPr="4B26A3F8">
        <w:t xml:space="preserve">ges </w:t>
      </w:r>
      <w:r w:rsidRPr="6E78B9FF">
        <w:t xml:space="preserve">alltid </w:t>
      </w:r>
      <w:r w:rsidRPr="11CAD007">
        <w:t xml:space="preserve">av </w:t>
      </w:r>
      <w:r w:rsidRPr="351CE60E">
        <w:t xml:space="preserve">blodgrupp </w:t>
      </w:r>
      <w:r w:rsidRPr="42AA351A">
        <w:t>O</w:t>
      </w:r>
      <w:r>
        <w:t xml:space="preserve"> o</w:t>
      </w:r>
      <w:r w:rsidRPr="42AA351A">
        <w:t xml:space="preserve">ch A </w:t>
      </w:r>
      <w:r w:rsidRPr="1F132824">
        <w:t>på Näl</w:t>
      </w:r>
      <w:r w:rsidRPr="42653E2B">
        <w:t>.</w:t>
      </w:r>
      <w:r>
        <w:t xml:space="preserve"> </w:t>
      </w:r>
      <w:r w:rsidRPr="09096A3A">
        <w:t>Beroende på</w:t>
      </w:r>
      <w:r w:rsidRPr="2C5B8041">
        <w:t xml:space="preserve"> barnets </w:t>
      </w:r>
      <w:proofErr w:type="spellStart"/>
      <w:r w:rsidRPr="008CFB5C">
        <w:t>RhD</w:t>
      </w:r>
      <w:proofErr w:type="spellEnd"/>
      <w:r w:rsidRPr="008CFB5C">
        <w:t xml:space="preserve"> </w:t>
      </w:r>
      <w:r w:rsidRPr="23DF1163">
        <w:t xml:space="preserve">grupp ger </w:t>
      </w:r>
      <w:r w:rsidRPr="5C22A9DD">
        <w:t xml:space="preserve">man </w:t>
      </w:r>
      <w:r w:rsidRPr="4618EBF3">
        <w:t>Rh.+</w:t>
      </w:r>
      <w:r w:rsidRPr="696B01FA">
        <w:t xml:space="preserve"> eller </w:t>
      </w:r>
      <w:proofErr w:type="spellStart"/>
      <w:r w:rsidRPr="25B8E847">
        <w:t>Rh</w:t>
      </w:r>
      <w:proofErr w:type="spellEnd"/>
      <w:r w:rsidRPr="300F2E09">
        <w:t xml:space="preserve"> </w:t>
      </w:r>
      <w:r>
        <w:t>–</w:t>
      </w:r>
    </w:p>
    <w:p w14:paraId="3CCD7569" w14:textId="77777777" w:rsidR="00F313BC" w:rsidRDefault="00F313BC" w:rsidP="006C027D">
      <w:pPr>
        <w:spacing w:after="0"/>
      </w:pPr>
      <w:r w:rsidRPr="1A05701F">
        <w:t>Tromb</w:t>
      </w:r>
      <w:r>
        <w:t>o</w:t>
      </w:r>
      <w:r w:rsidRPr="1A05701F">
        <w:t xml:space="preserve">cyter </w:t>
      </w:r>
      <w:r>
        <w:t>kan beställas som delad enhet ca 90 ml fram till kl. 21.00.</w:t>
      </w:r>
    </w:p>
    <w:p w14:paraId="311E0DC5" w14:textId="77777777" w:rsidR="00F313BC" w:rsidRDefault="00F313BC" w:rsidP="006C027D">
      <w:pPr>
        <w:spacing w:after="0"/>
      </w:pPr>
      <w:r>
        <w:t>Trombocyter kan även beställas volymreducerande (hög koncentrerade) ca 50 ml fram till kl. 21.00. Tar ca 3 timmar att framställa.</w:t>
      </w:r>
    </w:p>
    <w:p w14:paraId="69030320" w14:textId="77777777" w:rsidR="00F313BC" w:rsidRDefault="00F313BC" w:rsidP="00F313BC">
      <w:pPr>
        <w:pStyle w:val="Rubrik3"/>
      </w:pPr>
      <w:r>
        <w:t>Transfusion</w:t>
      </w:r>
    </w:p>
    <w:p w14:paraId="339BC42F" w14:textId="77777777" w:rsidR="00F313BC" w:rsidRDefault="00F313BC" w:rsidP="006C027D">
      <w:pPr>
        <w:spacing w:after="0"/>
      </w:pPr>
      <w:r>
        <w:t xml:space="preserve">Ges med samma aggregat som Plasma och </w:t>
      </w:r>
      <w:proofErr w:type="spellStart"/>
      <w:r>
        <w:t>Erytrocyter</w:t>
      </w:r>
      <w:proofErr w:type="spellEnd"/>
      <w:r>
        <w:t xml:space="preserve"> men hämtas på blodcentralen i direkt anslutning till transfusionen vaggas i handen under tiden den transporteras</w:t>
      </w:r>
    </w:p>
    <w:p w14:paraId="79C20594" w14:textId="77777777" w:rsidR="00F313BC" w:rsidRDefault="00F313BC" w:rsidP="006C027D">
      <w:pPr>
        <w:spacing w:after="0"/>
      </w:pPr>
      <w:r>
        <w:t xml:space="preserve">Skall ges omedelbart., En indikation på att Trombocyterna mår väl under lagringstiden och är dugliga är ett ljusbrytningsfenomen, så kallad </w:t>
      </w:r>
      <w:proofErr w:type="spellStart"/>
      <w:r>
        <w:rPr>
          <w:i/>
          <w:iCs/>
        </w:rPr>
        <w:t>swirling</w:t>
      </w:r>
      <w:proofErr w:type="spellEnd"/>
      <w:r>
        <w:rPr>
          <w:i/>
          <w:iCs/>
        </w:rPr>
        <w:t xml:space="preserve"> </w:t>
      </w:r>
      <w:r>
        <w:t>eller änglahårs fenomen.</w:t>
      </w:r>
    </w:p>
    <w:p w14:paraId="235CFC0C" w14:textId="77777777" w:rsidR="00F313BC" w:rsidRDefault="00F313BC" w:rsidP="006C027D">
      <w:pPr>
        <w:spacing w:after="0"/>
        <w:rPr>
          <w:b/>
          <w:bCs/>
        </w:rPr>
      </w:pPr>
      <w:r>
        <w:t xml:space="preserve">Ges under 20–30 minuter, </w:t>
      </w:r>
      <w:r>
        <w:rPr>
          <w:b/>
          <w:bCs/>
        </w:rPr>
        <w:t>tiden ska ordineras</w:t>
      </w:r>
    </w:p>
    <w:p w14:paraId="413E26CF" w14:textId="77777777" w:rsidR="00F313BC" w:rsidRDefault="00F313BC" w:rsidP="006C027D">
      <w:pPr>
        <w:spacing w:after="0"/>
      </w:pPr>
      <w:r>
        <w:t>Trombocyter är alltid filtrerade.</w:t>
      </w:r>
    </w:p>
    <w:p w14:paraId="0863B3DC" w14:textId="77777777" w:rsidR="00F313BC" w:rsidRDefault="00F313BC" w:rsidP="00F313BC"/>
    <w:p w14:paraId="73F7BE88" w14:textId="77777777" w:rsidR="00F313BC" w:rsidRDefault="00F313BC" w:rsidP="00F313BC"/>
    <w:p w14:paraId="02556FC8" w14:textId="77777777" w:rsidR="00F313BC" w:rsidRPr="006F69DF" w:rsidRDefault="00F313BC" w:rsidP="00F313BC"/>
    <w:p w14:paraId="116083DD" w14:textId="77777777" w:rsidR="00F313BC" w:rsidRPr="00F313BC" w:rsidRDefault="00F313BC" w:rsidP="00F313BC"/>
    <w:bookmarkEnd w:id="0"/>
    <w:sectPr w:rsidR="00F313BC" w:rsidRPr="00F313B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D1BBE" w14:textId="77777777" w:rsidR="009D4F86" w:rsidRDefault="009D4F86">
      <w:r>
        <w:separator/>
      </w:r>
    </w:p>
  </w:endnote>
  <w:endnote w:type="continuationSeparator" w:id="0">
    <w:p w14:paraId="21B809FC" w14:textId="77777777" w:rsidR="009D4F86" w:rsidRDefault="009D4F86">
      <w:r>
        <w:continuationSeparator/>
      </w:r>
    </w:p>
  </w:endnote>
  <w:endnote w:type="continuationNotice" w:id="1">
    <w:p w14:paraId="0C2AC195" w14:textId="77777777" w:rsidR="009D4F86" w:rsidRDefault="009D4F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60913" w14:textId="77777777" w:rsidR="009D4F86" w:rsidRDefault="009D4F86"/>
  </w:footnote>
  <w:footnote w:type="continuationSeparator" w:id="0">
    <w:p w14:paraId="1AAA1317" w14:textId="77777777" w:rsidR="009D4F86" w:rsidRDefault="009D4F86">
      <w:r>
        <w:continuationSeparator/>
      </w:r>
    </w:p>
  </w:footnote>
  <w:footnote w:type="continuationNotice" w:id="1">
    <w:p w14:paraId="06148B25" w14:textId="77777777" w:rsidR="009D4F86" w:rsidRDefault="009D4F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9531934">
    <w:abstractNumId w:val="18"/>
  </w:num>
  <w:num w:numId="2" w16cid:durableId="156700445">
    <w:abstractNumId w:val="15"/>
  </w:num>
  <w:num w:numId="3" w16cid:durableId="24406997">
    <w:abstractNumId w:val="0"/>
  </w:num>
  <w:num w:numId="4" w16cid:durableId="309361626">
    <w:abstractNumId w:val="7"/>
  </w:num>
  <w:num w:numId="5" w16cid:durableId="852569319">
    <w:abstractNumId w:val="16"/>
  </w:num>
  <w:num w:numId="6" w16cid:durableId="1444114373">
    <w:abstractNumId w:val="2"/>
  </w:num>
  <w:num w:numId="7" w16cid:durableId="529956667">
    <w:abstractNumId w:val="12"/>
  </w:num>
  <w:num w:numId="8" w16cid:durableId="1611427273">
    <w:abstractNumId w:val="9"/>
  </w:num>
  <w:num w:numId="9" w16cid:durableId="348726168">
    <w:abstractNumId w:val="1"/>
  </w:num>
  <w:num w:numId="10" w16cid:durableId="830022020">
    <w:abstractNumId w:val="1"/>
  </w:num>
  <w:num w:numId="11" w16cid:durableId="50856349">
    <w:abstractNumId w:val="3"/>
  </w:num>
  <w:num w:numId="12" w16cid:durableId="434179678">
    <w:abstractNumId w:val="4"/>
  </w:num>
  <w:num w:numId="13" w16cid:durableId="1509908416">
    <w:abstractNumId w:val="14"/>
  </w:num>
  <w:num w:numId="14" w16cid:durableId="628821232">
    <w:abstractNumId w:val="10"/>
  </w:num>
  <w:num w:numId="15" w16cid:durableId="206331737">
    <w:abstractNumId w:val="8"/>
  </w:num>
  <w:num w:numId="16" w16cid:durableId="765881104">
    <w:abstractNumId w:val="13"/>
  </w:num>
  <w:num w:numId="17" w16cid:durableId="23869012">
    <w:abstractNumId w:val="5"/>
  </w:num>
  <w:num w:numId="18" w16cid:durableId="2001494190">
    <w:abstractNumId w:val="11"/>
  </w:num>
  <w:num w:numId="19" w16cid:durableId="1158688964">
    <w:abstractNumId w:val="17"/>
  </w:num>
  <w:num w:numId="20" w16cid:durableId="1076978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232"/>
    <w:rsid w:val="00016CF0"/>
    <w:rsid w:val="00030DDD"/>
    <w:rsid w:val="000313BB"/>
    <w:rsid w:val="00033ED5"/>
    <w:rsid w:val="00047C92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2944"/>
    <w:rsid w:val="000F43A3"/>
    <w:rsid w:val="000F609A"/>
    <w:rsid w:val="000F7681"/>
    <w:rsid w:val="00103031"/>
    <w:rsid w:val="001044FE"/>
    <w:rsid w:val="001139D4"/>
    <w:rsid w:val="00131B08"/>
    <w:rsid w:val="00132A59"/>
    <w:rsid w:val="00133337"/>
    <w:rsid w:val="00133A0F"/>
    <w:rsid w:val="00134CA0"/>
    <w:rsid w:val="0013580F"/>
    <w:rsid w:val="00137B6D"/>
    <w:rsid w:val="0014070B"/>
    <w:rsid w:val="001422C1"/>
    <w:rsid w:val="0014487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57B"/>
    <w:rsid w:val="001A4E7C"/>
    <w:rsid w:val="001B762C"/>
    <w:rsid w:val="001C4D0A"/>
    <w:rsid w:val="001C5FEF"/>
    <w:rsid w:val="001D3072"/>
    <w:rsid w:val="001E3789"/>
    <w:rsid w:val="001F3B2E"/>
    <w:rsid w:val="0020718A"/>
    <w:rsid w:val="00211487"/>
    <w:rsid w:val="00211D91"/>
    <w:rsid w:val="00217DEC"/>
    <w:rsid w:val="0022374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8F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13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4D"/>
    <w:rsid w:val="00371BED"/>
    <w:rsid w:val="003731A6"/>
    <w:rsid w:val="00384019"/>
    <w:rsid w:val="003854F1"/>
    <w:rsid w:val="0038662A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7FB"/>
    <w:rsid w:val="004B2183"/>
    <w:rsid w:val="004B2A01"/>
    <w:rsid w:val="004C3536"/>
    <w:rsid w:val="004D7BA3"/>
    <w:rsid w:val="004F4518"/>
    <w:rsid w:val="004F4C62"/>
    <w:rsid w:val="00501433"/>
    <w:rsid w:val="00511CC4"/>
    <w:rsid w:val="00515DB9"/>
    <w:rsid w:val="0052752A"/>
    <w:rsid w:val="00531E60"/>
    <w:rsid w:val="00541D07"/>
    <w:rsid w:val="00543706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051"/>
    <w:rsid w:val="0059664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592"/>
    <w:rsid w:val="005E1E24"/>
    <w:rsid w:val="0060596B"/>
    <w:rsid w:val="00606D97"/>
    <w:rsid w:val="00614E64"/>
    <w:rsid w:val="006175F2"/>
    <w:rsid w:val="00617710"/>
    <w:rsid w:val="00617EE6"/>
    <w:rsid w:val="0062184C"/>
    <w:rsid w:val="00623724"/>
    <w:rsid w:val="00627BEA"/>
    <w:rsid w:val="006319DB"/>
    <w:rsid w:val="0065595B"/>
    <w:rsid w:val="00656DCD"/>
    <w:rsid w:val="00656E41"/>
    <w:rsid w:val="00660269"/>
    <w:rsid w:val="00662781"/>
    <w:rsid w:val="00665F89"/>
    <w:rsid w:val="00667A51"/>
    <w:rsid w:val="00673C92"/>
    <w:rsid w:val="006753EC"/>
    <w:rsid w:val="00685193"/>
    <w:rsid w:val="006A2789"/>
    <w:rsid w:val="006A4978"/>
    <w:rsid w:val="006A7261"/>
    <w:rsid w:val="006B0D29"/>
    <w:rsid w:val="006B1819"/>
    <w:rsid w:val="006B33B1"/>
    <w:rsid w:val="006C027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859"/>
    <w:rsid w:val="006F69DF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4CBD"/>
    <w:rsid w:val="00754905"/>
    <w:rsid w:val="00760038"/>
    <w:rsid w:val="00762EE0"/>
    <w:rsid w:val="00765C41"/>
    <w:rsid w:val="00771100"/>
    <w:rsid w:val="007759DD"/>
    <w:rsid w:val="0078609F"/>
    <w:rsid w:val="00787817"/>
    <w:rsid w:val="007917BA"/>
    <w:rsid w:val="007A334E"/>
    <w:rsid w:val="007A5C6F"/>
    <w:rsid w:val="007D4241"/>
    <w:rsid w:val="007D4317"/>
    <w:rsid w:val="007D4EA3"/>
    <w:rsid w:val="007F1CFF"/>
    <w:rsid w:val="007F5DD5"/>
    <w:rsid w:val="00811053"/>
    <w:rsid w:val="00815C08"/>
    <w:rsid w:val="00821A1B"/>
    <w:rsid w:val="008262E9"/>
    <w:rsid w:val="00827E69"/>
    <w:rsid w:val="00835C4D"/>
    <w:rsid w:val="00843F48"/>
    <w:rsid w:val="00851423"/>
    <w:rsid w:val="008550E0"/>
    <w:rsid w:val="008569C6"/>
    <w:rsid w:val="00857848"/>
    <w:rsid w:val="008654B6"/>
    <w:rsid w:val="0087139C"/>
    <w:rsid w:val="00873419"/>
    <w:rsid w:val="00880D3A"/>
    <w:rsid w:val="00880E83"/>
    <w:rsid w:val="00884F2D"/>
    <w:rsid w:val="00892E86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2D43"/>
    <w:rsid w:val="008D4B13"/>
    <w:rsid w:val="008D64C9"/>
    <w:rsid w:val="008D6842"/>
    <w:rsid w:val="008E36F8"/>
    <w:rsid w:val="008E46B2"/>
    <w:rsid w:val="008E4987"/>
    <w:rsid w:val="008E4CC2"/>
    <w:rsid w:val="008E682C"/>
    <w:rsid w:val="008E78A1"/>
    <w:rsid w:val="008F1694"/>
    <w:rsid w:val="008F589F"/>
    <w:rsid w:val="00906238"/>
    <w:rsid w:val="00907EF9"/>
    <w:rsid w:val="00911231"/>
    <w:rsid w:val="0091295C"/>
    <w:rsid w:val="00912B83"/>
    <w:rsid w:val="00914D58"/>
    <w:rsid w:val="00921F47"/>
    <w:rsid w:val="009228AB"/>
    <w:rsid w:val="009259B3"/>
    <w:rsid w:val="0093085B"/>
    <w:rsid w:val="009310CD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005D"/>
    <w:rsid w:val="009B1F6B"/>
    <w:rsid w:val="009C0D12"/>
    <w:rsid w:val="009C192E"/>
    <w:rsid w:val="009C2E3E"/>
    <w:rsid w:val="009C6C0C"/>
    <w:rsid w:val="009D4F86"/>
    <w:rsid w:val="009D6819"/>
    <w:rsid w:val="009D6D1C"/>
    <w:rsid w:val="009E0CF9"/>
    <w:rsid w:val="009E3F7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5D4"/>
    <w:rsid w:val="00A407AD"/>
    <w:rsid w:val="00A40923"/>
    <w:rsid w:val="00A41C05"/>
    <w:rsid w:val="00A42426"/>
    <w:rsid w:val="00A514B7"/>
    <w:rsid w:val="00A54A0B"/>
    <w:rsid w:val="00A61D91"/>
    <w:rsid w:val="00A65FD4"/>
    <w:rsid w:val="00A81198"/>
    <w:rsid w:val="00A81E48"/>
    <w:rsid w:val="00A82035"/>
    <w:rsid w:val="00A90D77"/>
    <w:rsid w:val="00A92E07"/>
    <w:rsid w:val="00A935FF"/>
    <w:rsid w:val="00AA0B3A"/>
    <w:rsid w:val="00AA6EB4"/>
    <w:rsid w:val="00AA767D"/>
    <w:rsid w:val="00AB0CC9"/>
    <w:rsid w:val="00AC3FF6"/>
    <w:rsid w:val="00AD73EC"/>
    <w:rsid w:val="00AD7AD5"/>
    <w:rsid w:val="00AE3A74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35C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0A3"/>
    <w:rsid w:val="00C72574"/>
    <w:rsid w:val="00C7430C"/>
    <w:rsid w:val="00C821A7"/>
    <w:rsid w:val="00C847FD"/>
    <w:rsid w:val="00C85DA1"/>
    <w:rsid w:val="00C9071C"/>
    <w:rsid w:val="00C908FF"/>
    <w:rsid w:val="00C97BD3"/>
    <w:rsid w:val="00CA198F"/>
    <w:rsid w:val="00CA39EF"/>
    <w:rsid w:val="00CA521F"/>
    <w:rsid w:val="00CB0493"/>
    <w:rsid w:val="00CB17FF"/>
    <w:rsid w:val="00CB1ED7"/>
    <w:rsid w:val="00CB52D5"/>
    <w:rsid w:val="00CC167C"/>
    <w:rsid w:val="00CC52D9"/>
    <w:rsid w:val="00CD6647"/>
    <w:rsid w:val="00CE4B73"/>
    <w:rsid w:val="00CF3B78"/>
    <w:rsid w:val="00CF70BB"/>
    <w:rsid w:val="00D074DB"/>
    <w:rsid w:val="00D139CF"/>
    <w:rsid w:val="00D20779"/>
    <w:rsid w:val="00D30147"/>
    <w:rsid w:val="00D37E7F"/>
    <w:rsid w:val="00D47AD7"/>
    <w:rsid w:val="00D51529"/>
    <w:rsid w:val="00D67C88"/>
    <w:rsid w:val="00D85218"/>
    <w:rsid w:val="00D915B1"/>
    <w:rsid w:val="00DA299D"/>
    <w:rsid w:val="00DA65C4"/>
    <w:rsid w:val="00DC0F49"/>
    <w:rsid w:val="00DE4447"/>
    <w:rsid w:val="00DE5DA2"/>
    <w:rsid w:val="00DE63C6"/>
    <w:rsid w:val="00DF0033"/>
    <w:rsid w:val="00E026BF"/>
    <w:rsid w:val="00E030E3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8B3"/>
    <w:rsid w:val="00E86CE8"/>
    <w:rsid w:val="00E90E82"/>
    <w:rsid w:val="00E975B2"/>
    <w:rsid w:val="00EA00CB"/>
    <w:rsid w:val="00EA1BAA"/>
    <w:rsid w:val="00EA3FCD"/>
    <w:rsid w:val="00EA42A0"/>
    <w:rsid w:val="00EA4657"/>
    <w:rsid w:val="00EB6714"/>
    <w:rsid w:val="00EB6DAC"/>
    <w:rsid w:val="00EC0A68"/>
    <w:rsid w:val="00EC3C32"/>
    <w:rsid w:val="00EC4F19"/>
    <w:rsid w:val="00EC5006"/>
    <w:rsid w:val="00ED49C3"/>
    <w:rsid w:val="00ED6CE8"/>
    <w:rsid w:val="00ED7AA6"/>
    <w:rsid w:val="00EE2A56"/>
    <w:rsid w:val="00EE3818"/>
    <w:rsid w:val="00F22264"/>
    <w:rsid w:val="00F2564D"/>
    <w:rsid w:val="00F302E3"/>
    <w:rsid w:val="00F313BC"/>
    <w:rsid w:val="00F35B05"/>
    <w:rsid w:val="00F413D9"/>
    <w:rsid w:val="00F5135F"/>
    <w:rsid w:val="00F51F78"/>
    <w:rsid w:val="00F5638E"/>
    <w:rsid w:val="00F71C46"/>
    <w:rsid w:val="00F86F47"/>
    <w:rsid w:val="00F90B64"/>
    <w:rsid w:val="00F96052"/>
    <w:rsid w:val="00FA7178"/>
    <w:rsid w:val="00FB2F0F"/>
    <w:rsid w:val="00FB5086"/>
    <w:rsid w:val="00FB5411"/>
    <w:rsid w:val="00FB6392"/>
    <w:rsid w:val="00FC4F36"/>
    <w:rsid w:val="00FD3C70"/>
    <w:rsid w:val="00FD6820"/>
    <w:rsid w:val="00FD6A20"/>
    <w:rsid w:val="00FE12D8"/>
    <w:rsid w:val="00FF54A4"/>
    <w:rsid w:val="00FF7C02"/>
    <w:rsid w:val="024801E3"/>
    <w:rsid w:val="5F65F0E4"/>
    <w:rsid w:val="647B2B65"/>
    <w:rsid w:val="6B2CF8ED"/>
    <w:rsid w:val="79F07A00"/>
    <w:rsid w:val="7BECD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25D8261-730F-4187-A05C-650C53E35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64</TotalTime>
  <Pages>3</Pages>
  <Words>480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Transfusion av blodprodukter</dc:title>
  <dc:subject/>
  <dc:creator/>
  <keywords/>
  <lastModifiedBy>Carina Isbrand Fransson</lastModifiedBy>
  <revision>79</revision>
  <lastPrinted>2016-03-31T19:56:00.0000000Z</lastPrinted>
  <dcterms:created xsi:type="dcterms:W3CDTF">2021-05-27T18:47:00.0000000Z</dcterms:created>
  <dcterms:modified xsi:type="dcterms:W3CDTF">2024-10-17T11:36:00.0000000Z</dcterms:modified>
</coreProperties>
</file>