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6B2EF" w14:textId="77777777" w:rsidR="00F812D0" w:rsidRDefault="00F812D0" w:rsidP="00F35B05">
      <w:pPr>
        <w:pStyle w:val="Rubrik2"/>
        <w:sectPr w:rsidR="00F812D0" w:rsidSect="00F812D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766A49" w14:textId="77777777" w:rsidR="00F812D0" w:rsidRPr="00F812D0" w:rsidRDefault="00F812D0" w:rsidP="00F812D0">
      <w:pPr>
        <w:spacing w:after="0" w:line="240" w:lineRule="auto"/>
        <w:ind w:left="0" w:right="0"/>
        <w:rPr>
          <w:szCs w:val="20"/>
        </w:rPr>
      </w:pPr>
    </w:p>
    <w:p w14:paraId="65D87F88" w14:textId="77777777" w:rsidR="00F812D0" w:rsidRPr="00F812D0" w:rsidRDefault="00F812D0" w:rsidP="00F812D0">
      <w:pPr>
        <w:spacing w:after="0" w:line="240" w:lineRule="auto"/>
        <w:ind w:left="0" w:right="0"/>
        <w:rPr>
          <w:szCs w:val="20"/>
        </w:rPr>
      </w:pPr>
    </w:p>
    <w:p w14:paraId="3DA17EEA" w14:textId="77777777" w:rsidR="00F812D0" w:rsidRPr="00F812D0" w:rsidRDefault="00F812D0" w:rsidP="00F812D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812D0">
        <w:rPr>
          <w:szCs w:val="20"/>
        </w:rPr>
        <w:tab/>
      </w:r>
    </w:p>
    <w:p w14:paraId="778EB02B" w14:textId="11BAB1B6" w:rsidR="00F812D0" w:rsidRPr="00F812D0" w:rsidRDefault="00F812D0" w:rsidP="00F812D0">
      <w:pPr>
        <w:spacing w:after="0" w:line="240" w:lineRule="auto"/>
        <w:ind w:left="0" w:right="0"/>
        <w:rPr>
          <w:szCs w:val="20"/>
        </w:rPr>
      </w:pPr>
      <w:r w:rsidRPr="00F812D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F9406D" wp14:editId="349D4DB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2983AA" w14:textId="77777777" w:rsidR="00F812D0" w:rsidRPr="003D37FD" w:rsidRDefault="00F812D0" w:rsidP="00F812D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14758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3F9406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C2983AA" w14:textId="77777777" w:rsidR="00F812D0" w:rsidRPr="003D37FD" w:rsidRDefault="00F812D0" w:rsidP="00F812D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14758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812D0" w:rsidRPr="00F812D0" w14:paraId="5BDAE34F" w14:textId="77777777" w:rsidTr="0048006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80967AB" w14:textId="3A4D581C" w:rsidR="00F812D0" w:rsidRPr="00F812D0" w:rsidRDefault="00F812D0" w:rsidP="00C4571D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812D0">
              <w:rPr>
                <w:noProof/>
              </w:rPr>
              <w:t>Sterilgods</w:t>
            </w:r>
            <w:r w:rsidR="00C4571D">
              <w:rPr>
                <w:noProof/>
              </w:rPr>
              <w:t xml:space="preserve"> – Hantering på IVA och IMA</w:t>
            </w:r>
          </w:p>
        </w:tc>
      </w:tr>
    </w:tbl>
    <w:bookmarkEnd w:id="0"/>
    <w:p w14:paraId="2CD10BF5" w14:textId="77777777" w:rsidR="00C4571D" w:rsidRPr="00BE0BA1" w:rsidRDefault="00C4571D" w:rsidP="00C4571D">
      <w:pPr>
        <w:pStyle w:val="Rubrik3"/>
        <w:rPr>
          <w:rFonts w:ascii="Calibri" w:hAnsi="Calibri" w:cs="Calibri"/>
        </w:rPr>
      </w:pPr>
      <w:r w:rsidRPr="00BE0BA1">
        <w:t>Revidering i denna version</w:t>
      </w:r>
    </w:p>
    <w:p w14:paraId="6AC46F9F" w14:textId="2FE55454" w:rsidR="00C4571D" w:rsidRDefault="00AB0151" w:rsidP="00C4571D">
      <w:pPr>
        <w:numPr>
          <w:ilvl w:val="0"/>
          <w:numId w:val="21"/>
        </w:numPr>
        <w:ind w:left="992" w:firstLine="1"/>
      </w:pPr>
      <w:r>
        <w:t>Förlängd giltighetstid</w:t>
      </w:r>
      <w:r w:rsidR="003A1F2E">
        <w:t xml:space="preserve">. </w:t>
      </w:r>
    </w:p>
    <w:p w14:paraId="0CFB1AC1" w14:textId="77777777" w:rsidR="00C4571D" w:rsidRDefault="00C4571D" w:rsidP="00C4571D">
      <w:pPr>
        <w:pStyle w:val="Rubrik2"/>
        <w:ind w:right="1161"/>
      </w:pPr>
      <w:r>
        <w:t>Syfte</w:t>
      </w:r>
    </w:p>
    <w:p w14:paraId="183E187C" w14:textId="77777777" w:rsidR="00C4571D" w:rsidRPr="00F6226B" w:rsidRDefault="00C4571D" w:rsidP="00C4571D">
      <w:r w:rsidRPr="00F6226B">
        <w:t>Skapa en säker hantering och rengöring av flergångs sterilgods</w:t>
      </w:r>
      <w:r>
        <w:t>.</w:t>
      </w:r>
    </w:p>
    <w:p w14:paraId="213E13A2" w14:textId="77777777" w:rsidR="00C4571D" w:rsidRPr="00723005" w:rsidRDefault="00C4571D" w:rsidP="00C4571D">
      <w:pPr>
        <w:pStyle w:val="Rubrik2"/>
        <w:ind w:right="1161"/>
      </w:pPr>
      <w:r w:rsidRPr="00723005">
        <w:t>Vilka berörs</w:t>
      </w:r>
    </w:p>
    <w:p w14:paraId="6583E55F" w14:textId="77777777" w:rsidR="00C4571D" w:rsidRDefault="00C4571D" w:rsidP="00C4571D">
      <w:r w:rsidRPr="00F6226B">
        <w:t>Sjuksköterskor och undersköterskor på IVA/IMA N</w:t>
      </w:r>
      <w:r>
        <w:t>ÄL</w:t>
      </w:r>
      <w:r w:rsidRPr="00F6226B">
        <w:t>.</w:t>
      </w:r>
    </w:p>
    <w:p w14:paraId="10035E35" w14:textId="77777777" w:rsidR="00C4571D" w:rsidRPr="00723005" w:rsidRDefault="00C4571D" w:rsidP="00C4571D">
      <w:pPr>
        <w:pStyle w:val="Rubrik2"/>
        <w:ind w:right="1161"/>
      </w:pPr>
      <w:r w:rsidRPr="00723005">
        <w:t>Tillvägagångssätt:</w:t>
      </w:r>
    </w:p>
    <w:p w14:paraId="6C41D1EC" w14:textId="77777777" w:rsidR="00C4571D" w:rsidRPr="00F6226B" w:rsidRDefault="00C4571D" w:rsidP="003A1F2E">
      <w:pPr>
        <w:pStyle w:val="Rubrik3"/>
      </w:pPr>
      <w:r w:rsidRPr="00F6226B">
        <w:t>Använda</w:t>
      </w:r>
    </w:p>
    <w:p w14:paraId="341F2D31" w14:textId="77777777" w:rsidR="00C4571D" w:rsidRPr="00F6226B" w:rsidRDefault="00C4571D" w:rsidP="003A1F2E">
      <w:pPr>
        <w:spacing w:after="0"/>
      </w:pPr>
      <w:r>
        <w:t>Ta</w:t>
      </w:r>
      <w:r w:rsidRPr="00F6226B">
        <w:t xml:space="preserve"> alltid sterilgods från vänster i kompaktförrådet.</w:t>
      </w:r>
    </w:p>
    <w:p w14:paraId="2B157E5A" w14:textId="77777777" w:rsidR="00C4571D" w:rsidRPr="00F6226B" w:rsidRDefault="00C4571D" w:rsidP="003A1F2E">
      <w:pPr>
        <w:spacing w:after="0"/>
      </w:pPr>
      <w:r w:rsidRPr="00F6226B">
        <w:t>Låt batchlapparna sitta kvar vid påfyllning av tex. back, närförrådsvagn och akutvagn</w:t>
      </w:r>
    </w:p>
    <w:p w14:paraId="729D1C75" w14:textId="77777777" w:rsidR="00C4571D" w:rsidRPr="00F6226B" w:rsidRDefault="00C4571D" w:rsidP="003A1F2E">
      <w:pPr>
        <w:spacing w:after="0"/>
      </w:pPr>
      <w:r w:rsidRPr="00F6226B">
        <w:t>När sterilt gods används skall batchlappen rivas av och sättas på anvisad plastficka i kompaktförrådet alternativt på plastfickan som ligger i skåpet för utgående diskat gods.</w:t>
      </w:r>
    </w:p>
    <w:p w14:paraId="5A31AFA0" w14:textId="77777777" w:rsidR="00C4571D" w:rsidRPr="00F6226B" w:rsidRDefault="00C4571D" w:rsidP="003A1F2E">
      <w:pPr>
        <w:pStyle w:val="Rubrik3"/>
      </w:pPr>
      <w:r w:rsidRPr="00F6226B">
        <w:t>Diska</w:t>
      </w:r>
    </w:p>
    <w:p w14:paraId="3F2B61F2" w14:textId="77777777" w:rsidR="00C4571D" w:rsidRPr="00F6226B" w:rsidRDefault="00C4571D" w:rsidP="003A1F2E">
      <w:pPr>
        <w:spacing w:after="0"/>
      </w:pPr>
      <w:r w:rsidRPr="00F6226B">
        <w:t>Våra sterila flergångs instrument diskas i diskmaskin nr 1, program P3, i apparatrengöringsrummet.</w:t>
      </w:r>
    </w:p>
    <w:p w14:paraId="7E594C10" w14:textId="77777777" w:rsidR="00C4571D" w:rsidRPr="00F6226B" w:rsidRDefault="00C4571D" w:rsidP="003A1F2E">
      <w:pPr>
        <w:spacing w:after="0"/>
      </w:pPr>
      <w:r w:rsidRPr="00F6226B">
        <w:t>Öppna alla instrument vid diskning.</w:t>
      </w:r>
    </w:p>
    <w:p w14:paraId="42C80922" w14:textId="77777777" w:rsidR="00C4571D" w:rsidRPr="00F6226B" w:rsidRDefault="00C4571D" w:rsidP="003A1F2E">
      <w:pPr>
        <w:spacing w:after="0"/>
      </w:pPr>
      <w:r w:rsidRPr="00F6226B">
        <w:t>Orent gods ska diskas direkt så att smutsen inte torkar in.</w:t>
      </w:r>
    </w:p>
    <w:p w14:paraId="0F1338FE" w14:textId="77777777" w:rsidR="00C4571D" w:rsidRPr="00F6226B" w:rsidRDefault="00C4571D" w:rsidP="00C4571D">
      <w:r w:rsidRPr="00F6226B">
        <w:t>Diskat torrt gods läggs i skåpet för utgående diskat gods i korridoren.</w:t>
      </w:r>
    </w:p>
    <w:p w14:paraId="6F7E215E" w14:textId="77777777" w:rsidR="00C4571D" w:rsidRPr="00F6226B" w:rsidRDefault="00C4571D" w:rsidP="00C4571D"/>
    <w:p w14:paraId="54D2FCB9" w14:textId="77777777" w:rsidR="00C4571D" w:rsidRPr="00F6226B" w:rsidRDefault="00C4571D" w:rsidP="003A1F2E">
      <w:pPr>
        <w:pStyle w:val="Rubrik3"/>
      </w:pPr>
      <w:r w:rsidRPr="00F6226B">
        <w:t>Steril</w:t>
      </w:r>
    </w:p>
    <w:p w14:paraId="3D361C80" w14:textId="77777777" w:rsidR="00C4571D" w:rsidRPr="00F6226B" w:rsidRDefault="00C4571D" w:rsidP="003A1F2E">
      <w:pPr>
        <w:spacing w:after="0"/>
      </w:pPr>
      <w:r w:rsidRPr="00F6226B">
        <w:t>Måndag –</w:t>
      </w:r>
      <w:r>
        <w:t xml:space="preserve"> </w:t>
      </w:r>
      <w:r w:rsidRPr="00F6226B">
        <w:t>torsdag ansvarar förrådspersonalen för att packa/lämna/hämta sterilgodset, fredagar ansvarar korridors-usk för att packa/lämna/hämta sterilgodset.</w:t>
      </w:r>
    </w:p>
    <w:p w14:paraId="5FF0256D" w14:textId="77777777" w:rsidR="00C4571D" w:rsidRPr="00767E46" w:rsidRDefault="00C4571D" w:rsidP="003A1F2E">
      <w:pPr>
        <w:shd w:val="clear" w:color="auto" w:fill="FFFFFF"/>
        <w:spacing w:after="0"/>
        <w:rPr>
          <w:color w:val="000000"/>
        </w:rPr>
      </w:pPr>
      <w:r>
        <w:rPr>
          <w:color w:val="000000"/>
        </w:rPr>
        <w:t>Klistra en batchlapp per gods på A4-arket "Sterilgods flergångs från IVA" som ligger i skåpet tillsammans med godset.</w:t>
      </w:r>
    </w:p>
    <w:p w14:paraId="1AD8B904" w14:textId="77777777" w:rsidR="00C4571D" w:rsidRPr="00F6226B" w:rsidRDefault="00C4571D" w:rsidP="003A1F2E">
      <w:pPr>
        <w:spacing w:after="0"/>
      </w:pPr>
      <w:r w:rsidRPr="00F6226B">
        <w:t>Det gods och de batchlappar som inte stämmer ihop sparas för att kanske kunna passas ihop en annan dag.</w:t>
      </w:r>
    </w:p>
    <w:p w14:paraId="073E8FF2" w14:textId="77777777" w:rsidR="00C4571D" w:rsidRPr="00F6226B" w:rsidRDefault="00C4571D" w:rsidP="003A1F2E">
      <w:pPr>
        <w:spacing w:after="0"/>
      </w:pPr>
      <w:r w:rsidRPr="00F6226B">
        <w:t>Lägg godset och A4 arket i ett galler märkt med IVAs metallskylt, lämna godset på Instrumentcentralen (dörren märkt disk).</w:t>
      </w:r>
    </w:p>
    <w:p w14:paraId="4FD6A04B" w14:textId="77777777" w:rsidR="00C4571D" w:rsidRPr="00F6226B" w:rsidRDefault="00C4571D" w:rsidP="003A1F2E">
      <w:pPr>
        <w:pStyle w:val="Rubrik3"/>
      </w:pPr>
      <w:r w:rsidRPr="00F6226B">
        <w:t>Hämta</w:t>
      </w:r>
    </w:p>
    <w:p w14:paraId="77D04B2A" w14:textId="77777777" w:rsidR="00C4571D" w:rsidRPr="00F6226B" w:rsidRDefault="00C4571D" w:rsidP="003A1F2E">
      <w:pPr>
        <w:spacing w:after="0"/>
      </w:pPr>
      <w:r w:rsidRPr="00F6226B">
        <w:t>Hämta flergångs sterilgods på instrumentcentralen (dörren märkt sterilgods).</w:t>
      </w:r>
    </w:p>
    <w:p w14:paraId="0CE07602" w14:textId="77777777" w:rsidR="00C4571D" w:rsidRDefault="00C4571D" w:rsidP="003A1F2E">
      <w:pPr>
        <w:spacing w:after="0"/>
      </w:pPr>
      <w:r w:rsidRPr="00F6226B">
        <w:t>Packa in godset i kompaktförrådets sterilgodshyllor/lådor. Tänk på att godset sorteras in i datumordning från höger alternativt underst.</w:t>
      </w:r>
    </w:p>
    <w:p w14:paraId="451253BA" w14:textId="77777777" w:rsidR="003A1F2E" w:rsidRPr="00F6226B" w:rsidRDefault="003A1F2E" w:rsidP="003A1F2E">
      <w:pPr>
        <w:spacing w:after="0"/>
      </w:pPr>
    </w:p>
    <w:p w14:paraId="3B53351D" w14:textId="08189217" w:rsidR="00C4571D" w:rsidRPr="00F6226B" w:rsidRDefault="003A1F2E" w:rsidP="003A1F2E">
      <w:pPr>
        <w:pStyle w:val="Rubrik3"/>
      </w:pPr>
      <w:r>
        <w:t>Ga</w:t>
      </w:r>
      <w:r w:rsidR="00C4571D" w:rsidRPr="00F6226B">
        <w:t>ller</w:t>
      </w:r>
    </w:p>
    <w:p w14:paraId="02296C56" w14:textId="77777777" w:rsidR="00C4571D" w:rsidRPr="00F6226B" w:rsidRDefault="00C4571D" w:rsidP="003A1F2E">
      <w:pPr>
        <w:spacing w:after="0"/>
      </w:pPr>
      <w:r w:rsidRPr="00F6226B">
        <w:t>Vid användning av IVA/IMAs specialgaller tex.Trackgaller, thoraxgaller, ÖNH-undersökningsset m.fl. är det viktigt att spara</w:t>
      </w:r>
      <w:r w:rsidRPr="00F6226B">
        <w:rPr>
          <w:b/>
        </w:rPr>
        <w:t xml:space="preserve"> både </w:t>
      </w:r>
      <w:r w:rsidRPr="00F6226B">
        <w:t xml:space="preserve">batchlapp och innehållsförteckningen. </w:t>
      </w:r>
    </w:p>
    <w:p w14:paraId="0A2DC7B5" w14:textId="77777777" w:rsidR="00C4571D" w:rsidRDefault="00C4571D" w:rsidP="003A1F2E">
      <w:pPr>
        <w:spacing w:after="0"/>
      </w:pPr>
      <w:r w:rsidRPr="00F6226B">
        <w:t>Instrumenten diskas</w:t>
      </w:r>
      <w:r w:rsidRPr="00F6226B">
        <w:rPr>
          <w:b/>
        </w:rPr>
        <w:t xml:space="preserve"> öppnade</w:t>
      </w:r>
      <w:r w:rsidRPr="00F6226B">
        <w:t xml:space="preserve"> tillsammans med </w:t>
      </w:r>
      <w:r w:rsidRPr="00F6226B">
        <w:rPr>
          <w:b/>
        </w:rPr>
        <w:t>sitt galler</w:t>
      </w:r>
      <w:r w:rsidRPr="00F6226B">
        <w:t xml:space="preserve"> i diskmaskin nr 1, program P3, i apparatrengöringsrummet.</w:t>
      </w:r>
    </w:p>
    <w:p w14:paraId="19532188" w14:textId="77777777" w:rsidR="00C4571D" w:rsidRPr="00F6226B" w:rsidRDefault="00C4571D" w:rsidP="003A1F2E">
      <w:pPr>
        <w:spacing w:after="0"/>
      </w:pPr>
    </w:p>
    <w:p w14:paraId="253A2069" w14:textId="77777777" w:rsidR="00C4571D" w:rsidRDefault="00C4571D" w:rsidP="003A1F2E">
      <w:pPr>
        <w:spacing w:after="0"/>
      </w:pPr>
      <w:r w:rsidRPr="00F6226B">
        <w:t xml:space="preserve">Gallret och de rena torra instrumenten lämnas till Instrumentcentralen (dörren märkt disk). </w:t>
      </w:r>
    </w:p>
    <w:p w14:paraId="41FA27B6" w14:textId="77777777" w:rsidR="00C4571D" w:rsidRDefault="00C4571D" w:rsidP="003A1F2E">
      <w:pPr>
        <w:spacing w:after="0"/>
      </w:pPr>
    </w:p>
    <w:p w14:paraId="34D23EDB" w14:textId="77777777" w:rsidR="00C4571D" w:rsidRDefault="00C4571D" w:rsidP="003A1F2E">
      <w:pPr>
        <w:spacing w:after="0"/>
      </w:pPr>
      <w:r>
        <w:t>Meddela operationspersonalen om du lämnar gods nattetid.</w:t>
      </w:r>
    </w:p>
    <w:p w14:paraId="00C22F87" w14:textId="77777777" w:rsidR="00C4571D" w:rsidRPr="00F6226B" w:rsidRDefault="00C4571D" w:rsidP="003A1F2E">
      <w:pPr>
        <w:spacing w:after="0"/>
      </w:pPr>
    </w:p>
    <w:p w14:paraId="34A60AF6" w14:textId="77777777" w:rsidR="00C4571D" w:rsidRPr="00F6226B" w:rsidRDefault="00C4571D" w:rsidP="003A1F2E">
      <w:pPr>
        <w:spacing w:after="0"/>
      </w:pPr>
      <w:r w:rsidRPr="00F6226B">
        <w:t>Dokumentera på Whitebordtavlan när du lämnat gallret.</w:t>
      </w:r>
    </w:p>
    <w:p w14:paraId="60FF4CB1" w14:textId="77777777" w:rsidR="00C4571D" w:rsidRPr="00723005" w:rsidRDefault="00C4571D" w:rsidP="00C4571D"/>
    <w:p w14:paraId="3D2E1906" w14:textId="77777777" w:rsidR="00C4571D" w:rsidRPr="00991983" w:rsidRDefault="00C4571D" w:rsidP="00C4571D"/>
    <w:p w14:paraId="76B9F95B" w14:textId="24513497" w:rsidR="00536A5A" w:rsidRPr="00536A5A" w:rsidRDefault="00536A5A" w:rsidP="00C4571D">
      <w:pPr>
        <w:keepNext/>
        <w:spacing w:before="240" w:after="60" w:line="240" w:lineRule="auto"/>
        <w:ind w:right="0"/>
        <w:outlineLvl w:val="2"/>
      </w:pPr>
    </w:p>
    <w:sectPr w:rsidR="00536A5A" w:rsidRPr="00536A5A" w:rsidSect="00F812D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7775169">
    <w:abstractNumId w:val="18"/>
  </w:num>
  <w:num w:numId="2" w16cid:durableId="2111663224">
    <w:abstractNumId w:val="15"/>
  </w:num>
  <w:num w:numId="3" w16cid:durableId="1305037877">
    <w:abstractNumId w:val="0"/>
  </w:num>
  <w:num w:numId="4" w16cid:durableId="1411535678">
    <w:abstractNumId w:val="7"/>
  </w:num>
  <w:num w:numId="5" w16cid:durableId="1205486885">
    <w:abstractNumId w:val="16"/>
  </w:num>
  <w:num w:numId="6" w16cid:durableId="798842007">
    <w:abstractNumId w:val="2"/>
  </w:num>
  <w:num w:numId="7" w16cid:durableId="1940527735">
    <w:abstractNumId w:val="12"/>
  </w:num>
  <w:num w:numId="8" w16cid:durableId="1511137349">
    <w:abstractNumId w:val="9"/>
  </w:num>
  <w:num w:numId="9" w16cid:durableId="1817602898">
    <w:abstractNumId w:val="1"/>
  </w:num>
  <w:num w:numId="10" w16cid:durableId="2059743189">
    <w:abstractNumId w:val="1"/>
  </w:num>
  <w:num w:numId="11" w16cid:durableId="1732073435">
    <w:abstractNumId w:val="3"/>
  </w:num>
  <w:num w:numId="12" w16cid:durableId="1448431235">
    <w:abstractNumId w:val="4"/>
  </w:num>
  <w:num w:numId="13" w16cid:durableId="2021201264">
    <w:abstractNumId w:val="14"/>
  </w:num>
  <w:num w:numId="14" w16cid:durableId="530537466">
    <w:abstractNumId w:val="10"/>
  </w:num>
  <w:num w:numId="15" w16cid:durableId="717314115">
    <w:abstractNumId w:val="8"/>
  </w:num>
  <w:num w:numId="16" w16cid:durableId="1991322245">
    <w:abstractNumId w:val="13"/>
  </w:num>
  <w:num w:numId="17" w16cid:durableId="1465349698">
    <w:abstractNumId w:val="5"/>
  </w:num>
  <w:num w:numId="18" w16cid:durableId="53047242">
    <w:abstractNumId w:val="11"/>
  </w:num>
  <w:num w:numId="19" w16cid:durableId="1571428537">
    <w:abstractNumId w:val="17"/>
  </w:num>
  <w:num w:numId="20" w16cid:durableId="1875147600">
    <w:abstractNumId w:val="6"/>
  </w:num>
  <w:num w:numId="21" w16cid:durableId="18352163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1F2E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151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571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12D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2</Pages>
  <Words>278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Sterilgods - Hantering på IVA och IMA</dc:title>
  <dc:subject/>
  <dc:creator>patrik.jens.johansson@vgregion.se</dc:creator>
  <keywords/>
  <lastModifiedBy>Carina Isbrand Fransson</lastModifiedBy>
  <revision>5</revision>
  <lastPrinted>2016-03-31T10:56:00.0000000Z</lastPrinted>
  <dcterms:created xsi:type="dcterms:W3CDTF">2022-05-23T07:30:00.0000000Z</dcterms:created>
  <dcterms:modified xsi:type="dcterms:W3CDTF">2025-01-07T13:26:00.0000000Z</dcterms:modified>
</coreProperties>
</file>