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DA400" w14:textId="77777777" w:rsidR="00F06E00" w:rsidRDefault="00F06E00" w:rsidP="00F35B05">
      <w:pPr>
        <w:pStyle w:val="Rubrik2"/>
        <w:sectPr w:rsidR="00F06E00" w:rsidSect="00F06E0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91EBDF" w14:textId="77777777" w:rsidR="00F06E00" w:rsidRPr="00F06E00" w:rsidRDefault="00F06E00" w:rsidP="00F06E00">
      <w:pPr>
        <w:spacing w:after="0" w:line="240" w:lineRule="auto"/>
        <w:ind w:left="0" w:right="-1419"/>
        <w:rPr>
          <w:szCs w:val="20"/>
        </w:rPr>
      </w:pPr>
    </w:p>
    <w:p w14:paraId="4D12BADA" w14:textId="77777777" w:rsidR="00F06E00" w:rsidRPr="00F06E00" w:rsidRDefault="00F06E00" w:rsidP="00F06E00">
      <w:pPr>
        <w:spacing w:after="0" w:line="240" w:lineRule="auto"/>
        <w:ind w:left="0" w:right="0"/>
        <w:rPr>
          <w:szCs w:val="20"/>
        </w:rPr>
      </w:pPr>
    </w:p>
    <w:p w14:paraId="62972C2A" w14:textId="77777777" w:rsidR="00F06E00" w:rsidRPr="00F06E00" w:rsidRDefault="00F06E00" w:rsidP="00F06E0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06E00">
        <w:rPr>
          <w:szCs w:val="20"/>
        </w:rPr>
        <w:tab/>
      </w:r>
    </w:p>
    <w:p w14:paraId="5C862178" w14:textId="2B373C48" w:rsidR="00F06E00" w:rsidRPr="00F06E00" w:rsidRDefault="00F06E00" w:rsidP="00F06E00">
      <w:pPr>
        <w:spacing w:after="0" w:line="240" w:lineRule="auto"/>
        <w:ind w:left="0" w:right="0"/>
        <w:rPr>
          <w:szCs w:val="20"/>
        </w:rPr>
      </w:pPr>
      <w:r w:rsidRPr="00F06E0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8C9105" wp14:editId="325969A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A445E7" w14:textId="77777777" w:rsidR="00F06E00" w:rsidRPr="003D37FD" w:rsidRDefault="00F06E00" w:rsidP="00F06E0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13792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A8C910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DA445E7" w14:textId="77777777" w:rsidR="00F06E00" w:rsidRPr="003D37FD" w:rsidRDefault="00F06E00" w:rsidP="00F06E0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13792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06E00" w:rsidRPr="00F06E00" w14:paraId="579B0FF4" w14:textId="77777777" w:rsidTr="0051365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0BEED1C" w14:textId="77777777" w:rsidR="00F06E00" w:rsidRPr="00F06E00" w:rsidRDefault="00F06E00" w:rsidP="00D06C0E">
            <w:pPr>
              <w:pStyle w:val="Rubrik1"/>
              <w:rPr>
                <w:noProof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06E00">
              <w:rPr>
                <w:noProof/>
              </w:rPr>
              <w:t>Arbetsbeskrivning för narkosläkarna på IVA NÄL</w:t>
            </w:r>
          </w:p>
        </w:tc>
      </w:tr>
    </w:tbl>
    <w:p w14:paraId="12CAAA21" w14:textId="2D03840E" w:rsidR="00612F11" w:rsidRDefault="00612F11" w:rsidP="00D06C0E">
      <w:pPr>
        <w:pStyle w:val="Rubrik2"/>
      </w:pPr>
      <w:r>
        <w:t>Revidering i denna version</w:t>
      </w:r>
    </w:p>
    <w:p w14:paraId="1308EC0D" w14:textId="6A3F7037" w:rsidR="00612F11" w:rsidRPr="00612F11" w:rsidRDefault="00612F11" w:rsidP="00612F11">
      <w:r>
        <w:t xml:space="preserve">Förlängd giltighetstid. </w:t>
      </w:r>
    </w:p>
    <w:p w14:paraId="72BFFA19" w14:textId="03ED5E07" w:rsidR="00F06E00" w:rsidRPr="00F06E00" w:rsidRDefault="00612F11" w:rsidP="00D06C0E">
      <w:pPr>
        <w:pStyle w:val="Rubrik2"/>
      </w:pPr>
      <w:r>
        <w:t>S</w:t>
      </w:r>
      <w:r w:rsidR="00F06E00" w:rsidRPr="00F06E00">
        <w:t>yfte</w:t>
      </w:r>
    </w:p>
    <w:p w14:paraId="49EA97F4" w14:textId="77777777" w:rsidR="00F06E00" w:rsidRPr="00F06E00" w:rsidRDefault="00F06E00" w:rsidP="00D06C0E">
      <w:pPr>
        <w:spacing w:after="0" w:line="240" w:lineRule="auto"/>
        <w:ind w:left="993" w:right="282"/>
        <w:rPr>
          <w:szCs w:val="20"/>
        </w:rPr>
      </w:pPr>
      <w:r w:rsidRPr="00F06E00">
        <w:rPr>
          <w:szCs w:val="20"/>
        </w:rPr>
        <w:t>Att tydliggöra arbetsfördelningen för narkosläkarna på NÄL.</w:t>
      </w:r>
      <w:r w:rsidRPr="00F06E00">
        <w:rPr>
          <w:szCs w:val="20"/>
        </w:rPr>
        <w:tab/>
      </w:r>
    </w:p>
    <w:p w14:paraId="47D443AE" w14:textId="77777777" w:rsidR="00F06E00" w:rsidRPr="00F06E00" w:rsidRDefault="00F06E00" w:rsidP="00D06C0E">
      <w:pPr>
        <w:pStyle w:val="Rubrik2"/>
      </w:pPr>
      <w:r w:rsidRPr="00F06E00">
        <w:t>Vilka berörs</w:t>
      </w:r>
    </w:p>
    <w:p w14:paraId="59F5FC12" w14:textId="07439FD2" w:rsidR="00F06E00" w:rsidRPr="00F06E00" w:rsidRDefault="00F06E00" w:rsidP="00D06C0E">
      <w:pPr>
        <w:spacing w:after="0" w:line="240" w:lineRule="auto"/>
        <w:ind w:left="993" w:right="282"/>
        <w:rPr>
          <w:szCs w:val="20"/>
        </w:rPr>
      </w:pPr>
      <w:r w:rsidRPr="00F06E00">
        <w:t>Narkosläkarna som tjänstgör på Intensivvårdsavdelningen, NÄL.</w:t>
      </w:r>
    </w:p>
    <w:p w14:paraId="02615444" w14:textId="346E8489" w:rsidR="00F06E00" w:rsidRPr="00F06E00" w:rsidRDefault="00F06E00" w:rsidP="00D06C0E">
      <w:pPr>
        <w:pStyle w:val="Rubrik2"/>
      </w:pPr>
      <w:r w:rsidRPr="00F06E00">
        <w:t>Arbetsbeskrivning</w:t>
      </w:r>
    </w:p>
    <w:p w14:paraId="6AEA561E" w14:textId="77777777" w:rsidR="00F06E00" w:rsidRPr="00F06E00" w:rsidRDefault="00F06E00" w:rsidP="00D06C0E">
      <w:pPr>
        <w:spacing w:after="0" w:line="240" w:lineRule="auto"/>
        <w:ind w:left="993" w:right="282" w:hanging="2608"/>
        <w:rPr>
          <w:szCs w:val="20"/>
        </w:rPr>
      </w:pPr>
      <w:r w:rsidRPr="00F06E00">
        <w:rPr>
          <w:szCs w:val="20"/>
        </w:rPr>
        <w:t>07.30</w:t>
      </w:r>
      <w:r w:rsidRPr="00F06E00">
        <w:rPr>
          <w:szCs w:val="20"/>
        </w:rPr>
        <w:tab/>
        <w:t xml:space="preserve">Strukturerad morgonrapport enligt SBAR akut, Rondrum 1. </w:t>
      </w:r>
      <w:r w:rsidRPr="00F06E00">
        <w:rPr>
          <w:szCs w:val="20"/>
        </w:rPr>
        <w:br/>
        <w:t>Fördelning av patienterna. Dagbakjour i möjligaste mån ”patientfri” stödfunktion.</w:t>
      </w:r>
    </w:p>
    <w:p w14:paraId="3AF6BD8E" w14:textId="0EDF4CC5" w:rsidR="00F06E00" w:rsidRDefault="00F06E00" w:rsidP="00D06C0E">
      <w:pPr>
        <w:spacing w:before="60" w:after="0" w:line="240" w:lineRule="auto"/>
        <w:ind w:left="993" w:right="282"/>
        <w:rPr>
          <w:szCs w:val="20"/>
        </w:rPr>
      </w:pPr>
      <w:r w:rsidRPr="00F06E00">
        <w:rPr>
          <w:szCs w:val="20"/>
        </w:rPr>
        <w:t>07.50</w:t>
      </w:r>
      <w:r w:rsidRPr="00F06E00">
        <w:rPr>
          <w:rFonts w:ascii="Arial" w:hAnsi="Arial" w:cs="Arial"/>
          <w:szCs w:val="20"/>
        </w:rPr>
        <w:tab/>
      </w:r>
      <w:r w:rsidRPr="00F06E00">
        <w:rPr>
          <w:szCs w:val="20"/>
        </w:rPr>
        <w:t xml:space="preserve">Dagbakjour, </w:t>
      </w:r>
      <w:proofErr w:type="spellStart"/>
      <w:r w:rsidRPr="00F06E00">
        <w:rPr>
          <w:szCs w:val="20"/>
        </w:rPr>
        <w:t>dagjour</w:t>
      </w:r>
      <w:proofErr w:type="spellEnd"/>
      <w:r w:rsidRPr="00F06E00">
        <w:rPr>
          <w:szCs w:val="20"/>
        </w:rPr>
        <w:t xml:space="preserve">, avgående jour, koordinator, </w:t>
      </w:r>
      <w:proofErr w:type="spellStart"/>
      <w:r w:rsidRPr="00F06E00">
        <w:rPr>
          <w:szCs w:val="20"/>
        </w:rPr>
        <w:t>ssk</w:t>
      </w:r>
      <w:proofErr w:type="spellEnd"/>
      <w:r w:rsidRPr="00F06E00">
        <w:rPr>
          <w:szCs w:val="20"/>
        </w:rPr>
        <w:t>/</w:t>
      </w:r>
      <w:proofErr w:type="spellStart"/>
      <w:r w:rsidRPr="00F06E00">
        <w:rPr>
          <w:szCs w:val="20"/>
        </w:rPr>
        <w:t>usk</w:t>
      </w:r>
      <w:proofErr w:type="spellEnd"/>
      <w:r w:rsidRPr="00F06E00">
        <w:rPr>
          <w:szCs w:val="20"/>
        </w:rPr>
        <w:t xml:space="preserve"> samt </w:t>
      </w:r>
      <w:r w:rsidRPr="00F06E00">
        <w:rPr>
          <w:szCs w:val="20"/>
        </w:rPr>
        <w:tab/>
      </w:r>
      <w:r w:rsidRPr="00F06E00">
        <w:rPr>
          <w:szCs w:val="20"/>
        </w:rPr>
        <w:tab/>
        <w:t xml:space="preserve">IVA placerade läkare går runt till alla patienter för en snabb </w:t>
      </w:r>
      <w:r w:rsidRPr="00F06E00">
        <w:rPr>
          <w:szCs w:val="20"/>
        </w:rPr>
        <w:tab/>
      </w:r>
      <w:r w:rsidRPr="00F06E00">
        <w:rPr>
          <w:szCs w:val="20"/>
        </w:rPr>
        <w:tab/>
        <w:t xml:space="preserve">översikt.  Därefter påbörjas rond hos ”egen patient”, en </w:t>
      </w:r>
      <w:r w:rsidRPr="00F06E00">
        <w:rPr>
          <w:szCs w:val="20"/>
        </w:rPr>
        <w:tab/>
      </w:r>
      <w:r w:rsidRPr="00F06E00">
        <w:rPr>
          <w:szCs w:val="20"/>
        </w:rPr>
        <w:tab/>
        <w:t xml:space="preserve">patient före frukost.     </w:t>
      </w:r>
    </w:p>
    <w:p w14:paraId="48D3953B" w14:textId="77777777" w:rsidR="00F70A3F" w:rsidRPr="00F06E00" w:rsidRDefault="00F70A3F" w:rsidP="00D06C0E">
      <w:pPr>
        <w:spacing w:before="60" w:after="0" w:line="240" w:lineRule="auto"/>
        <w:ind w:left="993" w:right="282"/>
        <w:rPr>
          <w:szCs w:val="20"/>
        </w:rPr>
      </w:pPr>
    </w:p>
    <w:p w14:paraId="26D2B659" w14:textId="77777777" w:rsidR="00F06E00" w:rsidRPr="00F06E00" w:rsidRDefault="00F06E00" w:rsidP="00D06C0E">
      <w:pPr>
        <w:spacing w:before="60" w:after="0" w:line="240" w:lineRule="auto"/>
        <w:ind w:left="993" w:right="282"/>
        <w:rPr>
          <w:szCs w:val="20"/>
        </w:rPr>
      </w:pPr>
      <w:r w:rsidRPr="00F06E00">
        <w:rPr>
          <w:szCs w:val="20"/>
        </w:rPr>
        <w:t xml:space="preserve">Ansvarig kirurg dyker upp direkt efter deras röntgenrond, dock olika tid för de olika kirurgsubspecialiteterna. </w:t>
      </w:r>
    </w:p>
    <w:p w14:paraId="7CAA2BED" w14:textId="77777777" w:rsidR="00F06E00" w:rsidRPr="00F06E00" w:rsidRDefault="00F06E00" w:rsidP="00D06C0E">
      <w:pPr>
        <w:spacing w:before="60" w:after="0" w:line="240" w:lineRule="auto"/>
        <w:ind w:left="993" w:right="282" w:hanging="2608"/>
        <w:rPr>
          <w:szCs w:val="20"/>
        </w:rPr>
      </w:pPr>
      <w:r w:rsidRPr="00F06E00">
        <w:rPr>
          <w:szCs w:val="20"/>
        </w:rPr>
        <w:t>09.00</w:t>
      </w:r>
      <w:r w:rsidRPr="00F06E00">
        <w:rPr>
          <w:szCs w:val="20"/>
        </w:rPr>
        <w:tab/>
        <w:t xml:space="preserve">Medicinbakjour </w:t>
      </w:r>
      <w:proofErr w:type="spellStart"/>
      <w:r w:rsidRPr="00F06E00">
        <w:rPr>
          <w:szCs w:val="20"/>
        </w:rPr>
        <w:t>rondar</w:t>
      </w:r>
      <w:proofErr w:type="spellEnd"/>
      <w:r w:rsidRPr="00F06E00">
        <w:rPr>
          <w:szCs w:val="20"/>
        </w:rPr>
        <w:t xml:space="preserve"> aktuell patient i övervakningsrummet hos patienten. </w:t>
      </w:r>
    </w:p>
    <w:p w14:paraId="27641AC3" w14:textId="26339B15" w:rsidR="00F06E00" w:rsidRPr="00F06E00" w:rsidRDefault="00F06E00" w:rsidP="00D06C0E">
      <w:pPr>
        <w:spacing w:before="60" w:after="0" w:line="240" w:lineRule="auto"/>
        <w:ind w:left="993" w:right="282" w:hanging="2552"/>
        <w:rPr>
          <w:szCs w:val="20"/>
        </w:rPr>
      </w:pPr>
      <w:r w:rsidRPr="00F06E00">
        <w:rPr>
          <w:szCs w:val="20"/>
        </w:rPr>
        <w:t>10.30</w:t>
      </w:r>
      <w:r w:rsidRPr="00F06E00">
        <w:rPr>
          <w:szCs w:val="20"/>
        </w:rPr>
        <w:tab/>
        <w:t xml:space="preserve">Mån – fred. Infektionskonsult, </w:t>
      </w:r>
      <w:proofErr w:type="spellStart"/>
      <w:r w:rsidRPr="00F06E00">
        <w:rPr>
          <w:szCs w:val="20"/>
        </w:rPr>
        <w:t>rondar</w:t>
      </w:r>
      <w:proofErr w:type="spellEnd"/>
      <w:r w:rsidRPr="00F06E00">
        <w:rPr>
          <w:szCs w:val="20"/>
        </w:rPr>
        <w:t xml:space="preserve"> aktuell patient i övervakningsrummet hos patienten. </w:t>
      </w:r>
      <w:r w:rsidR="00CD02B6">
        <w:rPr>
          <w:szCs w:val="20"/>
        </w:rPr>
        <w:br/>
      </w:r>
      <w:r w:rsidR="00CD02B6">
        <w:rPr>
          <w:szCs w:val="20"/>
        </w:rPr>
        <w:br/>
      </w:r>
    </w:p>
    <w:p w14:paraId="6D9ED5AA" w14:textId="47DFA795" w:rsidR="00F06E00" w:rsidRPr="00F06E00" w:rsidRDefault="00F06E00" w:rsidP="00D06C0E">
      <w:pPr>
        <w:pStyle w:val="Rubrik2"/>
      </w:pPr>
      <w:r w:rsidRPr="00CD02B6">
        <w:t>Rondarbete</w:t>
      </w:r>
    </w:p>
    <w:p w14:paraId="0177C6E2" w14:textId="77777777" w:rsidR="00F06E00" w:rsidRPr="00F06E00" w:rsidRDefault="00F06E00" w:rsidP="00CD02B6">
      <w:pPr>
        <w:numPr>
          <w:ilvl w:val="0"/>
          <w:numId w:val="20"/>
        </w:numPr>
        <w:spacing w:after="0" w:line="240" w:lineRule="auto"/>
        <w:ind w:left="1560" w:right="282" w:hanging="567"/>
        <w:rPr>
          <w:rFonts w:cs="Arial"/>
          <w:szCs w:val="20"/>
        </w:rPr>
      </w:pPr>
      <w:r w:rsidRPr="00F06E00">
        <w:rPr>
          <w:rFonts w:cs="Arial"/>
          <w:szCs w:val="20"/>
        </w:rPr>
        <w:t xml:space="preserve">En patient färdigrondas före fika. Stäm av med patientansvarig sjuksköterska på salen i samband med rundvandring. </w:t>
      </w:r>
    </w:p>
    <w:p w14:paraId="6B1583C5" w14:textId="77777777" w:rsidR="00F06E00" w:rsidRPr="00CD02B6" w:rsidRDefault="00F06E00" w:rsidP="00CD02B6">
      <w:pPr>
        <w:numPr>
          <w:ilvl w:val="0"/>
          <w:numId w:val="20"/>
        </w:numPr>
        <w:spacing w:after="0" w:line="240" w:lineRule="auto"/>
        <w:ind w:left="1560" w:right="282" w:hanging="567"/>
        <w:rPr>
          <w:rFonts w:cs="Arial"/>
          <w:szCs w:val="20"/>
        </w:rPr>
      </w:pPr>
      <w:r w:rsidRPr="00CD02B6">
        <w:rPr>
          <w:rFonts w:cs="Arial"/>
          <w:szCs w:val="20"/>
        </w:rPr>
        <w:t xml:space="preserve">Undersök och bedöm ”egna patienter” </w:t>
      </w:r>
      <w:proofErr w:type="spellStart"/>
      <w:r w:rsidRPr="00CD02B6">
        <w:rPr>
          <w:rFonts w:cs="Arial"/>
          <w:szCs w:val="20"/>
        </w:rPr>
        <w:t>bedside</w:t>
      </w:r>
      <w:proofErr w:type="spellEnd"/>
    </w:p>
    <w:p w14:paraId="336D1B33" w14:textId="6ECCC19B" w:rsidR="00F06E00" w:rsidRPr="00F06E00" w:rsidRDefault="00F06E00" w:rsidP="00CD02B6">
      <w:pPr>
        <w:numPr>
          <w:ilvl w:val="0"/>
          <w:numId w:val="20"/>
        </w:numPr>
        <w:spacing w:after="0" w:line="240" w:lineRule="auto"/>
        <w:ind w:left="1560" w:right="282" w:hanging="567"/>
        <w:rPr>
          <w:rFonts w:cs="Arial"/>
          <w:szCs w:val="20"/>
        </w:rPr>
      </w:pPr>
      <w:r w:rsidRPr="00F06E00">
        <w:rPr>
          <w:rFonts w:cs="Arial"/>
          <w:szCs w:val="20"/>
        </w:rPr>
        <w:t xml:space="preserve">Använd </w:t>
      </w:r>
      <w:proofErr w:type="spellStart"/>
      <w:r w:rsidRPr="00F06E00">
        <w:rPr>
          <w:rFonts w:cs="Arial"/>
          <w:szCs w:val="20"/>
        </w:rPr>
        <w:t>rondfönstret</w:t>
      </w:r>
      <w:proofErr w:type="spellEnd"/>
      <w:r w:rsidRPr="00F06E00">
        <w:rPr>
          <w:rFonts w:cs="Arial"/>
          <w:szCs w:val="20"/>
        </w:rPr>
        <w:t xml:space="preserve"> i C</w:t>
      </w:r>
      <w:r w:rsidR="00E82DF9">
        <w:rPr>
          <w:rFonts w:cs="Arial"/>
          <w:szCs w:val="20"/>
        </w:rPr>
        <w:t>CC</w:t>
      </w:r>
      <w:r w:rsidRPr="00F06E00">
        <w:rPr>
          <w:rFonts w:cs="Arial"/>
          <w:szCs w:val="20"/>
        </w:rPr>
        <w:t xml:space="preserve"> – checklista för rond. </w:t>
      </w:r>
      <w:r w:rsidRPr="00F06E00">
        <w:rPr>
          <w:rFonts w:cs="Arial"/>
          <w:szCs w:val="20"/>
        </w:rPr>
        <w:br/>
      </w:r>
    </w:p>
    <w:p w14:paraId="7BB9317D" w14:textId="0338FBF9" w:rsidR="00F06E00" w:rsidRPr="00F06E00" w:rsidRDefault="00F06E00" w:rsidP="00CD02B6">
      <w:pPr>
        <w:spacing w:after="0" w:line="240" w:lineRule="auto"/>
        <w:ind w:left="2410" w:right="282" w:hanging="1417"/>
        <w:rPr>
          <w:rFonts w:cs="Arial"/>
          <w:sz w:val="22"/>
          <w:szCs w:val="20"/>
        </w:rPr>
      </w:pPr>
      <w:r w:rsidRPr="00F06E00">
        <w:rPr>
          <w:rFonts w:ascii="Arial" w:hAnsi="Arial" w:cs="Arial"/>
        </w:rPr>
        <w:t>Cirkulation</w:t>
      </w:r>
      <w:r w:rsidR="0017405F">
        <w:rPr>
          <w:rFonts w:ascii="Arial" w:hAnsi="Arial" w:cs="Arial"/>
        </w:rPr>
        <w:t>:</w:t>
      </w:r>
      <w:r w:rsidRPr="00F06E00">
        <w:rPr>
          <w:rFonts w:ascii="Arial" w:hAnsi="Arial" w:cs="Arial"/>
        </w:rPr>
        <w:tab/>
      </w:r>
      <w:r w:rsidR="00C60EFE">
        <w:rPr>
          <w:rFonts w:ascii="Arial" w:hAnsi="Arial" w:cs="Arial"/>
        </w:rPr>
        <w:tab/>
      </w:r>
      <w:r w:rsidR="00D62BE7">
        <w:rPr>
          <w:rFonts w:ascii="Arial" w:hAnsi="Arial" w:cs="Arial"/>
        </w:rPr>
        <w:tab/>
      </w:r>
      <w:r w:rsidRPr="00F06E00">
        <w:rPr>
          <w:rFonts w:cs="Arial"/>
        </w:rPr>
        <w:t xml:space="preserve">Bedöm behovet av monitorering, </w:t>
      </w:r>
      <w:proofErr w:type="spellStart"/>
      <w:r w:rsidRPr="00F06E00">
        <w:rPr>
          <w:rFonts w:cs="Arial"/>
        </w:rPr>
        <w:t>inotropi</w:t>
      </w:r>
      <w:proofErr w:type="spellEnd"/>
      <w:r w:rsidRPr="00F06E00">
        <w:rPr>
          <w:rFonts w:cs="Arial"/>
        </w:rPr>
        <w:t xml:space="preserve">,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proofErr w:type="spellStart"/>
      <w:r w:rsidRPr="00F06E00">
        <w:rPr>
          <w:rFonts w:cs="Arial"/>
        </w:rPr>
        <w:t>vasopressorstöd</w:t>
      </w:r>
      <w:proofErr w:type="spellEnd"/>
      <w:r w:rsidRPr="00F06E00">
        <w:rPr>
          <w:rFonts w:cs="Arial"/>
        </w:rPr>
        <w:t>, FATE?</w:t>
      </w:r>
      <w:r w:rsidRPr="00F06E00">
        <w:rPr>
          <w:rFonts w:cs="Arial"/>
        </w:rPr>
        <w:br/>
      </w:r>
      <w:r w:rsidR="00C60EFE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Vätskeordinationer, även för morgondagen</w:t>
      </w:r>
      <w:r w:rsidRPr="00F06E00">
        <w:rPr>
          <w:rFonts w:cs="Arial"/>
        </w:rPr>
        <w:br/>
      </w:r>
      <w:r w:rsidR="00C60EFE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Bedöm vätskebalans och ordinera planerad.</w:t>
      </w:r>
      <w:r w:rsidRPr="00F06E00">
        <w:rPr>
          <w:rFonts w:cs="Arial"/>
          <w:sz w:val="22"/>
          <w:szCs w:val="20"/>
        </w:rPr>
        <w:t xml:space="preserve"> </w:t>
      </w:r>
    </w:p>
    <w:p w14:paraId="0AAC90EF" w14:textId="2974DC6D" w:rsidR="00F06E00" w:rsidRPr="00F06E00" w:rsidRDefault="00F06E00" w:rsidP="00C60EFE">
      <w:pPr>
        <w:spacing w:before="60" w:after="0" w:line="240" w:lineRule="auto"/>
        <w:ind w:left="2410" w:right="282" w:hanging="1417"/>
        <w:rPr>
          <w:rFonts w:cs="Arial"/>
          <w:sz w:val="22"/>
          <w:szCs w:val="20"/>
        </w:rPr>
      </w:pPr>
      <w:r w:rsidRPr="00F06E00">
        <w:rPr>
          <w:rFonts w:ascii="Arial" w:hAnsi="Arial" w:cs="Arial"/>
        </w:rPr>
        <w:t>Njurfunktio</w:t>
      </w:r>
      <w:r w:rsidR="00C60EFE">
        <w:rPr>
          <w:rFonts w:ascii="Arial" w:hAnsi="Arial" w:cs="Arial"/>
        </w:rPr>
        <w:t>n</w:t>
      </w:r>
      <w:r w:rsidR="0017405F">
        <w:rPr>
          <w:rFonts w:ascii="Arial" w:hAnsi="Arial" w:cs="Arial"/>
        </w:rPr>
        <w:t>:</w:t>
      </w:r>
      <w:r w:rsidR="00C60EFE">
        <w:rPr>
          <w:rFonts w:ascii="Arial" w:hAnsi="Arial" w:cs="Arial"/>
        </w:rPr>
        <w:tab/>
      </w:r>
      <w:r w:rsidRPr="00F06E00">
        <w:rPr>
          <w:rFonts w:cs="Arial"/>
          <w:sz w:val="22"/>
          <w:szCs w:val="20"/>
        </w:rPr>
        <w:tab/>
      </w:r>
      <w:r w:rsidR="00D62BE7">
        <w:rPr>
          <w:rFonts w:cs="Arial"/>
          <w:sz w:val="22"/>
          <w:szCs w:val="20"/>
        </w:rPr>
        <w:tab/>
      </w:r>
      <w:r w:rsidRPr="00F06E00">
        <w:rPr>
          <w:rFonts w:cs="Arial"/>
          <w:sz w:val="22"/>
          <w:szCs w:val="20"/>
        </w:rPr>
        <w:t xml:space="preserve">CRRT? Ordinera i dialysfönstret. </w:t>
      </w:r>
    </w:p>
    <w:p w14:paraId="1940D281" w14:textId="43A8453C" w:rsidR="00F06E00" w:rsidRPr="00F06E00" w:rsidRDefault="00F06E00" w:rsidP="00C60EFE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Respiration</w:t>
      </w:r>
      <w:r w:rsidR="0017405F">
        <w:rPr>
          <w:rFonts w:ascii="Arial" w:hAnsi="Arial" w:cs="Arial"/>
        </w:rPr>
        <w:t>:</w:t>
      </w:r>
      <w:r w:rsidRPr="00F06E00">
        <w:rPr>
          <w:rFonts w:cs="Arial"/>
          <w:sz w:val="22"/>
          <w:szCs w:val="20"/>
        </w:rPr>
        <w:tab/>
      </w:r>
      <w:r w:rsidR="00D62BE7">
        <w:rPr>
          <w:rFonts w:cs="Arial"/>
          <w:sz w:val="22"/>
          <w:szCs w:val="20"/>
        </w:rPr>
        <w:tab/>
      </w:r>
      <w:r w:rsidRPr="00F06E00">
        <w:rPr>
          <w:rFonts w:cs="Arial"/>
        </w:rPr>
        <w:t xml:space="preserve">Bedöm behov av ventilationsstöd, syrgasbehov.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Ordinera i respirationsfönstret i C</w:t>
      </w:r>
      <w:r w:rsidR="00D62BE7">
        <w:rPr>
          <w:rFonts w:cs="Arial"/>
        </w:rPr>
        <w:t>CC.</w:t>
      </w:r>
      <w:r w:rsidRPr="00F06E00">
        <w:rPr>
          <w:rFonts w:cs="Arial"/>
        </w:rPr>
        <w:t xml:space="preserve"> </w:t>
      </w:r>
      <w:r w:rsidRPr="00F06E00">
        <w:rPr>
          <w:rFonts w:cs="Arial"/>
        </w:rPr>
        <w:br/>
      </w:r>
      <w:r w:rsidR="00C60EFE">
        <w:rPr>
          <w:rFonts w:cs="Arial"/>
        </w:rPr>
        <w:tab/>
      </w:r>
      <w:r w:rsidR="00C60EFE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Ventilationsmode, tryck, tidalvolym utifrån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idealvikt.</w:t>
      </w:r>
      <w:r w:rsidRPr="00F06E00">
        <w:rPr>
          <w:rFonts w:cs="Arial"/>
        </w:rPr>
        <w:br/>
      </w:r>
      <w:r w:rsidR="00C60EFE">
        <w:rPr>
          <w:rFonts w:cs="Arial"/>
        </w:rPr>
        <w:tab/>
      </w:r>
      <w:r w:rsidR="00C60EFE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Slutet </w:t>
      </w:r>
      <w:proofErr w:type="spellStart"/>
      <w:r w:rsidRPr="00F06E00">
        <w:rPr>
          <w:rFonts w:cs="Arial"/>
        </w:rPr>
        <w:t>sugsystem</w:t>
      </w:r>
      <w:proofErr w:type="spellEnd"/>
      <w:r w:rsidRPr="00F06E00">
        <w:rPr>
          <w:rFonts w:cs="Arial"/>
        </w:rPr>
        <w:t>?</w:t>
      </w:r>
      <w:r w:rsidRPr="00F06E00">
        <w:rPr>
          <w:rFonts w:cs="Arial"/>
        </w:rPr>
        <w:br/>
      </w:r>
      <w:r w:rsidR="00C60EFE">
        <w:rPr>
          <w:rFonts w:cs="Arial"/>
        </w:rPr>
        <w:tab/>
      </w:r>
      <w:r w:rsidR="00C60EFE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Rekrytering?</w:t>
      </w:r>
      <w:r w:rsidRPr="00F06E00">
        <w:rPr>
          <w:rFonts w:cs="Arial"/>
        </w:rPr>
        <w:br/>
      </w:r>
      <w:r w:rsidR="00C60EFE">
        <w:rPr>
          <w:rFonts w:cs="Arial"/>
        </w:rPr>
        <w:tab/>
      </w:r>
      <w:r w:rsidR="00C60EFE">
        <w:rPr>
          <w:rFonts w:cs="Arial"/>
        </w:rPr>
        <w:tab/>
      </w:r>
      <w:r w:rsidR="00D62BE7">
        <w:rPr>
          <w:rFonts w:cs="Arial"/>
        </w:rPr>
        <w:tab/>
      </w:r>
      <w:proofErr w:type="spellStart"/>
      <w:r w:rsidRPr="00F06E00">
        <w:rPr>
          <w:rFonts w:cs="Arial"/>
        </w:rPr>
        <w:t>Urträning</w:t>
      </w:r>
      <w:proofErr w:type="spellEnd"/>
      <w:r w:rsidRPr="00F06E00">
        <w:rPr>
          <w:rFonts w:cs="Arial"/>
        </w:rPr>
        <w:t xml:space="preserve">? NAVA? </w:t>
      </w:r>
      <w:r w:rsidRPr="00F06E00">
        <w:rPr>
          <w:rFonts w:cs="Arial"/>
        </w:rPr>
        <w:br/>
      </w:r>
      <w:r w:rsidR="00C60EFE">
        <w:rPr>
          <w:rFonts w:cs="Arial"/>
        </w:rPr>
        <w:tab/>
      </w:r>
      <w:r w:rsidR="00C60EFE">
        <w:rPr>
          <w:rFonts w:cs="Arial"/>
        </w:rPr>
        <w:tab/>
      </w:r>
      <w:r w:rsidR="00D62BE7">
        <w:rPr>
          <w:rFonts w:cs="Arial"/>
        </w:rPr>
        <w:tab/>
      </w:r>
      <w:proofErr w:type="spellStart"/>
      <w:r w:rsidRPr="00F06E00">
        <w:rPr>
          <w:rFonts w:cs="Arial"/>
        </w:rPr>
        <w:t>Extubation</w:t>
      </w:r>
      <w:proofErr w:type="spellEnd"/>
      <w:r w:rsidRPr="00F06E00">
        <w:rPr>
          <w:rFonts w:cs="Arial"/>
        </w:rPr>
        <w:t>? T</w:t>
      </w:r>
      <w:proofErr w:type="spellStart"/>
      <w:r w:rsidRPr="00F06E00">
        <w:rPr>
          <w:rFonts w:cs="Arial"/>
        </w:rPr>
        <w:t>rach</w:t>
      </w:r>
      <w:proofErr w:type="spellEnd"/>
      <w:r w:rsidRPr="00F06E00">
        <w:rPr>
          <w:rFonts w:cs="Arial"/>
        </w:rPr>
        <w:t>?</w:t>
      </w:r>
      <w:r w:rsidRPr="00F06E00">
        <w:rPr>
          <w:rFonts w:cs="Arial"/>
        </w:rPr>
        <w:br/>
      </w:r>
      <w:r w:rsidR="00C60EFE">
        <w:rPr>
          <w:rFonts w:cs="Arial"/>
        </w:rPr>
        <w:tab/>
      </w:r>
      <w:r w:rsidR="00C60EFE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Bronkoskopi, provtagning?</w:t>
      </w:r>
    </w:p>
    <w:p w14:paraId="66D862BF" w14:textId="2AE8A3E8" w:rsidR="00F06E00" w:rsidRPr="00F06E00" w:rsidRDefault="00F06E00" w:rsidP="00D62BE7">
      <w:pPr>
        <w:tabs>
          <w:tab w:val="left" w:pos="7088"/>
        </w:tabs>
        <w:spacing w:before="60" w:after="0" w:line="240" w:lineRule="auto"/>
        <w:ind w:left="3969" w:right="282" w:hanging="2976"/>
        <w:rPr>
          <w:rFonts w:cs="Arial"/>
        </w:rPr>
      </w:pPr>
      <w:r w:rsidRPr="00F06E00">
        <w:rPr>
          <w:rFonts w:ascii="Arial" w:hAnsi="Arial" w:cs="Arial"/>
        </w:rPr>
        <w:t>Nutrition</w:t>
      </w:r>
      <w:r w:rsidRPr="00F06E00">
        <w:rPr>
          <w:rFonts w:cs="Arial"/>
        </w:rPr>
        <w:t>:</w:t>
      </w:r>
      <w:r w:rsidR="004A66F8">
        <w:rPr>
          <w:rFonts w:cs="Arial"/>
        </w:rPr>
        <w:tab/>
      </w:r>
      <w:r w:rsidRPr="00F06E00">
        <w:rPr>
          <w:rFonts w:cs="Arial"/>
        </w:rPr>
        <w:t xml:space="preserve">Målet är </w:t>
      </w:r>
      <w:proofErr w:type="spellStart"/>
      <w:r w:rsidRPr="00F06E00">
        <w:rPr>
          <w:rFonts w:cs="Arial"/>
        </w:rPr>
        <w:t>fullnutrierad</w:t>
      </w:r>
      <w:proofErr w:type="spellEnd"/>
      <w:r w:rsidRPr="00F06E00">
        <w:rPr>
          <w:rFonts w:cs="Arial"/>
        </w:rPr>
        <w:t xml:space="preserve"> </w:t>
      </w:r>
      <w:proofErr w:type="spellStart"/>
      <w:r w:rsidRPr="00F06E00">
        <w:rPr>
          <w:rFonts w:cs="Arial"/>
        </w:rPr>
        <w:t>enteralt</w:t>
      </w:r>
      <w:proofErr w:type="spellEnd"/>
      <w:r w:rsidRPr="00F06E00">
        <w:rPr>
          <w:rFonts w:cs="Arial"/>
        </w:rPr>
        <w:t xml:space="preserve"> så snart som möjligt. Om ej uppnådd full enteral nutrition efter </w:t>
      </w:r>
      <w:r w:rsidRPr="00F06E00">
        <w:rPr>
          <w:rFonts w:cs="Arial"/>
          <w:b/>
        </w:rPr>
        <w:t>5 (-7)</w:t>
      </w:r>
      <w:r w:rsidRPr="00F06E00">
        <w:rPr>
          <w:rFonts w:cs="Arial"/>
        </w:rPr>
        <w:t xml:space="preserve"> dagar insättes TPN. </w:t>
      </w:r>
      <w:r w:rsidRPr="00F06E00">
        <w:rPr>
          <w:rFonts w:cs="Arial"/>
        </w:rPr>
        <w:br/>
        <w:t>Bedöm nutritionsbehov, ordinera i nutritionsfönstret i C</w:t>
      </w:r>
      <w:r w:rsidR="00E82DF9">
        <w:rPr>
          <w:rFonts w:cs="Arial"/>
        </w:rPr>
        <w:t>CC</w:t>
      </w:r>
      <w:r w:rsidRPr="00F06E00">
        <w:rPr>
          <w:rFonts w:cs="Arial"/>
        </w:rPr>
        <w:t xml:space="preserve"> utifrån idealvikt. </w:t>
      </w:r>
      <w:r w:rsidRPr="00F06E00">
        <w:rPr>
          <w:rFonts w:cs="Arial"/>
        </w:rPr>
        <w:br/>
        <w:t>Bedöm retentioner, tarmljud, bukstatus, avföring?</w:t>
      </w:r>
      <w:r w:rsidRPr="00F06E00">
        <w:rPr>
          <w:rFonts w:cs="Arial"/>
        </w:rPr>
        <w:br/>
      </w:r>
      <w:proofErr w:type="spellStart"/>
      <w:r w:rsidRPr="00F06E00">
        <w:rPr>
          <w:rFonts w:cs="Arial"/>
        </w:rPr>
        <w:t>Motilitetsstimulernade</w:t>
      </w:r>
      <w:proofErr w:type="spellEnd"/>
      <w:r w:rsidRPr="00F06E00">
        <w:rPr>
          <w:rFonts w:cs="Arial"/>
        </w:rPr>
        <w:t xml:space="preserve"> läkemedel. </w:t>
      </w:r>
    </w:p>
    <w:p w14:paraId="165128F5" w14:textId="1F8F216C" w:rsidR="00F06E00" w:rsidRPr="00F06E00" w:rsidRDefault="00F06E00" w:rsidP="001B5D71">
      <w:pPr>
        <w:spacing w:before="60" w:after="0" w:line="240" w:lineRule="auto"/>
        <w:ind w:right="282"/>
        <w:rPr>
          <w:rFonts w:cs="Arial"/>
        </w:rPr>
      </w:pPr>
      <w:r w:rsidRPr="00F06E00">
        <w:rPr>
          <w:rFonts w:ascii="Arial" w:hAnsi="Arial" w:cs="Arial"/>
        </w:rPr>
        <w:t>Infektionsstatus</w:t>
      </w:r>
      <w:r w:rsidRPr="00F06E00">
        <w:rPr>
          <w:rFonts w:cs="Arial"/>
        </w:rPr>
        <w:t>:</w:t>
      </w:r>
      <w:r w:rsidR="00D62BE7">
        <w:rPr>
          <w:rFonts w:cs="Arial"/>
        </w:rPr>
        <w:tab/>
      </w:r>
      <w:r w:rsidRPr="00F06E00">
        <w:rPr>
          <w:rFonts w:cs="Arial"/>
        </w:rPr>
        <w:t xml:space="preserve">Utifrån klinik och lab. Infektionskonsult,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antibiotika?</w:t>
      </w:r>
    </w:p>
    <w:p w14:paraId="1CB86BB5" w14:textId="27239AD8" w:rsidR="00F06E00" w:rsidRPr="00F06E00" w:rsidRDefault="00F06E00" w:rsidP="00130092">
      <w:pPr>
        <w:spacing w:before="60" w:after="0" w:line="240" w:lineRule="auto"/>
        <w:ind w:left="993" w:right="-2"/>
        <w:rPr>
          <w:rFonts w:cs="Arial"/>
        </w:rPr>
      </w:pPr>
      <w:proofErr w:type="spellStart"/>
      <w:r w:rsidRPr="00F06E00">
        <w:rPr>
          <w:rFonts w:ascii="Arial" w:hAnsi="Arial" w:cs="Arial"/>
        </w:rPr>
        <w:t>Sederingsstatus</w:t>
      </w:r>
      <w:proofErr w:type="spellEnd"/>
      <w:r w:rsidRPr="00F06E00">
        <w:rPr>
          <w:rFonts w:cs="Arial"/>
        </w:rPr>
        <w:t xml:space="preserve">: </w:t>
      </w:r>
      <w:r w:rsidRPr="00F06E00">
        <w:rPr>
          <w:rFonts w:cs="Arial"/>
        </w:rPr>
        <w:tab/>
        <w:t xml:space="preserve">Värdera behovet av </w:t>
      </w:r>
      <w:proofErr w:type="spellStart"/>
      <w:r w:rsidRPr="00F06E00">
        <w:rPr>
          <w:rFonts w:cs="Arial"/>
        </w:rPr>
        <w:t>sedering</w:t>
      </w:r>
      <w:proofErr w:type="spellEnd"/>
      <w:r w:rsidRPr="00F06E00">
        <w:rPr>
          <w:rFonts w:cs="Arial"/>
        </w:rPr>
        <w:t xml:space="preserve">. Ordinera utifrån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proofErr w:type="spellStart"/>
      <w:r w:rsidRPr="00F06E00">
        <w:rPr>
          <w:rFonts w:cs="Arial"/>
        </w:rPr>
        <w:t>sederingsskala</w:t>
      </w:r>
      <w:proofErr w:type="spellEnd"/>
      <w:r w:rsidRPr="00F06E00">
        <w:rPr>
          <w:rFonts w:cs="Arial"/>
        </w:rPr>
        <w:t xml:space="preserve"> – RASS.</w:t>
      </w:r>
      <w:r w:rsidRPr="00F06E00">
        <w:rPr>
          <w:rFonts w:cs="Arial"/>
        </w:rPr>
        <w:br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Om patienten är &lt;1 i RASS, dagligt uppehåll,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stäng av kontinuerlig inf av </w:t>
      </w:r>
      <w:proofErr w:type="spellStart"/>
      <w:r w:rsidRPr="00F06E00">
        <w:rPr>
          <w:rFonts w:cs="Arial"/>
        </w:rPr>
        <w:t>Propofol</w:t>
      </w:r>
      <w:proofErr w:type="spellEnd"/>
      <w:r w:rsidRPr="00F06E00">
        <w:rPr>
          <w:rFonts w:cs="Arial"/>
        </w:rPr>
        <w:t xml:space="preserve">. </w:t>
      </w:r>
      <w:proofErr w:type="spellStart"/>
      <w:r w:rsidRPr="00F06E00">
        <w:rPr>
          <w:rFonts w:cs="Arial"/>
        </w:rPr>
        <w:t>Ultiva</w:t>
      </w:r>
      <w:proofErr w:type="spellEnd"/>
      <w:r w:rsidRPr="00F06E00">
        <w:rPr>
          <w:rFonts w:cs="Arial"/>
        </w:rPr>
        <w:t xml:space="preserve"> kan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vid behov halveras i samband med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”morgonrond” – </w:t>
      </w:r>
      <w:r w:rsidRPr="00F06E00">
        <w:rPr>
          <w:rFonts w:cs="Arial"/>
          <w:i/>
        </w:rPr>
        <w:t>Grundregel</w:t>
      </w:r>
      <w:r w:rsidRPr="00F06E00">
        <w:rPr>
          <w:rFonts w:cs="Arial"/>
        </w:rPr>
        <w:t xml:space="preserve">: När patienten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vaknat till </w:t>
      </w:r>
      <w:proofErr w:type="gramStart"/>
      <w:r w:rsidRPr="00F06E00">
        <w:rPr>
          <w:rFonts w:cs="Arial"/>
        </w:rPr>
        <w:t>starta</w:t>
      </w:r>
      <w:proofErr w:type="gramEnd"/>
      <w:r w:rsidRPr="00F06E00">
        <w:rPr>
          <w:rFonts w:cs="Arial"/>
        </w:rPr>
        <w:t xml:space="preserve"> upp med halverad tidigare dos.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Dosen anpassas därefter utifrån behov. </w:t>
      </w:r>
      <w:r w:rsidRPr="00F06E00">
        <w:rPr>
          <w:rFonts w:cs="Arial"/>
        </w:rPr>
        <w:br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Per os </w:t>
      </w:r>
      <w:proofErr w:type="spellStart"/>
      <w:r w:rsidRPr="00F06E00">
        <w:rPr>
          <w:rFonts w:cs="Arial"/>
        </w:rPr>
        <w:t>sedering</w:t>
      </w:r>
      <w:proofErr w:type="spellEnd"/>
      <w:r w:rsidRPr="00F06E00">
        <w:rPr>
          <w:rFonts w:cs="Arial"/>
        </w:rPr>
        <w:t xml:space="preserve"> enl. riktlinjer från och med dag </w:t>
      </w:r>
      <w:r w:rsidR="00D62BE7">
        <w:rPr>
          <w:rFonts w:cs="Arial"/>
        </w:rPr>
        <w:t>2.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Tänk på intermittenta doser av </w:t>
      </w:r>
      <w:proofErr w:type="spellStart"/>
      <w:r w:rsidRPr="00F06E00">
        <w:rPr>
          <w:rFonts w:cs="Arial"/>
        </w:rPr>
        <w:t>Propofol</w:t>
      </w:r>
      <w:proofErr w:type="spellEnd"/>
      <w:r w:rsidRPr="00F06E00">
        <w:rPr>
          <w:rFonts w:cs="Arial"/>
        </w:rPr>
        <w:t xml:space="preserve"> och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Morfin om strikt tarmvila.</w:t>
      </w:r>
      <w:r w:rsidRPr="00F06E00">
        <w:rPr>
          <w:rFonts w:cs="Arial"/>
        </w:rPr>
        <w:br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Förekomst av IVA-delirium? – CAM-ICU</w:t>
      </w:r>
    </w:p>
    <w:p w14:paraId="6A08C688" w14:textId="24D13DFC" w:rsidR="00F06E00" w:rsidRPr="00F06E00" w:rsidRDefault="00F06E00" w:rsidP="00D62BE7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Smärta</w:t>
      </w:r>
      <w:r w:rsidRPr="00F06E00">
        <w:rPr>
          <w:rFonts w:cs="Arial"/>
        </w:rPr>
        <w:t>:</w:t>
      </w:r>
      <w:r w:rsidRPr="00F06E00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Värdera behovet av smärtstillande. Ordinera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utifrån VAS-skalan. </w:t>
      </w:r>
      <w:r w:rsidRPr="00F06E00">
        <w:rPr>
          <w:rFonts w:cs="Arial"/>
        </w:rPr>
        <w:br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Regional anestesi?</w:t>
      </w:r>
      <w:r w:rsidRPr="00F06E00">
        <w:rPr>
          <w:rFonts w:cs="Arial"/>
        </w:rPr>
        <w:br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>Per os?</w:t>
      </w:r>
      <w:r w:rsidR="00215337">
        <w:rPr>
          <w:rFonts w:cs="Arial"/>
        </w:rPr>
        <w:br/>
      </w:r>
    </w:p>
    <w:p w14:paraId="6DB5500E" w14:textId="564F4DCE" w:rsidR="00F06E00" w:rsidRPr="00F06E00" w:rsidRDefault="00F06E00" w:rsidP="00D62BE7">
      <w:pPr>
        <w:spacing w:before="60" w:after="0" w:line="240" w:lineRule="auto"/>
        <w:ind w:left="993" w:right="282"/>
        <w:rPr>
          <w:rFonts w:cs="Arial"/>
        </w:rPr>
      </w:pPr>
      <w:proofErr w:type="spellStart"/>
      <w:r w:rsidRPr="00F06E00">
        <w:rPr>
          <w:rFonts w:ascii="Arial" w:hAnsi="Arial" w:cs="Arial"/>
        </w:rPr>
        <w:t>Kateterar</w:t>
      </w:r>
      <w:proofErr w:type="spellEnd"/>
      <w:r w:rsidRPr="00F06E00">
        <w:rPr>
          <w:rFonts w:cs="Arial"/>
        </w:rPr>
        <w:t>:</w:t>
      </w:r>
      <w:r w:rsidRPr="00F06E00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Ställningstagande till </w:t>
      </w:r>
      <w:r w:rsidRPr="00F06E00">
        <w:rPr>
          <w:rFonts w:cs="Arial"/>
          <w:b/>
        </w:rPr>
        <w:t>avveckling av kateter</w:t>
      </w:r>
      <w:r w:rsidRPr="00F06E00">
        <w:rPr>
          <w:rFonts w:cs="Arial"/>
        </w:rPr>
        <w:t xml:space="preserve"> ex.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proofErr w:type="spellStart"/>
      <w:r w:rsidRPr="00F06E00">
        <w:rPr>
          <w:rFonts w:cs="Arial"/>
        </w:rPr>
        <w:t>PiCCO</w:t>
      </w:r>
      <w:proofErr w:type="spellEnd"/>
      <w:r w:rsidRPr="00F06E00">
        <w:rPr>
          <w:rFonts w:cs="Arial"/>
        </w:rPr>
        <w:t xml:space="preserve">, CVK, CDK, artärnål, KAD om </w:t>
      </w:r>
      <w:proofErr w:type="spellStart"/>
      <w:r w:rsidRPr="00F06E00">
        <w:rPr>
          <w:rFonts w:cs="Arial"/>
        </w:rPr>
        <w:t>anuri</w:t>
      </w:r>
      <w:proofErr w:type="spellEnd"/>
      <w:r w:rsidRPr="00F06E00">
        <w:rPr>
          <w:rFonts w:cs="Arial"/>
        </w:rPr>
        <w:t xml:space="preserve">.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proofErr w:type="spellStart"/>
      <w:r w:rsidRPr="00F06E00">
        <w:rPr>
          <w:rFonts w:cs="Arial"/>
        </w:rPr>
        <w:t>Ev</w:t>
      </w:r>
      <w:proofErr w:type="spellEnd"/>
      <w:r w:rsidRPr="00F06E00">
        <w:rPr>
          <w:rFonts w:cs="Arial"/>
        </w:rPr>
        <w:t xml:space="preserve"> byte till en lumen CVK på </w:t>
      </w:r>
      <w:proofErr w:type="spellStart"/>
      <w:r w:rsidRPr="00F06E00">
        <w:rPr>
          <w:rFonts w:cs="Arial"/>
        </w:rPr>
        <w:t>pat</w:t>
      </w:r>
      <w:proofErr w:type="spellEnd"/>
      <w:r w:rsidRPr="00F06E00">
        <w:rPr>
          <w:rFonts w:cs="Arial"/>
        </w:rPr>
        <w:t xml:space="preserve"> som är </w:t>
      </w:r>
      <w:proofErr w:type="spellStart"/>
      <w:r w:rsidRPr="00F06E00">
        <w:rPr>
          <w:rFonts w:cs="Arial"/>
        </w:rPr>
        <w:t>avd</w:t>
      </w:r>
      <w:proofErr w:type="spellEnd"/>
      <w:r w:rsidRPr="00F06E00">
        <w:rPr>
          <w:rFonts w:cs="Arial"/>
        </w:rPr>
        <w:t xml:space="preserve"> </w:t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="00D62BE7">
        <w:rPr>
          <w:rFonts w:cs="Arial"/>
        </w:rPr>
        <w:tab/>
      </w:r>
      <w:r w:rsidRPr="00F06E00">
        <w:rPr>
          <w:rFonts w:cs="Arial"/>
        </w:rPr>
        <w:t xml:space="preserve">klar. </w:t>
      </w:r>
    </w:p>
    <w:p w14:paraId="5FCD2491" w14:textId="59D3B04E" w:rsidR="00F06E00" w:rsidRPr="00F06E00" w:rsidRDefault="00130092" w:rsidP="00130092">
      <w:pPr>
        <w:spacing w:before="60" w:after="0" w:line="240" w:lineRule="auto"/>
        <w:ind w:left="993" w:right="282" w:hanging="284"/>
        <w:rPr>
          <w:rFonts w:cs="Arial"/>
        </w:rPr>
      </w:pPr>
      <w:r>
        <w:rPr>
          <w:rFonts w:ascii="Arial" w:hAnsi="Arial" w:cs="Arial"/>
        </w:rPr>
        <w:tab/>
      </w:r>
      <w:r w:rsidR="00F06E00" w:rsidRPr="00F06E00">
        <w:rPr>
          <w:rFonts w:ascii="Arial" w:hAnsi="Arial" w:cs="Arial"/>
        </w:rPr>
        <w:t>Läkemedel</w:t>
      </w:r>
      <w:r w:rsidR="00F06E00" w:rsidRPr="00F06E00">
        <w:rPr>
          <w:rFonts w:cs="Arial"/>
        </w:rPr>
        <w:t>:</w:t>
      </w:r>
      <w:r>
        <w:rPr>
          <w:rFonts w:cs="Arial"/>
        </w:rPr>
        <w:tab/>
      </w:r>
      <w:r>
        <w:rPr>
          <w:rFonts w:cs="Arial"/>
        </w:rPr>
        <w:tab/>
      </w:r>
      <w:r w:rsidR="00F06E00" w:rsidRPr="00F06E00">
        <w:rPr>
          <w:rFonts w:cs="Arial"/>
        </w:rPr>
        <w:t xml:space="preserve">Se över patientens tidigare och aktuella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F06E00" w:rsidRPr="00F06E00">
        <w:rPr>
          <w:rFonts w:cs="Arial"/>
          <w:b/>
        </w:rPr>
        <w:t xml:space="preserve">läkemedelsordinationer, </w:t>
      </w:r>
      <w:r w:rsidR="00F06E00" w:rsidRPr="00F06E00">
        <w:rPr>
          <w:rFonts w:cs="Arial"/>
        </w:rPr>
        <w:t xml:space="preserve">trombosprofylax?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proofErr w:type="spellStart"/>
      <w:r w:rsidR="00F06E00" w:rsidRPr="00F06E00">
        <w:rPr>
          <w:rFonts w:cs="Arial"/>
        </w:rPr>
        <w:t>Ulcusprofylax</w:t>
      </w:r>
      <w:proofErr w:type="spellEnd"/>
      <w:r w:rsidR="00F06E00" w:rsidRPr="00F06E00">
        <w:rPr>
          <w:rFonts w:cs="Arial"/>
        </w:rPr>
        <w:t>?</w:t>
      </w:r>
    </w:p>
    <w:p w14:paraId="5C00B5B3" w14:textId="342DBDB6" w:rsidR="00F06E00" w:rsidRPr="00F06E00" w:rsidRDefault="00130092" w:rsidP="00130092">
      <w:pPr>
        <w:spacing w:before="60" w:after="0" w:line="240" w:lineRule="auto"/>
        <w:ind w:left="993" w:right="282" w:hanging="567"/>
        <w:rPr>
          <w:rFonts w:cs="Arial"/>
        </w:rPr>
      </w:pPr>
      <w:r>
        <w:rPr>
          <w:rFonts w:ascii="Arial" w:hAnsi="Arial" w:cs="Arial"/>
        </w:rPr>
        <w:tab/>
      </w:r>
      <w:r w:rsidR="00F06E00" w:rsidRPr="00F06E00">
        <w:rPr>
          <w:rFonts w:ascii="Arial" w:hAnsi="Arial" w:cs="Arial"/>
        </w:rPr>
        <w:t>Mobilisering/aktivering</w:t>
      </w:r>
      <w:r w:rsidR="00F06E00" w:rsidRPr="00F06E00">
        <w:rPr>
          <w:rFonts w:cs="Arial"/>
        </w:rPr>
        <w:t>:</w:t>
      </w:r>
      <w:r w:rsidR="00F06E00" w:rsidRPr="00F06E00">
        <w:rPr>
          <w:rFonts w:cs="Arial"/>
        </w:rPr>
        <w:tab/>
        <w:t>Plan till person på sal och sjukgymnast.</w:t>
      </w:r>
      <w:r w:rsidR="00F06E00" w:rsidRPr="00F06E00">
        <w:rPr>
          <w:rFonts w:cs="Arial"/>
        </w:rPr>
        <w:br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F06E00" w:rsidRPr="00F06E00">
        <w:rPr>
          <w:rFonts w:cs="Arial"/>
        </w:rPr>
        <w:t>Arbetsterapeut?</w:t>
      </w:r>
    </w:p>
    <w:p w14:paraId="22478ADE" w14:textId="6A462611" w:rsidR="00F06E00" w:rsidRPr="00F06E00" w:rsidRDefault="00F06E00" w:rsidP="00130092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Ytterligare</w:t>
      </w:r>
      <w:r w:rsidRPr="00F06E00">
        <w:rPr>
          <w:rFonts w:cs="Arial"/>
        </w:rPr>
        <w:t xml:space="preserve"> </w:t>
      </w:r>
      <w:r w:rsidRPr="00F06E00">
        <w:rPr>
          <w:rFonts w:ascii="Arial" w:hAnsi="Arial" w:cs="Arial"/>
        </w:rPr>
        <w:t>utred:</w:t>
      </w:r>
      <w:r w:rsidRPr="00F06E00">
        <w:rPr>
          <w:rFonts w:cs="Arial"/>
        </w:rPr>
        <w:tab/>
        <w:t xml:space="preserve">Behov av ytterligare utredning. </w:t>
      </w:r>
      <w:r w:rsidR="00130092">
        <w:rPr>
          <w:rFonts w:cs="Arial"/>
        </w:rPr>
        <w:tab/>
      </w:r>
      <w:r w:rsidR="00130092">
        <w:rPr>
          <w:rFonts w:cs="Arial"/>
        </w:rPr>
        <w:tab/>
      </w:r>
      <w:r w:rsidR="00130092">
        <w:rPr>
          <w:rFonts w:cs="Arial"/>
        </w:rPr>
        <w:tab/>
      </w:r>
      <w:r w:rsidR="00130092">
        <w:rPr>
          <w:rFonts w:cs="Arial"/>
        </w:rPr>
        <w:tab/>
      </w:r>
      <w:r w:rsidRPr="00F06E00">
        <w:rPr>
          <w:rFonts w:cs="Arial"/>
        </w:rPr>
        <w:t>Röntgenundersökningar, ultraljud, konsult?</w:t>
      </w:r>
    </w:p>
    <w:p w14:paraId="2DA71D46" w14:textId="4CBB316E" w:rsidR="00F06E00" w:rsidRPr="00F06E00" w:rsidRDefault="00F06E00" w:rsidP="00130092">
      <w:pPr>
        <w:spacing w:before="60" w:after="0" w:line="240" w:lineRule="auto"/>
        <w:ind w:left="993" w:right="282"/>
        <w:rPr>
          <w:rFonts w:cs="Arial"/>
        </w:rPr>
      </w:pPr>
      <w:proofErr w:type="spellStart"/>
      <w:r w:rsidRPr="00F06E00">
        <w:rPr>
          <w:rFonts w:ascii="Arial" w:hAnsi="Arial" w:cs="Arial"/>
        </w:rPr>
        <w:t>Hemavd</w:t>
      </w:r>
      <w:proofErr w:type="spellEnd"/>
      <w:r w:rsidRPr="00F06E00">
        <w:rPr>
          <w:rFonts w:cs="Arial"/>
        </w:rPr>
        <w:t>:</w:t>
      </w:r>
      <w:r w:rsidRPr="00F06E00">
        <w:rPr>
          <w:rFonts w:cs="Arial"/>
        </w:rPr>
        <w:tab/>
      </w:r>
      <w:r w:rsidR="00130092">
        <w:rPr>
          <w:rFonts w:cs="Arial"/>
        </w:rPr>
        <w:tab/>
      </w:r>
      <w:r w:rsidRPr="00F06E00">
        <w:rPr>
          <w:rFonts w:cs="Arial"/>
        </w:rPr>
        <w:t xml:space="preserve">Ställningstagande till om patientens </w:t>
      </w:r>
      <w:r w:rsidR="00130092">
        <w:rPr>
          <w:rFonts w:cs="Arial"/>
        </w:rPr>
        <w:tab/>
      </w:r>
      <w:r w:rsidR="00130092">
        <w:rPr>
          <w:rFonts w:cs="Arial"/>
        </w:rPr>
        <w:tab/>
      </w:r>
      <w:r w:rsidR="00130092">
        <w:rPr>
          <w:rFonts w:cs="Arial"/>
        </w:rPr>
        <w:tab/>
      </w:r>
      <w:r w:rsidR="00130092">
        <w:rPr>
          <w:rFonts w:cs="Arial"/>
        </w:rPr>
        <w:tab/>
      </w:r>
      <w:r w:rsidRPr="00F06E00">
        <w:rPr>
          <w:rFonts w:cs="Arial"/>
        </w:rPr>
        <w:t xml:space="preserve">hemavdelning skall informeras om att patienten </w:t>
      </w:r>
      <w:r w:rsidR="00130092">
        <w:rPr>
          <w:rFonts w:cs="Arial"/>
        </w:rPr>
        <w:tab/>
      </w:r>
      <w:r w:rsidR="00130092">
        <w:rPr>
          <w:rFonts w:cs="Arial"/>
        </w:rPr>
        <w:tab/>
      </w:r>
      <w:r w:rsidR="00130092">
        <w:rPr>
          <w:rFonts w:cs="Arial"/>
        </w:rPr>
        <w:tab/>
      </w:r>
      <w:r w:rsidRPr="00F06E00">
        <w:rPr>
          <w:rFonts w:cs="Arial"/>
        </w:rPr>
        <w:t>börjar bli avdelningsklar. Flytt till IMA?</w:t>
      </w:r>
    </w:p>
    <w:p w14:paraId="7F1AC9DD" w14:textId="70C8DF83" w:rsidR="00F06E00" w:rsidRPr="00F06E00" w:rsidRDefault="00F06E00" w:rsidP="00D06C0E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Dagens</w:t>
      </w:r>
      <w:r w:rsidRPr="00F06E00">
        <w:rPr>
          <w:rFonts w:cs="Arial"/>
        </w:rPr>
        <w:t xml:space="preserve"> </w:t>
      </w:r>
      <w:r w:rsidRPr="00F06E00">
        <w:rPr>
          <w:rFonts w:ascii="Arial" w:hAnsi="Arial" w:cs="Arial"/>
        </w:rPr>
        <w:t>mål</w:t>
      </w:r>
      <w:r w:rsidRPr="00F06E00">
        <w:rPr>
          <w:rFonts w:cs="Arial"/>
        </w:rPr>
        <w:t>:</w:t>
      </w:r>
      <w:r w:rsidRPr="00F06E00">
        <w:rPr>
          <w:rFonts w:cs="Arial"/>
        </w:rPr>
        <w:tab/>
      </w:r>
      <w:r w:rsidR="00CE4DF2">
        <w:rPr>
          <w:rFonts w:cs="Arial"/>
        </w:rPr>
        <w:tab/>
      </w:r>
      <w:r w:rsidRPr="00F06E00">
        <w:rPr>
          <w:rFonts w:cs="Arial"/>
        </w:rPr>
        <w:t xml:space="preserve">För in dagens mål i </w:t>
      </w:r>
      <w:proofErr w:type="spellStart"/>
      <w:r w:rsidRPr="00F06E00">
        <w:rPr>
          <w:rFonts w:cs="Arial"/>
        </w:rPr>
        <w:t>rondfönstret</w:t>
      </w:r>
      <w:proofErr w:type="spellEnd"/>
      <w:r w:rsidRPr="00F06E00">
        <w:rPr>
          <w:rFonts w:cs="Arial"/>
        </w:rPr>
        <w:t xml:space="preserve"> i C</w:t>
      </w:r>
      <w:r w:rsidR="00CE4DF2">
        <w:rPr>
          <w:rFonts w:cs="Arial"/>
        </w:rPr>
        <w:t>CC.</w:t>
      </w:r>
    </w:p>
    <w:p w14:paraId="41BF0F68" w14:textId="6D827499" w:rsidR="00F06E00" w:rsidRPr="00F06E00" w:rsidRDefault="00F06E00" w:rsidP="00D06C0E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Vårdbegränsning</w:t>
      </w:r>
      <w:r w:rsidRPr="00F06E00">
        <w:rPr>
          <w:rFonts w:cs="Arial"/>
        </w:rPr>
        <w:t>:</w:t>
      </w:r>
      <w:r w:rsidRPr="00F06E00">
        <w:rPr>
          <w:rFonts w:cs="Arial"/>
        </w:rPr>
        <w:tab/>
        <w:t>För in vårdbegränsningar i C</w:t>
      </w:r>
      <w:r w:rsidR="00CE4DF2">
        <w:rPr>
          <w:rFonts w:cs="Arial"/>
        </w:rPr>
        <w:t>CC</w:t>
      </w:r>
      <w:r w:rsidRPr="00F06E00">
        <w:rPr>
          <w:rFonts w:cs="Arial"/>
        </w:rPr>
        <w:t>.</w:t>
      </w:r>
    </w:p>
    <w:p w14:paraId="59BEE6D1" w14:textId="0F6104AD" w:rsidR="00F06E00" w:rsidRPr="00F06E00" w:rsidRDefault="00F06E00" w:rsidP="00CE4DF2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Åtgärdstavla</w:t>
      </w:r>
      <w:r w:rsidRPr="00F06E00">
        <w:rPr>
          <w:rFonts w:cs="Arial"/>
        </w:rPr>
        <w:t>:</w:t>
      </w:r>
      <w:r w:rsidRPr="00F06E00">
        <w:rPr>
          <w:rFonts w:cs="Arial"/>
        </w:rPr>
        <w:tab/>
      </w:r>
      <w:r w:rsidR="00CE4DF2">
        <w:rPr>
          <w:rFonts w:cs="Arial"/>
        </w:rPr>
        <w:tab/>
      </w:r>
      <w:r w:rsidRPr="00F06E00">
        <w:rPr>
          <w:rFonts w:cs="Arial"/>
        </w:rPr>
        <w:t xml:space="preserve">Planerade åtgärder under dagen dokumenteras på </w:t>
      </w:r>
      <w:r w:rsidR="00CE4DF2">
        <w:rPr>
          <w:rFonts w:cs="Arial"/>
        </w:rPr>
        <w:tab/>
      </w:r>
      <w:r w:rsidR="00CE4DF2">
        <w:rPr>
          <w:rFonts w:cs="Arial"/>
        </w:rPr>
        <w:tab/>
      </w:r>
      <w:r w:rsidR="00CE4DF2">
        <w:rPr>
          <w:rFonts w:cs="Arial"/>
        </w:rPr>
        <w:tab/>
      </w:r>
      <w:r w:rsidRPr="00F06E00">
        <w:rPr>
          <w:rFonts w:cs="Arial"/>
        </w:rPr>
        <w:t xml:space="preserve">åtgärdstavlan utanför glasburen. </w:t>
      </w:r>
    </w:p>
    <w:p w14:paraId="0BA9B832" w14:textId="160C2EBF" w:rsidR="00F06E00" w:rsidRPr="00F06E00" w:rsidRDefault="00F06E00" w:rsidP="00CE4DF2">
      <w:pPr>
        <w:spacing w:before="60" w:after="0" w:line="240" w:lineRule="auto"/>
        <w:ind w:left="993" w:right="282"/>
      </w:pPr>
      <w:proofErr w:type="spellStart"/>
      <w:r w:rsidRPr="00F06E00">
        <w:rPr>
          <w:rFonts w:ascii="Arial" w:hAnsi="Arial" w:cs="Arial"/>
        </w:rPr>
        <w:t>Utskrivn</w:t>
      </w:r>
      <w:proofErr w:type="spellEnd"/>
      <w:r w:rsidRPr="00F06E00">
        <w:rPr>
          <w:rFonts w:ascii="Arial" w:hAnsi="Arial" w:cs="Arial"/>
        </w:rPr>
        <w:t xml:space="preserve"> av </w:t>
      </w:r>
      <w:proofErr w:type="spellStart"/>
      <w:r w:rsidRPr="00F06E00">
        <w:rPr>
          <w:rFonts w:ascii="Arial" w:hAnsi="Arial" w:cs="Arial"/>
        </w:rPr>
        <w:t>pat</w:t>
      </w:r>
      <w:proofErr w:type="spellEnd"/>
      <w:r w:rsidRPr="00F06E00">
        <w:rPr>
          <w:rFonts w:ascii="Arial" w:hAnsi="Arial" w:cs="Arial"/>
        </w:rPr>
        <w:t>:</w:t>
      </w:r>
      <w:r w:rsidRPr="00F06E00">
        <w:rPr>
          <w:rFonts w:ascii="Arial" w:hAnsi="Arial" w:cs="Arial"/>
        </w:rPr>
        <w:tab/>
      </w:r>
      <w:r w:rsidRPr="00F06E00">
        <w:t>Ta ställning till fortsatt uppföljning via ”PIG”-</w:t>
      </w:r>
      <w:r w:rsidR="00CE4DF2">
        <w:tab/>
      </w:r>
      <w:r w:rsidR="00CE4DF2">
        <w:tab/>
      </w:r>
      <w:r w:rsidR="00CE4DF2">
        <w:tab/>
      </w:r>
      <w:r w:rsidRPr="00F06E00">
        <w:t>team på vårdavd.</w:t>
      </w:r>
      <w:r w:rsidRPr="00F06E00">
        <w:br/>
      </w:r>
      <w:r w:rsidR="00CE4DF2">
        <w:tab/>
      </w:r>
      <w:r w:rsidR="00CE4DF2">
        <w:tab/>
      </w:r>
      <w:r w:rsidR="00CE4DF2">
        <w:tab/>
      </w:r>
      <w:r w:rsidRPr="00F06E00">
        <w:t>Informera MIG-sköterska.</w:t>
      </w:r>
    </w:p>
    <w:p w14:paraId="090C0898" w14:textId="77777777" w:rsidR="00F06E00" w:rsidRPr="00F06E00" w:rsidRDefault="00F06E00" w:rsidP="00D06C0E">
      <w:pPr>
        <w:spacing w:after="0" w:line="240" w:lineRule="auto"/>
        <w:ind w:left="993" w:right="282"/>
        <w:rPr>
          <w:rFonts w:cs="Arial"/>
        </w:rPr>
      </w:pPr>
    </w:p>
    <w:p w14:paraId="2DB26C10" w14:textId="7B1EFF91" w:rsidR="00F06E00" w:rsidRPr="00F06E00" w:rsidRDefault="00F06E00" w:rsidP="007D4858">
      <w:pPr>
        <w:numPr>
          <w:ilvl w:val="0"/>
          <w:numId w:val="20"/>
        </w:numPr>
        <w:spacing w:after="0" w:line="240" w:lineRule="auto"/>
        <w:ind w:left="1418" w:right="282" w:hanging="425"/>
        <w:rPr>
          <w:rFonts w:cs="Arial"/>
        </w:rPr>
      </w:pPr>
      <w:r w:rsidRPr="00F06E00">
        <w:rPr>
          <w:rFonts w:cs="Arial"/>
        </w:rPr>
        <w:t>Dagligt ställningstagande till behandlingsstrategi, dokumentera i C</w:t>
      </w:r>
      <w:r w:rsidR="007D4858">
        <w:rPr>
          <w:rFonts w:cs="Arial"/>
        </w:rPr>
        <w:t>CC-</w:t>
      </w:r>
      <w:r w:rsidRPr="00F06E00">
        <w:rPr>
          <w:rFonts w:cs="Arial"/>
        </w:rPr>
        <w:t xml:space="preserve">fönstret vårdbegränsning. Kontrollera diagnoser, åtgärder, komplikationer </w:t>
      </w:r>
      <w:proofErr w:type="gramStart"/>
      <w:r w:rsidRPr="00F06E00">
        <w:rPr>
          <w:rFonts w:cs="Arial"/>
        </w:rPr>
        <w:t>etc.</w:t>
      </w:r>
      <w:proofErr w:type="gramEnd"/>
      <w:r w:rsidRPr="00F06E00">
        <w:rPr>
          <w:rFonts w:cs="Arial"/>
        </w:rPr>
        <w:t xml:space="preserve"> </w:t>
      </w:r>
    </w:p>
    <w:p w14:paraId="30E8682C" w14:textId="77777777" w:rsidR="00F06E00" w:rsidRPr="00F06E00" w:rsidRDefault="00F06E00" w:rsidP="00D06C0E">
      <w:pPr>
        <w:spacing w:after="0" w:line="240" w:lineRule="auto"/>
        <w:ind w:left="993" w:right="282"/>
        <w:rPr>
          <w:rFonts w:cs="Arial"/>
        </w:rPr>
      </w:pPr>
    </w:p>
    <w:p w14:paraId="5EF128F7" w14:textId="77777777" w:rsidR="00F06E00" w:rsidRPr="00F06E00" w:rsidRDefault="00F06E00" w:rsidP="00D06C0E">
      <w:pPr>
        <w:spacing w:after="0" w:line="240" w:lineRule="auto"/>
        <w:ind w:left="993" w:right="282"/>
        <w:rPr>
          <w:rFonts w:cs="Arial"/>
        </w:rPr>
      </w:pPr>
    </w:p>
    <w:p w14:paraId="71BF3B18" w14:textId="77777777" w:rsidR="00F06E00" w:rsidRPr="00F06E00" w:rsidRDefault="00F06E00" w:rsidP="007D4858">
      <w:pPr>
        <w:spacing w:before="60" w:after="0" w:line="240" w:lineRule="auto"/>
        <w:ind w:left="3828" w:right="282" w:hanging="2835"/>
        <w:rPr>
          <w:rFonts w:cs="Arial"/>
        </w:rPr>
      </w:pPr>
      <w:r w:rsidRPr="00F06E00">
        <w:rPr>
          <w:rFonts w:ascii="Arial" w:hAnsi="Arial" w:cs="Arial"/>
        </w:rPr>
        <w:t>11.00</w:t>
      </w:r>
      <w:r w:rsidRPr="00F06E00">
        <w:rPr>
          <w:rFonts w:cs="Arial"/>
        </w:rPr>
        <w:tab/>
        <w:t>Genomgång av patienterna i Rondrum 1. Läkarna på IVA har fika och gemensam genomgång av patienterna.</w:t>
      </w:r>
    </w:p>
    <w:p w14:paraId="504B0D04" w14:textId="31D4D00A" w:rsidR="00F06E00" w:rsidRPr="00F06E00" w:rsidRDefault="00F06E00" w:rsidP="007D4858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11.45</w:t>
      </w:r>
      <w:r w:rsidRPr="00F06E00">
        <w:rPr>
          <w:rFonts w:cs="Arial"/>
        </w:rPr>
        <w:tab/>
      </w:r>
      <w:r w:rsidR="007D4858">
        <w:rPr>
          <w:rFonts w:cs="Arial"/>
        </w:rPr>
        <w:tab/>
      </w:r>
      <w:r w:rsidRPr="00F06E00">
        <w:rPr>
          <w:rFonts w:cs="Arial"/>
        </w:rPr>
        <w:t xml:space="preserve">Måndag – torsdag röntgenrond på röntgen. </w:t>
      </w:r>
    </w:p>
    <w:p w14:paraId="6A3F31AF" w14:textId="77777777" w:rsidR="00F06E00" w:rsidRPr="00F06E00" w:rsidRDefault="00F06E00" w:rsidP="00D06C0E">
      <w:pPr>
        <w:spacing w:before="60" w:after="0" w:line="240" w:lineRule="auto"/>
        <w:ind w:left="993" w:right="282" w:hanging="1950"/>
        <w:rPr>
          <w:rFonts w:cs="Arial"/>
        </w:rPr>
      </w:pPr>
    </w:p>
    <w:p w14:paraId="1562019C" w14:textId="77777777" w:rsidR="00F06E00" w:rsidRPr="00F06E00" w:rsidRDefault="00F06E00" w:rsidP="007D4858">
      <w:pPr>
        <w:numPr>
          <w:ilvl w:val="0"/>
          <w:numId w:val="20"/>
        </w:numPr>
        <w:spacing w:after="0" w:line="240" w:lineRule="auto"/>
        <w:ind w:left="993" w:right="282" w:firstLine="0"/>
        <w:rPr>
          <w:rFonts w:cs="Arial"/>
        </w:rPr>
      </w:pPr>
      <w:r w:rsidRPr="00F06E00">
        <w:rPr>
          <w:rFonts w:cs="Arial"/>
        </w:rPr>
        <w:t>Planerade åtgärder från ronden utförs under dagen utifrån patientens behov.</w:t>
      </w:r>
    </w:p>
    <w:p w14:paraId="6BE47AE3" w14:textId="77777777" w:rsidR="00F06E00" w:rsidRPr="00F06E00" w:rsidRDefault="00F06E00" w:rsidP="007D4858">
      <w:pPr>
        <w:numPr>
          <w:ilvl w:val="0"/>
          <w:numId w:val="20"/>
        </w:numPr>
        <w:spacing w:after="0" w:line="240" w:lineRule="auto"/>
        <w:ind w:left="993" w:right="282" w:firstLine="0"/>
        <w:rPr>
          <w:rFonts w:cs="Arial"/>
        </w:rPr>
      </w:pPr>
      <w:r w:rsidRPr="00F06E00">
        <w:rPr>
          <w:rFonts w:cs="Arial"/>
        </w:rPr>
        <w:t>Daganteckning i Melior</w:t>
      </w:r>
    </w:p>
    <w:p w14:paraId="374B3FAA" w14:textId="77777777" w:rsidR="00F06E00" w:rsidRPr="00F06E00" w:rsidRDefault="00F06E00" w:rsidP="00D06C0E">
      <w:pPr>
        <w:spacing w:after="0" w:line="240" w:lineRule="auto"/>
        <w:ind w:left="993" w:right="282"/>
        <w:rPr>
          <w:rFonts w:cs="Arial"/>
        </w:rPr>
      </w:pPr>
    </w:p>
    <w:p w14:paraId="5CD6377F" w14:textId="627EB8DC" w:rsidR="00F06E00" w:rsidRPr="00F06E00" w:rsidRDefault="00F06E00" w:rsidP="007D4858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15.00</w:t>
      </w:r>
      <w:r w:rsidRPr="00F06E00">
        <w:rPr>
          <w:rFonts w:cs="Arial"/>
        </w:rPr>
        <w:tab/>
      </w:r>
      <w:r w:rsidR="007D4858">
        <w:rPr>
          <w:rFonts w:cs="Arial"/>
        </w:rPr>
        <w:tab/>
      </w:r>
      <w:r w:rsidRPr="00F06E00">
        <w:rPr>
          <w:rFonts w:cs="Arial"/>
        </w:rPr>
        <w:t>Överrapportering till jour enl. SBAR.</w:t>
      </w:r>
    </w:p>
    <w:p w14:paraId="211BDBB4" w14:textId="46BFDBA7" w:rsidR="00F06E00" w:rsidRPr="00F06E00" w:rsidRDefault="00F06E00" w:rsidP="007D4858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15.30</w:t>
      </w:r>
      <w:r w:rsidRPr="00F06E00">
        <w:rPr>
          <w:rFonts w:cs="Arial"/>
        </w:rPr>
        <w:tab/>
      </w:r>
      <w:r w:rsidR="007D4858">
        <w:rPr>
          <w:rFonts w:cs="Arial"/>
        </w:rPr>
        <w:tab/>
      </w:r>
      <w:r w:rsidRPr="00F06E00">
        <w:rPr>
          <w:rFonts w:cs="Arial"/>
        </w:rPr>
        <w:t xml:space="preserve">Gemensam rond till alla patienter. </w:t>
      </w:r>
      <w:r w:rsidRPr="00F06E00">
        <w:rPr>
          <w:rFonts w:cs="Arial"/>
        </w:rPr>
        <w:tab/>
      </w:r>
    </w:p>
    <w:p w14:paraId="44C856B1" w14:textId="77777777" w:rsidR="00F06E00" w:rsidRPr="00F06E00" w:rsidRDefault="00F06E00" w:rsidP="00D06C0E">
      <w:pPr>
        <w:spacing w:before="60" w:after="0" w:line="240" w:lineRule="auto"/>
        <w:ind w:left="993" w:right="282"/>
        <w:rPr>
          <w:rFonts w:cs="Arial"/>
        </w:rPr>
      </w:pPr>
    </w:p>
    <w:p w14:paraId="54B29705" w14:textId="19954ED7" w:rsidR="00F06E00" w:rsidRPr="00F06E00" w:rsidRDefault="00F06E00" w:rsidP="007D4858">
      <w:pPr>
        <w:spacing w:before="60" w:after="0" w:line="240" w:lineRule="auto"/>
        <w:ind w:left="993" w:right="282"/>
        <w:rPr>
          <w:rFonts w:cs="Arial"/>
        </w:rPr>
      </w:pPr>
      <w:r w:rsidRPr="00F06E00">
        <w:rPr>
          <w:rFonts w:ascii="Arial" w:hAnsi="Arial" w:cs="Arial"/>
        </w:rPr>
        <w:t>Arbetslunch</w:t>
      </w:r>
      <w:r w:rsidRPr="00F06E00">
        <w:rPr>
          <w:rFonts w:cs="Arial"/>
        </w:rPr>
        <w:t xml:space="preserve"> </w:t>
      </w:r>
      <w:r w:rsidRPr="00F06E00">
        <w:rPr>
          <w:rFonts w:cs="Arial"/>
        </w:rPr>
        <w:tab/>
      </w:r>
      <w:r w:rsidR="007D4858">
        <w:rPr>
          <w:rFonts w:cs="Arial"/>
        </w:rPr>
        <w:tab/>
      </w:r>
      <w:proofErr w:type="gramStart"/>
      <w:r w:rsidRPr="00F06E00">
        <w:rPr>
          <w:rFonts w:cs="Arial"/>
        </w:rPr>
        <w:t>Tisdagar</w:t>
      </w:r>
      <w:proofErr w:type="gramEnd"/>
      <w:r w:rsidRPr="00F06E00">
        <w:rPr>
          <w:rFonts w:cs="Arial"/>
        </w:rPr>
        <w:t xml:space="preserve"> i </w:t>
      </w:r>
      <w:proofErr w:type="spellStart"/>
      <w:r w:rsidRPr="00F06E00">
        <w:rPr>
          <w:rFonts w:cs="Arial"/>
        </w:rPr>
        <w:t>rondrum</w:t>
      </w:r>
      <w:proofErr w:type="spellEnd"/>
      <w:r w:rsidRPr="00F06E00">
        <w:rPr>
          <w:rFonts w:cs="Arial"/>
        </w:rPr>
        <w:t xml:space="preserve"> 2 efter röntgenrond.  </w:t>
      </w:r>
    </w:p>
    <w:p w14:paraId="62588909" w14:textId="77777777" w:rsidR="00F06E00" w:rsidRPr="00F06E00" w:rsidRDefault="00F06E00" w:rsidP="00D06C0E">
      <w:pPr>
        <w:spacing w:before="60" w:after="0" w:line="240" w:lineRule="auto"/>
        <w:ind w:left="993" w:right="282" w:hanging="1701"/>
        <w:rPr>
          <w:rFonts w:cs="Arial"/>
        </w:rPr>
      </w:pPr>
    </w:p>
    <w:p w14:paraId="76B9F95B" w14:textId="0C54AB42" w:rsidR="00536A5A" w:rsidRPr="00536A5A" w:rsidRDefault="00F06E00" w:rsidP="00FC2732">
      <w:pPr>
        <w:spacing w:before="60" w:after="0" w:line="240" w:lineRule="auto"/>
        <w:ind w:left="993" w:right="282"/>
      </w:pPr>
      <w:r w:rsidRPr="00F06E00">
        <w:rPr>
          <w:rFonts w:ascii="Arial" w:hAnsi="Arial" w:cs="Arial"/>
        </w:rPr>
        <w:t>Utbildningsrond</w:t>
      </w:r>
      <w:r w:rsidRPr="00F06E00">
        <w:rPr>
          <w:rFonts w:cs="Arial"/>
          <w:b/>
        </w:rPr>
        <w:t xml:space="preserve"> </w:t>
      </w:r>
      <w:r w:rsidR="007D4858">
        <w:rPr>
          <w:rFonts w:cs="Arial"/>
          <w:b/>
        </w:rPr>
        <w:tab/>
      </w:r>
      <w:proofErr w:type="gramStart"/>
      <w:r w:rsidRPr="00F06E00">
        <w:rPr>
          <w:rFonts w:cs="Arial"/>
        </w:rPr>
        <w:t>Torsdagar</w:t>
      </w:r>
      <w:proofErr w:type="gramEnd"/>
      <w:r w:rsidRPr="00F06E00">
        <w:rPr>
          <w:rFonts w:cs="Arial"/>
        </w:rPr>
        <w:t xml:space="preserve"> kl. 14.00 – 15.00 i </w:t>
      </w:r>
      <w:proofErr w:type="spellStart"/>
      <w:r w:rsidRPr="00F06E00">
        <w:rPr>
          <w:rFonts w:cs="Arial"/>
        </w:rPr>
        <w:t>rondrum</w:t>
      </w:r>
      <w:proofErr w:type="spellEnd"/>
      <w:r w:rsidRPr="00F06E00">
        <w:rPr>
          <w:rFonts w:cs="Arial"/>
        </w:rPr>
        <w:t xml:space="preserve"> 1</w:t>
      </w:r>
      <w:r w:rsidRPr="00F06E00">
        <w:rPr>
          <w:rFonts w:cs="Arial"/>
        </w:rPr>
        <w:br/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Pr="00F06E00">
        <w:rPr>
          <w:rFonts w:cs="Arial"/>
        </w:rPr>
        <w:t xml:space="preserve">En ST-läkare har förberett och föredrager ett </w:t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Pr="00F06E00">
        <w:rPr>
          <w:rFonts w:cs="Arial"/>
        </w:rPr>
        <w:t xml:space="preserve">ämne, artiklar ev. patientfall med </w:t>
      </w:r>
      <w:proofErr w:type="spellStart"/>
      <w:r w:rsidRPr="00F06E00">
        <w:rPr>
          <w:rFonts w:cs="Arial"/>
        </w:rPr>
        <w:t>bedside</w:t>
      </w:r>
      <w:proofErr w:type="spellEnd"/>
      <w:r w:rsidRPr="00F06E00">
        <w:rPr>
          <w:rFonts w:cs="Arial"/>
        </w:rPr>
        <w:t xml:space="preserve"> </w:t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Pr="00F06E00">
        <w:rPr>
          <w:rFonts w:cs="Arial"/>
        </w:rPr>
        <w:t xml:space="preserve">undervisning. En ansvarig överläkare på IVA. </w:t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Pr="00F06E00">
        <w:rPr>
          <w:rFonts w:cs="Arial"/>
        </w:rPr>
        <w:t>Gemensam diskussion med övriga kollegor. AT-</w:t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Pr="00F06E00">
        <w:rPr>
          <w:rFonts w:cs="Arial"/>
        </w:rPr>
        <w:t xml:space="preserve">läkare på kliniken och sidoutbildande läkare </w:t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="007D4858">
        <w:rPr>
          <w:rFonts w:cs="Arial"/>
        </w:rPr>
        <w:tab/>
      </w:r>
      <w:r w:rsidRPr="00F06E00">
        <w:rPr>
          <w:rFonts w:cs="Arial"/>
        </w:rPr>
        <w:t xml:space="preserve">välkomna. </w:t>
      </w:r>
      <w:bookmarkEnd w:id="0"/>
    </w:p>
    <w:sectPr w:rsidR="00536A5A" w:rsidRPr="00536A5A" w:rsidSect="00F06E0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08493926" name="Bildobjekt 10084939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980858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196455F"/>
    <w:multiLevelType w:val="hybridMultilevel"/>
    <w:tmpl w:val="1E82B5DE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12143277">
    <w:abstractNumId w:val="18"/>
  </w:num>
  <w:num w:numId="2" w16cid:durableId="317459049">
    <w:abstractNumId w:val="14"/>
  </w:num>
  <w:num w:numId="3" w16cid:durableId="2096778998">
    <w:abstractNumId w:val="0"/>
  </w:num>
  <w:num w:numId="4" w16cid:durableId="940918140">
    <w:abstractNumId w:val="6"/>
  </w:num>
  <w:num w:numId="5" w16cid:durableId="305207607">
    <w:abstractNumId w:val="15"/>
  </w:num>
  <w:num w:numId="6" w16cid:durableId="637540091">
    <w:abstractNumId w:val="2"/>
  </w:num>
  <w:num w:numId="7" w16cid:durableId="314528111">
    <w:abstractNumId w:val="11"/>
  </w:num>
  <w:num w:numId="8" w16cid:durableId="986129947">
    <w:abstractNumId w:val="8"/>
  </w:num>
  <w:num w:numId="9" w16cid:durableId="2122650149">
    <w:abstractNumId w:val="1"/>
  </w:num>
  <w:num w:numId="10" w16cid:durableId="180166531">
    <w:abstractNumId w:val="1"/>
  </w:num>
  <w:num w:numId="11" w16cid:durableId="1727794238">
    <w:abstractNumId w:val="3"/>
  </w:num>
  <w:num w:numId="12" w16cid:durableId="235482705">
    <w:abstractNumId w:val="4"/>
  </w:num>
  <w:num w:numId="13" w16cid:durableId="600572694">
    <w:abstractNumId w:val="13"/>
  </w:num>
  <w:num w:numId="14" w16cid:durableId="572398225">
    <w:abstractNumId w:val="9"/>
  </w:num>
  <w:num w:numId="15" w16cid:durableId="2079010732">
    <w:abstractNumId w:val="7"/>
  </w:num>
  <w:num w:numId="16" w16cid:durableId="904294189">
    <w:abstractNumId w:val="12"/>
  </w:num>
  <w:num w:numId="17" w16cid:durableId="190413486">
    <w:abstractNumId w:val="5"/>
  </w:num>
  <w:num w:numId="18" w16cid:durableId="1194927228">
    <w:abstractNumId w:val="10"/>
  </w:num>
  <w:num w:numId="19" w16cid:durableId="1335645972">
    <w:abstractNumId w:val="17"/>
  </w:num>
  <w:num w:numId="20" w16cid:durableId="10030470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F8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0092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05F"/>
    <w:rsid w:val="00181FDC"/>
    <w:rsid w:val="001860B9"/>
    <w:rsid w:val="00186F2B"/>
    <w:rsid w:val="001874D6"/>
    <w:rsid w:val="0019632A"/>
    <w:rsid w:val="001A4E7C"/>
    <w:rsid w:val="001B5D71"/>
    <w:rsid w:val="001B762C"/>
    <w:rsid w:val="001C4D0A"/>
    <w:rsid w:val="001C5FEF"/>
    <w:rsid w:val="00211487"/>
    <w:rsid w:val="00211D91"/>
    <w:rsid w:val="00215337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66F8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F11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858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EF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2B6"/>
    <w:rsid w:val="00CD6647"/>
    <w:rsid w:val="00CE4B73"/>
    <w:rsid w:val="00CE4DF2"/>
    <w:rsid w:val="00CF70BB"/>
    <w:rsid w:val="00D06C0E"/>
    <w:rsid w:val="00D074DB"/>
    <w:rsid w:val="00D139CF"/>
    <w:rsid w:val="00D37E7F"/>
    <w:rsid w:val="00D47AD7"/>
    <w:rsid w:val="00D51529"/>
    <w:rsid w:val="00D62BE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DF9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6E00"/>
    <w:rsid w:val="00F22264"/>
    <w:rsid w:val="00F2564D"/>
    <w:rsid w:val="00F35B05"/>
    <w:rsid w:val="00F413D9"/>
    <w:rsid w:val="00F5135F"/>
    <w:rsid w:val="00F51F78"/>
    <w:rsid w:val="00F70A3F"/>
    <w:rsid w:val="00F86F47"/>
    <w:rsid w:val="00F90B64"/>
    <w:rsid w:val="00FB2F0F"/>
    <w:rsid w:val="00FB5086"/>
    <w:rsid w:val="00FB5411"/>
    <w:rsid w:val="00FB6392"/>
    <w:rsid w:val="00FC273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18</TotalTime>
  <Pages>3</Pages>
  <Words>537</Words>
  <Characters>3917</Characters>
  <Application>Microsoft Office Word</Application>
  <DocSecurity>0</DocSecurity>
  <Lines>32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4446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för narkosläkarna på IVA NÄL</dc:title>
  <dc:subject/>
  <dc:creator>patrik.jens.johansson@vgregion.se</dc:creator>
  <keywords/>
  <lastModifiedBy>Carina Isbrand Fransson</lastModifiedBy>
  <revision>18</revision>
  <lastPrinted>2016-03-31T10:56:00.0000000Z</lastPrinted>
  <dcterms:created xsi:type="dcterms:W3CDTF">2022-05-23T07:23:00.0000000Z</dcterms:created>
  <dcterms:modified xsi:type="dcterms:W3CDTF">2024-11-18T12:06:00.0000000Z</dcterms:modified>
</coreProperties>
</file>