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ED4B7D" w14:textId="77777777" w:rsidR="00CD3C40" w:rsidRDefault="00CD3C40" w:rsidP="0025301C">
      <w:pPr>
        <w:pStyle w:val="Rubrik1"/>
      </w:pPr>
      <w:bookmarkStart w:id="0" w:name="_Toc194063826"/>
      <w:bookmarkStart w:id="1" w:name="_Toc194064051"/>
      <w:bookmarkStart w:id="2" w:name="_Toc100327184"/>
      <w:bookmarkStart w:id="3" w:name="_Toc181866756"/>
      <w:r w:rsidRPr="00CE4D0B">
        <w:t>Meliorhandbok</w:t>
      </w:r>
      <w:bookmarkEnd w:id="0"/>
      <w:bookmarkEnd w:id="1"/>
      <w:r>
        <w:t xml:space="preserve"> </w:t>
      </w:r>
    </w:p>
    <w:p w14:paraId="11BC1DCA" w14:textId="2C4E10F5" w:rsidR="009A32ED" w:rsidRDefault="009A32ED" w:rsidP="009A32ED">
      <w:pPr>
        <w:pStyle w:val="Rubrik2"/>
        <w:ind w:right="-143"/>
      </w:pPr>
      <w:bookmarkStart w:id="4" w:name="_Toc194063827"/>
      <w:bookmarkStart w:id="5" w:name="_Toc194064052"/>
      <w:r w:rsidRPr="00303929">
        <w:t>Förändringar</w:t>
      </w:r>
      <w:r>
        <w:t xml:space="preserve"> sedan föregående version</w:t>
      </w:r>
      <w:bookmarkEnd w:id="2"/>
      <w:bookmarkEnd w:id="3"/>
      <w:bookmarkEnd w:id="4"/>
      <w:bookmarkEnd w:id="5"/>
    </w:p>
    <w:p w14:paraId="4EA6C4B6" w14:textId="2F8E4C9F" w:rsidR="009A32ED" w:rsidRPr="007A334E" w:rsidRDefault="00CD3C40" w:rsidP="009A32ED">
      <w:pPr>
        <w:ind w:right="-143"/>
      </w:pPr>
      <w:r>
        <w:t>Ny rutin om flytt av osignerade röntgensvar under rubriken Rön</w:t>
      </w:r>
      <w:r w:rsidR="00776DC1">
        <w:t>t</w:t>
      </w:r>
      <w:r>
        <w:t>gen- och Fyslabremisser (E-remiss)</w:t>
      </w:r>
    </w:p>
    <w:p w14:paraId="69BCFD87" w14:textId="77777777" w:rsidR="009A32ED" w:rsidRDefault="009A32ED" w:rsidP="009A32ED">
      <w:pPr>
        <w:pStyle w:val="Rubrik2"/>
        <w:ind w:right="-143"/>
      </w:pPr>
      <w:bookmarkStart w:id="6" w:name="_Toc100327185"/>
      <w:bookmarkStart w:id="7" w:name="_Toc181866757"/>
      <w:bookmarkStart w:id="8" w:name="_Toc194063828"/>
      <w:bookmarkStart w:id="9" w:name="_Toc194064053"/>
      <w:bookmarkStart w:id="10" w:name="_Toc72840807"/>
      <w:r>
        <w:t>Sammanfattning</w:t>
      </w:r>
      <w:bookmarkEnd w:id="6"/>
      <w:bookmarkEnd w:id="7"/>
      <w:bookmarkEnd w:id="8"/>
      <w:bookmarkEnd w:id="9"/>
    </w:p>
    <w:p w14:paraId="3247D9AC" w14:textId="77777777" w:rsidR="00CD3C40" w:rsidRPr="00CE4D0B" w:rsidRDefault="00CD3C40" w:rsidP="00CD3C40">
      <w:pPr>
        <w:spacing w:after="0" w:line="240" w:lineRule="auto"/>
        <w:ind w:right="0"/>
        <w:rPr>
          <w:szCs w:val="20"/>
        </w:rPr>
      </w:pPr>
      <w:r w:rsidRPr="00CD3C40">
        <w:t>Denna handbok avser att säkerställa hanteringen av den gemensamma patientjournalen för NU-Melior, BUP- och Vuxenpsykiatriska verksamheternas journaldokumentation</w:t>
      </w:r>
      <w:r w:rsidRPr="00CE4D0B">
        <w:rPr>
          <w:szCs w:val="20"/>
        </w:rPr>
        <w:t>.</w:t>
      </w:r>
    </w:p>
    <w:p w14:paraId="305361E2" w14:textId="73A9A67D" w:rsidR="009A32ED" w:rsidRDefault="009A32ED" w:rsidP="009A32ED">
      <w:pPr>
        <w:ind w:right="-143"/>
      </w:pPr>
    </w:p>
    <w:p w14:paraId="6660DA9D" w14:textId="2A8EC736" w:rsidR="00B405A1" w:rsidRDefault="00B405A1" w:rsidP="00831C35">
      <w:pPr>
        <w:pStyle w:val="Rubrik2"/>
      </w:pPr>
      <w:bookmarkStart w:id="11" w:name="_Toc181866758"/>
      <w:bookmarkStart w:id="12" w:name="_Toc194063829"/>
      <w:bookmarkStart w:id="13" w:name="_Toc194064054"/>
      <w:r>
        <w:t>Innehållsförteckning</w:t>
      </w:r>
      <w:bookmarkEnd w:id="11"/>
      <w:bookmarkEnd w:id="12"/>
      <w:bookmarkEnd w:id="13"/>
    </w:p>
    <w:p w14:paraId="427D2035" w14:textId="1420DA26" w:rsidR="00B405A1" w:rsidRPr="00B405A1" w:rsidRDefault="00B405A1" w:rsidP="00B405A1">
      <w:r>
        <w:t xml:space="preserve">Obligatorisk om fler än fem sidor i dokumentet. </w:t>
      </w:r>
    </w:p>
    <w:p w14:paraId="423C28A4" w14:textId="5433A9A6" w:rsidR="00250716"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94064051" w:history="1">
        <w:r w:rsidR="00250716" w:rsidRPr="00F32D38">
          <w:rPr>
            <w:rStyle w:val="Hyperlnk"/>
            <w:rFonts w:eastAsia="MS Gothic"/>
            <w:noProof/>
          </w:rPr>
          <w:t>Meliorhandbok</w:t>
        </w:r>
        <w:r w:rsidR="00250716">
          <w:rPr>
            <w:noProof/>
            <w:webHidden/>
          </w:rPr>
          <w:tab/>
        </w:r>
        <w:r w:rsidR="00250716">
          <w:rPr>
            <w:noProof/>
            <w:webHidden/>
          </w:rPr>
          <w:fldChar w:fldCharType="begin"/>
        </w:r>
        <w:r w:rsidR="00250716">
          <w:rPr>
            <w:noProof/>
            <w:webHidden/>
          </w:rPr>
          <w:instrText xml:space="preserve"> PAGEREF _Toc194064051 \h </w:instrText>
        </w:r>
        <w:r w:rsidR="00250716">
          <w:rPr>
            <w:noProof/>
            <w:webHidden/>
          </w:rPr>
        </w:r>
        <w:r w:rsidR="00250716">
          <w:rPr>
            <w:noProof/>
            <w:webHidden/>
          </w:rPr>
          <w:fldChar w:fldCharType="separate"/>
        </w:r>
        <w:r w:rsidR="00E3721E">
          <w:rPr>
            <w:noProof/>
            <w:webHidden/>
          </w:rPr>
          <w:t>1</w:t>
        </w:r>
        <w:r w:rsidR="00250716">
          <w:rPr>
            <w:noProof/>
            <w:webHidden/>
          </w:rPr>
          <w:fldChar w:fldCharType="end"/>
        </w:r>
      </w:hyperlink>
    </w:p>
    <w:p w14:paraId="18EFEA8E" w14:textId="36B3DFC4" w:rsidR="00250716" w:rsidRDefault="00CD3CA8">
      <w:pPr>
        <w:pStyle w:val="Innehll2"/>
        <w:rPr>
          <w:rFonts w:asciiTheme="minorHAnsi" w:eastAsiaTheme="minorEastAsia" w:hAnsiTheme="minorHAnsi" w:cstheme="minorBidi"/>
          <w:noProof/>
          <w:kern w:val="2"/>
          <w14:ligatures w14:val="standardContextual"/>
        </w:rPr>
      </w:pPr>
      <w:hyperlink w:anchor="_Toc194064052" w:history="1">
        <w:r w:rsidR="00250716" w:rsidRPr="00F32D38">
          <w:rPr>
            <w:rStyle w:val="Hyperlnk"/>
            <w:rFonts w:eastAsia="MS Gothic"/>
            <w:noProof/>
          </w:rPr>
          <w:t>Förändringar sedan föregående version</w:t>
        </w:r>
        <w:r w:rsidR="00250716">
          <w:rPr>
            <w:noProof/>
            <w:webHidden/>
          </w:rPr>
          <w:tab/>
        </w:r>
        <w:r w:rsidR="00250716">
          <w:rPr>
            <w:noProof/>
            <w:webHidden/>
          </w:rPr>
          <w:fldChar w:fldCharType="begin"/>
        </w:r>
        <w:r w:rsidR="00250716">
          <w:rPr>
            <w:noProof/>
            <w:webHidden/>
          </w:rPr>
          <w:instrText xml:space="preserve"> PAGEREF _Toc194064052 \h </w:instrText>
        </w:r>
        <w:r w:rsidR="00250716">
          <w:rPr>
            <w:noProof/>
            <w:webHidden/>
          </w:rPr>
        </w:r>
        <w:r w:rsidR="00250716">
          <w:rPr>
            <w:noProof/>
            <w:webHidden/>
          </w:rPr>
          <w:fldChar w:fldCharType="separate"/>
        </w:r>
        <w:r w:rsidR="00E3721E">
          <w:rPr>
            <w:noProof/>
            <w:webHidden/>
          </w:rPr>
          <w:t>1</w:t>
        </w:r>
        <w:r w:rsidR="00250716">
          <w:rPr>
            <w:noProof/>
            <w:webHidden/>
          </w:rPr>
          <w:fldChar w:fldCharType="end"/>
        </w:r>
      </w:hyperlink>
    </w:p>
    <w:p w14:paraId="47060E4C" w14:textId="6DDB3A23" w:rsidR="00250716" w:rsidRDefault="00CD3CA8">
      <w:pPr>
        <w:pStyle w:val="Innehll2"/>
        <w:rPr>
          <w:rFonts w:asciiTheme="minorHAnsi" w:eastAsiaTheme="minorEastAsia" w:hAnsiTheme="minorHAnsi" w:cstheme="minorBidi"/>
          <w:noProof/>
          <w:kern w:val="2"/>
          <w14:ligatures w14:val="standardContextual"/>
        </w:rPr>
      </w:pPr>
      <w:hyperlink w:anchor="_Toc194064053" w:history="1">
        <w:r w:rsidR="00250716" w:rsidRPr="00F32D38">
          <w:rPr>
            <w:rStyle w:val="Hyperlnk"/>
            <w:rFonts w:eastAsia="MS Gothic"/>
            <w:noProof/>
          </w:rPr>
          <w:t>Sammanfattning</w:t>
        </w:r>
        <w:r w:rsidR="00250716">
          <w:rPr>
            <w:noProof/>
            <w:webHidden/>
          </w:rPr>
          <w:tab/>
        </w:r>
        <w:r w:rsidR="00250716">
          <w:rPr>
            <w:noProof/>
            <w:webHidden/>
          </w:rPr>
          <w:fldChar w:fldCharType="begin"/>
        </w:r>
        <w:r w:rsidR="00250716">
          <w:rPr>
            <w:noProof/>
            <w:webHidden/>
          </w:rPr>
          <w:instrText xml:space="preserve"> PAGEREF _Toc194064053 \h </w:instrText>
        </w:r>
        <w:r w:rsidR="00250716">
          <w:rPr>
            <w:noProof/>
            <w:webHidden/>
          </w:rPr>
        </w:r>
        <w:r w:rsidR="00250716">
          <w:rPr>
            <w:noProof/>
            <w:webHidden/>
          </w:rPr>
          <w:fldChar w:fldCharType="separate"/>
        </w:r>
        <w:r w:rsidR="00E3721E">
          <w:rPr>
            <w:noProof/>
            <w:webHidden/>
          </w:rPr>
          <w:t>1</w:t>
        </w:r>
        <w:r w:rsidR="00250716">
          <w:rPr>
            <w:noProof/>
            <w:webHidden/>
          </w:rPr>
          <w:fldChar w:fldCharType="end"/>
        </w:r>
      </w:hyperlink>
    </w:p>
    <w:p w14:paraId="4E5F42BD" w14:textId="4F57FF5B" w:rsidR="00250716" w:rsidRDefault="00CD3CA8">
      <w:pPr>
        <w:pStyle w:val="Innehll2"/>
        <w:rPr>
          <w:rFonts w:asciiTheme="minorHAnsi" w:eastAsiaTheme="minorEastAsia" w:hAnsiTheme="minorHAnsi" w:cstheme="minorBidi"/>
          <w:noProof/>
          <w:kern w:val="2"/>
          <w14:ligatures w14:val="standardContextual"/>
        </w:rPr>
      </w:pPr>
      <w:hyperlink w:anchor="_Toc194064054" w:history="1">
        <w:r w:rsidR="00250716" w:rsidRPr="00F32D38">
          <w:rPr>
            <w:rStyle w:val="Hyperlnk"/>
            <w:rFonts w:eastAsia="MS Gothic"/>
            <w:noProof/>
          </w:rPr>
          <w:t>Innehållsförteckning</w:t>
        </w:r>
        <w:r w:rsidR="00250716">
          <w:rPr>
            <w:noProof/>
            <w:webHidden/>
          </w:rPr>
          <w:tab/>
        </w:r>
        <w:r w:rsidR="00250716">
          <w:rPr>
            <w:noProof/>
            <w:webHidden/>
          </w:rPr>
          <w:fldChar w:fldCharType="begin"/>
        </w:r>
        <w:r w:rsidR="00250716">
          <w:rPr>
            <w:noProof/>
            <w:webHidden/>
          </w:rPr>
          <w:instrText xml:space="preserve"> PAGEREF _Toc194064054 \h </w:instrText>
        </w:r>
        <w:r w:rsidR="00250716">
          <w:rPr>
            <w:noProof/>
            <w:webHidden/>
          </w:rPr>
        </w:r>
        <w:r w:rsidR="00250716">
          <w:rPr>
            <w:noProof/>
            <w:webHidden/>
          </w:rPr>
          <w:fldChar w:fldCharType="separate"/>
        </w:r>
        <w:r w:rsidR="00E3721E">
          <w:rPr>
            <w:noProof/>
            <w:webHidden/>
          </w:rPr>
          <w:t>1</w:t>
        </w:r>
        <w:r w:rsidR="00250716">
          <w:rPr>
            <w:noProof/>
            <w:webHidden/>
          </w:rPr>
          <w:fldChar w:fldCharType="end"/>
        </w:r>
      </w:hyperlink>
    </w:p>
    <w:p w14:paraId="3790314A" w14:textId="54CC6B33" w:rsidR="00250716" w:rsidRDefault="00CD3CA8">
      <w:pPr>
        <w:pStyle w:val="Innehll2"/>
        <w:rPr>
          <w:rFonts w:asciiTheme="minorHAnsi" w:eastAsiaTheme="minorEastAsia" w:hAnsiTheme="minorHAnsi" w:cstheme="minorBidi"/>
          <w:noProof/>
          <w:kern w:val="2"/>
          <w14:ligatures w14:val="standardContextual"/>
        </w:rPr>
      </w:pPr>
      <w:hyperlink w:anchor="_Toc194064055" w:history="1">
        <w:r w:rsidR="00250716" w:rsidRPr="00F32D38">
          <w:rPr>
            <w:rStyle w:val="Hyperlnk"/>
            <w:rFonts w:eastAsia="MS Gothic"/>
            <w:noProof/>
          </w:rPr>
          <w:t>Bakgrund och syfte</w:t>
        </w:r>
        <w:r w:rsidR="00250716">
          <w:rPr>
            <w:noProof/>
            <w:webHidden/>
          </w:rPr>
          <w:tab/>
        </w:r>
        <w:r w:rsidR="00250716">
          <w:rPr>
            <w:noProof/>
            <w:webHidden/>
          </w:rPr>
          <w:fldChar w:fldCharType="begin"/>
        </w:r>
        <w:r w:rsidR="00250716">
          <w:rPr>
            <w:noProof/>
            <w:webHidden/>
          </w:rPr>
          <w:instrText xml:space="preserve"> PAGEREF _Toc194064055 \h </w:instrText>
        </w:r>
        <w:r w:rsidR="00250716">
          <w:rPr>
            <w:noProof/>
            <w:webHidden/>
          </w:rPr>
        </w:r>
        <w:r w:rsidR="00250716">
          <w:rPr>
            <w:noProof/>
            <w:webHidden/>
          </w:rPr>
          <w:fldChar w:fldCharType="separate"/>
        </w:r>
        <w:r w:rsidR="00E3721E">
          <w:rPr>
            <w:noProof/>
            <w:webHidden/>
          </w:rPr>
          <w:t>3</w:t>
        </w:r>
        <w:r w:rsidR="00250716">
          <w:rPr>
            <w:noProof/>
            <w:webHidden/>
          </w:rPr>
          <w:fldChar w:fldCharType="end"/>
        </w:r>
      </w:hyperlink>
    </w:p>
    <w:p w14:paraId="31BFBB8D" w14:textId="2865EB15" w:rsidR="00250716" w:rsidRDefault="00CD3CA8">
      <w:pPr>
        <w:pStyle w:val="Innehll2"/>
        <w:rPr>
          <w:rFonts w:asciiTheme="minorHAnsi" w:eastAsiaTheme="minorEastAsia" w:hAnsiTheme="minorHAnsi" w:cstheme="minorBidi"/>
          <w:noProof/>
          <w:kern w:val="2"/>
          <w14:ligatures w14:val="standardContextual"/>
        </w:rPr>
      </w:pPr>
      <w:hyperlink w:anchor="_Toc194064056" w:history="1">
        <w:r w:rsidR="00250716" w:rsidRPr="00F32D38">
          <w:rPr>
            <w:rStyle w:val="Hyperlnk"/>
            <w:rFonts w:eastAsia="MS Gothic"/>
            <w:noProof/>
          </w:rPr>
          <w:t>Utförande</w:t>
        </w:r>
        <w:r w:rsidR="00250716">
          <w:rPr>
            <w:noProof/>
            <w:webHidden/>
          </w:rPr>
          <w:tab/>
        </w:r>
        <w:r w:rsidR="00250716">
          <w:rPr>
            <w:noProof/>
            <w:webHidden/>
          </w:rPr>
          <w:fldChar w:fldCharType="begin"/>
        </w:r>
        <w:r w:rsidR="00250716">
          <w:rPr>
            <w:noProof/>
            <w:webHidden/>
          </w:rPr>
          <w:instrText xml:space="preserve"> PAGEREF _Toc194064056 \h </w:instrText>
        </w:r>
        <w:r w:rsidR="00250716">
          <w:rPr>
            <w:noProof/>
            <w:webHidden/>
          </w:rPr>
        </w:r>
        <w:r w:rsidR="00250716">
          <w:rPr>
            <w:noProof/>
            <w:webHidden/>
          </w:rPr>
          <w:fldChar w:fldCharType="separate"/>
        </w:r>
        <w:r w:rsidR="00E3721E">
          <w:rPr>
            <w:noProof/>
            <w:webHidden/>
          </w:rPr>
          <w:t>3</w:t>
        </w:r>
        <w:r w:rsidR="00250716">
          <w:rPr>
            <w:noProof/>
            <w:webHidden/>
          </w:rPr>
          <w:fldChar w:fldCharType="end"/>
        </w:r>
      </w:hyperlink>
    </w:p>
    <w:p w14:paraId="238AD7A2" w14:textId="799A2D0C" w:rsidR="00250716" w:rsidRDefault="00CD3CA8">
      <w:pPr>
        <w:pStyle w:val="Innehll2"/>
        <w:rPr>
          <w:rFonts w:asciiTheme="minorHAnsi" w:eastAsiaTheme="minorEastAsia" w:hAnsiTheme="minorHAnsi" w:cstheme="minorBidi"/>
          <w:noProof/>
          <w:kern w:val="2"/>
          <w14:ligatures w14:val="standardContextual"/>
        </w:rPr>
      </w:pPr>
      <w:hyperlink w:anchor="_Toc194064057" w:history="1">
        <w:r w:rsidR="00250716" w:rsidRPr="00F32D38">
          <w:rPr>
            <w:rStyle w:val="Hyperlnk"/>
            <w:rFonts w:eastAsia="MS Gothic"/>
            <w:noProof/>
          </w:rPr>
          <w:t>Sök patient</w:t>
        </w:r>
        <w:r w:rsidR="00250716">
          <w:rPr>
            <w:noProof/>
            <w:webHidden/>
          </w:rPr>
          <w:tab/>
        </w:r>
        <w:r w:rsidR="00250716">
          <w:rPr>
            <w:noProof/>
            <w:webHidden/>
          </w:rPr>
          <w:fldChar w:fldCharType="begin"/>
        </w:r>
        <w:r w:rsidR="00250716">
          <w:rPr>
            <w:noProof/>
            <w:webHidden/>
          </w:rPr>
          <w:instrText xml:space="preserve"> PAGEREF _Toc194064057 \h </w:instrText>
        </w:r>
        <w:r w:rsidR="00250716">
          <w:rPr>
            <w:noProof/>
            <w:webHidden/>
          </w:rPr>
        </w:r>
        <w:r w:rsidR="00250716">
          <w:rPr>
            <w:noProof/>
            <w:webHidden/>
          </w:rPr>
          <w:fldChar w:fldCharType="separate"/>
        </w:r>
        <w:r w:rsidR="00E3721E">
          <w:rPr>
            <w:noProof/>
            <w:webHidden/>
          </w:rPr>
          <w:t>3</w:t>
        </w:r>
        <w:r w:rsidR="00250716">
          <w:rPr>
            <w:noProof/>
            <w:webHidden/>
          </w:rPr>
          <w:fldChar w:fldCharType="end"/>
        </w:r>
      </w:hyperlink>
    </w:p>
    <w:p w14:paraId="207F194D" w14:textId="05A867C3" w:rsidR="00250716" w:rsidRDefault="00CD3CA8">
      <w:pPr>
        <w:pStyle w:val="Innehll2"/>
        <w:rPr>
          <w:rFonts w:asciiTheme="minorHAnsi" w:eastAsiaTheme="minorEastAsia" w:hAnsiTheme="minorHAnsi" w:cstheme="minorBidi"/>
          <w:noProof/>
          <w:kern w:val="2"/>
          <w14:ligatures w14:val="standardContextual"/>
        </w:rPr>
      </w:pPr>
      <w:hyperlink w:anchor="_Toc194064058" w:history="1">
        <w:r w:rsidR="00250716" w:rsidRPr="00F32D38">
          <w:rPr>
            <w:rStyle w:val="Hyperlnk"/>
            <w:rFonts w:eastAsia="MS Gothic"/>
            <w:noProof/>
          </w:rPr>
          <w:t>Journalmappen</w:t>
        </w:r>
        <w:r w:rsidR="00250716">
          <w:rPr>
            <w:noProof/>
            <w:webHidden/>
          </w:rPr>
          <w:tab/>
        </w:r>
        <w:r w:rsidR="00250716">
          <w:rPr>
            <w:noProof/>
            <w:webHidden/>
          </w:rPr>
          <w:fldChar w:fldCharType="begin"/>
        </w:r>
        <w:r w:rsidR="00250716">
          <w:rPr>
            <w:noProof/>
            <w:webHidden/>
          </w:rPr>
          <w:instrText xml:space="preserve"> PAGEREF _Toc194064058 \h </w:instrText>
        </w:r>
        <w:r w:rsidR="00250716">
          <w:rPr>
            <w:noProof/>
            <w:webHidden/>
          </w:rPr>
        </w:r>
        <w:r w:rsidR="00250716">
          <w:rPr>
            <w:noProof/>
            <w:webHidden/>
          </w:rPr>
          <w:fldChar w:fldCharType="separate"/>
        </w:r>
        <w:r w:rsidR="00E3721E">
          <w:rPr>
            <w:noProof/>
            <w:webHidden/>
          </w:rPr>
          <w:t>4</w:t>
        </w:r>
        <w:r w:rsidR="00250716">
          <w:rPr>
            <w:noProof/>
            <w:webHidden/>
          </w:rPr>
          <w:fldChar w:fldCharType="end"/>
        </w:r>
      </w:hyperlink>
    </w:p>
    <w:p w14:paraId="46FA6255" w14:textId="73D56D25" w:rsidR="00250716" w:rsidRDefault="00CD3CA8">
      <w:pPr>
        <w:pStyle w:val="Innehll2"/>
        <w:rPr>
          <w:rFonts w:asciiTheme="minorHAnsi" w:eastAsiaTheme="minorEastAsia" w:hAnsiTheme="minorHAnsi" w:cstheme="minorBidi"/>
          <w:noProof/>
          <w:kern w:val="2"/>
          <w14:ligatures w14:val="standardContextual"/>
        </w:rPr>
      </w:pPr>
      <w:hyperlink w:anchor="_Toc194064059" w:history="1">
        <w:r w:rsidR="00250716" w:rsidRPr="00F32D38">
          <w:rPr>
            <w:rStyle w:val="Hyperlnk"/>
            <w:rFonts w:eastAsia="MS Gothic"/>
            <w:noProof/>
          </w:rPr>
          <w:t>Förvald filtrering/Aktiva val</w:t>
        </w:r>
        <w:r w:rsidR="00250716">
          <w:rPr>
            <w:noProof/>
            <w:webHidden/>
          </w:rPr>
          <w:tab/>
        </w:r>
        <w:r w:rsidR="00250716">
          <w:rPr>
            <w:noProof/>
            <w:webHidden/>
          </w:rPr>
          <w:fldChar w:fldCharType="begin"/>
        </w:r>
        <w:r w:rsidR="00250716">
          <w:rPr>
            <w:noProof/>
            <w:webHidden/>
          </w:rPr>
          <w:instrText xml:space="preserve"> PAGEREF _Toc194064059 \h </w:instrText>
        </w:r>
        <w:r w:rsidR="00250716">
          <w:rPr>
            <w:noProof/>
            <w:webHidden/>
          </w:rPr>
        </w:r>
        <w:r w:rsidR="00250716">
          <w:rPr>
            <w:noProof/>
            <w:webHidden/>
          </w:rPr>
          <w:fldChar w:fldCharType="separate"/>
        </w:r>
        <w:r w:rsidR="00E3721E">
          <w:rPr>
            <w:noProof/>
            <w:webHidden/>
          </w:rPr>
          <w:t>4</w:t>
        </w:r>
        <w:r w:rsidR="00250716">
          <w:rPr>
            <w:noProof/>
            <w:webHidden/>
          </w:rPr>
          <w:fldChar w:fldCharType="end"/>
        </w:r>
      </w:hyperlink>
    </w:p>
    <w:p w14:paraId="0E9B3C09" w14:textId="07ADF21A" w:rsidR="00250716" w:rsidRDefault="00CD3CA8">
      <w:pPr>
        <w:pStyle w:val="Innehll2"/>
        <w:rPr>
          <w:rFonts w:asciiTheme="minorHAnsi" w:eastAsiaTheme="minorEastAsia" w:hAnsiTheme="minorHAnsi" w:cstheme="minorBidi"/>
          <w:noProof/>
          <w:kern w:val="2"/>
          <w14:ligatures w14:val="standardContextual"/>
        </w:rPr>
      </w:pPr>
      <w:hyperlink w:anchor="_Toc194064060" w:history="1">
        <w:r w:rsidR="00250716" w:rsidRPr="00F32D38">
          <w:rPr>
            <w:rStyle w:val="Hyperlnk"/>
            <w:rFonts w:eastAsia="MS Gothic"/>
            <w:noProof/>
          </w:rPr>
          <w:t>Patientregistrering</w:t>
        </w:r>
        <w:r w:rsidR="00250716">
          <w:rPr>
            <w:noProof/>
            <w:webHidden/>
          </w:rPr>
          <w:tab/>
        </w:r>
        <w:r w:rsidR="00250716">
          <w:rPr>
            <w:noProof/>
            <w:webHidden/>
          </w:rPr>
          <w:fldChar w:fldCharType="begin"/>
        </w:r>
        <w:r w:rsidR="00250716">
          <w:rPr>
            <w:noProof/>
            <w:webHidden/>
          </w:rPr>
          <w:instrText xml:space="preserve"> PAGEREF _Toc194064060 \h </w:instrText>
        </w:r>
        <w:r w:rsidR="00250716">
          <w:rPr>
            <w:noProof/>
            <w:webHidden/>
          </w:rPr>
        </w:r>
        <w:r w:rsidR="00250716">
          <w:rPr>
            <w:noProof/>
            <w:webHidden/>
          </w:rPr>
          <w:fldChar w:fldCharType="separate"/>
        </w:r>
        <w:r w:rsidR="00E3721E">
          <w:rPr>
            <w:noProof/>
            <w:webHidden/>
          </w:rPr>
          <w:t>4</w:t>
        </w:r>
        <w:r w:rsidR="00250716">
          <w:rPr>
            <w:noProof/>
            <w:webHidden/>
          </w:rPr>
          <w:fldChar w:fldCharType="end"/>
        </w:r>
      </w:hyperlink>
    </w:p>
    <w:p w14:paraId="745AE0FC" w14:textId="35AABF39" w:rsidR="00250716" w:rsidRDefault="00CD3CA8">
      <w:pPr>
        <w:pStyle w:val="Innehll2"/>
        <w:rPr>
          <w:rFonts w:asciiTheme="minorHAnsi" w:eastAsiaTheme="minorEastAsia" w:hAnsiTheme="minorHAnsi" w:cstheme="minorBidi"/>
          <w:noProof/>
          <w:kern w:val="2"/>
          <w14:ligatures w14:val="standardContextual"/>
        </w:rPr>
      </w:pPr>
      <w:hyperlink w:anchor="_Toc194064061" w:history="1">
        <w:r w:rsidR="00250716" w:rsidRPr="00F32D38">
          <w:rPr>
            <w:rStyle w:val="Hyperlnk"/>
            <w:rFonts w:eastAsia="MS Gothic"/>
            <w:noProof/>
          </w:rPr>
          <w:t>Vårdkontakt</w:t>
        </w:r>
        <w:r w:rsidR="00250716">
          <w:rPr>
            <w:noProof/>
            <w:webHidden/>
          </w:rPr>
          <w:tab/>
        </w:r>
        <w:r w:rsidR="00250716">
          <w:rPr>
            <w:noProof/>
            <w:webHidden/>
          </w:rPr>
          <w:fldChar w:fldCharType="begin"/>
        </w:r>
        <w:r w:rsidR="00250716">
          <w:rPr>
            <w:noProof/>
            <w:webHidden/>
          </w:rPr>
          <w:instrText xml:space="preserve"> PAGEREF _Toc194064061 \h </w:instrText>
        </w:r>
        <w:r w:rsidR="00250716">
          <w:rPr>
            <w:noProof/>
            <w:webHidden/>
          </w:rPr>
        </w:r>
        <w:r w:rsidR="00250716">
          <w:rPr>
            <w:noProof/>
            <w:webHidden/>
          </w:rPr>
          <w:fldChar w:fldCharType="separate"/>
        </w:r>
        <w:r w:rsidR="00E3721E">
          <w:rPr>
            <w:noProof/>
            <w:webHidden/>
          </w:rPr>
          <w:t>5</w:t>
        </w:r>
        <w:r w:rsidR="00250716">
          <w:rPr>
            <w:noProof/>
            <w:webHidden/>
          </w:rPr>
          <w:fldChar w:fldCharType="end"/>
        </w:r>
      </w:hyperlink>
    </w:p>
    <w:p w14:paraId="5D761AD5" w14:textId="051D4AD0" w:rsidR="00250716" w:rsidRDefault="00CD3CA8">
      <w:pPr>
        <w:pStyle w:val="Innehll2"/>
        <w:rPr>
          <w:rFonts w:asciiTheme="minorHAnsi" w:eastAsiaTheme="minorEastAsia" w:hAnsiTheme="minorHAnsi" w:cstheme="minorBidi"/>
          <w:noProof/>
          <w:kern w:val="2"/>
          <w14:ligatures w14:val="standardContextual"/>
        </w:rPr>
      </w:pPr>
      <w:hyperlink w:anchor="_Toc194064062" w:history="1">
        <w:r w:rsidR="00250716" w:rsidRPr="00F32D38">
          <w:rPr>
            <w:rStyle w:val="Hyperlnk"/>
            <w:rFonts w:eastAsia="MS Gothic"/>
            <w:noProof/>
          </w:rPr>
          <w:t>Spärrad journalinformation</w:t>
        </w:r>
        <w:r w:rsidR="00250716">
          <w:rPr>
            <w:noProof/>
            <w:webHidden/>
          </w:rPr>
          <w:tab/>
        </w:r>
        <w:r w:rsidR="00250716">
          <w:rPr>
            <w:noProof/>
            <w:webHidden/>
          </w:rPr>
          <w:fldChar w:fldCharType="begin"/>
        </w:r>
        <w:r w:rsidR="00250716">
          <w:rPr>
            <w:noProof/>
            <w:webHidden/>
          </w:rPr>
          <w:instrText xml:space="preserve"> PAGEREF _Toc194064062 \h </w:instrText>
        </w:r>
        <w:r w:rsidR="00250716">
          <w:rPr>
            <w:noProof/>
            <w:webHidden/>
          </w:rPr>
        </w:r>
        <w:r w:rsidR="00250716">
          <w:rPr>
            <w:noProof/>
            <w:webHidden/>
          </w:rPr>
          <w:fldChar w:fldCharType="separate"/>
        </w:r>
        <w:r w:rsidR="00E3721E">
          <w:rPr>
            <w:noProof/>
            <w:webHidden/>
          </w:rPr>
          <w:t>7</w:t>
        </w:r>
        <w:r w:rsidR="00250716">
          <w:rPr>
            <w:noProof/>
            <w:webHidden/>
          </w:rPr>
          <w:fldChar w:fldCharType="end"/>
        </w:r>
      </w:hyperlink>
    </w:p>
    <w:p w14:paraId="16F03DD0" w14:textId="3AFFB203" w:rsidR="00250716" w:rsidRDefault="00CD3CA8">
      <w:pPr>
        <w:pStyle w:val="Innehll2"/>
        <w:rPr>
          <w:rFonts w:asciiTheme="minorHAnsi" w:eastAsiaTheme="minorEastAsia" w:hAnsiTheme="minorHAnsi" w:cstheme="minorBidi"/>
          <w:noProof/>
          <w:kern w:val="2"/>
          <w14:ligatures w14:val="standardContextual"/>
        </w:rPr>
      </w:pPr>
      <w:hyperlink w:anchor="_Toc194064063" w:history="1">
        <w:r w:rsidR="00250716" w:rsidRPr="00F32D38">
          <w:rPr>
            <w:rStyle w:val="Hyperlnk"/>
            <w:rFonts w:eastAsia="MS Gothic"/>
            <w:noProof/>
          </w:rPr>
          <w:t>Registrera patient som dospatient</w:t>
        </w:r>
        <w:r w:rsidR="00250716">
          <w:rPr>
            <w:noProof/>
            <w:webHidden/>
          </w:rPr>
          <w:tab/>
        </w:r>
        <w:r w:rsidR="00250716">
          <w:rPr>
            <w:noProof/>
            <w:webHidden/>
          </w:rPr>
          <w:fldChar w:fldCharType="begin"/>
        </w:r>
        <w:r w:rsidR="00250716">
          <w:rPr>
            <w:noProof/>
            <w:webHidden/>
          </w:rPr>
          <w:instrText xml:space="preserve"> PAGEREF _Toc194064063 \h </w:instrText>
        </w:r>
        <w:r w:rsidR="00250716">
          <w:rPr>
            <w:noProof/>
            <w:webHidden/>
          </w:rPr>
        </w:r>
        <w:r w:rsidR="00250716">
          <w:rPr>
            <w:noProof/>
            <w:webHidden/>
          </w:rPr>
          <w:fldChar w:fldCharType="separate"/>
        </w:r>
        <w:r w:rsidR="00E3721E">
          <w:rPr>
            <w:noProof/>
            <w:webHidden/>
          </w:rPr>
          <w:t>10</w:t>
        </w:r>
        <w:r w:rsidR="00250716">
          <w:rPr>
            <w:noProof/>
            <w:webHidden/>
          </w:rPr>
          <w:fldChar w:fldCharType="end"/>
        </w:r>
      </w:hyperlink>
    </w:p>
    <w:p w14:paraId="198025A3" w14:textId="279726C4" w:rsidR="00250716" w:rsidRDefault="00CD3CA8">
      <w:pPr>
        <w:pStyle w:val="Innehll2"/>
        <w:rPr>
          <w:rFonts w:asciiTheme="minorHAnsi" w:eastAsiaTheme="minorEastAsia" w:hAnsiTheme="minorHAnsi" w:cstheme="minorBidi"/>
          <w:noProof/>
          <w:kern w:val="2"/>
          <w14:ligatures w14:val="standardContextual"/>
        </w:rPr>
      </w:pPr>
      <w:hyperlink w:anchor="_Toc194064064" w:history="1">
        <w:r w:rsidR="00250716" w:rsidRPr="00F32D38">
          <w:rPr>
            <w:rStyle w:val="Hyperlnk"/>
            <w:rFonts w:eastAsia="MS Gothic"/>
            <w:noProof/>
          </w:rPr>
          <w:t>Sammanhållen vårdkontakt inom område I</w:t>
        </w:r>
        <w:r w:rsidR="00250716">
          <w:rPr>
            <w:noProof/>
            <w:webHidden/>
          </w:rPr>
          <w:tab/>
        </w:r>
        <w:r w:rsidR="00250716">
          <w:rPr>
            <w:noProof/>
            <w:webHidden/>
          </w:rPr>
          <w:fldChar w:fldCharType="begin"/>
        </w:r>
        <w:r w:rsidR="00250716">
          <w:rPr>
            <w:noProof/>
            <w:webHidden/>
          </w:rPr>
          <w:instrText xml:space="preserve"> PAGEREF _Toc194064064 \h </w:instrText>
        </w:r>
        <w:r w:rsidR="00250716">
          <w:rPr>
            <w:noProof/>
            <w:webHidden/>
          </w:rPr>
        </w:r>
        <w:r w:rsidR="00250716">
          <w:rPr>
            <w:noProof/>
            <w:webHidden/>
          </w:rPr>
          <w:fldChar w:fldCharType="separate"/>
        </w:r>
        <w:r w:rsidR="00E3721E">
          <w:rPr>
            <w:noProof/>
            <w:webHidden/>
          </w:rPr>
          <w:t>11</w:t>
        </w:r>
        <w:r w:rsidR="00250716">
          <w:rPr>
            <w:noProof/>
            <w:webHidden/>
          </w:rPr>
          <w:fldChar w:fldCharType="end"/>
        </w:r>
      </w:hyperlink>
    </w:p>
    <w:p w14:paraId="6430A638" w14:textId="4D563FB3" w:rsidR="00250716" w:rsidRDefault="00CD3CA8">
      <w:pPr>
        <w:pStyle w:val="Innehll2"/>
        <w:rPr>
          <w:rFonts w:asciiTheme="minorHAnsi" w:eastAsiaTheme="minorEastAsia" w:hAnsiTheme="minorHAnsi" w:cstheme="minorBidi"/>
          <w:noProof/>
          <w:kern w:val="2"/>
          <w14:ligatures w14:val="standardContextual"/>
        </w:rPr>
      </w:pPr>
      <w:hyperlink w:anchor="_Toc194064065" w:history="1">
        <w:r w:rsidR="00250716" w:rsidRPr="00F32D38">
          <w:rPr>
            <w:rStyle w:val="Hyperlnk"/>
            <w:rFonts w:eastAsia="MS Gothic"/>
            <w:noProof/>
          </w:rPr>
          <w:t>Reservnummer</w:t>
        </w:r>
        <w:r w:rsidR="00250716">
          <w:rPr>
            <w:noProof/>
            <w:webHidden/>
          </w:rPr>
          <w:tab/>
        </w:r>
        <w:r w:rsidR="00250716">
          <w:rPr>
            <w:noProof/>
            <w:webHidden/>
          </w:rPr>
          <w:fldChar w:fldCharType="begin"/>
        </w:r>
        <w:r w:rsidR="00250716">
          <w:rPr>
            <w:noProof/>
            <w:webHidden/>
          </w:rPr>
          <w:instrText xml:space="preserve"> PAGEREF _Toc194064065 \h </w:instrText>
        </w:r>
        <w:r w:rsidR="00250716">
          <w:rPr>
            <w:noProof/>
            <w:webHidden/>
          </w:rPr>
        </w:r>
        <w:r w:rsidR="00250716">
          <w:rPr>
            <w:noProof/>
            <w:webHidden/>
          </w:rPr>
          <w:fldChar w:fldCharType="separate"/>
        </w:r>
        <w:r w:rsidR="00E3721E">
          <w:rPr>
            <w:noProof/>
            <w:webHidden/>
          </w:rPr>
          <w:t>12</w:t>
        </w:r>
        <w:r w:rsidR="00250716">
          <w:rPr>
            <w:noProof/>
            <w:webHidden/>
          </w:rPr>
          <w:fldChar w:fldCharType="end"/>
        </w:r>
      </w:hyperlink>
    </w:p>
    <w:p w14:paraId="3965A18A" w14:textId="1BA5308A" w:rsidR="00250716" w:rsidRDefault="00CD3CA8">
      <w:pPr>
        <w:pStyle w:val="Innehll2"/>
        <w:rPr>
          <w:rFonts w:asciiTheme="minorHAnsi" w:eastAsiaTheme="minorEastAsia" w:hAnsiTheme="minorHAnsi" w:cstheme="minorBidi"/>
          <w:noProof/>
          <w:kern w:val="2"/>
          <w14:ligatures w14:val="standardContextual"/>
        </w:rPr>
      </w:pPr>
      <w:hyperlink w:anchor="_Toc194064066" w:history="1">
        <w:r w:rsidR="00250716" w:rsidRPr="00F32D38">
          <w:rPr>
            <w:rStyle w:val="Hyperlnk"/>
            <w:rFonts w:eastAsia="MS Gothic"/>
            <w:noProof/>
          </w:rPr>
          <w:t>Patientbakgrund</w:t>
        </w:r>
        <w:r w:rsidR="00250716">
          <w:rPr>
            <w:noProof/>
            <w:webHidden/>
          </w:rPr>
          <w:tab/>
        </w:r>
        <w:r w:rsidR="00250716">
          <w:rPr>
            <w:noProof/>
            <w:webHidden/>
          </w:rPr>
          <w:fldChar w:fldCharType="begin"/>
        </w:r>
        <w:r w:rsidR="00250716">
          <w:rPr>
            <w:noProof/>
            <w:webHidden/>
          </w:rPr>
          <w:instrText xml:space="preserve"> PAGEREF _Toc194064066 \h </w:instrText>
        </w:r>
        <w:r w:rsidR="00250716">
          <w:rPr>
            <w:noProof/>
            <w:webHidden/>
          </w:rPr>
        </w:r>
        <w:r w:rsidR="00250716">
          <w:rPr>
            <w:noProof/>
            <w:webHidden/>
          </w:rPr>
          <w:fldChar w:fldCharType="separate"/>
        </w:r>
        <w:r w:rsidR="00E3721E">
          <w:rPr>
            <w:noProof/>
            <w:webHidden/>
          </w:rPr>
          <w:t>12</w:t>
        </w:r>
        <w:r w:rsidR="00250716">
          <w:rPr>
            <w:noProof/>
            <w:webHidden/>
          </w:rPr>
          <w:fldChar w:fldCharType="end"/>
        </w:r>
      </w:hyperlink>
    </w:p>
    <w:p w14:paraId="0AF2F3E4" w14:textId="3E1FFA3B" w:rsidR="00250716" w:rsidRDefault="00CD3CA8">
      <w:pPr>
        <w:pStyle w:val="Innehll2"/>
        <w:rPr>
          <w:rFonts w:asciiTheme="minorHAnsi" w:eastAsiaTheme="minorEastAsia" w:hAnsiTheme="minorHAnsi" w:cstheme="minorBidi"/>
          <w:noProof/>
          <w:kern w:val="2"/>
          <w14:ligatures w14:val="standardContextual"/>
        </w:rPr>
      </w:pPr>
      <w:hyperlink w:anchor="_Toc194064067" w:history="1">
        <w:r w:rsidR="00250716" w:rsidRPr="00F32D38">
          <w:rPr>
            <w:rStyle w:val="Hyperlnk"/>
            <w:rFonts w:eastAsia="MS Gothic"/>
            <w:noProof/>
          </w:rPr>
          <w:t>Överkänslighet/Smitta/Observandum</w:t>
        </w:r>
        <w:r w:rsidR="00250716">
          <w:rPr>
            <w:noProof/>
            <w:webHidden/>
          </w:rPr>
          <w:tab/>
        </w:r>
        <w:r w:rsidR="00250716">
          <w:rPr>
            <w:noProof/>
            <w:webHidden/>
          </w:rPr>
          <w:fldChar w:fldCharType="begin"/>
        </w:r>
        <w:r w:rsidR="00250716">
          <w:rPr>
            <w:noProof/>
            <w:webHidden/>
          </w:rPr>
          <w:instrText xml:space="preserve"> PAGEREF _Toc194064067 \h </w:instrText>
        </w:r>
        <w:r w:rsidR="00250716">
          <w:rPr>
            <w:noProof/>
            <w:webHidden/>
          </w:rPr>
        </w:r>
        <w:r w:rsidR="00250716">
          <w:rPr>
            <w:noProof/>
            <w:webHidden/>
          </w:rPr>
          <w:fldChar w:fldCharType="separate"/>
        </w:r>
        <w:r w:rsidR="00E3721E">
          <w:rPr>
            <w:noProof/>
            <w:webHidden/>
          </w:rPr>
          <w:t>16</w:t>
        </w:r>
        <w:r w:rsidR="00250716">
          <w:rPr>
            <w:noProof/>
            <w:webHidden/>
          </w:rPr>
          <w:fldChar w:fldCharType="end"/>
        </w:r>
      </w:hyperlink>
    </w:p>
    <w:p w14:paraId="2583339E" w14:textId="5157D13D" w:rsidR="00250716" w:rsidRDefault="00CD3CA8">
      <w:pPr>
        <w:pStyle w:val="Innehll2"/>
        <w:rPr>
          <w:rFonts w:asciiTheme="minorHAnsi" w:eastAsiaTheme="minorEastAsia" w:hAnsiTheme="minorHAnsi" w:cstheme="minorBidi"/>
          <w:noProof/>
          <w:kern w:val="2"/>
          <w14:ligatures w14:val="standardContextual"/>
        </w:rPr>
      </w:pPr>
      <w:hyperlink w:anchor="_Toc194064068" w:history="1">
        <w:r w:rsidR="00250716" w:rsidRPr="00F32D38">
          <w:rPr>
            <w:rStyle w:val="Hyperlnk"/>
            <w:rFonts w:eastAsia="MS Gothic"/>
            <w:noProof/>
          </w:rPr>
          <w:t>Läkemedelsöverkänslighet - Läkemedelsvarning</w:t>
        </w:r>
        <w:r w:rsidR="00250716">
          <w:rPr>
            <w:noProof/>
            <w:webHidden/>
          </w:rPr>
          <w:tab/>
        </w:r>
        <w:r w:rsidR="00250716">
          <w:rPr>
            <w:noProof/>
            <w:webHidden/>
          </w:rPr>
          <w:fldChar w:fldCharType="begin"/>
        </w:r>
        <w:r w:rsidR="00250716">
          <w:rPr>
            <w:noProof/>
            <w:webHidden/>
          </w:rPr>
          <w:instrText xml:space="preserve"> PAGEREF _Toc194064068 \h </w:instrText>
        </w:r>
        <w:r w:rsidR="00250716">
          <w:rPr>
            <w:noProof/>
            <w:webHidden/>
          </w:rPr>
        </w:r>
        <w:r w:rsidR="00250716">
          <w:rPr>
            <w:noProof/>
            <w:webHidden/>
          </w:rPr>
          <w:fldChar w:fldCharType="separate"/>
        </w:r>
        <w:r w:rsidR="00E3721E">
          <w:rPr>
            <w:noProof/>
            <w:webHidden/>
          </w:rPr>
          <w:t>17</w:t>
        </w:r>
        <w:r w:rsidR="00250716">
          <w:rPr>
            <w:noProof/>
            <w:webHidden/>
          </w:rPr>
          <w:fldChar w:fldCharType="end"/>
        </w:r>
      </w:hyperlink>
    </w:p>
    <w:p w14:paraId="355FFA4F" w14:textId="0841E18E" w:rsidR="00250716" w:rsidRDefault="00CD3CA8">
      <w:pPr>
        <w:pStyle w:val="Innehll2"/>
        <w:rPr>
          <w:rFonts w:asciiTheme="minorHAnsi" w:eastAsiaTheme="minorEastAsia" w:hAnsiTheme="minorHAnsi" w:cstheme="minorBidi"/>
          <w:noProof/>
          <w:kern w:val="2"/>
          <w14:ligatures w14:val="standardContextual"/>
        </w:rPr>
      </w:pPr>
      <w:hyperlink w:anchor="_Toc194064069" w:history="1">
        <w:r w:rsidR="00250716" w:rsidRPr="00F32D38">
          <w:rPr>
            <w:rStyle w:val="Hyperlnk"/>
            <w:rFonts w:eastAsia="MS Gothic"/>
            <w:noProof/>
          </w:rPr>
          <w:t>Läkemedelskontroll/Biverkningar</w:t>
        </w:r>
        <w:r w:rsidR="00250716">
          <w:rPr>
            <w:noProof/>
            <w:webHidden/>
          </w:rPr>
          <w:tab/>
        </w:r>
        <w:r w:rsidR="00250716">
          <w:rPr>
            <w:noProof/>
            <w:webHidden/>
          </w:rPr>
          <w:fldChar w:fldCharType="begin"/>
        </w:r>
        <w:r w:rsidR="00250716">
          <w:rPr>
            <w:noProof/>
            <w:webHidden/>
          </w:rPr>
          <w:instrText xml:space="preserve"> PAGEREF _Toc194064069 \h </w:instrText>
        </w:r>
        <w:r w:rsidR="00250716">
          <w:rPr>
            <w:noProof/>
            <w:webHidden/>
          </w:rPr>
        </w:r>
        <w:r w:rsidR="00250716">
          <w:rPr>
            <w:noProof/>
            <w:webHidden/>
          </w:rPr>
          <w:fldChar w:fldCharType="separate"/>
        </w:r>
        <w:r w:rsidR="00E3721E">
          <w:rPr>
            <w:noProof/>
            <w:webHidden/>
          </w:rPr>
          <w:t>18</w:t>
        </w:r>
        <w:r w:rsidR="00250716">
          <w:rPr>
            <w:noProof/>
            <w:webHidden/>
          </w:rPr>
          <w:fldChar w:fldCharType="end"/>
        </w:r>
      </w:hyperlink>
    </w:p>
    <w:p w14:paraId="3E126E3C" w14:textId="0AD0360A" w:rsidR="00250716" w:rsidRDefault="00CD3CA8">
      <w:pPr>
        <w:pStyle w:val="Innehll2"/>
        <w:rPr>
          <w:rFonts w:asciiTheme="minorHAnsi" w:eastAsiaTheme="minorEastAsia" w:hAnsiTheme="minorHAnsi" w:cstheme="minorBidi"/>
          <w:noProof/>
          <w:kern w:val="2"/>
          <w14:ligatures w14:val="standardContextual"/>
        </w:rPr>
      </w:pPr>
      <w:hyperlink w:anchor="_Toc194064070" w:history="1">
        <w:r w:rsidR="00250716" w:rsidRPr="00F32D38">
          <w:rPr>
            <w:rStyle w:val="Hyperlnk"/>
            <w:rFonts w:eastAsia="MS Gothic"/>
            <w:noProof/>
          </w:rPr>
          <w:t>Begränsning av vårdinsats</w:t>
        </w:r>
        <w:r w:rsidR="00250716">
          <w:rPr>
            <w:noProof/>
            <w:webHidden/>
          </w:rPr>
          <w:tab/>
        </w:r>
        <w:r w:rsidR="00250716">
          <w:rPr>
            <w:noProof/>
            <w:webHidden/>
          </w:rPr>
          <w:fldChar w:fldCharType="begin"/>
        </w:r>
        <w:r w:rsidR="00250716">
          <w:rPr>
            <w:noProof/>
            <w:webHidden/>
          </w:rPr>
          <w:instrText xml:space="preserve"> PAGEREF _Toc194064070 \h </w:instrText>
        </w:r>
        <w:r w:rsidR="00250716">
          <w:rPr>
            <w:noProof/>
            <w:webHidden/>
          </w:rPr>
        </w:r>
        <w:r w:rsidR="00250716">
          <w:rPr>
            <w:noProof/>
            <w:webHidden/>
          </w:rPr>
          <w:fldChar w:fldCharType="separate"/>
        </w:r>
        <w:r w:rsidR="00E3721E">
          <w:rPr>
            <w:noProof/>
            <w:webHidden/>
          </w:rPr>
          <w:t>18</w:t>
        </w:r>
        <w:r w:rsidR="00250716">
          <w:rPr>
            <w:noProof/>
            <w:webHidden/>
          </w:rPr>
          <w:fldChar w:fldCharType="end"/>
        </w:r>
      </w:hyperlink>
    </w:p>
    <w:p w14:paraId="641BBCDA" w14:textId="26D86FC9" w:rsidR="00250716" w:rsidRDefault="00CD3CA8">
      <w:pPr>
        <w:pStyle w:val="Innehll2"/>
        <w:rPr>
          <w:rFonts w:asciiTheme="minorHAnsi" w:eastAsiaTheme="minorEastAsia" w:hAnsiTheme="minorHAnsi" w:cstheme="minorBidi"/>
          <w:noProof/>
          <w:kern w:val="2"/>
          <w14:ligatures w14:val="standardContextual"/>
        </w:rPr>
      </w:pPr>
      <w:hyperlink w:anchor="_Toc194064071" w:history="1">
        <w:r w:rsidR="00250716" w:rsidRPr="00F32D38">
          <w:rPr>
            <w:rStyle w:val="Hyperlnk"/>
            <w:rFonts w:eastAsia="MS Gothic"/>
            <w:noProof/>
          </w:rPr>
          <w:t>Brytpunktssamtal</w:t>
        </w:r>
        <w:r w:rsidR="00250716">
          <w:rPr>
            <w:noProof/>
            <w:webHidden/>
          </w:rPr>
          <w:tab/>
        </w:r>
        <w:r w:rsidR="00250716">
          <w:rPr>
            <w:noProof/>
            <w:webHidden/>
          </w:rPr>
          <w:fldChar w:fldCharType="begin"/>
        </w:r>
        <w:r w:rsidR="00250716">
          <w:rPr>
            <w:noProof/>
            <w:webHidden/>
          </w:rPr>
          <w:instrText xml:space="preserve"> PAGEREF _Toc194064071 \h </w:instrText>
        </w:r>
        <w:r w:rsidR="00250716">
          <w:rPr>
            <w:noProof/>
            <w:webHidden/>
          </w:rPr>
        </w:r>
        <w:r w:rsidR="00250716">
          <w:rPr>
            <w:noProof/>
            <w:webHidden/>
          </w:rPr>
          <w:fldChar w:fldCharType="separate"/>
        </w:r>
        <w:r w:rsidR="00E3721E">
          <w:rPr>
            <w:noProof/>
            <w:webHidden/>
          </w:rPr>
          <w:t>19</w:t>
        </w:r>
        <w:r w:rsidR="00250716">
          <w:rPr>
            <w:noProof/>
            <w:webHidden/>
          </w:rPr>
          <w:fldChar w:fldCharType="end"/>
        </w:r>
      </w:hyperlink>
    </w:p>
    <w:p w14:paraId="1728D4DC" w14:textId="5904CD94" w:rsidR="00250716" w:rsidRDefault="00CD3CA8">
      <w:pPr>
        <w:pStyle w:val="Innehll2"/>
        <w:rPr>
          <w:rFonts w:asciiTheme="minorHAnsi" w:eastAsiaTheme="minorEastAsia" w:hAnsiTheme="minorHAnsi" w:cstheme="minorBidi"/>
          <w:noProof/>
          <w:kern w:val="2"/>
          <w14:ligatures w14:val="standardContextual"/>
        </w:rPr>
      </w:pPr>
      <w:hyperlink w:anchor="_Toc194064072" w:history="1">
        <w:r w:rsidR="00250716" w:rsidRPr="00F32D38">
          <w:rPr>
            <w:rStyle w:val="Hyperlnk"/>
            <w:rFonts w:eastAsia="MS Gothic"/>
            <w:noProof/>
          </w:rPr>
          <w:t>Bevakningsknapp</w:t>
        </w:r>
        <w:r w:rsidR="00250716">
          <w:rPr>
            <w:noProof/>
            <w:webHidden/>
          </w:rPr>
          <w:tab/>
        </w:r>
        <w:r w:rsidR="00250716">
          <w:rPr>
            <w:noProof/>
            <w:webHidden/>
          </w:rPr>
          <w:fldChar w:fldCharType="begin"/>
        </w:r>
        <w:r w:rsidR="00250716">
          <w:rPr>
            <w:noProof/>
            <w:webHidden/>
          </w:rPr>
          <w:instrText xml:space="preserve"> PAGEREF _Toc194064072 \h </w:instrText>
        </w:r>
        <w:r w:rsidR="00250716">
          <w:rPr>
            <w:noProof/>
            <w:webHidden/>
          </w:rPr>
        </w:r>
        <w:r w:rsidR="00250716">
          <w:rPr>
            <w:noProof/>
            <w:webHidden/>
          </w:rPr>
          <w:fldChar w:fldCharType="separate"/>
        </w:r>
        <w:r w:rsidR="00E3721E">
          <w:rPr>
            <w:noProof/>
            <w:webHidden/>
          </w:rPr>
          <w:t>21</w:t>
        </w:r>
        <w:r w:rsidR="00250716">
          <w:rPr>
            <w:noProof/>
            <w:webHidden/>
          </w:rPr>
          <w:fldChar w:fldCharType="end"/>
        </w:r>
      </w:hyperlink>
    </w:p>
    <w:p w14:paraId="147AB159" w14:textId="60DA5C52" w:rsidR="00250716" w:rsidRDefault="00CD3CA8">
      <w:pPr>
        <w:pStyle w:val="Innehll2"/>
        <w:rPr>
          <w:rFonts w:asciiTheme="minorHAnsi" w:eastAsiaTheme="minorEastAsia" w:hAnsiTheme="minorHAnsi" w:cstheme="minorBidi"/>
          <w:noProof/>
          <w:kern w:val="2"/>
          <w14:ligatures w14:val="standardContextual"/>
        </w:rPr>
      </w:pPr>
      <w:hyperlink w:anchor="_Toc194064073" w:history="1">
        <w:r w:rsidR="00250716" w:rsidRPr="00F32D38">
          <w:rPr>
            <w:rStyle w:val="Hyperlnk"/>
            <w:rFonts w:eastAsia="MS Gothic"/>
            <w:noProof/>
          </w:rPr>
          <w:t>Notatknappen</w:t>
        </w:r>
        <w:r w:rsidR="00250716">
          <w:rPr>
            <w:noProof/>
            <w:webHidden/>
          </w:rPr>
          <w:tab/>
        </w:r>
        <w:r w:rsidR="00250716">
          <w:rPr>
            <w:noProof/>
            <w:webHidden/>
          </w:rPr>
          <w:fldChar w:fldCharType="begin"/>
        </w:r>
        <w:r w:rsidR="00250716">
          <w:rPr>
            <w:noProof/>
            <w:webHidden/>
          </w:rPr>
          <w:instrText xml:space="preserve"> PAGEREF _Toc194064073 \h </w:instrText>
        </w:r>
        <w:r w:rsidR="00250716">
          <w:rPr>
            <w:noProof/>
            <w:webHidden/>
          </w:rPr>
        </w:r>
        <w:r w:rsidR="00250716">
          <w:rPr>
            <w:noProof/>
            <w:webHidden/>
          </w:rPr>
          <w:fldChar w:fldCharType="separate"/>
        </w:r>
        <w:r w:rsidR="00E3721E">
          <w:rPr>
            <w:noProof/>
            <w:webHidden/>
          </w:rPr>
          <w:t>22</w:t>
        </w:r>
        <w:r w:rsidR="00250716">
          <w:rPr>
            <w:noProof/>
            <w:webHidden/>
          </w:rPr>
          <w:fldChar w:fldCharType="end"/>
        </w:r>
      </w:hyperlink>
    </w:p>
    <w:p w14:paraId="41F26A5D" w14:textId="3132D5E5" w:rsidR="00250716" w:rsidRDefault="00CD3CA8">
      <w:pPr>
        <w:pStyle w:val="Innehll2"/>
        <w:rPr>
          <w:rFonts w:asciiTheme="minorHAnsi" w:eastAsiaTheme="minorEastAsia" w:hAnsiTheme="minorHAnsi" w:cstheme="minorBidi"/>
          <w:noProof/>
          <w:kern w:val="2"/>
          <w14:ligatures w14:val="standardContextual"/>
        </w:rPr>
      </w:pPr>
      <w:hyperlink w:anchor="_Toc194064074" w:history="1">
        <w:r w:rsidR="00250716" w:rsidRPr="00F32D38">
          <w:rPr>
            <w:rStyle w:val="Hyperlnk"/>
            <w:rFonts w:eastAsia="MS Gothic"/>
            <w:noProof/>
          </w:rPr>
          <w:t>Avdelning/hemavdelning</w:t>
        </w:r>
        <w:r w:rsidR="00250716">
          <w:rPr>
            <w:noProof/>
            <w:webHidden/>
          </w:rPr>
          <w:tab/>
        </w:r>
        <w:r w:rsidR="00250716">
          <w:rPr>
            <w:noProof/>
            <w:webHidden/>
          </w:rPr>
          <w:fldChar w:fldCharType="begin"/>
        </w:r>
        <w:r w:rsidR="00250716">
          <w:rPr>
            <w:noProof/>
            <w:webHidden/>
          </w:rPr>
          <w:instrText xml:space="preserve"> PAGEREF _Toc194064074 \h </w:instrText>
        </w:r>
        <w:r w:rsidR="00250716">
          <w:rPr>
            <w:noProof/>
            <w:webHidden/>
          </w:rPr>
        </w:r>
        <w:r w:rsidR="00250716">
          <w:rPr>
            <w:noProof/>
            <w:webHidden/>
          </w:rPr>
          <w:fldChar w:fldCharType="separate"/>
        </w:r>
        <w:r w:rsidR="00E3721E">
          <w:rPr>
            <w:noProof/>
            <w:webHidden/>
          </w:rPr>
          <w:t>22</w:t>
        </w:r>
        <w:r w:rsidR="00250716">
          <w:rPr>
            <w:noProof/>
            <w:webHidden/>
          </w:rPr>
          <w:fldChar w:fldCharType="end"/>
        </w:r>
      </w:hyperlink>
    </w:p>
    <w:p w14:paraId="0BE7531F" w14:textId="432847E7" w:rsidR="00250716" w:rsidRDefault="00CD3CA8">
      <w:pPr>
        <w:pStyle w:val="Innehll2"/>
        <w:rPr>
          <w:rFonts w:asciiTheme="minorHAnsi" w:eastAsiaTheme="minorEastAsia" w:hAnsiTheme="minorHAnsi" w:cstheme="minorBidi"/>
          <w:noProof/>
          <w:kern w:val="2"/>
          <w14:ligatures w14:val="standardContextual"/>
        </w:rPr>
      </w:pPr>
      <w:hyperlink w:anchor="_Toc194064075" w:history="1">
        <w:r w:rsidR="00250716" w:rsidRPr="00F32D38">
          <w:rPr>
            <w:rStyle w:val="Hyperlnk"/>
            <w:rFonts w:eastAsia="MS Gothic"/>
            <w:noProof/>
          </w:rPr>
          <w:t>Låneplats</w:t>
        </w:r>
        <w:r w:rsidR="00250716">
          <w:rPr>
            <w:noProof/>
            <w:webHidden/>
          </w:rPr>
          <w:tab/>
        </w:r>
        <w:r w:rsidR="00250716">
          <w:rPr>
            <w:noProof/>
            <w:webHidden/>
          </w:rPr>
          <w:fldChar w:fldCharType="begin"/>
        </w:r>
        <w:r w:rsidR="00250716">
          <w:rPr>
            <w:noProof/>
            <w:webHidden/>
          </w:rPr>
          <w:instrText xml:space="preserve"> PAGEREF _Toc194064075 \h </w:instrText>
        </w:r>
        <w:r w:rsidR="00250716">
          <w:rPr>
            <w:noProof/>
            <w:webHidden/>
          </w:rPr>
        </w:r>
        <w:r w:rsidR="00250716">
          <w:rPr>
            <w:noProof/>
            <w:webHidden/>
          </w:rPr>
          <w:fldChar w:fldCharType="separate"/>
        </w:r>
        <w:r w:rsidR="00E3721E">
          <w:rPr>
            <w:noProof/>
            <w:webHidden/>
          </w:rPr>
          <w:t>23</w:t>
        </w:r>
        <w:r w:rsidR="00250716">
          <w:rPr>
            <w:noProof/>
            <w:webHidden/>
          </w:rPr>
          <w:fldChar w:fldCharType="end"/>
        </w:r>
      </w:hyperlink>
    </w:p>
    <w:p w14:paraId="446C7DDD" w14:textId="1E587807" w:rsidR="00250716" w:rsidRDefault="00CD3CA8">
      <w:pPr>
        <w:pStyle w:val="Innehll2"/>
        <w:rPr>
          <w:rFonts w:asciiTheme="minorHAnsi" w:eastAsiaTheme="minorEastAsia" w:hAnsiTheme="minorHAnsi" w:cstheme="minorBidi"/>
          <w:noProof/>
          <w:kern w:val="2"/>
          <w14:ligatures w14:val="standardContextual"/>
        </w:rPr>
      </w:pPr>
      <w:hyperlink w:anchor="_Toc194064076" w:history="1">
        <w:r w:rsidR="00250716" w:rsidRPr="00F32D38">
          <w:rPr>
            <w:rStyle w:val="Hyperlnk"/>
            <w:rFonts w:eastAsia="MS Gothic"/>
            <w:noProof/>
          </w:rPr>
          <w:t>Fri aktivitet</w:t>
        </w:r>
        <w:r w:rsidR="00250716">
          <w:rPr>
            <w:noProof/>
            <w:webHidden/>
          </w:rPr>
          <w:tab/>
        </w:r>
        <w:r w:rsidR="00250716">
          <w:rPr>
            <w:noProof/>
            <w:webHidden/>
          </w:rPr>
          <w:fldChar w:fldCharType="begin"/>
        </w:r>
        <w:r w:rsidR="00250716">
          <w:rPr>
            <w:noProof/>
            <w:webHidden/>
          </w:rPr>
          <w:instrText xml:space="preserve"> PAGEREF _Toc194064076 \h </w:instrText>
        </w:r>
        <w:r w:rsidR="00250716">
          <w:rPr>
            <w:noProof/>
            <w:webHidden/>
          </w:rPr>
        </w:r>
        <w:r w:rsidR="00250716">
          <w:rPr>
            <w:noProof/>
            <w:webHidden/>
          </w:rPr>
          <w:fldChar w:fldCharType="separate"/>
        </w:r>
        <w:r w:rsidR="00E3721E">
          <w:rPr>
            <w:noProof/>
            <w:webHidden/>
          </w:rPr>
          <w:t>23</w:t>
        </w:r>
        <w:r w:rsidR="00250716">
          <w:rPr>
            <w:noProof/>
            <w:webHidden/>
          </w:rPr>
          <w:fldChar w:fldCharType="end"/>
        </w:r>
      </w:hyperlink>
    </w:p>
    <w:p w14:paraId="11256A91" w14:textId="3DC28ED0" w:rsidR="00250716" w:rsidRDefault="00CD3CA8">
      <w:pPr>
        <w:pStyle w:val="Innehll2"/>
        <w:rPr>
          <w:rFonts w:asciiTheme="minorHAnsi" w:eastAsiaTheme="minorEastAsia" w:hAnsiTheme="minorHAnsi" w:cstheme="minorBidi"/>
          <w:noProof/>
          <w:kern w:val="2"/>
          <w14:ligatures w14:val="standardContextual"/>
        </w:rPr>
      </w:pPr>
      <w:hyperlink w:anchor="_Toc194064077" w:history="1">
        <w:r w:rsidR="00250716" w:rsidRPr="00F32D38">
          <w:rPr>
            <w:rStyle w:val="Hyperlnk"/>
            <w:rFonts w:eastAsia="MS Gothic"/>
            <w:noProof/>
          </w:rPr>
          <w:t>Konsulthantering</w:t>
        </w:r>
        <w:r w:rsidR="00250716">
          <w:rPr>
            <w:noProof/>
            <w:webHidden/>
          </w:rPr>
          <w:tab/>
        </w:r>
        <w:r w:rsidR="00250716">
          <w:rPr>
            <w:noProof/>
            <w:webHidden/>
          </w:rPr>
          <w:fldChar w:fldCharType="begin"/>
        </w:r>
        <w:r w:rsidR="00250716">
          <w:rPr>
            <w:noProof/>
            <w:webHidden/>
          </w:rPr>
          <w:instrText xml:space="preserve"> PAGEREF _Toc194064077 \h </w:instrText>
        </w:r>
        <w:r w:rsidR="00250716">
          <w:rPr>
            <w:noProof/>
            <w:webHidden/>
          </w:rPr>
        </w:r>
        <w:r w:rsidR="00250716">
          <w:rPr>
            <w:noProof/>
            <w:webHidden/>
          </w:rPr>
          <w:fldChar w:fldCharType="separate"/>
        </w:r>
        <w:r w:rsidR="00E3721E">
          <w:rPr>
            <w:noProof/>
            <w:webHidden/>
          </w:rPr>
          <w:t>23</w:t>
        </w:r>
        <w:r w:rsidR="00250716">
          <w:rPr>
            <w:noProof/>
            <w:webHidden/>
          </w:rPr>
          <w:fldChar w:fldCharType="end"/>
        </w:r>
      </w:hyperlink>
    </w:p>
    <w:p w14:paraId="63760A00" w14:textId="1FFD663C" w:rsidR="00250716" w:rsidRDefault="00CD3CA8">
      <w:pPr>
        <w:pStyle w:val="Innehll2"/>
        <w:rPr>
          <w:rFonts w:asciiTheme="minorHAnsi" w:eastAsiaTheme="minorEastAsia" w:hAnsiTheme="minorHAnsi" w:cstheme="minorBidi"/>
          <w:noProof/>
          <w:kern w:val="2"/>
          <w14:ligatures w14:val="standardContextual"/>
        </w:rPr>
      </w:pPr>
      <w:hyperlink w:anchor="_Toc194064078" w:history="1">
        <w:r w:rsidR="00250716" w:rsidRPr="00F32D38">
          <w:rPr>
            <w:rStyle w:val="Hyperlnk"/>
            <w:rFonts w:eastAsia="MS Gothic"/>
            <w:noProof/>
          </w:rPr>
          <w:t>Röntgen- och Fyslabremisser (E-remiss)</w:t>
        </w:r>
        <w:r w:rsidR="00250716">
          <w:rPr>
            <w:noProof/>
            <w:webHidden/>
          </w:rPr>
          <w:tab/>
        </w:r>
        <w:r w:rsidR="00250716">
          <w:rPr>
            <w:noProof/>
            <w:webHidden/>
          </w:rPr>
          <w:fldChar w:fldCharType="begin"/>
        </w:r>
        <w:r w:rsidR="00250716">
          <w:rPr>
            <w:noProof/>
            <w:webHidden/>
          </w:rPr>
          <w:instrText xml:space="preserve"> PAGEREF _Toc194064078 \h </w:instrText>
        </w:r>
        <w:r w:rsidR="00250716">
          <w:rPr>
            <w:noProof/>
            <w:webHidden/>
          </w:rPr>
        </w:r>
        <w:r w:rsidR="00250716">
          <w:rPr>
            <w:noProof/>
            <w:webHidden/>
          </w:rPr>
          <w:fldChar w:fldCharType="separate"/>
        </w:r>
        <w:r w:rsidR="00E3721E">
          <w:rPr>
            <w:noProof/>
            <w:webHidden/>
          </w:rPr>
          <w:t>25</w:t>
        </w:r>
        <w:r w:rsidR="00250716">
          <w:rPr>
            <w:noProof/>
            <w:webHidden/>
          </w:rPr>
          <w:fldChar w:fldCharType="end"/>
        </w:r>
      </w:hyperlink>
    </w:p>
    <w:p w14:paraId="426A8D39" w14:textId="3F0FC212" w:rsidR="00250716" w:rsidRDefault="00CD3CA8">
      <w:pPr>
        <w:pStyle w:val="Innehll2"/>
        <w:rPr>
          <w:rFonts w:asciiTheme="minorHAnsi" w:eastAsiaTheme="minorEastAsia" w:hAnsiTheme="minorHAnsi" w:cstheme="minorBidi"/>
          <w:noProof/>
          <w:kern w:val="2"/>
          <w14:ligatures w14:val="standardContextual"/>
        </w:rPr>
      </w:pPr>
      <w:hyperlink w:anchor="_Toc194064079" w:history="1">
        <w:r w:rsidR="00250716" w:rsidRPr="00F32D38">
          <w:rPr>
            <w:rStyle w:val="Hyperlnk"/>
            <w:rFonts w:eastAsia="MS Gothic"/>
            <w:noProof/>
          </w:rPr>
          <w:t>Remisser</w:t>
        </w:r>
        <w:r w:rsidR="00250716">
          <w:rPr>
            <w:noProof/>
            <w:webHidden/>
          </w:rPr>
          <w:tab/>
        </w:r>
        <w:r w:rsidR="00250716">
          <w:rPr>
            <w:noProof/>
            <w:webHidden/>
          </w:rPr>
          <w:fldChar w:fldCharType="begin"/>
        </w:r>
        <w:r w:rsidR="00250716">
          <w:rPr>
            <w:noProof/>
            <w:webHidden/>
          </w:rPr>
          <w:instrText xml:space="preserve"> PAGEREF _Toc194064079 \h </w:instrText>
        </w:r>
        <w:r w:rsidR="00250716">
          <w:rPr>
            <w:noProof/>
            <w:webHidden/>
          </w:rPr>
        </w:r>
        <w:r w:rsidR="00250716">
          <w:rPr>
            <w:noProof/>
            <w:webHidden/>
          </w:rPr>
          <w:fldChar w:fldCharType="separate"/>
        </w:r>
        <w:r w:rsidR="00E3721E">
          <w:rPr>
            <w:noProof/>
            <w:webHidden/>
          </w:rPr>
          <w:t>28</w:t>
        </w:r>
        <w:r w:rsidR="00250716">
          <w:rPr>
            <w:noProof/>
            <w:webHidden/>
          </w:rPr>
          <w:fldChar w:fldCharType="end"/>
        </w:r>
      </w:hyperlink>
    </w:p>
    <w:p w14:paraId="0CB89AC7" w14:textId="35AA3960" w:rsidR="00250716" w:rsidRDefault="00CD3CA8">
      <w:pPr>
        <w:pStyle w:val="Innehll2"/>
        <w:rPr>
          <w:rFonts w:asciiTheme="minorHAnsi" w:eastAsiaTheme="minorEastAsia" w:hAnsiTheme="minorHAnsi" w:cstheme="minorBidi"/>
          <w:noProof/>
          <w:kern w:val="2"/>
          <w14:ligatures w14:val="standardContextual"/>
        </w:rPr>
      </w:pPr>
      <w:hyperlink w:anchor="_Toc194064080" w:history="1">
        <w:r w:rsidR="00250716" w:rsidRPr="00F32D38">
          <w:rPr>
            <w:rStyle w:val="Hyperlnk"/>
            <w:rFonts w:eastAsia="MS Gothic"/>
            <w:noProof/>
          </w:rPr>
          <w:t>Korr/intyg</w:t>
        </w:r>
        <w:r w:rsidR="00250716">
          <w:rPr>
            <w:noProof/>
            <w:webHidden/>
          </w:rPr>
          <w:tab/>
        </w:r>
        <w:r w:rsidR="00250716">
          <w:rPr>
            <w:noProof/>
            <w:webHidden/>
          </w:rPr>
          <w:fldChar w:fldCharType="begin"/>
        </w:r>
        <w:r w:rsidR="00250716">
          <w:rPr>
            <w:noProof/>
            <w:webHidden/>
          </w:rPr>
          <w:instrText xml:space="preserve"> PAGEREF _Toc194064080 \h </w:instrText>
        </w:r>
        <w:r w:rsidR="00250716">
          <w:rPr>
            <w:noProof/>
            <w:webHidden/>
          </w:rPr>
        </w:r>
        <w:r w:rsidR="00250716">
          <w:rPr>
            <w:noProof/>
            <w:webHidden/>
          </w:rPr>
          <w:fldChar w:fldCharType="separate"/>
        </w:r>
        <w:r w:rsidR="00E3721E">
          <w:rPr>
            <w:noProof/>
            <w:webHidden/>
          </w:rPr>
          <w:t>30</w:t>
        </w:r>
        <w:r w:rsidR="00250716">
          <w:rPr>
            <w:noProof/>
            <w:webHidden/>
          </w:rPr>
          <w:fldChar w:fldCharType="end"/>
        </w:r>
      </w:hyperlink>
    </w:p>
    <w:p w14:paraId="21167A52" w14:textId="7F683921" w:rsidR="00250716" w:rsidRDefault="00CD3CA8">
      <w:pPr>
        <w:pStyle w:val="Innehll2"/>
        <w:rPr>
          <w:rFonts w:asciiTheme="minorHAnsi" w:eastAsiaTheme="minorEastAsia" w:hAnsiTheme="minorHAnsi" w:cstheme="minorBidi"/>
          <w:noProof/>
          <w:kern w:val="2"/>
          <w14:ligatures w14:val="standardContextual"/>
        </w:rPr>
      </w:pPr>
      <w:hyperlink w:anchor="_Toc194064081" w:history="1">
        <w:r w:rsidR="00250716" w:rsidRPr="00F32D38">
          <w:rPr>
            <w:rStyle w:val="Hyperlnk"/>
            <w:rFonts w:eastAsia="MS Gothic"/>
            <w:noProof/>
          </w:rPr>
          <w:t>Skanning</w:t>
        </w:r>
        <w:r w:rsidR="00250716">
          <w:rPr>
            <w:noProof/>
            <w:webHidden/>
          </w:rPr>
          <w:tab/>
        </w:r>
        <w:r w:rsidR="00250716">
          <w:rPr>
            <w:noProof/>
            <w:webHidden/>
          </w:rPr>
          <w:fldChar w:fldCharType="begin"/>
        </w:r>
        <w:r w:rsidR="00250716">
          <w:rPr>
            <w:noProof/>
            <w:webHidden/>
          </w:rPr>
          <w:instrText xml:space="preserve"> PAGEREF _Toc194064081 \h </w:instrText>
        </w:r>
        <w:r w:rsidR="00250716">
          <w:rPr>
            <w:noProof/>
            <w:webHidden/>
          </w:rPr>
        </w:r>
        <w:r w:rsidR="00250716">
          <w:rPr>
            <w:noProof/>
            <w:webHidden/>
          </w:rPr>
          <w:fldChar w:fldCharType="separate"/>
        </w:r>
        <w:r w:rsidR="00E3721E">
          <w:rPr>
            <w:noProof/>
            <w:webHidden/>
          </w:rPr>
          <w:t>30</w:t>
        </w:r>
        <w:r w:rsidR="00250716">
          <w:rPr>
            <w:noProof/>
            <w:webHidden/>
          </w:rPr>
          <w:fldChar w:fldCharType="end"/>
        </w:r>
      </w:hyperlink>
    </w:p>
    <w:p w14:paraId="765F4DD7" w14:textId="70A35891" w:rsidR="00250716" w:rsidRDefault="00CD3CA8">
      <w:pPr>
        <w:pStyle w:val="Innehll2"/>
        <w:rPr>
          <w:rFonts w:asciiTheme="minorHAnsi" w:eastAsiaTheme="minorEastAsia" w:hAnsiTheme="minorHAnsi" w:cstheme="minorBidi"/>
          <w:noProof/>
          <w:kern w:val="2"/>
          <w14:ligatures w14:val="standardContextual"/>
        </w:rPr>
      </w:pPr>
      <w:hyperlink w:anchor="_Toc194064082" w:history="1">
        <w:r w:rsidR="00250716" w:rsidRPr="00F32D38">
          <w:rPr>
            <w:rStyle w:val="Hyperlnk"/>
            <w:rFonts w:eastAsia="MS Gothic"/>
            <w:noProof/>
          </w:rPr>
          <w:t>Utskrivning från slutenvården</w:t>
        </w:r>
        <w:r w:rsidR="00250716">
          <w:rPr>
            <w:noProof/>
            <w:webHidden/>
          </w:rPr>
          <w:tab/>
        </w:r>
        <w:r w:rsidR="00250716">
          <w:rPr>
            <w:noProof/>
            <w:webHidden/>
          </w:rPr>
          <w:fldChar w:fldCharType="begin"/>
        </w:r>
        <w:r w:rsidR="00250716">
          <w:rPr>
            <w:noProof/>
            <w:webHidden/>
          </w:rPr>
          <w:instrText xml:space="preserve"> PAGEREF _Toc194064082 \h </w:instrText>
        </w:r>
        <w:r w:rsidR="00250716">
          <w:rPr>
            <w:noProof/>
            <w:webHidden/>
          </w:rPr>
        </w:r>
        <w:r w:rsidR="00250716">
          <w:rPr>
            <w:noProof/>
            <w:webHidden/>
          </w:rPr>
          <w:fldChar w:fldCharType="separate"/>
        </w:r>
        <w:r w:rsidR="00E3721E">
          <w:rPr>
            <w:noProof/>
            <w:webHidden/>
          </w:rPr>
          <w:t>30</w:t>
        </w:r>
        <w:r w:rsidR="00250716">
          <w:rPr>
            <w:noProof/>
            <w:webHidden/>
          </w:rPr>
          <w:fldChar w:fldCharType="end"/>
        </w:r>
      </w:hyperlink>
    </w:p>
    <w:p w14:paraId="413A17D5" w14:textId="6698640A" w:rsidR="00250716" w:rsidRDefault="00CD3CA8">
      <w:pPr>
        <w:pStyle w:val="Innehll2"/>
        <w:rPr>
          <w:rFonts w:asciiTheme="minorHAnsi" w:eastAsiaTheme="minorEastAsia" w:hAnsiTheme="minorHAnsi" w:cstheme="minorBidi"/>
          <w:noProof/>
          <w:kern w:val="2"/>
          <w14:ligatures w14:val="standardContextual"/>
        </w:rPr>
      </w:pPr>
      <w:hyperlink w:anchor="_Toc194064083" w:history="1">
        <w:r w:rsidR="00250716" w:rsidRPr="00F32D38">
          <w:rPr>
            <w:rStyle w:val="Hyperlnk"/>
            <w:rFonts w:eastAsia="MS Gothic"/>
            <w:noProof/>
          </w:rPr>
          <w:t>Läkemedelsgenomgång</w:t>
        </w:r>
        <w:r w:rsidR="00250716">
          <w:rPr>
            <w:noProof/>
            <w:webHidden/>
          </w:rPr>
          <w:tab/>
        </w:r>
        <w:r w:rsidR="00250716">
          <w:rPr>
            <w:noProof/>
            <w:webHidden/>
          </w:rPr>
          <w:fldChar w:fldCharType="begin"/>
        </w:r>
        <w:r w:rsidR="00250716">
          <w:rPr>
            <w:noProof/>
            <w:webHidden/>
          </w:rPr>
          <w:instrText xml:space="preserve"> PAGEREF _Toc194064083 \h </w:instrText>
        </w:r>
        <w:r w:rsidR="00250716">
          <w:rPr>
            <w:noProof/>
            <w:webHidden/>
          </w:rPr>
        </w:r>
        <w:r w:rsidR="00250716">
          <w:rPr>
            <w:noProof/>
            <w:webHidden/>
          </w:rPr>
          <w:fldChar w:fldCharType="separate"/>
        </w:r>
        <w:r w:rsidR="00E3721E">
          <w:rPr>
            <w:noProof/>
            <w:webHidden/>
          </w:rPr>
          <w:t>31</w:t>
        </w:r>
        <w:r w:rsidR="00250716">
          <w:rPr>
            <w:noProof/>
            <w:webHidden/>
          </w:rPr>
          <w:fldChar w:fldCharType="end"/>
        </w:r>
      </w:hyperlink>
    </w:p>
    <w:p w14:paraId="6CB1216A" w14:textId="1E6546E4" w:rsidR="00250716" w:rsidRDefault="00CD3CA8">
      <w:pPr>
        <w:pStyle w:val="Innehll2"/>
        <w:rPr>
          <w:rFonts w:asciiTheme="minorHAnsi" w:eastAsiaTheme="minorEastAsia" w:hAnsiTheme="minorHAnsi" w:cstheme="minorBidi"/>
          <w:noProof/>
          <w:kern w:val="2"/>
          <w14:ligatures w14:val="standardContextual"/>
        </w:rPr>
      </w:pPr>
      <w:hyperlink w:anchor="_Toc194064084" w:history="1">
        <w:r w:rsidR="00250716" w:rsidRPr="00F32D38">
          <w:rPr>
            <w:rStyle w:val="Hyperlnk"/>
            <w:rFonts w:eastAsia="MS Gothic"/>
            <w:noProof/>
          </w:rPr>
          <w:t>Gemensam epikris</w:t>
        </w:r>
        <w:r w:rsidR="00250716">
          <w:rPr>
            <w:noProof/>
            <w:webHidden/>
          </w:rPr>
          <w:tab/>
        </w:r>
        <w:r w:rsidR="00250716">
          <w:rPr>
            <w:noProof/>
            <w:webHidden/>
          </w:rPr>
          <w:fldChar w:fldCharType="begin"/>
        </w:r>
        <w:r w:rsidR="00250716">
          <w:rPr>
            <w:noProof/>
            <w:webHidden/>
          </w:rPr>
          <w:instrText xml:space="preserve"> PAGEREF _Toc194064084 \h </w:instrText>
        </w:r>
        <w:r w:rsidR="00250716">
          <w:rPr>
            <w:noProof/>
            <w:webHidden/>
          </w:rPr>
        </w:r>
        <w:r w:rsidR="00250716">
          <w:rPr>
            <w:noProof/>
            <w:webHidden/>
          </w:rPr>
          <w:fldChar w:fldCharType="separate"/>
        </w:r>
        <w:r w:rsidR="00E3721E">
          <w:rPr>
            <w:noProof/>
            <w:webHidden/>
          </w:rPr>
          <w:t>33</w:t>
        </w:r>
        <w:r w:rsidR="00250716">
          <w:rPr>
            <w:noProof/>
            <w:webHidden/>
          </w:rPr>
          <w:fldChar w:fldCharType="end"/>
        </w:r>
      </w:hyperlink>
    </w:p>
    <w:p w14:paraId="625BD3F2" w14:textId="415A1904" w:rsidR="00250716" w:rsidRDefault="00CD3CA8">
      <w:pPr>
        <w:pStyle w:val="Innehll2"/>
        <w:rPr>
          <w:rFonts w:asciiTheme="minorHAnsi" w:eastAsiaTheme="minorEastAsia" w:hAnsiTheme="minorHAnsi" w:cstheme="minorBidi"/>
          <w:noProof/>
          <w:kern w:val="2"/>
          <w14:ligatures w14:val="standardContextual"/>
        </w:rPr>
      </w:pPr>
      <w:hyperlink w:anchor="_Toc194064085" w:history="1">
        <w:r w:rsidR="00250716" w:rsidRPr="00F32D38">
          <w:rPr>
            <w:rStyle w:val="Hyperlnk"/>
            <w:rFonts w:eastAsia="MS Gothic"/>
            <w:noProof/>
          </w:rPr>
          <w:t>Sammanhållet vårdtillfälle inom område I</w:t>
        </w:r>
        <w:r w:rsidR="00250716">
          <w:rPr>
            <w:noProof/>
            <w:webHidden/>
          </w:rPr>
          <w:tab/>
        </w:r>
        <w:r w:rsidR="00250716">
          <w:rPr>
            <w:noProof/>
            <w:webHidden/>
          </w:rPr>
          <w:fldChar w:fldCharType="begin"/>
        </w:r>
        <w:r w:rsidR="00250716">
          <w:rPr>
            <w:noProof/>
            <w:webHidden/>
          </w:rPr>
          <w:instrText xml:space="preserve"> PAGEREF _Toc194064085 \h </w:instrText>
        </w:r>
        <w:r w:rsidR="00250716">
          <w:rPr>
            <w:noProof/>
            <w:webHidden/>
          </w:rPr>
        </w:r>
        <w:r w:rsidR="00250716">
          <w:rPr>
            <w:noProof/>
            <w:webHidden/>
          </w:rPr>
          <w:fldChar w:fldCharType="separate"/>
        </w:r>
        <w:r w:rsidR="00E3721E">
          <w:rPr>
            <w:noProof/>
            <w:webHidden/>
          </w:rPr>
          <w:t>34</w:t>
        </w:r>
        <w:r w:rsidR="00250716">
          <w:rPr>
            <w:noProof/>
            <w:webHidden/>
          </w:rPr>
          <w:fldChar w:fldCharType="end"/>
        </w:r>
      </w:hyperlink>
    </w:p>
    <w:p w14:paraId="77DECF3D" w14:textId="1D43A582" w:rsidR="00250716" w:rsidRDefault="00CD3CA8">
      <w:pPr>
        <w:pStyle w:val="Innehll2"/>
        <w:rPr>
          <w:rFonts w:asciiTheme="minorHAnsi" w:eastAsiaTheme="minorEastAsia" w:hAnsiTheme="minorHAnsi" w:cstheme="minorBidi"/>
          <w:noProof/>
          <w:kern w:val="2"/>
          <w14:ligatures w14:val="standardContextual"/>
        </w:rPr>
      </w:pPr>
      <w:hyperlink w:anchor="_Toc194064086" w:history="1">
        <w:r w:rsidR="00250716" w:rsidRPr="00F32D38">
          <w:rPr>
            <w:rStyle w:val="Hyperlnk"/>
            <w:rFonts w:eastAsia="MS Gothic"/>
            <w:noProof/>
          </w:rPr>
          <w:t>Utskrift från Melior</w:t>
        </w:r>
        <w:r w:rsidR="00250716">
          <w:rPr>
            <w:noProof/>
            <w:webHidden/>
          </w:rPr>
          <w:tab/>
        </w:r>
        <w:r w:rsidR="00250716">
          <w:rPr>
            <w:noProof/>
            <w:webHidden/>
          </w:rPr>
          <w:fldChar w:fldCharType="begin"/>
        </w:r>
        <w:r w:rsidR="00250716">
          <w:rPr>
            <w:noProof/>
            <w:webHidden/>
          </w:rPr>
          <w:instrText xml:space="preserve"> PAGEREF _Toc194064086 \h </w:instrText>
        </w:r>
        <w:r w:rsidR="00250716">
          <w:rPr>
            <w:noProof/>
            <w:webHidden/>
          </w:rPr>
        </w:r>
        <w:r w:rsidR="00250716">
          <w:rPr>
            <w:noProof/>
            <w:webHidden/>
          </w:rPr>
          <w:fldChar w:fldCharType="separate"/>
        </w:r>
        <w:r w:rsidR="00E3721E">
          <w:rPr>
            <w:noProof/>
            <w:webHidden/>
          </w:rPr>
          <w:t>35</w:t>
        </w:r>
        <w:r w:rsidR="00250716">
          <w:rPr>
            <w:noProof/>
            <w:webHidden/>
          </w:rPr>
          <w:fldChar w:fldCharType="end"/>
        </w:r>
      </w:hyperlink>
    </w:p>
    <w:p w14:paraId="39C15FAE" w14:textId="5A196BA0" w:rsidR="00250716" w:rsidRDefault="00CD3CA8">
      <w:pPr>
        <w:pStyle w:val="Innehll2"/>
        <w:rPr>
          <w:rFonts w:asciiTheme="minorHAnsi" w:eastAsiaTheme="minorEastAsia" w:hAnsiTheme="minorHAnsi" w:cstheme="minorBidi"/>
          <w:noProof/>
          <w:kern w:val="2"/>
          <w14:ligatures w14:val="standardContextual"/>
        </w:rPr>
      </w:pPr>
      <w:hyperlink w:anchor="_Toc194064087" w:history="1">
        <w:r w:rsidR="00250716" w:rsidRPr="00F32D38">
          <w:rPr>
            <w:rStyle w:val="Hyperlnk"/>
            <w:rFonts w:eastAsia="MS Gothic"/>
            <w:noProof/>
          </w:rPr>
          <w:t>Externa program</w:t>
        </w:r>
        <w:r w:rsidR="00250716">
          <w:rPr>
            <w:noProof/>
            <w:webHidden/>
          </w:rPr>
          <w:tab/>
        </w:r>
        <w:r w:rsidR="00250716">
          <w:rPr>
            <w:noProof/>
            <w:webHidden/>
          </w:rPr>
          <w:fldChar w:fldCharType="begin"/>
        </w:r>
        <w:r w:rsidR="00250716">
          <w:rPr>
            <w:noProof/>
            <w:webHidden/>
          </w:rPr>
          <w:instrText xml:space="preserve"> PAGEREF _Toc194064087 \h </w:instrText>
        </w:r>
        <w:r w:rsidR="00250716">
          <w:rPr>
            <w:noProof/>
            <w:webHidden/>
          </w:rPr>
        </w:r>
        <w:r w:rsidR="00250716">
          <w:rPr>
            <w:noProof/>
            <w:webHidden/>
          </w:rPr>
          <w:fldChar w:fldCharType="separate"/>
        </w:r>
        <w:r w:rsidR="00E3721E">
          <w:rPr>
            <w:noProof/>
            <w:webHidden/>
          </w:rPr>
          <w:t>36</w:t>
        </w:r>
        <w:r w:rsidR="00250716">
          <w:rPr>
            <w:noProof/>
            <w:webHidden/>
          </w:rPr>
          <w:fldChar w:fldCharType="end"/>
        </w:r>
      </w:hyperlink>
    </w:p>
    <w:p w14:paraId="4A806E40" w14:textId="665DDE42" w:rsidR="00250716" w:rsidRDefault="00CD3CA8">
      <w:pPr>
        <w:pStyle w:val="Innehll2"/>
        <w:rPr>
          <w:rFonts w:asciiTheme="minorHAnsi" w:eastAsiaTheme="minorEastAsia" w:hAnsiTheme="minorHAnsi" w:cstheme="minorBidi"/>
          <w:noProof/>
          <w:kern w:val="2"/>
          <w14:ligatures w14:val="standardContextual"/>
        </w:rPr>
      </w:pPr>
      <w:hyperlink w:anchor="_Toc194064088" w:history="1">
        <w:r w:rsidR="00250716" w:rsidRPr="00F32D38">
          <w:rPr>
            <w:rStyle w:val="Hyperlnk"/>
            <w:rFonts w:eastAsia="MS Gothic"/>
            <w:noProof/>
          </w:rPr>
          <w:t>Svar från kem-lab (Klinisk kemi)</w:t>
        </w:r>
        <w:r w:rsidR="00250716">
          <w:rPr>
            <w:noProof/>
            <w:webHidden/>
          </w:rPr>
          <w:tab/>
        </w:r>
        <w:r w:rsidR="00250716">
          <w:rPr>
            <w:noProof/>
            <w:webHidden/>
          </w:rPr>
          <w:fldChar w:fldCharType="begin"/>
        </w:r>
        <w:r w:rsidR="00250716">
          <w:rPr>
            <w:noProof/>
            <w:webHidden/>
          </w:rPr>
          <w:instrText xml:space="preserve"> PAGEREF _Toc194064088 \h </w:instrText>
        </w:r>
        <w:r w:rsidR="00250716">
          <w:rPr>
            <w:noProof/>
            <w:webHidden/>
          </w:rPr>
        </w:r>
        <w:r w:rsidR="00250716">
          <w:rPr>
            <w:noProof/>
            <w:webHidden/>
          </w:rPr>
          <w:fldChar w:fldCharType="separate"/>
        </w:r>
        <w:r w:rsidR="00E3721E">
          <w:rPr>
            <w:noProof/>
            <w:webHidden/>
          </w:rPr>
          <w:t>37</w:t>
        </w:r>
        <w:r w:rsidR="00250716">
          <w:rPr>
            <w:noProof/>
            <w:webHidden/>
          </w:rPr>
          <w:fldChar w:fldCharType="end"/>
        </w:r>
      </w:hyperlink>
    </w:p>
    <w:p w14:paraId="3C127780" w14:textId="7409B5E8" w:rsidR="00250716" w:rsidRDefault="00CD3CA8">
      <w:pPr>
        <w:pStyle w:val="Innehll2"/>
        <w:rPr>
          <w:rFonts w:asciiTheme="minorHAnsi" w:eastAsiaTheme="minorEastAsia" w:hAnsiTheme="minorHAnsi" w:cstheme="minorBidi"/>
          <w:noProof/>
          <w:kern w:val="2"/>
          <w14:ligatures w14:val="standardContextual"/>
        </w:rPr>
      </w:pPr>
      <w:hyperlink w:anchor="_Toc194064089" w:history="1">
        <w:r w:rsidR="00250716" w:rsidRPr="00F32D38">
          <w:rPr>
            <w:rStyle w:val="Hyperlnk"/>
            <w:rFonts w:eastAsia="MS Gothic"/>
            <w:noProof/>
          </w:rPr>
          <w:t>Analyssvar på fel patient</w:t>
        </w:r>
        <w:r w:rsidR="00250716">
          <w:rPr>
            <w:noProof/>
            <w:webHidden/>
          </w:rPr>
          <w:tab/>
        </w:r>
        <w:r w:rsidR="00250716">
          <w:rPr>
            <w:noProof/>
            <w:webHidden/>
          </w:rPr>
          <w:fldChar w:fldCharType="begin"/>
        </w:r>
        <w:r w:rsidR="00250716">
          <w:rPr>
            <w:noProof/>
            <w:webHidden/>
          </w:rPr>
          <w:instrText xml:space="preserve"> PAGEREF _Toc194064089 \h </w:instrText>
        </w:r>
        <w:r w:rsidR="00250716">
          <w:rPr>
            <w:noProof/>
            <w:webHidden/>
          </w:rPr>
        </w:r>
        <w:r w:rsidR="00250716">
          <w:rPr>
            <w:noProof/>
            <w:webHidden/>
          </w:rPr>
          <w:fldChar w:fldCharType="separate"/>
        </w:r>
        <w:r w:rsidR="00E3721E">
          <w:rPr>
            <w:noProof/>
            <w:webHidden/>
          </w:rPr>
          <w:t>44</w:t>
        </w:r>
        <w:r w:rsidR="00250716">
          <w:rPr>
            <w:noProof/>
            <w:webHidden/>
          </w:rPr>
          <w:fldChar w:fldCharType="end"/>
        </w:r>
      </w:hyperlink>
    </w:p>
    <w:p w14:paraId="2B7F32B5" w14:textId="50EE4C99" w:rsidR="00250716" w:rsidRDefault="00CD3CA8">
      <w:pPr>
        <w:pStyle w:val="Innehll2"/>
        <w:rPr>
          <w:rFonts w:asciiTheme="minorHAnsi" w:eastAsiaTheme="minorEastAsia" w:hAnsiTheme="minorHAnsi" w:cstheme="minorBidi"/>
          <w:noProof/>
          <w:kern w:val="2"/>
          <w14:ligatures w14:val="standardContextual"/>
        </w:rPr>
      </w:pPr>
      <w:hyperlink w:anchor="_Toc194064090" w:history="1">
        <w:r w:rsidR="00250716" w:rsidRPr="00F32D38">
          <w:rPr>
            <w:rStyle w:val="Hyperlnk"/>
            <w:rFonts w:eastAsia="MS Gothic"/>
            <w:noProof/>
          </w:rPr>
          <w:t>Reservrutin och Läsläge i Melior</w:t>
        </w:r>
        <w:r w:rsidR="00250716">
          <w:rPr>
            <w:noProof/>
            <w:webHidden/>
          </w:rPr>
          <w:tab/>
        </w:r>
        <w:r w:rsidR="00250716">
          <w:rPr>
            <w:noProof/>
            <w:webHidden/>
          </w:rPr>
          <w:fldChar w:fldCharType="begin"/>
        </w:r>
        <w:r w:rsidR="00250716">
          <w:rPr>
            <w:noProof/>
            <w:webHidden/>
          </w:rPr>
          <w:instrText xml:space="preserve"> PAGEREF _Toc194064090 \h </w:instrText>
        </w:r>
        <w:r w:rsidR="00250716">
          <w:rPr>
            <w:noProof/>
            <w:webHidden/>
          </w:rPr>
        </w:r>
        <w:r w:rsidR="00250716">
          <w:rPr>
            <w:noProof/>
            <w:webHidden/>
          </w:rPr>
          <w:fldChar w:fldCharType="separate"/>
        </w:r>
        <w:r w:rsidR="00E3721E">
          <w:rPr>
            <w:noProof/>
            <w:webHidden/>
          </w:rPr>
          <w:t>45</w:t>
        </w:r>
        <w:r w:rsidR="00250716">
          <w:rPr>
            <w:noProof/>
            <w:webHidden/>
          </w:rPr>
          <w:fldChar w:fldCharType="end"/>
        </w:r>
      </w:hyperlink>
    </w:p>
    <w:p w14:paraId="49C90EFD" w14:textId="5998DE92" w:rsidR="00250716" w:rsidRDefault="00CD3CA8">
      <w:pPr>
        <w:pStyle w:val="Innehll2"/>
        <w:rPr>
          <w:rFonts w:asciiTheme="minorHAnsi" w:eastAsiaTheme="minorEastAsia" w:hAnsiTheme="minorHAnsi" w:cstheme="minorBidi"/>
          <w:noProof/>
          <w:kern w:val="2"/>
          <w14:ligatures w14:val="standardContextual"/>
        </w:rPr>
      </w:pPr>
      <w:hyperlink w:anchor="_Toc194064091" w:history="1">
        <w:r w:rsidR="00250716" w:rsidRPr="00F32D38">
          <w:rPr>
            <w:rStyle w:val="Hyperlnk"/>
            <w:rFonts w:eastAsia="MS Gothic"/>
            <w:noProof/>
          </w:rPr>
          <w:t>Reservrutiner vid misstanke om stopp av överföring av labsvar från Kemlab till Melior</w:t>
        </w:r>
        <w:r w:rsidR="00250716">
          <w:rPr>
            <w:noProof/>
            <w:webHidden/>
          </w:rPr>
          <w:tab/>
        </w:r>
        <w:r w:rsidR="00250716">
          <w:rPr>
            <w:noProof/>
            <w:webHidden/>
          </w:rPr>
          <w:fldChar w:fldCharType="begin"/>
        </w:r>
        <w:r w:rsidR="00250716">
          <w:rPr>
            <w:noProof/>
            <w:webHidden/>
          </w:rPr>
          <w:instrText xml:space="preserve"> PAGEREF _Toc194064091 \h </w:instrText>
        </w:r>
        <w:r w:rsidR="00250716">
          <w:rPr>
            <w:noProof/>
            <w:webHidden/>
          </w:rPr>
        </w:r>
        <w:r w:rsidR="00250716">
          <w:rPr>
            <w:noProof/>
            <w:webHidden/>
          </w:rPr>
          <w:fldChar w:fldCharType="separate"/>
        </w:r>
        <w:r w:rsidR="00E3721E">
          <w:rPr>
            <w:noProof/>
            <w:webHidden/>
          </w:rPr>
          <w:t>47</w:t>
        </w:r>
        <w:r w:rsidR="00250716">
          <w:rPr>
            <w:noProof/>
            <w:webHidden/>
          </w:rPr>
          <w:fldChar w:fldCharType="end"/>
        </w:r>
      </w:hyperlink>
    </w:p>
    <w:p w14:paraId="4150D375" w14:textId="79A1776C" w:rsidR="00250716" w:rsidRDefault="00CD3CA8">
      <w:pPr>
        <w:pStyle w:val="Innehll2"/>
        <w:rPr>
          <w:rFonts w:asciiTheme="minorHAnsi" w:eastAsiaTheme="minorEastAsia" w:hAnsiTheme="minorHAnsi" w:cstheme="minorBidi"/>
          <w:noProof/>
          <w:kern w:val="2"/>
          <w14:ligatures w14:val="standardContextual"/>
        </w:rPr>
      </w:pPr>
      <w:hyperlink w:anchor="_Toc194064092" w:history="1">
        <w:r w:rsidR="00250716" w:rsidRPr="00F32D38">
          <w:rPr>
            <w:rStyle w:val="Hyperlnk"/>
            <w:rFonts w:eastAsia="MS Gothic"/>
            <w:noProof/>
          </w:rPr>
          <w:t>Lösenord</w:t>
        </w:r>
        <w:r w:rsidR="00250716">
          <w:rPr>
            <w:noProof/>
            <w:webHidden/>
          </w:rPr>
          <w:tab/>
        </w:r>
        <w:r w:rsidR="00250716">
          <w:rPr>
            <w:noProof/>
            <w:webHidden/>
          </w:rPr>
          <w:fldChar w:fldCharType="begin"/>
        </w:r>
        <w:r w:rsidR="00250716">
          <w:rPr>
            <w:noProof/>
            <w:webHidden/>
          </w:rPr>
          <w:instrText xml:space="preserve"> PAGEREF _Toc194064092 \h </w:instrText>
        </w:r>
        <w:r w:rsidR="00250716">
          <w:rPr>
            <w:noProof/>
            <w:webHidden/>
          </w:rPr>
        </w:r>
        <w:r w:rsidR="00250716">
          <w:rPr>
            <w:noProof/>
            <w:webHidden/>
          </w:rPr>
          <w:fldChar w:fldCharType="separate"/>
        </w:r>
        <w:r w:rsidR="00E3721E">
          <w:rPr>
            <w:noProof/>
            <w:webHidden/>
          </w:rPr>
          <w:t>47</w:t>
        </w:r>
        <w:r w:rsidR="00250716">
          <w:rPr>
            <w:noProof/>
            <w:webHidden/>
          </w:rPr>
          <w:fldChar w:fldCharType="end"/>
        </w:r>
      </w:hyperlink>
    </w:p>
    <w:p w14:paraId="54CCF749" w14:textId="167315BA" w:rsidR="00250716" w:rsidRDefault="00CD3CA8">
      <w:pPr>
        <w:pStyle w:val="Innehll2"/>
        <w:rPr>
          <w:rFonts w:asciiTheme="minorHAnsi" w:eastAsiaTheme="minorEastAsia" w:hAnsiTheme="minorHAnsi" w:cstheme="minorBidi"/>
          <w:noProof/>
          <w:kern w:val="2"/>
          <w14:ligatures w14:val="standardContextual"/>
        </w:rPr>
      </w:pPr>
      <w:hyperlink w:anchor="_Toc194064093" w:history="1">
        <w:r w:rsidR="00250716" w:rsidRPr="00F32D38">
          <w:rPr>
            <w:rStyle w:val="Hyperlnk"/>
            <w:rFonts w:eastAsia="MS Gothic"/>
            <w:noProof/>
          </w:rPr>
          <w:t>Makulera i journalen</w:t>
        </w:r>
        <w:r w:rsidR="00250716">
          <w:rPr>
            <w:noProof/>
            <w:webHidden/>
          </w:rPr>
          <w:tab/>
        </w:r>
        <w:r w:rsidR="00250716">
          <w:rPr>
            <w:noProof/>
            <w:webHidden/>
          </w:rPr>
          <w:fldChar w:fldCharType="begin"/>
        </w:r>
        <w:r w:rsidR="00250716">
          <w:rPr>
            <w:noProof/>
            <w:webHidden/>
          </w:rPr>
          <w:instrText xml:space="preserve"> PAGEREF _Toc194064093 \h </w:instrText>
        </w:r>
        <w:r w:rsidR="00250716">
          <w:rPr>
            <w:noProof/>
            <w:webHidden/>
          </w:rPr>
        </w:r>
        <w:r w:rsidR="00250716">
          <w:rPr>
            <w:noProof/>
            <w:webHidden/>
          </w:rPr>
          <w:fldChar w:fldCharType="separate"/>
        </w:r>
        <w:r w:rsidR="00E3721E">
          <w:rPr>
            <w:noProof/>
            <w:webHidden/>
          </w:rPr>
          <w:t>47</w:t>
        </w:r>
        <w:r w:rsidR="00250716">
          <w:rPr>
            <w:noProof/>
            <w:webHidden/>
          </w:rPr>
          <w:fldChar w:fldCharType="end"/>
        </w:r>
      </w:hyperlink>
    </w:p>
    <w:p w14:paraId="563785CF" w14:textId="62B5438F" w:rsidR="00250716" w:rsidRDefault="00CD3CA8">
      <w:pPr>
        <w:pStyle w:val="Innehll2"/>
        <w:rPr>
          <w:rFonts w:asciiTheme="minorHAnsi" w:eastAsiaTheme="minorEastAsia" w:hAnsiTheme="minorHAnsi" w:cstheme="minorBidi"/>
          <w:noProof/>
          <w:kern w:val="2"/>
          <w14:ligatures w14:val="standardContextual"/>
        </w:rPr>
      </w:pPr>
      <w:hyperlink w:anchor="_Toc194064094" w:history="1">
        <w:r w:rsidR="00250716" w:rsidRPr="00F32D38">
          <w:rPr>
            <w:rStyle w:val="Hyperlnk"/>
            <w:rFonts w:eastAsia="MS Gothic"/>
            <w:noProof/>
          </w:rPr>
          <w:t>Signering</w:t>
        </w:r>
        <w:r w:rsidR="00250716">
          <w:rPr>
            <w:noProof/>
            <w:webHidden/>
          </w:rPr>
          <w:tab/>
        </w:r>
        <w:r w:rsidR="00250716">
          <w:rPr>
            <w:noProof/>
            <w:webHidden/>
          </w:rPr>
          <w:fldChar w:fldCharType="begin"/>
        </w:r>
        <w:r w:rsidR="00250716">
          <w:rPr>
            <w:noProof/>
            <w:webHidden/>
          </w:rPr>
          <w:instrText xml:space="preserve"> PAGEREF _Toc194064094 \h </w:instrText>
        </w:r>
        <w:r w:rsidR="00250716">
          <w:rPr>
            <w:noProof/>
            <w:webHidden/>
          </w:rPr>
        </w:r>
        <w:r w:rsidR="00250716">
          <w:rPr>
            <w:noProof/>
            <w:webHidden/>
          </w:rPr>
          <w:fldChar w:fldCharType="separate"/>
        </w:r>
        <w:r w:rsidR="00E3721E">
          <w:rPr>
            <w:noProof/>
            <w:webHidden/>
          </w:rPr>
          <w:t>48</w:t>
        </w:r>
        <w:r w:rsidR="00250716">
          <w:rPr>
            <w:noProof/>
            <w:webHidden/>
          </w:rPr>
          <w:fldChar w:fldCharType="end"/>
        </w:r>
      </w:hyperlink>
    </w:p>
    <w:p w14:paraId="2B152B52" w14:textId="7F30C2B4" w:rsidR="00250716" w:rsidRDefault="00CD3CA8">
      <w:pPr>
        <w:pStyle w:val="Innehll2"/>
        <w:rPr>
          <w:rFonts w:asciiTheme="minorHAnsi" w:eastAsiaTheme="minorEastAsia" w:hAnsiTheme="minorHAnsi" w:cstheme="minorBidi"/>
          <w:noProof/>
          <w:kern w:val="2"/>
          <w14:ligatures w14:val="standardContextual"/>
        </w:rPr>
      </w:pPr>
      <w:hyperlink w:anchor="_Toc194064095" w:history="1">
        <w:r w:rsidR="00250716" w:rsidRPr="00F32D38">
          <w:rPr>
            <w:rStyle w:val="Hyperlnk"/>
            <w:rFonts w:eastAsia="MS Gothic"/>
            <w:noProof/>
          </w:rPr>
          <w:t>Övrig information</w:t>
        </w:r>
        <w:r w:rsidR="00250716">
          <w:rPr>
            <w:noProof/>
            <w:webHidden/>
          </w:rPr>
          <w:tab/>
        </w:r>
        <w:r w:rsidR="00250716">
          <w:rPr>
            <w:noProof/>
            <w:webHidden/>
          </w:rPr>
          <w:fldChar w:fldCharType="begin"/>
        </w:r>
        <w:r w:rsidR="00250716">
          <w:rPr>
            <w:noProof/>
            <w:webHidden/>
          </w:rPr>
          <w:instrText xml:space="preserve"> PAGEREF _Toc194064095 \h </w:instrText>
        </w:r>
        <w:r w:rsidR="00250716">
          <w:rPr>
            <w:noProof/>
            <w:webHidden/>
          </w:rPr>
        </w:r>
        <w:r w:rsidR="00250716">
          <w:rPr>
            <w:noProof/>
            <w:webHidden/>
          </w:rPr>
          <w:fldChar w:fldCharType="separate"/>
        </w:r>
        <w:r w:rsidR="00E3721E">
          <w:rPr>
            <w:noProof/>
            <w:webHidden/>
          </w:rPr>
          <w:t>48</w:t>
        </w:r>
        <w:r w:rsidR="00250716">
          <w:rPr>
            <w:noProof/>
            <w:webHidden/>
          </w:rPr>
          <w:fldChar w:fldCharType="end"/>
        </w:r>
      </w:hyperlink>
    </w:p>
    <w:p w14:paraId="1FC6584C" w14:textId="662BA973" w:rsidR="00B405A1" w:rsidRDefault="00D67C88" w:rsidP="009A32ED">
      <w:pPr>
        <w:ind w:right="-143"/>
      </w:pPr>
      <w:r>
        <w:fldChar w:fldCharType="end"/>
      </w:r>
    </w:p>
    <w:p w14:paraId="29B03EF5" w14:textId="77777777" w:rsidR="009A32ED" w:rsidRDefault="009A32ED" w:rsidP="009A32ED">
      <w:pPr>
        <w:pStyle w:val="Rubrik2"/>
        <w:ind w:right="-143"/>
      </w:pPr>
      <w:bookmarkStart w:id="14" w:name="_Toc100327186"/>
      <w:bookmarkStart w:id="15" w:name="_Toc181866759"/>
      <w:bookmarkStart w:id="16" w:name="_Toc194063830"/>
      <w:bookmarkStart w:id="17" w:name="_Toc194064055"/>
      <w:bookmarkEnd w:id="10"/>
      <w:r>
        <w:t>Bakgrund och syfte</w:t>
      </w:r>
      <w:bookmarkEnd w:id="14"/>
      <w:bookmarkEnd w:id="15"/>
      <w:bookmarkEnd w:id="16"/>
      <w:bookmarkEnd w:id="17"/>
      <w:r>
        <w:t xml:space="preserve"> </w:t>
      </w:r>
    </w:p>
    <w:p w14:paraId="70CC7E87" w14:textId="77777777" w:rsidR="00CD3C40" w:rsidRPr="00CE4D0B" w:rsidRDefault="00CD3C40" w:rsidP="00CD3C40">
      <w:pPr>
        <w:spacing w:after="0" w:line="240" w:lineRule="auto"/>
        <w:ind w:right="762"/>
        <w:rPr>
          <w:szCs w:val="20"/>
        </w:rPr>
      </w:pPr>
      <w:r w:rsidRPr="00CE4D0B">
        <w:rPr>
          <w:szCs w:val="20"/>
        </w:rPr>
        <w:t>NU-sjukvården har tre aktiva Melior-databaser, BUP, Psyk och NU-Melior. NU-Melior är en sammanslagning av 12 somatiska databaser till en sjukhusgemensam databas.</w:t>
      </w:r>
    </w:p>
    <w:p w14:paraId="701EEB37" w14:textId="77777777" w:rsidR="00CD3C40" w:rsidRPr="00CE4D0B" w:rsidRDefault="00CD3C40" w:rsidP="00CD3C40">
      <w:pPr>
        <w:spacing w:after="0" w:line="240" w:lineRule="auto"/>
        <w:ind w:right="762"/>
        <w:rPr>
          <w:szCs w:val="20"/>
        </w:rPr>
      </w:pPr>
      <w:r w:rsidRPr="00CE4D0B">
        <w:rPr>
          <w:szCs w:val="20"/>
        </w:rPr>
        <w:t>Den sjukhusgemensamma patientjournalen driftsattes den 2 oktober 2006. Innan dess hade respektive verksamhet sin egen databas, som nu är historikdatabaser.</w:t>
      </w:r>
    </w:p>
    <w:p w14:paraId="6D3285A7" w14:textId="77777777" w:rsidR="00CD3C40" w:rsidRPr="00CE4D0B" w:rsidRDefault="00CD3C40" w:rsidP="00CD3C40">
      <w:pPr>
        <w:spacing w:after="0" w:line="240" w:lineRule="auto"/>
        <w:ind w:right="762"/>
        <w:rPr>
          <w:szCs w:val="20"/>
        </w:rPr>
      </w:pPr>
      <w:r w:rsidRPr="00CE4D0B">
        <w:rPr>
          <w:bCs/>
          <w:szCs w:val="20"/>
        </w:rPr>
        <w:br/>
      </w:r>
      <w:r w:rsidRPr="00CE4D0B">
        <w:rPr>
          <w:szCs w:val="20"/>
        </w:rPr>
        <w:t>I den gemensamma patientjournalen, NU-Melior, inom NU-sjukvården ingår information från följande verksamhetschefsområden:</w:t>
      </w:r>
    </w:p>
    <w:p w14:paraId="463E4E6E" w14:textId="77777777" w:rsidR="00CD3C40" w:rsidRPr="00CE4D0B" w:rsidRDefault="00CD3C40" w:rsidP="00CD3C40">
      <w:pPr>
        <w:spacing w:after="0" w:line="240" w:lineRule="auto"/>
        <w:ind w:right="0"/>
        <w:rPr>
          <w:bCs/>
          <w:szCs w:val="20"/>
        </w:rPr>
      </w:pPr>
      <w:r w:rsidRPr="00CE4D0B">
        <w:rPr>
          <w:szCs w:val="20"/>
        </w:rPr>
        <w:t>Akutmottagning, Anestesi-operation-intensivvård, Barn- och ungdomssjukvård, Hematologi-hud-infektion, Intermedicin, Kardiologi, Kirurgklinik, Kvinnoklinik, Neurologi-stroke, Ortopedklinik, Paramedicin, Specialistmedicin, Ögonklinik, Öron- Näsa- Hals- och Käkkirurgi.</w:t>
      </w:r>
    </w:p>
    <w:p w14:paraId="37C7076C" w14:textId="77777777" w:rsidR="009A32ED" w:rsidRPr="00065A6B" w:rsidRDefault="009A32ED" w:rsidP="009A32ED">
      <w:pPr>
        <w:pStyle w:val="Rubrik2"/>
        <w:ind w:right="-143"/>
        <w:rPr>
          <w:color w:val="auto"/>
        </w:rPr>
      </w:pPr>
      <w:bookmarkStart w:id="18" w:name="_Toc100327192"/>
      <w:bookmarkStart w:id="19" w:name="_Toc181866761"/>
      <w:bookmarkStart w:id="20" w:name="_Toc194063831"/>
      <w:bookmarkStart w:id="21" w:name="_Toc194064056"/>
      <w:r w:rsidRPr="00065A6B">
        <w:rPr>
          <w:color w:val="auto"/>
        </w:rPr>
        <w:t>Utförande</w:t>
      </w:r>
      <w:bookmarkEnd w:id="18"/>
      <w:bookmarkEnd w:id="19"/>
      <w:bookmarkEnd w:id="20"/>
      <w:bookmarkEnd w:id="21"/>
    </w:p>
    <w:p w14:paraId="15C89A17" w14:textId="77777777" w:rsidR="00250716" w:rsidRPr="00CE4D0B" w:rsidRDefault="00250716" w:rsidP="00250716">
      <w:pPr>
        <w:pStyle w:val="Rubrik2"/>
      </w:pPr>
      <w:bookmarkStart w:id="22" w:name="_Toc194064057"/>
      <w:r w:rsidRPr="00CE4D0B">
        <w:t>Sök patient</w:t>
      </w:r>
      <w:bookmarkEnd w:id="22"/>
    </w:p>
    <w:p w14:paraId="4BCC1F8C" w14:textId="77777777" w:rsidR="00250716" w:rsidRPr="00CE4D0B" w:rsidRDefault="00250716" w:rsidP="00250716">
      <w:pPr>
        <w:spacing w:after="0" w:line="240" w:lineRule="auto"/>
        <w:ind w:right="0"/>
        <w:rPr>
          <w:szCs w:val="20"/>
        </w:rPr>
      </w:pPr>
      <w:r w:rsidRPr="00CE4D0B">
        <w:rPr>
          <w:szCs w:val="20"/>
        </w:rPr>
        <w:t xml:space="preserve">Klicka på </w:t>
      </w:r>
      <w:r w:rsidRPr="00CE4D0B">
        <w:rPr>
          <w:b/>
          <w:bCs/>
          <w:szCs w:val="20"/>
        </w:rPr>
        <w:t>Sök i arkiv</w:t>
      </w:r>
      <w:r w:rsidRPr="00CE4D0B">
        <w:rPr>
          <w:szCs w:val="20"/>
        </w:rPr>
        <w:t xml:space="preserve"> – knappen med frågetecken uppe till vänster i ikonfältet. </w:t>
      </w:r>
    </w:p>
    <w:p w14:paraId="70E32ABA" w14:textId="77777777" w:rsidR="00250716" w:rsidRPr="00CE4D0B" w:rsidRDefault="00250716" w:rsidP="00250716">
      <w:pPr>
        <w:spacing w:after="0" w:line="240" w:lineRule="auto"/>
        <w:ind w:right="0"/>
        <w:rPr>
          <w:szCs w:val="20"/>
        </w:rPr>
      </w:pPr>
      <w:r w:rsidRPr="00CE4D0B">
        <w:rPr>
          <w:szCs w:val="20"/>
        </w:rPr>
        <w:t xml:space="preserve">Skriv patientens personnummer i fältet </w:t>
      </w:r>
      <w:r w:rsidRPr="00CE4D0B">
        <w:rPr>
          <w:b/>
          <w:szCs w:val="20"/>
        </w:rPr>
        <w:t>Personnummer</w:t>
      </w:r>
      <w:r w:rsidRPr="00CE4D0B">
        <w:rPr>
          <w:szCs w:val="20"/>
        </w:rPr>
        <w:t xml:space="preserve">, och tryck på </w:t>
      </w:r>
      <w:r w:rsidRPr="00CE4D0B">
        <w:rPr>
          <w:b/>
          <w:szCs w:val="20"/>
        </w:rPr>
        <w:t xml:space="preserve">Arkiv. </w:t>
      </w:r>
      <w:r w:rsidRPr="00CE4D0B">
        <w:rPr>
          <w:bCs/>
          <w:szCs w:val="20"/>
        </w:rPr>
        <w:t xml:space="preserve">Har patienten en journal visas denna med personnummer och namn. Tryck Välj. </w:t>
      </w:r>
      <w:r w:rsidRPr="00CE4D0B">
        <w:rPr>
          <w:bCs/>
          <w:szCs w:val="20"/>
        </w:rPr>
        <w:br/>
      </w:r>
      <w:r w:rsidRPr="00CE4D0B">
        <w:rPr>
          <w:bCs/>
          <w:szCs w:val="20"/>
        </w:rPr>
        <w:br/>
      </w:r>
      <w:r w:rsidRPr="00CE4D0B">
        <w:rPr>
          <w:szCs w:val="20"/>
        </w:rPr>
        <w:t xml:space="preserve">Om inte hela personnumret är känt, skriv de första sex siffrorna och tryck på </w:t>
      </w:r>
      <w:r w:rsidRPr="00CE4D0B">
        <w:rPr>
          <w:b/>
          <w:bCs/>
          <w:szCs w:val="20"/>
        </w:rPr>
        <w:t>Arkiv</w:t>
      </w:r>
      <w:r w:rsidRPr="00CE4D0B">
        <w:rPr>
          <w:szCs w:val="20"/>
        </w:rPr>
        <w:t>. Välj sedan i listan med patientjournaler.</w:t>
      </w:r>
    </w:p>
    <w:p w14:paraId="55EB1ED9" w14:textId="011E2A0F" w:rsidR="00776DC1" w:rsidRDefault="00776DC1">
      <w:pPr>
        <w:spacing w:after="0" w:line="240" w:lineRule="auto"/>
        <w:ind w:left="0" w:right="0"/>
        <w:rPr>
          <w:szCs w:val="20"/>
        </w:rPr>
      </w:pPr>
      <w:r>
        <w:rPr>
          <w:szCs w:val="20"/>
        </w:rPr>
        <w:br w:type="page"/>
      </w:r>
    </w:p>
    <w:p w14:paraId="380B5FA5" w14:textId="77777777" w:rsidR="00250716" w:rsidRPr="00CE4D0B" w:rsidRDefault="00250716" w:rsidP="00250716">
      <w:pPr>
        <w:pStyle w:val="Rubrik2"/>
      </w:pPr>
      <w:bookmarkStart w:id="23" w:name="_Toc194064058"/>
      <w:r w:rsidRPr="00CE4D0B">
        <w:lastRenderedPageBreak/>
        <w:t>Journalmappen</w:t>
      </w:r>
      <w:bookmarkEnd w:id="23"/>
    </w:p>
    <w:p w14:paraId="27611D9A" w14:textId="77777777" w:rsidR="00250716" w:rsidRPr="00CE4D0B" w:rsidRDefault="00250716" w:rsidP="00250716">
      <w:pPr>
        <w:spacing w:after="0" w:line="240" w:lineRule="auto"/>
        <w:ind w:right="0"/>
        <w:rPr>
          <w:szCs w:val="20"/>
        </w:rPr>
      </w:pPr>
      <w:r w:rsidRPr="00CE4D0B">
        <w:rPr>
          <w:szCs w:val="20"/>
        </w:rPr>
        <w:t>Endast information från vårdkontakter skapade på det egna verksamhetschefsområdet är initialt synliga på journalmappen och i dokumentationsmodulen.</w:t>
      </w:r>
      <w:r w:rsidRPr="00CE4D0B">
        <w:rPr>
          <w:szCs w:val="20"/>
        </w:rPr>
        <w:br/>
        <w:t>För att se vårdkontakter skapade på andra vårdenheter på journalmappen och i dokumentationsmodulen krävs ett aktivt val. Fria aktiviteter visas alltid oavsett var informationen är skapad.</w:t>
      </w:r>
    </w:p>
    <w:p w14:paraId="0920BBF6" w14:textId="77777777" w:rsidR="00250716" w:rsidRPr="00CE4D0B" w:rsidRDefault="00250716" w:rsidP="00250716">
      <w:pPr>
        <w:spacing w:after="0" w:line="240" w:lineRule="auto"/>
        <w:ind w:right="0"/>
        <w:rPr>
          <w:szCs w:val="20"/>
        </w:rPr>
      </w:pPr>
    </w:p>
    <w:p w14:paraId="47D76FF5" w14:textId="77777777" w:rsidR="00250716" w:rsidRPr="00CE4D0B" w:rsidRDefault="00250716" w:rsidP="00250716">
      <w:pPr>
        <w:pStyle w:val="Rubrik2"/>
      </w:pPr>
      <w:bookmarkStart w:id="24" w:name="_Toc52351768"/>
      <w:bookmarkStart w:id="25" w:name="_Toc52354468"/>
      <w:bookmarkStart w:id="26" w:name="_Toc52354835"/>
      <w:bookmarkStart w:id="27" w:name="_Toc52961385"/>
      <w:bookmarkStart w:id="28" w:name="_Toc52961582"/>
      <w:bookmarkStart w:id="29" w:name="_Toc55376657"/>
      <w:bookmarkStart w:id="30" w:name="_Toc55376716"/>
      <w:bookmarkStart w:id="31" w:name="_Toc55377005"/>
      <w:bookmarkStart w:id="32" w:name="_Toc55395481"/>
      <w:bookmarkStart w:id="33" w:name="_Toc55395618"/>
      <w:bookmarkStart w:id="34" w:name="_Toc55395752"/>
      <w:bookmarkStart w:id="35" w:name="_Toc55395895"/>
      <w:bookmarkStart w:id="36" w:name="_Toc57789974"/>
      <w:bookmarkStart w:id="37" w:name="_Toc57817621"/>
      <w:bookmarkStart w:id="38" w:name="_Toc57876995"/>
      <w:bookmarkStart w:id="39" w:name="_Toc57877064"/>
      <w:bookmarkStart w:id="40" w:name="_Toc57883107"/>
      <w:bookmarkStart w:id="41" w:name="_Toc194064059"/>
      <w:r w:rsidRPr="00CE4D0B">
        <w:t>Förvald filtrering/Aktiva val</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2EEEEE8F" w14:textId="77777777" w:rsidR="00250716" w:rsidRPr="00CE4D0B" w:rsidRDefault="00250716" w:rsidP="00FE386B">
      <w:pPr>
        <w:numPr>
          <w:ilvl w:val="0"/>
          <w:numId w:val="8"/>
        </w:numPr>
        <w:spacing w:after="160" w:line="259" w:lineRule="auto"/>
        <w:ind w:left="567" w:right="0"/>
        <w:contextualSpacing/>
        <w:rPr>
          <w:szCs w:val="20"/>
        </w:rPr>
      </w:pPr>
      <w:r w:rsidRPr="00CE4D0B">
        <w:rPr>
          <w:szCs w:val="20"/>
        </w:rPr>
        <w:t xml:space="preserve">Ett rött plustecken indikerar att det finns vårdkontakter </w:t>
      </w:r>
    </w:p>
    <w:p w14:paraId="1F42B4A6" w14:textId="77777777" w:rsidR="00250716" w:rsidRPr="00CE4D0B" w:rsidRDefault="00250716" w:rsidP="00250716">
      <w:pPr>
        <w:spacing w:after="160" w:line="259" w:lineRule="auto"/>
        <w:ind w:right="0"/>
        <w:contextualSpacing/>
        <w:rPr>
          <w:szCs w:val="20"/>
        </w:rPr>
      </w:pPr>
      <w:r w:rsidRPr="00CE4D0B">
        <w:rPr>
          <w:noProof/>
          <w:szCs w:val="20"/>
        </w:rPr>
        <mc:AlternateContent>
          <mc:Choice Requires="wpg">
            <w:drawing>
              <wp:anchor distT="0" distB="0" distL="114300" distR="114300" simplePos="0" relativeHeight="251661312" behindDoc="0" locked="0" layoutInCell="1" allowOverlap="1" wp14:anchorId="4A53F8BA" wp14:editId="7DD20B0D">
                <wp:simplePos x="0" y="0"/>
                <wp:positionH relativeFrom="column">
                  <wp:posOffset>3603879</wp:posOffset>
                </wp:positionH>
                <wp:positionV relativeFrom="paragraph">
                  <wp:posOffset>79273</wp:posOffset>
                </wp:positionV>
                <wp:extent cx="2435225" cy="1207770"/>
                <wp:effectExtent l="0" t="0" r="22225" b="0"/>
                <wp:wrapNone/>
                <wp:docPr id="1643697735" name="Grupp 16436977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35225" cy="1207770"/>
                          <a:chOff x="6540" y="4672"/>
                          <a:chExt cx="3835" cy="1902"/>
                        </a:xfrm>
                      </wpg:grpSpPr>
                      <pic:pic xmlns:pic="http://schemas.openxmlformats.org/drawingml/2006/picture">
                        <pic:nvPicPr>
                          <pic:cNvPr id="1643697736" name="Bildobjekt 4"/>
                          <pic:cNvPicPr>
                            <a:picLocks noChangeAspect="1" noChangeArrowheads="1"/>
                          </pic:cNvPicPr>
                        </pic:nvPicPr>
                        <pic:blipFill>
                          <a:blip r:embed="rId11" cstate="print">
                            <a:extLst>
                              <a:ext uri="{28A0092B-C50C-407E-A947-70E740481C1C}">
                                <a14:useLocalDpi xmlns:a14="http://schemas.microsoft.com/office/drawing/2010/main" val="0"/>
                              </a:ext>
                            </a:extLst>
                          </a:blip>
                          <a:srcRect r="25995" b="20071"/>
                          <a:stretch>
                            <a:fillRect/>
                          </a:stretch>
                        </pic:blipFill>
                        <pic:spPr bwMode="auto">
                          <a:xfrm>
                            <a:off x="8189" y="4672"/>
                            <a:ext cx="2153" cy="1902"/>
                          </a:xfrm>
                          <a:prstGeom prst="rect">
                            <a:avLst/>
                          </a:prstGeom>
                          <a:noFill/>
                          <a:extLst>
                            <a:ext uri="{909E8E84-426E-40DD-AFC4-6F175D3DCCD1}">
                              <a14:hiddenFill xmlns:a14="http://schemas.microsoft.com/office/drawing/2010/main">
                                <a:solidFill>
                                  <a:srgbClr val="FFFFFF"/>
                                </a:solidFill>
                              </a14:hiddenFill>
                            </a:ext>
                          </a:extLst>
                        </pic:spPr>
                      </pic:pic>
                      <wps:wsp>
                        <wps:cNvPr id="1643697737" name="Ellips 6"/>
                        <wps:cNvSpPr>
                          <a:spLocks noChangeArrowheads="1"/>
                        </wps:cNvSpPr>
                        <wps:spPr bwMode="auto">
                          <a:xfrm>
                            <a:off x="10090" y="4771"/>
                            <a:ext cx="285" cy="239"/>
                          </a:xfrm>
                          <a:prstGeom prst="ellipse">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43697738" name="AutoShape 13"/>
                        <wps:cNvCnPr>
                          <a:cxnSpLocks noChangeShapeType="1"/>
                        </wps:cNvCnPr>
                        <wps:spPr bwMode="auto">
                          <a:xfrm>
                            <a:off x="7830" y="5663"/>
                            <a:ext cx="1186" cy="71"/>
                          </a:xfrm>
                          <a:prstGeom prst="straightConnector1">
                            <a:avLst/>
                          </a:prstGeom>
                          <a:noFill/>
                          <a:ln w="12700">
                            <a:solidFill>
                              <a:srgbClr val="FF0000"/>
                            </a:solidFill>
                            <a:round/>
                            <a:headEnd/>
                            <a:tailEnd type="triangle" w="med" len="med"/>
                          </a:ln>
                          <a:extLst>
                            <a:ext uri="{909E8E84-426E-40DD-AFC4-6F175D3DCCD1}">
                              <a14:hiddenFill xmlns:a14="http://schemas.microsoft.com/office/drawing/2010/main">
                                <a:noFill/>
                              </a14:hiddenFill>
                            </a:ext>
                          </a:extLst>
                        </wps:spPr>
                        <wps:bodyPr/>
                      </wps:wsp>
                      <wps:wsp>
                        <wps:cNvPr id="1643697739" name="AutoShape 14"/>
                        <wps:cNvCnPr>
                          <a:cxnSpLocks noChangeShapeType="1"/>
                        </wps:cNvCnPr>
                        <wps:spPr bwMode="auto">
                          <a:xfrm>
                            <a:off x="6540" y="4699"/>
                            <a:ext cx="3433" cy="217"/>
                          </a:xfrm>
                          <a:prstGeom prst="straightConnector1">
                            <a:avLst/>
                          </a:prstGeom>
                          <a:noFill/>
                          <a:ln w="12700">
                            <a:solidFill>
                              <a:srgbClr val="FF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2C2F88A" id="Grupp 1643697735" o:spid="_x0000_s1026" style="position:absolute;margin-left:283.75pt;margin-top:6.25pt;width:191.75pt;height:95.1pt;z-index:251661312" coordorigin="6540,4672" coordsize="3835,19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4" o:spid="_x0000_s1027" type="#_x0000_t75" style="position:absolute;left:8189;top:4672;width:2153;height:19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">
                  <v:imagedata r:id="rId12" o:title="" cropbottom="13154f" cropright="17036f"/>
                </v:shape>
                <v:oval id="Ellips 6" o:spid="_x0000_s1028" style="position:absolute;left:10090;top:4771;width:285;height: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" filled="f" strokecolor="red" strokeweight="1.5pt">
                  <v:stroke joinstyle="miter"/>
                </v:oval>
                <v:shapetype id="_x0000_t32" coordsize="21600,21600" o:spt="32" o:oned="t" path="m,l21600,21600e" filled="f">
                  <v:path arrowok="t" fillok="f" o:connecttype="none"/>
                  <o:lock v:ext="edit" shapetype="t"/>
                </v:shapetype>
                <v:shape id="AutoShape 13" o:spid="_x0000_s1029" type="#_x0000_t32" style="position:absolute;left:7830;top:5663;width:1186;height: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" strokecolor="red" strokeweight="1pt">
                  <v:stroke endarrow="block"/>
                </v:shape>
                <v:shape id="AutoShape 14" o:spid="_x0000_s1030" type="#_x0000_t32" style="position:absolute;left:6540;top:4699;width:3433;height:2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" strokecolor="red" strokeweight="1pt">
                  <v:stroke endarrow="block"/>
                </v:shape>
              </v:group>
            </w:pict>
          </mc:Fallback>
        </mc:AlternateContent>
      </w:r>
      <w:r w:rsidRPr="00CE4D0B">
        <w:rPr>
          <w:szCs w:val="20"/>
        </w:rPr>
        <w:t>på andra verksamhetsområden eller vårdgivare.</w:t>
      </w:r>
      <w:r w:rsidRPr="00CE4D0B">
        <w:rPr>
          <w:szCs w:val="20"/>
        </w:rPr>
        <w:br/>
      </w:r>
    </w:p>
    <w:p w14:paraId="5D190FD5" w14:textId="77777777" w:rsidR="00250716" w:rsidRPr="00CE4D0B" w:rsidRDefault="00250716" w:rsidP="00FE386B">
      <w:pPr>
        <w:numPr>
          <w:ilvl w:val="0"/>
          <w:numId w:val="8"/>
        </w:numPr>
        <w:spacing w:after="160" w:line="259" w:lineRule="auto"/>
        <w:ind w:left="567" w:right="0"/>
        <w:contextualSpacing/>
        <w:rPr>
          <w:szCs w:val="20"/>
        </w:rPr>
      </w:pPr>
      <w:r w:rsidRPr="00CE4D0B">
        <w:rPr>
          <w:szCs w:val="20"/>
        </w:rPr>
        <w:t xml:space="preserve">Genom att klicka på plustecknet och markera </w:t>
      </w:r>
    </w:p>
    <w:p w14:paraId="25813BD1" w14:textId="77777777" w:rsidR="00250716" w:rsidRPr="00CE4D0B" w:rsidRDefault="00250716" w:rsidP="00250716">
      <w:pPr>
        <w:spacing w:after="160" w:line="259" w:lineRule="auto"/>
        <w:ind w:right="0"/>
        <w:contextualSpacing/>
        <w:rPr>
          <w:szCs w:val="20"/>
        </w:rPr>
      </w:pPr>
      <w:r w:rsidRPr="00CE4D0B">
        <w:rPr>
          <w:szCs w:val="20"/>
        </w:rPr>
        <w:t xml:space="preserve">NU-sjukvården visas alla vårdkontakter på </w:t>
      </w:r>
    </w:p>
    <w:p w14:paraId="69E087CE" w14:textId="77777777" w:rsidR="00250716" w:rsidRPr="00CE4D0B" w:rsidRDefault="00250716" w:rsidP="00250716">
      <w:pPr>
        <w:spacing w:after="160" w:line="259" w:lineRule="auto"/>
        <w:ind w:right="0"/>
        <w:contextualSpacing/>
        <w:rPr>
          <w:szCs w:val="20"/>
        </w:rPr>
      </w:pPr>
      <w:r w:rsidRPr="00CE4D0B">
        <w:rPr>
          <w:szCs w:val="20"/>
        </w:rPr>
        <w:t xml:space="preserve">journalmappen. På samma sätt visas alla </w:t>
      </w:r>
    </w:p>
    <w:p w14:paraId="65C6E398" w14:textId="77777777" w:rsidR="00250716" w:rsidRPr="00CE4D0B" w:rsidRDefault="00250716" w:rsidP="00250716">
      <w:pPr>
        <w:spacing w:after="160" w:line="259" w:lineRule="auto"/>
        <w:ind w:right="0"/>
        <w:contextualSpacing/>
        <w:rPr>
          <w:szCs w:val="20"/>
        </w:rPr>
      </w:pPr>
      <w:r w:rsidRPr="00CE4D0B">
        <w:rPr>
          <w:szCs w:val="20"/>
        </w:rPr>
        <w:t xml:space="preserve">vårdkontakter som tillhör ex Habilitering och </w:t>
      </w:r>
    </w:p>
    <w:p w14:paraId="1A161E6E" w14:textId="7B958278" w:rsidR="00250716" w:rsidRPr="00CE4D0B" w:rsidRDefault="00250716" w:rsidP="00250716">
      <w:pPr>
        <w:spacing w:after="160" w:line="259" w:lineRule="auto"/>
        <w:ind w:right="0"/>
        <w:contextualSpacing/>
        <w:rPr>
          <w:szCs w:val="20"/>
        </w:rPr>
      </w:pPr>
      <w:r w:rsidRPr="00CE4D0B">
        <w:rPr>
          <w:szCs w:val="20"/>
        </w:rPr>
        <w:t>hälsa när man markerar HoH.</w:t>
      </w:r>
      <w:r w:rsidRPr="00CE4D0B">
        <w:rPr>
          <w:szCs w:val="20"/>
        </w:rPr>
        <w:br/>
      </w:r>
    </w:p>
    <w:p w14:paraId="5D9A1E20" w14:textId="5BB60AC3" w:rsidR="00250716" w:rsidRPr="00CE4D0B" w:rsidRDefault="00776DC1" w:rsidP="00FE386B">
      <w:pPr>
        <w:numPr>
          <w:ilvl w:val="0"/>
          <w:numId w:val="8"/>
        </w:numPr>
        <w:spacing w:after="160" w:line="259" w:lineRule="auto"/>
        <w:ind w:left="567" w:right="0"/>
        <w:contextualSpacing/>
        <w:rPr>
          <w:rFonts w:ascii="Calibri" w:eastAsia="Calibri" w:hAnsi="Calibri"/>
          <w:lang w:eastAsia="en-US"/>
        </w:rPr>
      </w:pPr>
      <w:r w:rsidRPr="00CE4D0B">
        <w:rPr>
          <w:noProof/>
          <w:szCs w:val="20"/>
        </w:rPr>
        <mc:AlternateContent>
          <mc:Choice Requires="wpg">
            <w:drawing>
              <wp:anchor distT="0" distB="0" distL="114300" distR="114300" simplePos="0" relativeHeight="251660288" behindDoc="0" locked="0" layoutInCell="1" allowOverlap="1" wp14:anchorId="69297ADF" wp14:editId="50F325E5">
                <wp:simplePos x="0" y="0"/>
                <wp:positionH relativeFrom="column">
                  <wp:posOffset>2521153</wp:posOffset>
                </wp:positionH>
                <wp:positionV relativeFrom="paragraph">
                  <wp:posOffset>121082</wp:posOffset>
                </wp:positionV>
                <wp:extent cx="2806700" cy="994410"/>
                <wp:effectExtent l="8890" t="15875" r="3810" b="0"/>
                <wp:wrapNone/>
                <wp:docPr id="1643697740" name="Grupp 16436977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06700" cy="994410"/>
                          <a:chOff x="5204" y="8290"/>
                          <a:chExt cx="4420" cy="1566"/>
                        </a:xfrm>
                      </wpg:grpSpPr>
                      <pic:pic xmlns:pic="http://schemas.openxmlformats.org/drawingml/2006/picture">
                        <pic:nvPicPr>
                          <pic:cNvPr id="1643697741" name="Bildobjekt 2"/>
                          <pic:cNvPicPr>
                            <a:picLocks noChangeAspect="1" noChangeArrowheads="1"/>
                          </pic:cNvPicPr>
                        </pic:nvPicPr>
                        <pic:blipFill>
                          <a:blip r:embed="rId13" cstate="print">
                            <a:extLst>
                              <a:ext uri="{28A0092B-C50C-407E-A947-70E740481C1C}">
                                <a14:useLocalDpi xmlns:a14="http://schemas.microsoft.com/office/drawing/2010/main" val="0"/>
                              </a:ext>
                            </a:extLst>
                          </a:blip>
                          <a:srcRect b="33035"/>
                          <a:stretch>
                            <a:fillRect/>
                          </a:stretch>
                        </pic:blipFill>
                        <pic:spPr bwMode="auto">
                          <a:xfrm>
                            <a:off x="7495" y="8355"/>
                            <a:ext cx="2129" cy="1501"/>
                          </a:xfrm>
                          <a:prstGeom prst="rect">
                            <a:avLst/>
                          </a:prstGeom>
                          <a:noFill/>
                          <a:extLst>
                            <a:ext uri="{909E8E84-426E-40DD-AFC4-6F175D3DCCD1}">
                              <a14:hiddenFill xmlns:a14="http://schemas.microsoft.com/office/drawing/2010/main">
                                <a:solidFill>
                                  <a:srgbClr val="FFFFFF"/>
                                </a:solidFill>
                              </a14:hiddenFill>
                            </a:ext>
                          </a:extLst>
                        </pic:spPr>
                      </pic:pic>
                      <wps:wsp>
                        <wps:cNvPr id="1643697742" name="Ellips 6"/>
                        <wps:cNvSpPr>
                          <a:spLocks noChangeArrowheads="1"/>
                        </wps:cNvSpPr>
                        <wps:spPr bwMode="auto">
                          <a:xfrm>
                            <a:off x="7754" y="8290"/>
                            <a:ext cx="285" cy="239"/>
                          </a:xfrm>
                          <a:prstGeom prst="ellipse">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643697743" name="AutoShape 6"/>
                        <wps:cNvCnPr>
                          <a:cxnSpLocks noChangeShapeType="1"/>
                        </wps:cNvCnPr>
                        <wps:spPr bwMode="auto">
                          <a:xfrm flipV="1">
                            <a:off x="5204" y="8492"/>
                            <a:ext cx="2497" cy="713"/>
                          </a:xfrm>
                          <a:prstGeom prst="straightConnector1">
                            <a:avLst/>
                          </a:prstGeom>
                          <a:noFill/>
                          <a:ln w="12700">
                            <a:solidFill>
                              <a:srgbClr val="FF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EC19A06" id="Grupp 1643697740" o:spid="_x0000_s1026" style="position:absolute;margin-left:198.5pt;margin-top:9.55pt;width:221pt;height:78.3pt;z-index:251660288" coordorigin="5204,8290" coordsize="4420,15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">
                <v:shape id="Bildobjekt 2" o:spid="_x0000_s1027" type="#_x0000_t75" style="position:absolute;left:7495;top:8355;width:2129;height:15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">
                  <v:imagedata r:id="rId14" o:title="" cropbottom="21650f"/>
                </v:shape>
                <v:oval id="Ellips 6" o:spid="_x0000_s1028" style="position:absolute;left:7754;top:8290;width:285;height: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" filled="f" strokecolor="red" strokeweight="1.5pt">
                  <v:stroke joinstyle="miter"/>
                </v:oval>
                <v:shape id="AutoShape 6" o:spid="_x0000_s1029" type="#_x0000_t32" style="position:absolute;left:5204;top:8492;width:2497;height:7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" strokecolor="red" strokeweight="1pt">
                  <v:stroke endarrow="block"/>
                </v:shape>
              </v:group>
            </w:pict>
          </mc:Fallback>
        </mc:AlternateContent>
      </w:r>
      <w:r w:rsidR="00250716" w:rsidRPr="00CE4D0B">
        <w:rPr>
          <w:szCs w:val="20"/>
        </w:rPr>
        <w:t xml:space="preserve">När journalen öppnas har journalträdet </w:t>
      </w:r>
    </w:p>
    <w:p w14:paraId="7C82AC5B" w14:textId="3632F38C" w:rsidR="00250716" w:rsidRPr="00CE4D0B" w:rsidRDefault="00250716" w:rsidP="00250716">
      <w:pPr>
        <w:spacing w:after="160" w:line="259" w:lineRule="auto"/>
        <w:ind w:right="0"/>
        <w:contextualSpacing/>
        <w:rPr>
          <w:rFonts w:ascii="Calibri" w:eastAsia="Calibri" w:hAnsi="Calibri"/>
          <w:lang w:eastAsia="en-US"/>
        </w:rPr>
      </w:pPr>
      <w:r w:rsidRPr="00CE4D0B">
        <w:rPr>
          <w:szCs w:val="20"/>
        </w:rPr>
        <w:t>samma filtrering som journalmappen.</w:t>
      </w:r>
    </w:p>
    <w:p w14:paraId="3C1B0D21" w14:textId="77777777" w:rsidR="00250716" w:rsidRPr="00CE4D0B" w:rsidRDefault="00250716" w:rsidP="00250716">
      <w:pPr>
        <w:spacing w:after="160" w:line="259" w:lineRule="auto"/>
        <w:ind w:right="0"/>
        <w:contextualSpacing/>
        <w:rPr>
          <w:rFonts w:ascii="Calibri" w:eastAsia="Calibri" w:hAnsi="Calibri"/>
          <w:lang w:eastAsia="en-US"/>
        </w:rPr>
      </w:pPr>
    </w:p>
    <w:p w14:paraId="74D37E61" w14:textId="77777777" w:rsidR="00250716" w:rsidRPr="00CE4D0B" w:rsidRDefault="00250716" w:rsidP="00FE386B">
      <w:pPr>
        <w:numPr>
          <w:ilvl w:val="0"/>
          <w:numId w:val="8"/>
        </w:numPr>
        <w:spacing w:after="160" w:line="259" w:lineRule="auto"/>
        <w:ind w:left="567" w:right="0"/>
        <w:contextualSpacing/>
        <w:rPr>
          <w:szCs w:val="20"/>
        </w:rPr>
      </w:pPr>
      <w:r w:rsidRPr="00CE4D0B">
        <w:rPr>
          <w:szCs w:val="20"/>
        </w:rPr>
        <w:t>Informationen som visas i Filter</w:t>
      </w:r>
      <w:r w:rsidRPr="00CE4D0B">
        <w:rPr>
          <w:szCs w:val="20"/>
        </w:rPr>
        <w:br/>
        <w:t>styrs av vald filtrering.</w:t>
      </w:r>
      <w:r w:rsidRPr="00CE4D0B">
        <w:rPr>
          <w:szCs w:val="20"/>
        </w:rPr>
        <w:br/>
      </w:r>
    </w:p>
    <w:p w14:paraId="70A455CF" w14:textId="77777777" w:rsidR="00250716" w:rsidRPr="00CE4D0B" w:rsidRDefault="00250716" w:rsidP="00FE386B">
      <w:pPr>
        <w:numPr>
          <w:ilvl w:val="0"/>
          <w:numId w:val="8"/>
        </w:numPr>
        <w:spacing w:after="160" w:line="259" w:lineRule="auto"/>
        <w:ind w:left="567" w:right="0"/>
        <w:contextualSpacing/>
        <w:rPr>
          <w:szCs w:val="20"/>
        </w:rPr>
      </w:pPr>
      <w:r w:rsidRPr="00CE4D0B">
        <w:rPr>
          <w:rFonts w:ascii="Calibri" w:eastAsia="Calibri" w:hAnsi="Calibri"/>
          <w:noProof/>
          <w:sz w:val="22"/>
          <w:szCs w:val="22"/>
          <w:lang w:eastAsia="en-US"/>
        </w:rPr>
        <mc:AlternateContent>
          <mc:Choice Requires="wps">
            <w:drawing>
              <wp:anchor distT="0" distB="0" distL="114300" distR="114300" simplePos="0" relativeHeight="251662336" behindDoc="0" locked="0" layoutInCell="1" allowOverlap="1" wp14:anchorId="1254BCBD" wp14:editId="57D950A3">
                <wp:simplePos x="0" y="0"/>
                <wp:positionH relativeFrom="column">
                  <wp:posOffset>2699385</wp:posOffset>
                </wp:positionH>
                <wp:positionV relativeFrom="paragraph">
                  <wp:posOffset>349886</wp:posOffset>
                </wp:positionV>
                <wp:extent cx="2257425" cy="133350"/>
                <wp:effectExtent l="0" t="0" r="66675" b="95250"/>
                <wp:wrapNone/>
                <wp:docPr id="23"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57425" cy="133350"/>
                        </a:xfrm>
                        <a:prstGeom prst="straightConnector1">
                          <a:avLst/>
                        </a:prstGeom>
                        <a:noFill/>
                        <a:ln w="12700">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67BC56C" id="AutoShape 6" o:spid="_x0000_s1026" type="#_x0000_t32" style="position:absolute;margin-left:212.55pt;margin-top:27.55pt;width:177.75pt;height:1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" strokecolor="red" strokeweight="1pt">
                <v:stroke endarrow="block"/>
              </v:shape>
            </w:pict>
          </mc:Fallback>
        </mc:AlternateContent>
      </w:r>
      <w:r w:rsidRPr="00CE4D0B">
        <w:rPr>
          <w:rFonts w:ascii="Calibri" w:eastAsia="Calibri" w:hAnsi="Calibri"/>
          <w:noProof/>
          <w:sz w:val="22"/>
          <w:szCs w:val="22"/>
          <w:lang w:eastAsia="en-US"/>
        </w:rPr>
        <w:drawing>
          <wp:anchor distT="0" distB="0" distL="114300" distR="114300" simplePos="0" relativeHeight="251659264" behindDoc="0" locked="0" layoutInCell="1" allowOverlap="1" wp14:anchorId="46F75CF9" wp14:editId="1AB69B8B">
            <wp:simplePos x="0" y="0"/>
            <wp:positionH relativeFrom="margin">
              <wp:posOffset>4118610</wp:posOffset>
            </wp:positionH>
            <wp:positionV relativeFrom="paragraph">
              <wp:posOffset>273685</wp:posOffset>
            </wp:positionV>
            <wp:extent cx="1104900" cy="375768"/>
            <wp:effectExtent l="0" t="0" r="0" b="5715"/>
            <wp:wrapNone/>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10300" cy="377604"/>
                    </a:xfrm>
                    <a:prstGeom prst="rect">
                      <a:avLst/>
                    </a:prstGeom>
                    <a:noFill/>
                  </pic:spPr>
                </pic:pic>
              </a:graphicData>
            </a:graphic>
            <wp14:sizeRelH relativeFrom="margin">
              <wp14:pctWidth>0</wp14:pctWidth>
            </wp14:sizeRelH>
            <wp14:sizeRelV relativeFrom="margin">
              <wp14:pctHeight>0</wp14:pctHeight>
            </wp14:sizeRelV>
          </wp:anchor>
        </w:drawing>
      </w:r>
      <w:r w:rsidRPr="00CE4D0B">
        <w:rPr>
          <w:szCs w:val="20"/>
        </w:rPr>
        <w:t>Annat urval kan göras genom att</w:t>
      </w:r>
      <w:r w:rsidRPr="00CE4D0B">
        <w:rPr>
          <w:szCs w:val="20"/>
        </w:rPr>
        <w:br/>
        <w:t>expandera (klicka på) plustecknet.</w:t>
      </w:r>
    </w:p>
    <w:p w14:paraId="6B7CC8BA" w14:textId="77777777" w:rsidR="00250716" w:rsidRPr="00CE4D0B" w:rsidRDefault="00250716" w:rsidP="00250716">
      <w:pPr>
        <w:spacing w:after="0" w:line="240" w:lineRule="auto"/>
        <w:ind w:right="0"/>
        <w:rPr>
          <w:szCs w:val="20"/>
        </w:rPr>
      </w:pPr>
    </w:p>
    <w:p w14:paraId="2D2D8261" w14:textId="77777777" w:rsidR="00250716" w:rsidRPr="00CE4D0B" w:rsidRDefault="00250716" w:rsidP="00250716">
      <w:pPr>
        <w:pStyle w:val="Rubrik2"/>
      </w:pPr>
      <w:bookmarkStart w:id="42" w:name="_Toc194064060"/>
      <w:r w:rsidRPr="00CE4D0B">
        <w:t>Patientregistrering</w:t>
      </w:r>
      <w:bookmarkEnd w:id="42"/>
    </w:p>
    <w:p w14:paraId="45EF91FD" w14:textId="77777777" w:rsidR="00250716" w:rsidRPr="00CE4D0B" w:rsidRDefault="00250716" w:rsidP="00250716">
      <w:pPr>
        <w:spacing w:after="0" w:line="240" w:lineRule="auto"/>
        <w:ind w:right="0"/>
        <w:rPr>
          <w:szCs w:val="20"/>
        </w:rPr>
      </w:pPr>
      <w:r w:rsidRPr="00CE4D0B">
        <w:rPr>
          <w:bCs/>
          <w:szCs w:val="20"/>
        </w:rPr>
        <w:t xml:space="preserve">Om patienten inte har en journal vid sökning av patient enligt ovan, kommer meddelandet ”Hittar inga patienter med vald selektering!” upp. Klicka då på </w:t>
      </w:r>
      <w:r w:rsidRPr="00CE4D0B">
        <w:rPr>
          <w:b/>
          <w:szCs w:val="20"/>
        </w:rPr>
        <w:t>Registrera vårdkontakt</w:t>
      </w:r>
      <w:r w:rsidRPr="00CE4D0B">
        <w:rPr>
          <w:bCs/>
          <w:szCs w:val="20"/>
        </w:rPr>
        <w:t>.</w:t>
      </w:r>
      <w:r w:rsidRPr="00CE4D0B">
        <w:rPr>
          <w:b/>
          <w:szCs w:val="20"/>
        </w:rPr>
        <w:t xml:space="preserve"> </w:t>
      </w:r>
      <w:r w:rsidRPr="00CE4D0B">
        <w:rPr>
          <w:b/>
          <w:szCs w:val="20"/>
        </w:rPr>
        <w:br/>
      </w:r>
      <w:r w:rsidRPr="00CE4D0B">
        <w:rPr>
          <w:b/>
          <w:szCs w:val="20"/>
        </w:rPr>
        <w:br/>
      </w:r>
      <w:r w:rsidRPr="00CE4D0B">
        <w:rPr>
          <w:szCs w:val="20"/>
        </w:rPr>
        <w:t xml:space="preserve">I rutan </w:t>
      </w:r>
      <w:r w:rsidRPr="00CE4D0B">
        <w:rPr>
          <w:b/>
          <w:bCs/>
          <w:szCs w:val="20"/>
        </w:rPr>
        <w:t>Patientregistrering</w:t>
      </w:r>
      <w:r w:rsidRPr="00CE4D0B">
        <w:rPr>
          <w:szCs w:val="20"/>
        </w:rPr>
        <w:t xml:space="preserve"> klicka på </w:t>
      </w:r>
      <w:r w:rsidRPr="00CE4D0B">
        <w:rPr>
          <w:b/>
          <w:bCs/>
          <w:szCs w:val="20"/>
        </w:rPr>
        <w:t xml:space="preserve">BFR. </w:t>
      </w:r>
      <w:r w:rsidRPr="00CE4D0B">
        <w:rPr>
          <w:szCs w:val="20"/>
        </w:rPr>
        <w:t>På så sätt får man alltid med sig aktuell adress, eftersom det är en koppling mot Befolkningsregistret.</w:t>
      </w:r>
    </w:p>
    <w:p w14:paraId="12C06D15" w14:textId="77777777" w:rsidR="00250716" w:rsidRPr="00CE4D0B" w:rsidRDefault="00250716" w:rsidP="00250716">
      <w:pPr>
        <w:spacing w:after="0" w:line="240" w:lineRule="auto"/>
        <w:ind w:right="0"/>
        <w:rPr>
          <w:szCs w:val="20"/>
        </w:rPr>
      </w:pPr>
      <w:r w:rsidRPr="00CE4D0B">
        <w:rPr>
          <w:szCs w:val="20"/>
        </w:rPr>
        <w:t>I kommentarsfältet kan man skriva in uppgifter som kan identifiera patienten.</w:t>
      </w:r>
    </w:p>
    <w:p w14:paraId="7B256DC1" w14:textId="77777777" w:rsidR="00250716" w:rsidRPr="00CE4D0B" w:rsidRDefault="00250716" w:rsidP="00250716">
      <w:pPr>
        <w:spacing w:after="0" w:line="240" w:lineRule="auto"/>
        <w:ind w:right="0"/>
        <w:rPr>
          <w:szCs w:val="20"/>
        </w:rPr>
      </w:pPr>
      <w:r w:rsidRPr="00CE4D0B">
        <w:rPr>
          <w:szCs w:val="20"/>
        </w:rPr>
        <w:t xml:space="preserve">Till exempel på patienter som har ett reservnummer, är det bra om man skriver i patientens passnummer/körkortsnummer/LMA-nummer. Detta underlättar när man sedan skall identifiera patienten, vid eventuellt byte till riktigt personnummer. </w:t>
      </w:r>
      <w:r w:rsidRPr="00CE4D0B">
        <w:rPr>
          <w:szCs w:val="20"/>
        </w:rPr>
        <w:br/>
        <w:t>Vill man byta rad i kommentarsfältet trycker man Ctrl + enter.</w:t>
      </w:r>
    </w:p>
    <w:p w14:paraId="65F08EFB" w14:textId="77777777" w:rsidR="00250716" w:rsidRPr="00CE4D0B" w:rsidRDefault="00250716" w:rsidP="00250716">
      <w:pPr>
        <w:spacing w:after="0" w:line="240" w:lineRule="auto"/>
        <w:ind w:right="0"/>
        <w:rPr>
          <w:szCs w:val="20"/>
        </w:rPr>
      </w:pPr>
    </w:p>
    <w:p w14:paraId="58AA156A" w14:textId="77777777" w:rsidR="00250716" w:rsidRPr="00CE4D0B" w:rsidRDefault="00250716" w:rsidP="00250716">
      <w:pPr>
        <w:spacing w:after="0" w:line="240" w:lineRule="auto"/>
        <w:ind w:right="0"/>
        <w:rPr>
          <w:szCs w:val="20"/>
        </w:rPr>
      </w:pPr>
      <w:r w:rsidRPr="00CE4D0B">
        <w:rPr>
          <w:szCs w:val="20"/>
        </w:rPr>
        <w:t xml:space="preserve">För att registrera en vårdkontakt från patientens journalmapp väljer man knappen </w:t>
      </w:r>
      <w:r w:rsidRPr="00CE4D0B">
        <w:rPr>
          <w:b/>
          <w:szCs w:val="20"/>
        </w:rPr>
        <w:t>Registrera vårdkontakt</w:t>
      </w:r>
      <w:r w:rsidRPr="00CE4D0B">
        <w:rPr>
          <w:szCs w:val="20"/>
        </w:rPr>
        <w:t>. Patientregistreringen öppnas och patientuppgifter inhämtas. Uppdatera personuppgifter genom att trycka på BFR-knappen.</w:t>
      </w:r>
    </w:p>
    <w:p w14:paraId="1004625F" w14:textId="77777777" w:rsidR="00250716" w:rsidRPr="00CE4D0B" w:rsidRDefault="00250716" w:rsidP="00250716">
      <w:pPr>
        <w:spacing w:after="0" w:line="240" w:lineRule="auto"/>
        <w:ind w:right="0"/>
        <w:rPr>
          <w:szCs w:val="20"/>
        </w:rPr>
      </w:pPr>
      <w:r w:rsidRPr="00CE4D0B">
        <w:rPr>
          <w:szCs w:val="20"/>
        </w:rPr>
        <w:br w:type="page"/>
      </w:r>
    </w:p>
    <w:p w14:paraId="133E8858" w14:textId="77777777" w:rsidR="00250716" w:rsidRPr="00CE4D0B" w:rsidRDefault="00250716" w:rsidP="00250716">
      <w:pPr>
        <w:pStyle w:val="Rubrik2"/>
      </w:pPr>
      <w:bookmarkStart w:id="43" w:name="_Toc194064061"/>
      <w:r w:rsidRPr="00CE4D0B">
        <w:lastRenderedPageBreak/>
        <w:t>Vårdkontakt</w:t>
      </w:r>
      <w:bookmarkEnd w:id="43"/>
    </w:p>
    <w:p w14:paraId="6101436D" w14:textId="77777777" w:rsidR="00250716" w:rsidRPr="00CE4D0B" w:rsidRDefault="00250716" w:rsidP="00250716">
      <w:pPr>
        <w:pStyle w:val="Rubrik3"/>
      </w:pPr>
      <w:r w:rsidRPr="00CE4D0B">
        <w:t>Slutenvårdskontakt</w:t>
      </w:r>
    </w:p>
    <w:p w14:paraId="088493ED" w14:textId="77777777" w:rsidR="00250716" w:rsidRPr="00CE4D0B" w:rsidRDefault="00250716" w:rsidP="00250716">
      <w:pPr>
        <w:spacing w:after="0" w:line="240" w:lineRule="auto"/>
        <w:ind w:right="0"/>
        <w:rPr>
          <w:szCs w:val="20"/>
        </w:rPr>
      </w:pPr>
      <w:r w:rsidRPr="00CE4D0B">
        <w:rPr>
          <w:b/>
          <w:szCs w:val="20"/>
        </w:rPr>
        <w:t xml:space="preserve">Skriv in patienten för slutenvård </w:t>
      </w:r>
      <w:r w:rsidRPr="00CE4D0B">
        <w:rPr>
          <w:szCs w:val="20"/>
        </w:rPr>
        <w:t>ska</w:t>
      </w:r>
      <w:r w:rsidRPr="00CE4D0B">
        <w:rPr>
          <w:b/>
          <w:szCs w:val="20"/>
        </w:rPr>
        <w:t xml:space="preserve"> </w:t>
      </w:r>
      <w:r w:rsidRPr="00CE4D0B">
        <w:rPr>
          <w:szCs w:val="20"/>
        </w:rPr>
        <w:t>vara ikryssat.</w:t>
      </w:r>
    </w:p>
    <w:p w14:paraId="612BB114" w14:textId="77777777" w:rsidR="00250716" w:rsidRPr="00CE4D0B" w:rsidRDefault="00250716" w:rsidP="00250716">
      <w:pPr>
        <w:spacing w:after="0" w:line="240" w:lineRule="auto"/>
        <w:ind w:right="0"/>
        <w:rPr>
          <w:szCs w:val="20"/>
        </w:rPr>
      </w:pPr>
      <w:r w:rsidRPr="00CE4D0B">
        <w:rPr>
          <w:szCs w:val="20"/>
        </w:rPr>
        <w:t xml:space="preserve">Kontrollera att rätt </w:t>
      </w:r>
      <w:r w:rsidRPr="00CE4D0B">
        <w:rPr>
          <w:b/>
          <w:szCs w:val="20"/>
        </w:rPr>
        <w:t xml:space="preserve">Avdelning </w:t>
      </w:r>
      <w:r w:rsidRPr="00CE4D0B">
        <w:rPr>
          <w:szCs w:val="20"/>
        </w:rPr>
        <w:t xml:space="preserve">och </w:t>
      </w:r>
      <w:r w:rsidRPr="00CE4D0B">
        <w:rPr>
          <w:b/>
          <w:szCs w:val="20"/>
        </w:rPr>
        <w:t>Grupp</w:t>
      </w:r>
      <w:r w:rsidRPr="00CE4D0B">
        <w:rPr>
          <w:szCs w:val="20"/>
        </w:rPr>
        <w:t xml:space="preserve"> är ifylld.</w:t>
      </w:r>
    </w:p>
    <w:p w14:paraId="64353F21" w14:textId="77777777" w:rsidR="00250716" w:rsidRPr="00CE4D0B" w:rsidRDefault="00250716" w:rsidP="00250716">
      <w:pPr>
        <w:spacing w:after="0" w:line="240" w:lineRule="auto"/>
        <w:ind w:right="0"/>
        <w:rPr>
          <w:szCs w:val="20"/>
        </w:rPr>
      </w:pPr>
      <w:r w:rsidRPr="00CE4D0B">
        <w:rPr>
          <w:szCs w:val="20"/>
        </w:rPr>
        <w:t xml:space="preserve">Välj </w:t>
      </w:r>
      <w:r w:rsidRPr="00CE4D0B">
        <w:rPr>
          <w:b/>
          <w:szCs w:val="20"/>
        </w:rPr>
        <w:t>Rum</w:t>
      </w:r>
      <w:r w:rsidRPr="00CE4D0B">
        <w:rPr>
          <w:szCs w:val="20"/>
        </w:rPr>
        <w:t xml:space="preserve"> &amp; </w:t>
      </w:r>
      <w:r w:rsidRPr="00CE4D0B">
        <w:rPr>
          <w:b/>
          <w:szCs w:val="20"/>
        </w:rPr>
        <w:t>Säng.</w:t>
      </w:r>
      <w:r w:rsidRPr="00CE4D0B">
        <w:rPr>
          <w:szCs w:val="20"/>
        </w:rPr>
        <w:t xml:space="preserve"> Första lediga säng föreslås, ändra vid behov genom att välja annat rum och sängplats från listboxen.</w:t>
      </w:r>
    </w:p>
    <w:p w14:paraId="69C3C049" w14:textId="77777777" w:rsidR="00250716" w:rsidRPr="00CE4D0B" w:rsidRDefault="00250716" w:rsidP="00250716">
      <w:pPr>
        <w:spacing w:after="0" w:line="240" w:lineRule="auto"/>
        <w:ind w:right="0"/>
        <w:rPr>
          <w:szCs w:val="20"/>
        </w:rPr>
      </w:pPr>
    </w:p>
    <w:p w14:paraId="15B48E8F" w14:textId="77777777" w:rsidR="00250716" w:rsidRPr="00CE4D0B" w:rsidRDefault="00250716" w:rsidP="00250716">
      <w:pPr>
        <w:spacing w:after="0" w:line="240" w:lineRule="auto"/>
        <w:ind w:right="0"/>
        <w:rPr>
          <w:szCs w:val="20"/>
        </w:rPr>
      </w:pPr>
      <w:r w:rsidRPr="00CE4D0B">
        <w:rPr>
          <w:szCs w:val="20"/>
        </w:rPr>
        <w:t>Slutenvårdskontakt hanteras med in- och utskrivningsdatum per avdelning. Flyttas patienten mellan olika avdelningar, skapas ny vårdkontakt.</w:t>
      </w:r>
    </w:p>
    <w:p w14:paraId="4ACDB5DA" w14:textId="77777777" w:rsidR="00250716" w:rsidRPr="00CE4D0B" w:rsidRDefault="00250716" w:rsidP="00250716">
      <w:pPr>
        <w:spacing w:after="0" w:line="240" w:lineRule="auto"/>
        <w:ind w:right="0"/>
        <w:rPr>
          <w:szCs w:val="20"/>
        </w:rPr>
      </w:pPr>
    </w:p>
    <w:p w14:paraId="50C644FC" w14:textId="77777777" w:rsidR="00250716" w:rsidRPr="00CE4D0B" w:rsidRDefault="00250716" w:rsidP="00250716">
      <w:pPr>
        <w:spacing w:after="0" w:line="240" w:lineRule="auto"/>
        <w:ind w:right="0"/>
        <w:rPr>
          <w:szCs w:val="20"/>
        </w:rPr>
      </w:pPr>
      <w:r w:rsidRPr="00CE4D0B">
        <w:rPr>
          <w:szCs w:val="20"/>
        </w:rPr>
        <w:t>För de patienter som läggs in via akuten har det skapats fiktiva sängplatser på vårdavdelningarna. Akutens personal lägger in patienten på de fiktiva sängplatserna märkta ”in via akuten”. Avdelningspersonalen flyttar därefter patienten till den riktiga sängplatsen på vårdavdelningen.</w:t>
      </w:r>
    </w:p>
    <w:p w14:paraId="61515AC0" w14:textId="77777777" w:rsidR="00250716" w:rsidRPr="00CE4D0B" w:rsidRDefault="00250716" w:rsidP="00250716">
      <w:pPr>
        <w:spacing w:after="0" w:line="240" w:lineRule="auto"/>
        <w:ind w:right="0"/>
        <w:rPr>
          <w:szCs w:val="20"/>
        </w:rPr>
      </w:pPr>
    </w:p>
    <w:p w14:paraId="0913647A" w14:textId="77777777" w:rsidR="00250716" w:rsidRPr="00CE4D0B" w:rsidRDefault="00250716" w:rsidP="00250716">
      <w:pPr>
        <w:spacing w:after="0" w:line="240" w:lineRule="auto"/>
        <w:ind w:right="0"/>
        <w:rPr>
          <w:szCs w:val="20"/>
        </w:rPr>
      </w:pPr>
      <w:r w:rsidRPr="00CE4D0B">
        <w:rPr>
          <w:szCs w:val="20"/>
        </w:rPr>
        <w:t>Välj OK och journalmappen tas fram.</w:t>
      </w:r>
    </w:p>
    <w:p w14:paraId="48023EF0" w14:textId="77777777" w:rsidR="00250716" w:rsidRPr="00CE4D0B" w:rsidRDefault="00250716" w:rsidP="00250716">
      <w:pPr>
        <w:spacing w:after="0" w:line="240" w:lineRule="auto"/>
        <w:ind w:right="0"/>
        <w:rPr>
          <w:szCs w:val="20"/>
        </w:rPr>
      </w:pPr>
    </w:p>
    <w:p w14:paraId="193553E2" w14:textId="77777777" w:rsidR="00250716" w:rsidRPr="00CE4D0B" w:rsidRDefault="00250716" w:rsidP="00250716">
      <w:pPr>
        <w:pStyle w:val="Rubrik3"/>
      </w:pPr>
      <w:r w:rsidRPr="00CE4D0B">
        <w:t>Öppenvårdskontakt</w:t>
      </w:r>
    </w:p>
    <w:p w14:paraId="2DDFBEA6" w14:textId="77777777" w:rsidR="00250716" w:rsidRPr="00CE4D0B" w:rsidRDefault="00250716" w:rsidP="00250716">
      <w:pPr>
        <w:spacing w:after="0" w:line="240" w:lineRule="auto"/>
        <w:ind w:right="0"/>
        <w:rPr>
          <w:szCs w:val="20"/>
        </w:rPr>
      </w:pPr>
      <w:bookmarkStart w:id="44" w:name="_Toc121473029"/>
      <w:r w:rsidRPr="00CE4D0B">
        <w:rPr>
          <w:b/>
          <w:szCs w:val="20"/>
        </w:rPr>
        <w:t>Registrera patient för öppenvård</w:t>
      </w:r>
      <w:r w:rsidRPr="00CE4D0B">
        <w:rPr>
          <w:szCs w:val="20"/>
        </w:rPr>
        <w:t xml:space="preserve"> ska vara ikryssat. Vi hanterar öppenvårdskontakter olika i de olika databaserna, se nedan.</w:t>
      </w:r>
    </w:p>
    <w:p w14:paraId="7BA1ACF5" w14:textId="77777777" w:rsidR="00250716" w:rsidRPr="00CE4D0B" w:rsidRDefault="00250716" w:rsidP="00250716">
      <w:pPr>
        <w:spacing w:after="0" w:line="240" w:lineRule="auto"/>
        <w:ind w:right="0"/>
        <w:rPr>
          <w:szCs w:val="20"/>
        </w:rPr>
      </w:pPr>
    </w:p>
    <w:p w14:paraId="04753E3A" w14:textId="77777777" w:rsidR="00250716" w:rsidRPr="006A232C" w:rsidRDefault="00250716" w:rsidP="00250716">
      <w:pPr>
        <w:pStyle w:val="Rubrik3"/>
        <w:rPr>
          <w:u w:val="single"/>
        </w:rPr>
      </w:pPr>
      <w:bookmarkStart w:id="45" w:name="_Toc51066628"/>
      <w:bookmarkStart w:id="46" w:name="_Toc52351773"/>
      <w:bookmarkStart w:id="47" w:name="_Toc52354473"/>
      <w:bookmarkStart w:id="48" w:name="_Toc52354840"/>
      <w:bookmarkStart w:id="49" w:name="_Toc52961390"/>
      <w:bookmarkStart w:id="50" w:name="_Toc52961587"/>
      <w:bookmarkStart w:id="51" w:name="_Toc55376662"/>
      <w:bookmarkStart w:id="52" w:name="_Toc55376721"/>
      <w:bookmarkStart w:id="53" w:name="_Toc55377010"/>
      <w:bookmarkStart w:id="54" w:name="_Toc55395486"/>
      <w:bookmarkStart w:id="55" w:name="_Toc55395623"/>
      <w:bookmarkStart w:id="56" w:name="_Toc55395757"/>
      <w:bookmarkStart w:id="57" w:name="_Toc55395900"/>
      <w:bookmarkStart w:id="58" w:name="_Toc57789979"/>
      <w:bookmarkStart w:id="59" w:name="_Toc57817626"/>
      <w:bookmarkStart w:id="60" w:name="_Toc57877000"/>
      <w:bookmarkStart w:id="61" w:name="_Toc57877069"/>
      <w:bookmarkStart w:id="62" w:name="_Toc57883112"/>
      <w:bookmarkEnd w:id="44"/>
      <w:r w:rsidRPr="006A232C">
        <w:rPr>
          <w:u w:val="single"/>
        </w:rPr>
        <w:t>Databas NU-Melior</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20E0D711" w14:textId="77777777" w:rsidR="00250716" w:rsidRPr="00CE4D0B" w:rsidRDefault="00250716" w:rsidP="00250716">
      <w:pPr>
        <w:spacing w:after="0" w:line="240" w:lineRule="auto"/>
        <w:ind w:right="0"/>
        <w:rPr>
          <w:bCs/>
          <w:szCs w:val="28"/>
        </w:rPr>
      </w:pPr>
      <w:r w:rsidRPr="00CE4D0B">
        <w:rPr>
          <w:bCs/>
          <w:szCs w:val="28"/>
        </w:rPr>
        <w:t>Öppenvårdskontakt hanteras årsvis i NU-Melior. Man skapar en öppenvårdskontakt per verksamhet och kalenderår. Första öppenvårdskontakten på respektive klinik skapas med ÅÅ-01-01 oavsett när på året patienten söker.</w:t>
      </w:r>
      <w:r w:rsidRPr="00CE4D0B">
        <w:rPr>
          <w:bCs/>
          <w:szCs w:val="28"/>
        </w:rPr>
        <w:br/>
      </w:r>
      <w:r w:rsidRPr="00CE4D0B">
        <w:rPr>
          <w:bCs/>
          <w:szCs w:val="28"/>
        </w:rPr>
        <w:br/>
      </w:r>
      <w:r w:rsidRPr="00CE4D0B">
        <w:rPr>
          <w:bCs/>
          <w:noProof/>
          <w:szCs w:val="28"/>
        </w:rPr>
        <w:drawing>
          <wp:inline distT="0" distB="0" distL="0" distR="0" wp14:anchorId="6A79EA3A" wp14:editId="621B9EE4">
            <wp:extent cx="5400675" cy="1245235"/>
            <wp:effectExtent l="19050" t="19050" r="28575" b="12065"/>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675" cy="1245235"/>
                    </a:xfrm>
                    <a:prstGeom prst="rect">
                      <a:avLst/>
                    </a:prstGeom>
                    <a:noFill/>
                    <a:ln w="12700" cmpd="sng">
                      <a:solidFill>
                        <a:srgbClr val="000000"/>
                      </a:solidFill>
                      <a:miter lim="800000"/>
                      <a:headEnd/>
                      <a:tailEnd/>
                    </a:ln>
                    <a:effectLst/>
                  </pic:spPr>
                </pic:pic>
              </a:graphicData>
            </a:graphic>
          </wp:inline>
        </w:drawing>
      </w:r>
    </w:p>
    <w:p w14:paraId="6CA77027" w14:textId="77777777" w:rsidR="00250716" w:rsidRPr="00CE4D0B" w:rsidRDefault="00250716" w:rsidP="00250716">
      <w:pPr>
        <w:spacing w:after="0" w:line="240" w:lineRule="auto"/>
        <w:ind w:right="0"/>
        <w:rPr>
          <w:szCs w:val="20"/>
        </w:rPr>
      </w:pPr>
    </w:p>
    <w:p w14:paraId="6E868539" w14:textId="77777777" w:rsidR="00250716" w:rsidRPr="00CE4D0B" w:rsidRDefault="00250716" w:rsidP="00250716">
      <w:pPr>
        <w:pStyle w:val="Rubrik3"/>
      </w:pPr>
      <w:r w:rsidRPr="00CE4D0B">
        <w:t>Vårdkontakt på akutmottagningen:</w:t>
      </w:r>
    </w:p>
    <w:p w14:paraId="39B1BBB1" w14:textId="77777777" w:rsidR="00250716" w:rsidRPr="00CE4D0B" w:rsidRDefault="00250716" w:rsidP="00250716">
      <w:pPr>
        <w:spacing w:after="0" w:line="240" w:lineRule="auto"/>
        <w:ind w:right="0"/>
        <w:rPr>
          <w:szCs w:val="20"/>
        </w:rPr>
      </w:pPr>
      <w:r w:rsidRPr="00CE4D0B">
        <w:rPr>
          <w:szCs w:val="20"/>
        </w:rPr>
        <w:t>All omvårdnadsdokumentation på akutmottagningen dokumenteras separat under ”klinikbegreppet” AKUTEN.</w:t>
      </w:r>
      <w:r w:rsidRPr="00CE4D0B">
        <w:rPr>
          <w:szCs w:val="20"/>
        </w:rPr>
        <w:br/>
        <w:t>Läkarjournalen dokumenteras under respektive kliniks öppenvårdskontakt eller slutenvårdskontakt. Undantag är akutbesök för område I som dokumenterar under ”klinikbegreppet” AKUTEN.</w:t>
      </w:r>
    </w:p>
    <w:p w14:paraId="727A4300" w14:textId="77777777" w:rsidR="00250716" w:rsidRPr="00CE4D0B" w:rsidRDefault="00250716" w:rsidP="00250716">
      <w:pPr>
        <w:spacing w:after="0" w:line="240" w:lineRule="auto"/>
        <w:ind w:right="0"/>
        <w:rPr>
          <w:szCs w:val="20"/>
        </w:rPr>
      </w:pPr>
      <w:r w:rsidRPr="00CE4D0B">
        <w:rPr>
          <w:szCs w:val="20"/>
        </w:rPr>
        <w:br w:type="page"/>
      </w:r>
    </w:p>
    <w:p w14:paraId="57693EB3" w14:textId="77777777" w:rsidR="00250716" w:rsidRPr="000733CB" w:rsidRDefault="00250716" w:rsidP="00250716">
      <w:pPr>
        <w:pStyle w:val="Rubrik3"/>
        <w:rPr>
          <w:u w:val="single"/>
        </w:rPr>
      </w:pPr>
      <w:bookmarkStart w:id="63" w:name="_Toc51066629"/>
      <w:bookmarkStart w:id="64" w:name="_Toc52351774"/>
      <w:bookmarkStart w:id="65" w:name="_Toc52354474"/>
      <w:bookmarkStart w:id="66" w:name="_Toc52354841"/>
      <w:bookmarkStart w:id="67" w:name="_Toc52961391"/>
      <w:bookmarkStart w:id="68" w:name="_Toc52961588"/>
      <w:bookmarkStart w:id="69" w:name="_Toc55376663"/>
      <w:bookmarkStart w:id="70" w:name="_Toc55376722"/>
      <w:bookmarkStart w:id="71" w:name="_Toc55377011"/>
      <w:bookmarkStart w:id="72" w:name="_Toc55395487"/>
      <w:bookmarkStart w:id="73" w:name="_Toc55395624"/>
      <w:bookmarkStart w:id="74" w:name="_Toc55395758"/>
      <w:bookmarkStart w:id="75" w:name="_Toc55395901"/>
      <w:bookmarkStart w:id="76" w:name="_Toc57789980"/>
      <w:bookmarkStart w:id="77" w:name="_Toc57817627"/>
      <w:bookmarkStart w:id="78" w:name="_Toc57877001"/>
      <w:bookmarkStart w:id="79" w:name="_Toc57877070"/>
      <w:bookmarkStart w:id="80" w:name="_Toc57883113"/>
      <w:bookmarkStart w:id="81" w:name="_Toc198717416"/>
      <w:bookmarkStart w:id="82" w:name="_Toc348690223"/>
      <w:r w:rsidRPr="000733CB">
        <w:rPr>
          <w:u w:val="single"/>
        </w:rPr>
        <w:lastRenderedPageBreak/>
        <w:t>Databas BUP</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7B9741D9" w14:textId="77777777" w:rsidR="00250716" w:rsidRPr="00CE4D0B" w:rsidRDefault="00250716" w:rsidP="00250716">
      <w:pPr>
        <w:spacing w:after="0" w:line="240" w:lineRule="auto"/>
        <w:ind w:right="0"/>
        <w:rPr>
          <w:bCs/>
          <w:szCs w:val="28"/>
        </w:rPr>
      </w:pPr>
      <w:r w:rsidRPr="00CE4D0B">
        <w:rPr>
          <w:bCs/>
          <w:szCs w:val="28"/>
        </w:rPr>
        <w:t>Man skapar en öppenvårdskontakt på den enhet/mottagning som kontakten sker och med aktuellt datum för kontakten.</w:t>
      </w:r>
    </w:p>
    <w:p w14:paraId="74C62674" w14:textId="77777777" w:rsidR="00250716" w:rsidRPr="00CE4D0B" w:rsidRDefault="00250716" w:rsidP="00250716">
      <w:pPr>
        <w:spacing w:after="0" w:line="240" w:lineRule="auto"/>
        <w:ind w:right="0"/>
        <w:rPr>
          <w:bCs/>
          <w:szCs w:val="28"/>
        </w:rPr>
      </w:pPr>
    </w:p>
    <w:p w14:paraId="70BE1D75" w14:textId="77777777" w:rsidR="00250716" w:rsidRPr="00CE4D0B" w:rsidRDefault="00250716" w:rsidP="00250716">
      <w:pPr>
        <w:spacing w:after="0" w:line="240" w:lineRule="auto"/>
        <w:ind w:right="0"/>
        <w:rPr>
          <w:bCs/>
          <w:szCs w:val="28"/>
        </w:rPr>
      </w:pPr>
      <w:r w:rsidRPr="00CE4D0B">
        <w:rPr>
          <w:bCs/>
          <w:szCs w:val="28"/>
        </w:rPr>
        <w:t xml:space="preserve">När behandlingen är klar, avslutas patientens vårdkontakt. För att avsluta vårdkontakt, välj </w:t>
      </w:r>
      <w:r w:rsidRPr="00CE4D0B">
        <w:rPr>
          <w:b/>
          <w:bCs/>
          <w:szCs w:val="28"/>
        </w:rPr>
        <w:t xml:space="preserve">Patientadm </w:t>
      </w:r>
      <w:r w:rsidRPr="00CE4D0B">
        <w:rPr>
          <w:bCs/>
          <w:szCs w:val="28"/>
        </w:rPr>
        <w:t xml:space="preserve">i menyraden och </w:t>
      </w:r>
      <w:r w:rsidRPr="00CE4D0B">
        <w:rPr>
          <w:b/>
          <w:bCs/>
          <w:szCs w:val="28"/>
        </w:rPr>
        <w:t>Avsluta öppenvårdskontakt</w:t>
      </w:r>
      <w:r w:rsidRPr="00CE4D0B">
        <w:rPr>
          <w:bCs/>
          <w:szCs w:val="28"/>
        </w:rPr>
        <w:t xml:space="preserve">. Välj datum för avslut. Ett snedstreck markerar datum för avslut. </w:t>
      </w:r>
      <w:r w:rsidRPr="00CE4D0B">
        <w:rPr>
          <w:bCs/>
          <w:szCs w:val="28"/>
        </w:rPr>
        <w:br/>
      </w:r>
    </w:p>
    <w:p w14:paraId="487D124E" w14:textId="77777777" w:rsidR="00250716" w:rsidRPr="00CE4D0B" w:rsidRDefault="00250716" w:rsidP="00250716">
      <w:pPr>
        <w:spacing w:after="0" w:line="240" w:lineRule="auto"/>
        <w:ind w:right="0"/>
        <w:rPr>
          <w:bCs/>
          <w:szCs w:val="28"/>
        </w:rPr>
      </w:pPr>
      <w:r w:rsidRPr="00CE4D0B">
        <w:rPr>
          <w:bCs/>
          <w:noProof/>
          <w:szCs w:val="28"/>
        </w:rPr>
        <w:drawing>
          <wp:inline distT="0" distB="0" distL="0" distR="0" wp14:anchorId="58AB7947" wp14:editId="45587A93">
            <wp:extent cx="5400675" cy="1153160"/>
            <wp:effectExtent l="0" t="0" r="9525" b="8890"/>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0675" cy="1153160"/>
                    </a:xfrm>
                    <a:prstGeom prst="rect">
                      <a:avLst/>
                    </a:prstGeom>
                    <a:noFill/>
                    <a:ln>
                      <a:noFill/>
                    </a:ln>
                  </pic:spPr>
                </pic:pic>
              </a:graphicData>
            </a:graphic>
          </wp:inline>
        </w:drawing>
      </w:r>
    </w:p>
    <w:p w14:paraId="01341D78" w14:textId="77777777" w:rsidR="00250716" w:rsidRPr="00FE6B3B" w:rsidRDefault="00250716" w:rsidP="00250716">
      <w:pPr>
        <w:pStyle w:val="Rubrik3"/>
        <w:rPr>
          <w:rFonts w:ascii="Calibri" w:hAnsi="Calibri" w:cs="Arial"/>
          <w:b/>
          <w:u w:val="single"/>
        </w:rPr>
      </w:pPr>
      <w:bookmarkStart w:id="83" w:name="_Toc51066630"/>
      <w:bookmarkStart w:id="84" w:name="_Toc52351775"/>
      <w:bookmarkStart w:id="85" w:name="_Toc52354475"/>
      <w:bookmarkStart w:id="86" w:name="_Toc52354842"/>
      <w:bookmarkStart w:id="87" w:name="_Toc52961392"/>
      <w:bookmarkStart w:id="88" w:name="_Toc52961589"/>
      <w:bookmarkStart w:id="89" w:name="_Toc55376664"/>
      <w:bookmarkStart w:id="90" w:name="_Toc55376723"/>
      <w:bookmarkStart w:id="91" w:name="_Toc55377012"/>
      <w:bookmarkStart w:id="92" w:name="_Toc55395488"/>
      <w:bookmarkStart w:id="93" w:name="_Toc55395625"/>
      <w:bookmarkStart w:id="94" w:name="_Toc55395759"/>
      <w:bookmarkStart w:id="95" w:name="_Toc55395902"/>
      <w:bookmarkStart w:id="96" w:name="_Toc57789981"/>
      <w:bookmarkStart w:id="97" w:name="_Toc57817628"/>
      <w:bookmarkStart w:id="98" w:name="_Toc57877002"/>
      <w:bookmarkStart w:id="99" w:name="_Toc57877071"/>
      <w:bookmarkStart w:id="100" w:name="_Toc57883114"/>
      <w:r w:rsidRPr="00FE6B3B">
        <w:rPr>
          <w:u w:val="single"/>
        </w:rPr>
        <w:t>Databas Psyk</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14:paraId="475B43FC" w14:textId="77777777" w:rsidR="00250716" w:rsidRPr="00CE4D0B" w:rsidRDefault="00250716" w:rsidP="00250716">
      <w:pPr>
        <w:spacing w:after="0" w:line="240" w:lineRule="auto"/>
        <w:ind w:right="0"/>
        <w:rPr>
          <w:bCs/>
          <w:szCs w:val="28"/>
        </w:rPr>
      </w:pPr>
      <w:r w:rsidRPr="00CE4D0B">
        <w:rPr>
          <w:bCs/>
          <w:szCs w:val="28"/>
        </w:rPr>
        <w:t>Vid första kontakten med öppenvårdspsykiatrin skapas en öppenvårdskontakt, ÖVM, med aktuellt datum. Under denna kontakt dokumenterar de flesta mottagningarna.</w:t>
      </w:r>
    </w:p>
    <w:p w14:paraId="134BE7A7" w14:textId="77777777" w:rsidR="00250716" w:rsidRPr="00CE4D0B" w:rsidRDefault="00250716" w:rsidP="00250716">
      <w:pPr>
        <w:spacing w:after="0" w:line="240" w:lineRule="auto"/>
        <w:ind w:right="0"/>
        <w:rPr>
          <w:bCs/>
          <w:szCs w:val="28"/>
        </w:rPr>
      </w:pPr>
    </w:p>
    <w:p w14:paraId="6202AD16" w14:textId="77777777" w:rsidR="00250716" w:rsidRPr="00CE4D0B" w:rsidRDefault="00250716" w:rsidP="00250716">
      <w:pPr>
        <w:spacing w:after="0" w:line="240" w:lineRule="auto"/>
        <w:ind w:right="0"/>
        <w:rPr>
          <w:bCs/>
          <w:szCs w:val="28"/>
        </w:rPr>
      </w:pPr>
      <w:r w:rsidRPr="00CE4D0B">
        <w:rPr>
          <w:bCs/>
          <w:szCs w:val="28"/>
        </w:rPr>
        <w:t xml:space="preserve">När behandlingen är klar, avslutas patientens vårdkontakt. För att avsluta vårdkontakt, välj </w:t>
      </w:r>
      <w:r w:rsidRPr="00CE4D0B">
        <w:rPr>
          <w:b/>
          <w:bCs/>
          <w:szCs w:val="28"/>
        </w:rPr>
        <w:t xml:space="preserve">Patientadm </w:t>
      </w:r>
      <w:r w:rsidRPr="00CE4D0B">
        <w:rPr>
          <w:bCs/>
          <w:szCs w:val="28"/>
        </w:rPr>
        <w:t xml:space="preserve">i menyraden och </w:t>
      </w:r>
      <w:r w:rsidRPr="00CE4D0B">
        <w:rPr>
          <w:b/>
          <w:bCs/>
          <w:szCs w:val="28"/>
        </w:rPr>
        <w:t>Avsluta öppenvårdskontakt</w:t>
      </w:r>
      <w:r w:rsidRPr="00CE4D0B">
        <w:rPr>
          <w:bCs/>
          <w:szCs w:val="28"/>
        </w:rPr>
        <w:t xml:space="preserve">. Välj datum för avslut. Ett snedstreck markerar datum för avslut. </w:t>
      </w:r>
      <w:r w:rsidRPr="00CE4D0B">
        <w:rPr>
          <w:bCs/>
          <w:szCs w:val="28"/>
        </w:rPr>
        <w:br/>
      </w:r>
    </w:p>
    <w:bookmarkEnd w:id="81"/>
    <w:bookmarkEnd w:id="82"/>
    <w:p w14:paraId="1BB70068" w14:textId="77777777" w:rsidR="00250716" w:rsidRPr="00CE4D0B" w:rsidRDefault="00250716" w:rsidP="00250716">
      <w:pPr>
        <w:spacing w:after="0" w:line="240" w:lineRule="auto"/>
        <w:ind w:right="0"/>
        <w:rPr>
          <w:noProof/>
          <w:szCs w:val="20"/>
        </w:rPr>
      </w:pPr>
      <w:r w:rsidRPr="00CE4D0B">
        <w:rPr>
          <w:noProof/>
          <w:szCs w:val="20"/>
        </w:rPr>
        <w:drawing>
          <wp:inline distT="0" distB="0" distL="0" distR="0" wp14:anchorId="6E6334D0" wp14:editId="6EEE007A">
            <wp:extent cx="5400675" cy="1184275"/>
            <wp:effectExtent l="19050" t="19050" r="28575" b="15875"/>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675" cy="1184275"/>
                    </a:xfrm>
                    <a:prstGeom prst="rect">
                      <a:avLst/>
                    </a:prstGeom>
                    <a:noFill/>
                    <a:ln w="12700" cmpd="sng">
                      <a:solidFill>
                        <a:srgbClr val="000000"/>
                      </a:solidFill>
                      <a:miter lim="800000"/>
                      <a:headEnd/>
                      <a:tailEnd/>
                    </a:ln>
                    <a:effectLst/>
                  </pic:spPr>
                </pic:pic>
              </a:graphicData>
            </a:graphic>
          </wp:inline>
        </w:drawing>
      </w:r>
    </w:p>
    <w:p w14:paraId="56976055" w14:textId="2143F74A" w:rsidR="00250716" w:rsidRDefault="00250716">
      <w:pPr>
        <w:spacing w:after="0" w:line="240" w:lineRule="auto"/>
        <w:ind w:left="0" w:right="0"/>
        <w:rPr>
          <w:noProof/>
          <w:szCs w:val="20"/>
        </w:rPr>
      </w:pPr>
      <w:r>
        <w:rPr>
          <w:noProof/>
          <w:szCs w:val="20"/>
        </w:rPr>
        <w:br w:type="page"/>
      </w:r>
    </w:p>
    <w:p w14:paraId="085792D2" w14:textId="77777777" w:rsidR="00250716" w:rsidRPr="00CE4D0B" w:rsidRDefault="00250716" w:rsidP="00250716">
      <w:pPr>
        <w:pStyle w:val="Rubrik2"/>
      </w:pPr>
      <w:bookmarkStart w:id="101" w:name="_Toc194064062"/>
      <w:r w:rsidRPr="00CE4D0B">
        <w:lastRenderedPageBreak/>
        <w:t>Spärrad journalinformation</w:t>
      </w:r>
      <w:bookmarkEnd w:id="101"/>
    </w:p>
    <w:p w14:paraId="22A83205" w14:textId="77777777" w:rsidR="00250716" w:rsidRPr="00CE4D0B" w:rsidRDefault="00250716" w:rsidP="00250716">
      <w:pPr>
        <w:spacing w:line="240" w:lineRule="auto"/>
        <w:ind w:right="0"/>
      </w:pPr>
      <w:r w:rsidRPr="00CE4D0B">
        <w:t xml:space="preserve">Patienten har rätt enligt Patientdatalagen att spärra eller begränsa åtkomst av journalinformation. Det gäller åtkomst av journalinformation för personal som arbetar vid en annan enhet eller inom en annan vårdprocess än den som journalinformationen tillhör. </w:t>
      </w:r>
      <w:r w:rsidRPr="00CE4D0B">
        <w:br/>
      </w:r>
    </w:p>
    <w:p w14:paraId="2993B858" w14:textId="77777777" w:rsidR="00250716" w:rsidRPr="00CE4D0B" w:rsidRDefault="00250716" w:rsidP="00250716">
      <w:pPr>
        <w:spacing w:line="240" w:lineRule="auto"/>
        <w:ind w:right="0"/>
      </w:pPr>
      <w:r w:rsidRPr="00CE4D0B">
        <w:t>Om det finns spärrad information på en patient och det föreligger fara för dennes liv eller hälsa, måste man kunna forcera spärren. Särskild loggranskning sker på spärrade journaler.</w:t>
      </w:r>
    </w:p>
    <w:p w14:paraId="2313C93C" w14:textId="130502F9" w:rsidR="00250716" w:rsidRPr="00CE4D0B" w:rsidRDefault="00250716" w:rsidP="00250716">
      <w:pPr>
        <w:spacing w:after="0" w:line="240" w:lineRule="auto"/>
        <w:ind w:right="0"/>
      </w:pPr>
    </w:p>
    <w:p w14:paraId="491BBE4A" w14:textId="77777777" w:rsidR="00250716" w:rsidRPr="00CE4D0B" w:rsidRDefault="00250716" w:rsidP="00250716">
      <w:pPr>
        <w:spacing w:line="240" w:lineRule="auto"/>
        <w:ind w:right="0"/>
      </w:pPr>
      <w:r w:rsidRPr="00CE4D0B">
        <w:t>Följande meddelande kommer upp när man försöker öppna en spärrad vårdkontakt:</w:t>
      </w:r>
    </w:p>
    <w:p w14:paraId="485FFF43" w14:textId="77777777" w:rsidR="00250716" w:rsidRPr="00CE4D0B" w:rsidRDefault="00250716" w:rsidP="00250716">
      <w:pPr>
        <w:spacing w:line="240" w:lineRule="auto"/>
        <w:ind w:right="0"/>
      </w:pPr>
      <w:r w:rsidRPr="00CE4D0B">
        <w:rPr>
          <w:rFonts w:ascii="Garamond" w:hAnsi="Garamond"/>
          <w:noProof/>
        </w:rPr>
        <w:drawing>
          <wp:inline distT="0" distB="0" distL="0" distR="0" wp14:anchorId="3B953E55" wp14:editId="67852003">
            <wp:extent cx="3733800" cy="1933575"/>
            <wp:effectExtent l="0" t="0" r="0" b="9525"/>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33800" cy="1933575"/>
                    </a:xfrm>
                    <a:prstGeom prst="rect">
                      <a:avLst/>
                    </a:prstGeom>
                    <a:noFill/>
                    <a:ln>
                      <a:noFill/>
                    </a:ln>
                  </pic:spPr>
                </pic:pic>
              </a:graphicData>
            </a:graphic>
          </wp:inline>
        </w:drawing>
      </w:r>
    </w:p>
    <w:p w14:paraId="25D09A23" w14:textId="77777777" w:rsidR="00250716" w:rsidRPr="00CE4D0B" w:rsidRDefault="00250716" w:rsidP="00250716">
      <w:pPr>
        <w:spacing w:after="0" w:line="240" w:lineRule="auto"/>
        <w:ind w:right="0"/>
        <w:rPr>
          <w:szCs w:val="20"/>
        </w:rPr>
      </w:pPr>
    </w:p>
    <w:p w14:paraId="4EB600AA" w14:textId="77777777" w:rsidR="00250716" w:rsidRPr="00CE4D0B" w:rsidRDefault="00250716" w:rsidP="00250716">
      <w:pPr>
        <w:spacing w:line="240" w:lineRule="auto"/>
        <w:ind w:right="0"/>
      </w:pPr>
      <w:r w:rsidRPr="00CE4D0B">
        <w:t xml:space="preserve">Varje användare tilldelas en eller flera ROLLER för att få behörighet att läsa eller skriva i journalen. När journalinformation inom ”mitt” verksamhetschefsområde spärrats kan man, utan patientens medgivande, läsa informationen genom att byta rollen Domän mot roll för ”mitt” verksamhetschefsområde. </w:t>
      </w:r>
    </w:p>
    <w:p w14:paraId="37444C54" w14:textId="77777777" w:rsidR="00250716" w:rsidRPr="00CE4D0B" w:rsidRDefault="00250716" w:rsidP="00250716">
      <w:pPr>
        <w:spacing w:line="240" w:lineRule="auto"/>
        <w:ind w:right="0"/>
      </w:pPr>
      <w:r w:rsidRPr="00CE4D0B">
        <w:t xml:space="preserve">För att byta roll - stäng ner journalen, gå till </w:t>
      </w:r>
      <w:r w:rsidRPr="00CE4D0B">
        <w:rPr>
          <w:b/>
        </w:rPr>
        <w:t>Mina inställningar</w:t>
      </w:r>
      <w:r w:rsidRPr="00CE4D0B">
        <w:t xml:space="preserve"> – </w:t>
      </w:r>
      <w:r w:rsidRPr="00CE4D0B">
        <w:rPr>
          <w:b/>
        </w:rPr>
        <w:t>Byt roll</w:t>
      </w:r>
      <w:r w:rsidRPr="00CE4D0B">
        <w:t xml:space="preserve"> och välj den roll som behövs för att läsa/skriva i journalen, t.ex. KIR (Kirurgi), KK (Kvinnoklinik), PSYK (Vuxenpsykiatri). Skriv sedan in ditt Melior-lösenord i rutan till höger, därefter </w:t>
      </w:r>
      <w:r w:rsidRPr="00CE4D0B">
        <w:rPr>
          <w:b/>
        </w:rPr>
        <w:t>OK</w:t>
      </w:r>
      <w:r w:rsidRPr="00CE4D0B">
        <w:t>.</w:t>
      </w:r>
    </w:p>
    <w:p w14:paraId="523112CC" w14:textId="77777777" w:rsidR="00250716" w:rsidRPr="00CE4D0B" w:rsidRDefault="00250716" w:rsidP="00250716">
      <w:pPr>
        <w:spacing w:after="0" w:line="240" w:lineRule="auto"/>
        <w:ind w:right="0"/>
        <w:rPr>
          <w:szCs w:val="20"/>
        </w:rPr>
      </w:pPr>
    </w:p>
    <w:p w14:paraId="3FAB059C" w14:textId="77777777" w:rsidR="00250716" w:rsidRPr="00CE4D0B" w:rsidRDefault="00250716" w:rsidP="00250716">
      <w:pPr>
        <w:spacing w:after="0" w:line="240" w:lineRule="auto"/>
        <w:ind w:right="0"/>
        <w:rPr>
          <w:noProof/>
          <w:szCs w:val="20"/>
        </w:rPr>
      </w:pPr>
      <w:r w:rsidRPr="00CE4D0B">
        <w:rPr>
          <w:noProof/>
          <w:color w:val="FF0000"/>
          <w:szCs w:val="20"/>
        </w:rPr>
        <w:drawing>
          <wp:inline distT="0" distB="0" distL="0" distR="0" wp14:anchorId="792A0AD2" wp14:editId="5CEE2488">
            <wp:extent cx="1981200" cy="1800225"/>
            <wp:effectExtent l="0" t="0" r="0" b="9525"/>
            <wp:docPr id="26" name="Bildobjekt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81200" cy="1800225"/>
                    </a:xfrm>
                    <a:prstGeom prst="rect">
                      <a:avLst/>
                    </a:prstGeom>
                    <a:noFill/>
                    <a:ln>
                      <a:noFill/>
                    </a:ln>
                  </pic:spPr>
                </pic:pic>
              </a:graphicData>
            </a:graphic>
          </wp:inline>
        </w:drawing>
      </w:r>
    </w:p>
    <w:p w14:paraId="1F0301EC" w14:textId="77777777" w:rsidR="00250716" w:rsidRPr="00CE4D0B" w:rsidRDefault="00250716" w:rsidP="00250716">
      <w:pPr>
        <w:spacing w:after="0" w:line="240" w:lineRule="auto"/>
        <w:ind w:right="0"/>
        <w:rPr>
          <w:noProof/>
          <w:szCs w:val="20"/>
        </w:rPr>
      </w:pPr>
    </w:p>
    <w:p w14:paraId="516D82D1" w14:textId="77777777" w:rsidR="00250716" w:rsidRPr="00CE4D0B" w:rsidRDefault="00250716" w:rsidP="00250716">
      <w:pPr>
        <w:spacing w:after="0" w:line="240" w:lineRule="auto"/>
        <w:ind w:right="0"/>
        <w:rPr>
          <w:szCs w:val="20"/>
        </w:rPr>
      </w:pPr>
      <w:r w:rsidRPr="00CE4D0B">
        <w:rPr>
          <w:szCs w:val="20"/>
        </w:rPr>
        <w:t xml:space="preserve">För att, som sekreterare journalföra för annan krävs att man även byter ansvarigs roll samtidigt som man väljer ansvarig. Förvalt står </w:t>
      </w:r>
      <w:r w:rsidRPr="00CE4D0B">
        <w:rPr>
          <w:b/>
          <w:szCs w:val="20"/>
        </w:rPr>
        <w:t>Domän</w:t>
      </w:r>
      <w:r w:rsidRPr="00CE4D0B">
        <w:rPr>
          <w:szCs w:val="20"/>
        </w:rPr>
        <w:t xml:space="preserve">, byt till </w:t>
      </w:r>
      <w:r w:rsidRPr="00CE4D0B">
        <w:rPr>
          <w:szCs w:val="20"/>
        </w:rPr>
        <w:lastRenderedPageBreak/>
        <w:t xml:space="preserve">samma roll som du själv har bytt till, exempel </w:t>
      </w:r>
      <w:r w:rsidRPr="00CE4D0B">
        <w:rPr>
          <w:b/>
          <w:szCs w:val="20"/>
        </w:rPr>
        <w:t>KIR</w:t>
      </w:r>
      <w:r w:rsidRPr="00CE4D0B">
        <w:rPr>
          <w:szCs w:val="20"/>
        </w:rPr>
        <w:t xml:space="preserve">. Om man glömmer att byta ansvarigs roll får man felmeddelandet </w:t>
      </w:r>
      <w:r w:rsidRPr="00CE4D0B">
        <w:rPr>
          <w:b/>
          <w:szCs w:val="20"/>
        </w:rPr>
        <w:t>Skrivbehörighet saknas för vårdkontakt</w:t>
      </w:r>
      <w:r w:rsidRPr="00CE4D0B">
        <w:rPr>
          <w:szCs w:val="20"/>
        </w:rPr>
        <w:t>.</w:t>
      </w:r>
      <w:r w:rsidRPr="00CE4D0B">
        <w:rPr>
          <w:szCs w:val="20"/>
        </w:rPr>
        <w:br/>
        <w:t xml:space="preserve">Om man journalför i eget namn räcker det att man byter sin egen roll i </w:t>
      </w:r>
      <w:r w:rsidRPr="00CE4D0B">
        <w:rPr>
          <w:b/>
          <w:szCs w:val="20"/>
        </w:rPr>
        <w:t>Mina inställningar</w:t>
      </w:r>
      <w:r w:rsidRPr="00CE4D0B">
        <w:rPr>
          <w:szCs w:val="20"/>
        </w:rPr>
        <w:t xml:space="preserve"> eftersom man inte behöver välja ansvarig efter det.</w:t>
      </w:r>
      <w:r w:rsidRPr="00CE4D0B">
        <w:rPr>
          <w:szCs w:val="20"/>
        </w:rPr>
        <w:br/>
      </w:r>
    </w:p>
    <w:p w14:paraId="4D0BB334" w14:textId="77777777" w:rsidR="00250716" w:rsidRPr="00CE4D0B" w:rsidRDefault="00250716" w:rsidP="00250716">
      <w:pPr>
        <w:spacing w:after="0" w:line="240" w:lineRule="auto"/>
        <w:ind w:right="0"/>
        <w:rPr>
          <w:noProof/>
          <w:szCs w:val="20"/>
        </w:rPr>
      </w:pPr>
      <w:r w:rsidRPr="00CE4D0B">
        <w:rPr>
          <w:noProof/>
          <w:szCs w:val="20"/>
        </w:rPr>
        <mc:AlternateContent>
          <mc:Choice Requires="wps">
            <w:drawing>
              <wp:anchor distT="0" distB="0" distL="114300" distR="114300" simplePos="0" relativeHeight="251663360" behindDoc="0" locked="0" layoutInCell="1" allowOverlap="1" wp14:anchorId="36FC5431" wp14:editId="2A19E63E">
                <wp:simplePos x="0" y="0"/>
                <wp:positionH relativeFrom="column">
                  <wp:posOffset>292608</wp:posOffset>
                </wp:positionH>
                <wp:positionV relativeFrom="paragraph">
                  <wp:posOffset>1982343</wp:posOffset>
                </wp:positionV>
                <wp:extent cx="626745" cy="116840"/>
                <wp:effectExtent l="0" t="0" r="0" b="0"/>
                <wp:wrapNone/>
                <wp:docPr id="27" name="Ellips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 cy="116840"/>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E113E30" id="Ellips 27" o:spid="_x0000_s1026" style="position:absolute;margin-left:23.05pt;margin-top:156.1pt;width:49.35pt;height:9.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" filled="f" strokeweight="1pt"/>
            </w:pict>
          </mc:Fallback>
        </mc:AlternateContent>
      </w:r>
      <w:r w:rsidRPr="00CE4D0B">
        <w:rPr>
          <w:noProof/>
          <w:szCs w:val="20"/>
        </w:rPr>
        <w:drawing>
          <wp:inline distT="0" distB="0" distL="0" distR="0" wp14:anchorId="11989520" wp14:editId="259DAD37">
            <wp:extent cx="2266950" cy="2524125"/>
            <wp:effectExtent l="0" t="0" r="0" b="9525"/>
            <wp:docPr id="25" name="Bildobjekt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66950" cy="2524125"/>
                    </a:xfrm>
                    <a:prstGeom prst="rect">
                      <a:avLst/>
                    </a:prstGeom>
                    <a:noFill/>
                    <a:ln>
                      <a:noFill/>
                    </a:ln>
                  </pic:spPr>
                </pic:pic>
              </a:graphicData>
            </a:graphic>
          </wp:inline>
        </w:drawing>
      </w:r>
    </w:p>
    <w:p w14:paraId="54E6BA6A" w14:textId="77777777" w:rsidR="00250716" w:rsidRPr="00CE4D0B" w:rsidRDefault="00250716" w:rsidP="00250716">
      <w:pPr>
        <w:spacing w:after="0" w:line="240" w:lineRule="auto"/>
        <w:ind w:right="0"/>
        <w:rPr>
          <w:szCs w:val="20"/>
        </w:rPr>
      </w:pPr>
    </w:p>
    <w:p w14:paraId="328A5D42" w14:textId="77777777" w:rsidR="00250716" w:rsidRPr="00CE4D0B" w:rsidRDefault="00250716" w:rsidP="00250716">
      <w:pPr>
        <w:spacing w:after="0" w:line="240" w:lineRule="auto"/>
        <w:ind w:right="0"/>
        <w:rPr>
          <w:szCs w:val="20"/>
        </w:rPr>
      </w:pPr>
      <w:r w:rsidRPr="00CE4D0B">
        <w:rPr>
          <w:szCs w:val="20"/>
        </w:rPr>
        <w:t>När man inte längre behöver arbeta i journalen med spärrad information byter man tillbaka till Domän-rollen.</w:t>
      </w:r>
    </w:p>
    <w:p w14:paraId="01288446" w14:textId="77777777" w:rsidR="00250716" w:rsidRPr="00CE4D0B" w:rsidRDefault="00250716" w:rsidP="00250716">
      <w:pPr>
        <w:spacing w:after="0" w:line="240" w:lineRule="auto"/>
        <w:ind w:right="0"/>
        <w:rPr>
          <w:szCs w:val="20"/>
        </w:rPr>
      </w:pPr>
    </w:p>
    <w:p w14:paraId="0A671600" w14:textId="77777777" w:rsidR="00250716" w:rsidRPr="00CE4D0B" w:rsidRDefault="00250716" w:rsidP="00250716">
      <w:pPr>
        <w:pStyle w:val="Rubrik3"/>
      </w:pPr>
      <w:r w:rsidRPr="00CE4D0B">
        <w:t>Forcera spärrad information via informationsknappen</w:t>
      </w:r>
    </w:p>
    <w:p w14:paraId="2FC3A3B1" w14:textId="77777777" w:rsidR="00250716" w:rsidRPr="00CE4D0B" w:rsidRDefault="00250716" w:rsidP="00250716">
      <w:pPr>
        <w:spacing w:after="0" w:line="240" w:lineRule="auto"/>
        <w:ind w:right="0"/>
        <w:rPr>
          <w:szCs w:val="20"/>
        </w:rPr>
      </w:pPr>
      <w:r w:rsidRPr="00CE4D0B">
        <w:rPr>
          <w:szCs w:val="20"/>
        </w:rPr>
        <w:t>Spärrad information kan även läsas vid verksamhet där man inte arbetar - under två förutsättningar. Antingen gör man det efter medgivande av patient eller i nödsituation hos patient som inte kan ge medgivande. Alla sådana åtgärder loggas och granskas.</w:t>
      </w:r>
    </w:p>
    <w:p w14:paraId="7F6B8A49" w14:textId="77777777" w:rsidR="00250716" w:rsidRPr="00CE4D0B" w:rsidRDefault="00250716" w:rsidP="00250716">
      <w:pPr>
        <w:pStyle w:val="Rubrik3"/>
      </w:pPr>
      <w:r w:rsidRPr="00CE4D0B">
        <w:t>Öppna spärrad vårdkontakt</w:t>
      </w:r>
    </w:p>
    <w:p w14:paraId="5BA517EE" w14:textId="77777777" w:rsidR="00250716" w:rsidRPr="00CE4D0B" w:rsidRDefault="00250716" w:rsidP="00250716">
      <w:pPr>
        <w:spacing w:line="240" w:lineRule="auto"/>
        <w:ind w:right="0"/>
      </w:pPr>
      <w:r w:rsidRPr="00CE4D0B">
        <w:rPr>
          <w:noProof/>
        </w:rPr>
        <mc:AlternateContent>
          <mc:Choice Requires="wps">
            <w:drawing>
              <wp:anchor distT="0" distB="0" distL="114300" distR="114300" simplePos="0" relativeHeight="251664384" behindDoc="0" locked="0" layoutInCell="1" allowOverlap="1" wp14:anchorId="2D0AE07D" wp14:editId="55A3B4D2">
                <wp:simplePos x="0" y="0"/>
                <wp:positionH relativeFrom="column">
                  <wp:posOffset>991743</wp:posOffset>
                </wp:positionH>
                <wp:positionV relativeFrom="paragraph">
                  <wp:posOffset>341503</wp:posOffset>
                </wp:positionV>
                <wp:extent cx="2229485" cy="431800"/>
                <wp:effectExtent l="0" t="0" r="0" b="0"/>
                <wp:wrapNone/>
                <wp:docPr id="31" name="Rak pilkoppling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29485" cy="43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197319" id="Rak pilkoppling 31" o:spid="_x0000_s1026" type="#_x0000_t32" style="position:absolute;margin-left:78.1pt;margin-top:26.9pt;width:175.55pt;height:3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">
                <v:stroke endarrow="block"/>
              </v:shape>
            </w:pict>
          </mc:Fallback>
        </mc:AlternateContent>
      </w:r>
      <w:r w:rsidRPr="00CE4D0B">
        <w:t>Tryck Info-knappen och patientens spärrade vårdkontakter kommer upp i ett nytt fönster.</w:t>
      </w:r>
    </w:p>
    <w:p w14:paraId="6793DC00" w14:textId="77777777" w:rsidR="00250716" w:rsidRPr="00CE4D0B" w:rsidRDefault="00250716" w:rsidP="00250716">
      <w:pPr>
        <w:spacing w:after="0" w:line="240" w:lineRule="auto"/>
        <w:ind w:right="0"/>
        <w:rPr>
          <w:noProof/>
          <w:szCs w:val="20"/>
        </w:rPr>
      </w:pPr>
      <w:r w:rsidRPr="00CE4D0B">
        <w:rPr>
          <w:noProof/>
          <w:szCs w:val="20"/>
        </w:rPr>
        <w:drawing>
          <wp:inline distT="0" distB="0" distL="0" distR="0" wp14:anchorId="25EE7F98" wp14:editId="49A1B380">
            <wp:extent cx="3990975" cy="2409825"/>
            <wp:effectExtent l="19050" t="19050" r="28575" b="28575"/>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90975" cy="2409825"/>
                    </a:xfrm>
                    <a:prstGeom prst="rect">
                      <a:avLst/>
                    </a:prstGeom>
                    <a:noFill/>
                    <a:ln w="6350" cmpd="sng">
                      <a:solidFill>
                        <a:srgbClr val="000000"/>
                      </a:solidFill>
                      <a:miter lim="800000"/>
                      <a:headEnd/>
                      <a:tailEnd/>
                    </a:ln>
                    <a:effectLst/>
                  </pic:spPr>
                </pic:pic>
              </a:graphicData>
            </a:graphic>
          </wp:inline>
        </w:drawing>
      </w:r>
    </w:p>
    <w:p w14:paraId="2E6BE456" w14:textId="05A7FE83" w:rsidR="00250716" w:rsidRPr="00CE4D0B" w:rsidRDefault="00250716" w:rsidP="00250716">
      <w:pPr>
        <w:spacing w:after="0" w:line="240" w:lineRule="auto"/>
        <w:ind w:right="0"/>
        <w:rPr>
          <w:noProof/>
          <w:szCs w:val="20"/>
        </w:rPr>
      </w:pPr>
      <w:r w:rsidRPr="00CE4D0B">
        <w:rPr>
          <w:noProof/>
          <w:szCs w:val="20"/>
        </w:rPr>
        <w:lastRenderedPageBreak/>
        <w:t xml:space="preserve">Tryck </w:t>
      </w:r>
      <w:r w:rsidRPr="00CE4D0B">
        <w:rPr>
          <w:b/>
          <w:noProof/>
          <w:szCs w:val="20"/>
        </w:rPr>
        <w:t>Forcera</w:t>
      </w:r>
      <w:r w:rsidRPr="00CE4D0B">
        <w:rPr>
          <w:noProof/>
          <w:szCs w:val="20"/>
        </w:rPr>
        <w:t>.</w:t>
      </w:r>
    </w:p>
    <w:p w14:paraId="79DDF72E" w14:textId="77777777" w:rsidR="00250716" w:rsidRPr="00CE4D0B" w:rsidRDefault="00250716" w:rsidP="00250716">
      <w:pPr>
        <w:spacing w:after="0" w:line="240" w:lineRule="auto"/>
        <w:ind w:right="0"/>
        <w:rPr>
          <w:noProof/>
          <w:szCs w:val="20"/>
        </w:rPr>
      </w:pPr>
    </w:p>
    <w:p w14:paraId="53609353" w14:textId="77777777" w:rsidR="00250716" w:rsidRPr="00CE4D0B" w:rsidRDefault="00250716" w:rsidP="00250716">
      <w:pPr>
        <w:spacing w:after="0" w:line="240" w:lineRule="auto"/>
        <w:ind w:right="0"/>
        <w:rPr>
          <w:noProof/>
          <w:szCs w:val="20"/>
        </w:rPr>
      </w:pPr>
      <w:r w:rsidRPr="00CE4D0B">
        <w:rPr>
          <w:noProof/>
          <w:szCs w:val="20"/>
        </w:rPr>
        <mc:AlternateContent>
          <mc:Choice Requires="wps">
            <w:drawing>
              <wp:anchor distT="0" distB="0" distL="114300" distR="114300" simplePos="0" relativeHeight="251665408" behindDoc="0" locked="0" layoutInCell="1" allowOverlap="1" wp14:anchorId="5B7001B3" wp14:editId="38628107">
                <wp:simplePos x="0" y="0"/>
                <wp:positionH relativeFrom="column">
                  <wp:posOffset>455676</wp:posOffset>
                </wp:positionH>
                <wp:positionV relativeFrom="paragraph">
                  <wp:posOffset>2501519</wp:posOffset>
                </wp:positionV>
                <wp:extent cx="931545" cy="198755"/>
                <wp:effectExtent l="0" t="0" r="0" b="0"/>
                <wp:wrapNone/>
                <wp:docPr id="30" name="Ellips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1545" cy="198755"/>
                        </a:xfrm>
                        <a:prstGeom prst="ellipse">
                          <a:avLst/>
                        </a:pr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F84ACE3" id="Ellips 30" o:spid="_x0000_s1026" style="position:absolute;margin-left:35.9pt;margin-top:196.95pt;width:73.35pt;height:15.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" filled="f" strokeweight="1pt"/>
            </w:pict>
          </mc:Fallback>
        </mc:AlternateContent>
      </w:r>
      <w:r w:rsidRPr="00CE4D0B">
        <w:rPr>
          <w:noProof/>
          <w:szCs w:val="20"/>
        </w:rPr>
        <w:drawing>
          <wp:inline distT="0" distB="0" distL="0" distR="0" wp14:anchorId="1AFD8B16" wp14:editId="0BCD7B79">
            <wp:extent cx="3905250" cy="2838450"/>
            <wp:effectExtent l="0" t="0" r="0" b="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05250" cy="2838450"/>
                    </a:xfrm>
                    <a:prstGeom prst="rect">
                      <a:avLst/>
                    </a:prstGeom>
                    <a:noFill/>
                    <a:ln>
                      <a:noFill/>
                    </a:ln>
                  </pic:spPr>
                </pic:pic>
              </a:graphicData>
            </a:graphic>
          </wp:inline>
        </w:drawing>
      </w:r>
    </w:p>
    <w:p w14:paraId="3B00BB7B" w14:textId="77777777" w:rsidR="00250716" w:rsidRPr="00CE4D0B" w:rsidRDefault="00250716" w:rsidP="00250716">
      <w:pPr>
        <w:spacing w:after="0" w:line="240" w:lineRule="auto"/>
        <w:ind w:right="0"/>
        <w:jc w:val="center"/>
        <w:rPr>
          <w:noProof/>
          <w:szCs w:val="20"/>
        </w:rPr>
      </w:pPr>
    </w:p>
    <w:p w14:paraId="26253FD7" w14:textId="77777777" w:rsidR="00250716" w:rsidRPr="00CE4D0B" w:rsidRDefault="00250716" w:rsidP="00250716">
      <w:pPr>
        <w:spacing w:after="0" w:line="240" w:lineRule="auto"/>
        <w:ind w:right="0"/>
        <w:rPr>
          <w:noProof/>
          <w:szCs w:val="20"/>
        </w:rPr>
      </w:pPr>
    </w:p>
    <w:p w14:paraId="7E0EF2FE" w14:textId="77777777" w:rsidR="00250716" w:rsidRPr="00CE4D0B" w:rsidRDefault="00250716" w:rsidP="00250716">
      <w:pPr>
        <w:spacing w:after="0" w:line="240" w:lineRule="auto"/>
        <w:ind w:right="0"/>
        <w:rPr>
          <w:noProof/>
          <w:szCs w:val="20"/>
        </w:rPr>
      </w:pPr>
      <w:r w:rsidRPr="00CE4D0B">
        <w:rPr>
          <w:noProof/>
          <w:szCs w:val="20"/>
        </w:rPr>
        <w:t>Fyll i kommentar varför spärr ska forceras.</w:t>
      </w:r>
    </w:p>
    <w:p w14:paraId="1E8CFCF3" w14:textId="77777777" w:rsidR="00250716" w:rsidRPr="00CE4D0B" w:rsidRDefault="00250716" w:rsidP="00250716">
      <w:pPr>
        <w:spacing w:after="0" w:line="240" w:lineRule="auto"/>
        <w:ind w:right="0"/>
        <w:rPr>
          <w:szCs w:val="20"/>
        </w:rPr>
      </w:pPr>
    </w:p>
    <w:p w14:paraId="21D0C7BA" w14:textId="77777777" w:rsidR="00250716" w:rsidRPr="00CE4D0B" w:rsidRDefault="00250716" w:rsidP="00250716">
      <w:pPr>
        <w:spacing w:after="0" w:line="240" w:lineRule="auto"/>
        <w:ind w:right="0"/>
        <w:rPr>
          <w:noProof/>
          <w:szCs w:val="20"/>
        </w:rPr>
      </w:pPr>
      <w:r w:rsidRPr="00CE4D0B">
        <w:rPr>
          <w:noProof/>
          <w:szCs w:val="20"/>
        </w:rPr>
        <w:t xml:space="preserve">Välj </w:t>
      </w:r>
      <w:r w:rsidRPr="00CE4D0B">
        <w:rPr>
          <w:b/>
          <w:noProof/>
          <w:szCs w:val="20"/>
        </w:rPr>
        <w:t>Nödåtkomst</w:t>
      </w:r>
      <w:r w:rsidRPr="00CE4D0B">
        <w:rPr>
          <w:noProof/>
          <w:szCs w:val="20"/>
        </w:rPr>
        <w:t xml:space="preserve"> (om det föreligger fara för patientens liv eller hälsa). Denna forcering innefattar </w:t>
      </w:r>
      <w:r w:rsidRPr="00CE4D0B">
        <w:rPr>
          <w:b/>
          <w:noProof/>
          <w:szCs w:val="20"/>
        </w:rPr>
        <w:t>enbart läsbehörighet</w:t>
      </w:r>
      <w:r w:rsidRPr="00CE4D0B">
        <w:rPr>
          <w:noProof/>
          <w:szCs w:val="20"/>
        </w:rPr>
        <w:t xml:space="preserve"> och gäller fram till dygnets slut.</w:t>
      </w:r>
    </w:p>
    <w:p w14:paraId="618AEF0E" w14:textId="77777777" w:rsidR="00250716" w:rsidRPr="00CE4D0B" w:rsidRDefault="00250716" w:rsidP="00250716">
      <w:pPr>
        <w:spacing w:after="0" w:line="240" w:lineRule="auto"/>
        <w:ind w:right="0"/>
        <w:rPr>
          <w:noProof/>
          <w:szCs w:val="20"/>
        </w:rPr>
      </w:pPr>
      <w:r w:rsidRPr="00CE4D0B">
        <w:rPr>
          <w:b/>
          <w:noProof/>
          <w:szCs w:val="20"/>
        </w:rPr>
        <w:t>Registrera samtycke</w:t>
      </w:r>
      <w:r w:rsidRPr="00CE4D0B">
        <w:rPr>
          <w:noProof/>
          <w:szCs w:val="20"/>
        </w:rPr>
        <w:t xml:space="preserve"> (om patienten givit sitt medgivande om att ta bort spärren tillfälligt).</w:t>
      </w:r>
    </w:p>
    <w:p w14:paraId="0F3F2CD7" w14:textId="77777777" w:rsidR="00576F02" w:rsidRDefault="00576F02" w:rsidP="00250716">
      <w:pPr>
        <w:spacing w:after="0" w:line="240" w:lineRule="auto"/>
        <w:ind w:right="0"/>
        <w:rPr>
          <w:noProof/>
          <w:szCs w:val="20"/>
        </w:rPr>
      </w:pPr>
    </w:p>
    <w:p w14:paraId="2A01C6AD" w14:textId="45EC2473" w:rsidR="00250716" w:rsidRPr="00CE4D0B" w:rsidRDefault="00250716" w:rsidP="00250716">
      <w:pPr>
        <w:spacing w:after="0" w:line="240" w:lineRule="auto"/>
        <w:ind w:right="0"/>
        <w:rPr>
          <w:noProof/>
          <w:szCs w:val="20"/>
        </w:rPr>
      </w:pPr>
      <w:r w:rsidRPr="00CE4D0B">
        <w:rPr>
          <w:noProof/>
          <w:szCs w:val="20"/>
        </w:rPr>
        <w:t>Väljer man Registrera samtycke ska slutdatum också väljas.</w:t>
      </w:r>
    </w:p>
    <w:p w14:paraId="212FA57A" w14:textId="77777777" w:rsidR="00250716" w:rsidRPr="00CE4D0B" w:rsidRDefault="00250716" w:rsidP="00250716">
      <w:pPr>
        <w:spacing w:after="0" w:line="240" w:lineRule="auto"/>
        <w:ind w:right="0"/>
        <w:rPr>
          <w:noProof/>
          <w:szCs w:val="20"/>
        </w:rPr>
      </w:pPr>
    </w:p>
    <w:p w14:paraId="3BEC0FDD" w14:textId="77777777" w:rsidR="00250716" w:rsidRPr="00CE4D0B" w:rsidRDefault="00250716" w:rsidP="00250716">
      <w:pPr>
        <w:spacing w:after="0" w:line="240" w:lineRule="auto"/>
        <w:ind w:right="0"/>
        <w:rPr>
          <w:noProof/>
          <w:szCs w:val="20"/>
        </w:rPr>
      </w:pPr>
      <w:r w:rsidRPr="00CE4D0B">
        <w:rPr>
          <w:noProof/>
          <w:szCs w:val="20"/>
        </w:rPr>
        <w:drawing>
          <wp:inline distT="0" distB="0" distL="0" distR="0" wp14:anchorId="65069870" wp14:editId="4912E577">
            <wp:extent cx="2495550" cy="2562225"/>
            <wp:effectExtent l="19050" t="19050" r="19050" b="28575"/>
            <wp:docPr id="65" name="Bildobjekt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t="1534"/>
                    <a:stretch>
                      <a:fillRect/>
                    </a:stretch>
                  </pic:blipFill>
                  <pic:spPr bwMode="auto">
                    <a:xfrm>
                      <a:off x="0" y="0"/>
                      <a:ext cx="2495550" cy="2562225"/>
                    </a:xfrm>
                    <a:prstGeom prst="rect">
                      <a:avLst/>
                    </a:prstGeom>
                    <a:noFill/>
                    <a:ln w="6350" cmpd="sng">
                      <a:solidFill>
                        <a:srgbClr val="000000"/>
                      </a:solidFill>
                      <a:miter lim="800000"/>
                      <a:headEnd/>
                      <a:tailEnd/>
                    </a:ln>
                    <a:effectLst/>
                  </pic:spPr>
                </pic:pic>
              </a:graphicData>
            </a:graphic>
          </wp:inline>
        </w:drawing>
      </w:r>
    </w:p>
    <w:p w14:paraId="50D1A9E0" w14:textId="18DBA93B" w:rsidR="00250716" w:rsidRPr="00CE4D0B" w:rsidRDefault="00250716" w:rsidP="00250716">
      <w:pPr>
        <w:spacing w:after="0" w:line="240" w:lineRule="auto"/>
        <w:ind w:right="0"/>
        <w:rPr>
          <w:noProof/>
          <w:szCs w:val="20"/>
        </w:rPr>
      </w:pPr>
      <w:r w:rsidRPr="00CE4D0B">
        <w:rPr>
          <w:noProof/>
          <w:szCs w:val="20"/>
        </w:rPr>
        <w:br/>
        <w:t>Nedanstående fönster kommer upp. Observera att alla patientens spärrade vårdkontakter kommer att forceras. I fönstret står också hur länge forceringen pågår.</w:t>
      </w:r>
    </w:p>
    <w:p w14:paraId="35C06DF0" w14:textId="77777777" w:rsidR="00250716" w:rsidRPr="00CE4D0B" w:rsidRDefault="00250716" w:rsidP="00250716">
      <w:pPr>
        <w:spacing w:after="0" w:line="240" w:lineRule="auto"/>
        <w:ind w:right="0"/>
        <w:rPr>
          <w:szCs w:val="20"/>
        </w:rPr>
      </w:pPr>
      <w:r w:rsidRPr="00CE4D0B">
        <w:rPr>
          <w:noProof/>
          <w:szCs w:val="20"/>
        </w:rPr>
        <w:lastRenderedPageBreak/>
        <w:drawing>
          <wp:inline distT="0" distB="0" distL="0" distR="0" wp14:anchorId="74F9EBD5" wp14:editId="32D92FE8">
            <wp:extent cx="4352925" cy="3238500"/>
            <wp:effectExtent l="0" t="0" r="9525" b="0"/>
            <wp:docPr id="64" name="Bildobjekt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52925" cy="3238500"/>
                    </a:xfrm>
                    <a:prstGeom prst="rect">
                      <a:avLst/>
                    </a:prstGeom>
                    <a:noFill/>
                    <a:ln>
                      <a:noFill/>
                    </a:ln>
                  </pic:spPr>
                </pic:pic>
              </a:graphicData>
            </a:graphic>
          </wp:inline>
        </w:drawing>
      </w:r>
    </w:p>
    <w:p w14:paraId="32464E14" w14:textId="77777777" w:rsidR="00250716" w:rsidRPr="00CE4D0B" w:rsidRDefault="00250716" w:rsidP="00250716">
      <w:pPr>
        <w:spacing w:after="0" w:line="240" w:lineRule="auto"/>
        <w:ind w:right="0"/>
        <w:rPr>
          <w:szCs w:val="20"/>
        </w:rPr>
      </w:pPr>
    </w:p>
    <w:p w14:paraId="4E2E3074" w14:textId="77777777" w:rsidR="00250716" w:rsidRPr="00CE4D0B" w:rsidRDefault="00250716" w:rsidP="00250716">
      <w:pPr>
        <w:pStyle w:val="Rubrik2"/>
      </w:pPr>
      <w:bookmarkStart w:id="102" w:name="_Toc194064063"/>
      <w:r w:rsidRPr="00CE4D0B">
        <w:t>Registrera patient som dospatient</w:t>
      </w:r>
      <w:bookmarkEnd w:id="102"/>
    </w:p>
    <w:p w14:paraId="5D05AE27" w14:textId="77777777" w:rsidR="00250716" w:rsidRPr="00CE4D0B" w:rsidRDefault="00250716" w:rsidP="00250716">
      <w:pPr>
        <w:spacing w:after="0" w:line="240" w:lineRule="auto"/>
        <w:ind w:right="0"/>
        <w:rPr>
          <w:szCs w:val="20"/>
        </w:rPr>
      </w:pPr>
      <w:r w:rsidRPr="00CE4D0B">
        <w:rPr>
          <w:szCs w:val="20"/>
        </w:rPr>
        <w:t xml:space="preserve">När en patient är dospatient, d v s har öppenvårdsdos via Pascal, finns en möjlighet att lägga till en knapp för detta på journalmappen. Knappen kan användas som genväg för att logga in i Pascal och få med sig patientens personuppgifter. </w:t>
      </w:r>
    </w:p>
    <w:p w14:paraId="3DF6EA1B" w14:textId="77777777" w:rsidR="00250716" w:rsidRPr="00CE4D0B" w:rsidRDefault="00250716" w:rsidP="00250716">
      <w:pPr>
        <w:spacing w:after="0" w:line="240" w:lineRule="auto"/>
        <w:ind w:right="0"/>
        <w:rPr>
          <w:szCs w:val="20"/>
        </w:rPr>
      </w:pPr>
    </w:p>
    <w:p w14:paraId="447FE2C7" w14:textId="77777777" w:rsidR="00250716" w:rsidRPr="00CE4D0B" w:rsidRDefault="00250716" w:rsidP="00250716">
      <w:pPr>
        <w:spacing w:after="0" w:line="240" w:lineRule="auto"/>
        <w:ind w:right="0"/>
        <w:rPr>
          <w:szCs w:val="20"/>
        </w:rPr>
      </w:pPr>
      <w:r w:rsidRPr="00CE4D0B">
        <w:rPr>
          <w:szCs w:val="20"/>
        </w:rPr>
        <w:t xml:space="preserve">Alla som har behörighet i Melior kan lägga till knappen. </w:t>
      </w:r>
    </w:p>
    <w:p w14:paraId="792BC561" w14:textId="77777777" w:rsidR="00250716" w:rsidRPr="00CE4D0B" w:rsidRDefault="00250716" w:rsidP="00250716">
      <w:pPr>
        <w:spacing w:after="0" w:line="240" w:lineRule="auto"/>
        <w:ind w:right="0"/>
        <w:rPr>
          <w:szCs w:val="20"/>
        </w:rPr>
      </w:pPr>
    </w:p>
    <w:p w14:paraId="1F401952" w14:textId="77777777" w:rsidR="00250716" w:rsidRPr="00CE4D0B" w:rsidRDefault="00250716" w:rsidP="00250716">
      <w:pPr>
        <w:spacing w:after="0" w:line="240" w:lineRule="auto"/>
        <w:ind w:right="0"/>
        <w:rPr>
          <w:szCs w:val="20"/>
        </w:rPr>
      </w:pPr>
      <w:r w:rsidRPr="00CE4D0B">
        <w:rPr>
          <w:szCs w:val="20"/>
        </w:rPr>
        <w:t>I menyraden Läkemedel finns valet Tänd/släck ikon för dospatient.</w:t>
      </w:r>
    </w:p>
    <w:p w14:paraId="791814A9" w14:textId="77777777" w:rsidR="00250716" w:rsidRPr="00CE4D0B" w:rsidRDefault="00250716" w:rsidP="00250716">
      <w:pPr>
        <w:spacing w:after="0" w:line="240" w:lineRule="auto"/>
        <w:ind w:right="0"/>
        <w:rPr>
          <w:szCs w:val="20"/>
        </w:rPr>
      </w:pPr>
    </w:p>
    <w:p w14:paraId="2BDD883D"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510FB5EA" wp14:editId="62C2BBA8">
            <wp:extent cx="2077516" cy="3052350"/>
            <wp:effectExtent l="0" t="0" r="0" b="0"/>
            <wp:docPr id="104" name="Bildobjekt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087434" cy="3066922"/>
                    </a:xfrm>
                    <a:prstGeom prst="rect">
                      <a:avLst/>
                    </a:prstGeom>
                  </pic:spPr>
                </pic:pic>
              </a:graphicData>
            </a:graphic>
          </wp:inline>
        </w:drawing>
      </w:r>
    </w:p>
    <w:p w14:paraId="6CC054EA" w14:textId="77777777" w:rsidR="00250716" w:rsidRPr="00CE4D0B" w:rsidRDefault="00250716" w:rsidP="00250716">
      <w:pPr>
        <w:spacing w:after="0" w:line="240" w:lineRule="auto"/>
        <w:ind w:right="0"/>
        <w:rPr>
          <w:szCs w:val="20"/>
        </w:rPr>
      </w:pPr>
    </w:p>
    <w:p w14:paraId="29867D29" w14:textId="77777777" w:rsidR="00250716" w:rsidRPr="00CE4D0B" w:rsidRDefault="00250716" w:rsidP="00250716">
      <w:pPr>
        <w:spacing w:after="0" w:line="240" w:lineRule="auto"/>
        <w:ind w:right="0"/>
        <w:rPr>
          <w:szCs w:val="20"/>
        </w:rPr>
      </w:pPr>
      <w:r w:rsidRPr="00CE4D0B">
        <w:rPr>
          <w:szCs w:val="20"/>
        </w:rPr>
        <w:t>Klicka på ”Tänd ikon för dospatient” och därefter på Avbryt</w:t>
      </w:r>
    </w:p>
    <w:p w14:paraId="277C53F4" w14:textId="77777777" w:rsidR="00250716" w:rsidRPr="00CE4D0B" w:rsidRDefault="00250716" w:rsidP="00250716">
      <w:pPr>
        <w:spacing w:after="0" w:line="240" w:lineRule="auto"/>
        <w:ind w:right="0"/>
        <w:rPr>
          <w:szCs w:val="20"/>
        </w:rPr>
      </w:pPr>
    </w:p>
    <w:p w14:paraId="67AD8B1C"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63A5FA37" wp14:editId="717CF62E">
            <wp:extent cx="3833991" cy="2728570"/>
            <wp:effectExtent l="0" t="0" r="0" b="0"/>
            <wp:docPr id="125" name="Bildobjekt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853382" cy="2742370"/>
                    </a:xfrm>
                    <a:prstGeom prst="rect">
                      <a:avLst/>
                    </a:prstGeom>
                  </pic:spPr>
                </pic:pic>
              </a:graphicData>
            </a:graphic>
          </wp:inline>
        </w:drawing>
      </w:r>
    </w:p>
    <w:p w14:paraId="07BE985A" w14:textId="77777777" w:rsidR="00250716" w:rsidRPr="00CE4D0B" w:rsidRDefault="00250716" w:rsidP="00250716">
      <w:pPr>
        <w:spacing w:after="0" w:line="240" w:lineRule="auto"/>
        <w:ind w:right="0"/>
        <w:rPr>
          <w:szCs w:val="20"/>
        </w:rPr>
      </w:pPr>
    </w:p>
    <w:p w14:paraId="35E76CBE" w14:textId="77777777" w:rsidR="00250716" w:rsidRPr="00CE4D0B" w:rsidRDefault="00250716" w:rsidP="00250716">
      <w:pPr>
        <w:spacing w:after="0" w:line="240" w:lineRule="auto"/>
        <w:ind w:right="0"/>
        <w:rPr>
          <w:szCs w:val="20"/>
        </w:rPr>
      </w:pPr>
      <w:r w:rsidRPr="00CE4D0B">
        <w:rPr>
          <w:szCs w:val="20"/>
        </w:rPr>
        <w:t>Nu finns ”Dosknappen” tillsammans med eventuella övriga uppmärksamhetssymboler.</w:t>
      </w:r>
    </w:p>
    <w:p w14:paraId="0A4389C5"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61FD399F" wp14:editId="4A986CCA">
            <wp:extent cx="1524000" cy="381000"/>
            <wp:effectExtent l="0" t="0" r="0" b="0"/>
            <wp:docPr id="133" name="Bildobjekt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524000" cy="381000"/>
                    </a:xfrm>
                    <a:prstGeom prst="rect">
                      <a:avLst/>
                    </a:prstGeom>
                  </pic:spPr>
                </pic:pic>
              </a:graphicData>
            </a:graphic>
          </wp:inline>
        </w:drawing>
      </w:r>
    </w:p>
    <w:p w14:paraId="5C090EC0" w14:textId="77777777" w:rsidR="00250716" w:rsidRPr="00CE4D0B" w:rsidRDefault="00250716" w:rsidP="00250716">
      <w:pPr>
        <w:spacing w:after="0" w:line="240" w:lineRule="auto"/>
        <w:ind w:right="0"/>
        <w:rPr>
          <w:szCs w:val="20"/>
        </w:rPr>
      </w:pPr>
    </w:p>
    <w:p w14:paraId="6287C0D4" w14:textId="77777777" w:rsidR="00250716" w:rsidRPr="00CE4D0B" w:rsidRDefault="00250716" w:rsidP="00250716">
      <w:pPr>
        <w:pStyle w:val="Rubrik2"/>
      </w:pPr>
      <w:bookmarkStart w:id="103" w:name="_Toc194064064"/>
      <w:r w:rsidRPr="00CE4D0B">
        <w:t>Sammanhållen vårdkontakt inom område I</w:t>
      </w:r>
      <w:bookmarkEnd w:id="103"/>
    </w:p>
    <w:p w14:paraId="0CFD6022" w14:textId="77777777" w:rsidR="00250716" w:rsidRPr="00CE4D0B" w:rsidRDefault="00250716" w:rsidP="00250716">
      <w:pPr>
        <w:spacing w:after="0" w:line="240" w:lineRule="auto"/>
        <w:ind w:right="0"/>
        <w:rPr>
          <w:bCs/>
          <w:szCs w:val="28"/>
        </w:rPr>
      </w:pPr>
      <w:r w:rsidRPr="00CE4D0B">
        <w:rPr>
          <w:bCs/>
          <w:szCs w:val="28"/>
          <w:u w:val="single"/>
        </w:rPr>
        <w:t>Syfte</w:t>
      </w:r>
      <w:r w:rsidRPr="00CE4D0B">
        <w:rPr>
          <w:bCs/>
          <w:szCs w:val="28"/>
        </w:rPr>
        <w:br/>
        <w:t xml:space="preserve">Hålla samman dokumentation och läkemedelsordination i </w:t>
      </w:r>
      <w:r w:rsidRPr="00CE4D0B">
        <w:rPr>
          <w:bCs/>
          <w:szCs w:val="28"/>
          <w:u w:val="single"/>
        </w:rPr>
        <w:t>en</w:t>
      </w:r>
      <w:r w:rsidRPr="00CE4D0B">
        <w:rPr>
          <w:bCs/>
          <w:szCs w:val="28"/>
        </w:rPr>
        <w:t xml:space="preserve"> vårdkontakt i patientjournalen Melior för ökad patientsäkerhet.</w:t>
      </w:r>
    </w:p>
    <w:p w14:paraId="6F5DA708" w14:textId="77777777" w:rsidR="00250716" w:rsidRPr="00CE4D0B" w:rsidRDefault="00250716" w:rsidP="00250716">
      <w:pPr>
        <w:spacing w:after="0" w:line="240" w:lineRule="auto"/>
        <w:ind w:right="0"/>
        <w:rPr>
          <w:bCs/>
          <w:szCs w:val="28"/>
        </w:rPr>
      </w:pPr>
    </w:p>
    <w:p w14:paraId="76DDBDF6" w14:textId="77777777" w:rsidR="00250716" w:rsidRPr="00CE4D0B" w:rsidRDefault="00250716" w:rsidP="00250716">
      <w:pPr>
        <w:spacing w:after="0" w:line="240" w:lineRule="auto"/>
        <w:ind w:right="0"/>
        <w:rPr>
          <w:bCs/>
          <w:szCs w:val="28"/>
        </w:rPr>
      </w:pPr>
      <w:r w:rsidRPr="00CE4D0B">
        <w:rPr>
          <w:bCs/>
          <w:szCs w:val="28"/>
          <w:u w:val="single"/>
        </w:rPr>
        <w:t>Dokumentation och registrering av vårdkontakt</w:t>
      </w:r>
      <w:r w:rsidRPr="00CE4D0B">
        <w:rPr>
          <w:bCs/>
          <w:szCs w:val="28"/>
        </w:rPr>
        <w:br/>
        <w:t xml:space="preserve">Vid byte av avdelning inom respektive klinik skrivs daganteckning i Melior. </w:t>
      </w:r>
      <w:r w:rsidRPr="00CE4D0B">
        <w:rPr>
          <w:bCs/>
          <w:szCs w:val="28"/>
        </w:rPr>
        <w:br/>
      </w:r>
    </w:p>
    <w:p w14:paraId="33CD817A" w14:textId="77777777" w:rsidR="00250716" w:rsidRPr="00CE4D0B" w:rsidRDefault="00250716" w:rsidP="00250716">
      <w:pPr>
        <w:spacing w:after="0" w:line="240" w:lineRule="auto"/>
        <w:ind w:right="0"/>
        <w:rPr>
          <w:bCs/>
          <w:szCs w:val="28"/>
        </w:rPr>
      </w:pPr>
      <w:r w:rsidRPr="00CE4D0B">
        <w:rPr>
          <w:bCs/>
          <w:szCs w:val="28"/>
        </w:rPr>
        <w:t xml:space="preserve">Vid byte av verksamhet ska vårdsammanfattning skrivas i Melior med diagnos och åtgärd. (Ingen ut- och inskrivning skall göras i Melior.) </w:t>
      </w:r>
      <w:r w:rsidRPr="00CE4D0B">
        <w:rPr>
          <w:bCs/>
          <w:szCs w:val="28"/>
        </w:rPr>
        <w:br/>
      </w:r>
      <w:r w:rsidRPr="00CE4D0B">
        <w:rPr>
          <w:bCs/>
          <w:szCs w:val="28"/>
        </w:rPr>
        <w:br/>
        <w:t>Vid utskrivning från sjukhuset eller till annat område skall det skrivas epikris med diagnos och åtgärd i Melior.</w:t>
      </w:r>
    </w:p>
    <w:p w14:paraId="6DECE994" w14:textId="77777777" w:rsidR="00250716" w:rsidRPr="00CE4D0B" w:rsidRDefault="00250716" w:rsidP="00250716">
      <w:pPr>
        <w:spacing w:after="0" w:line="240" w:lineRule="auto"/>
        <w:ind w:right="0"/>
        <w:rPr>
          <w:bCs/>
          <w:szCs w:val="28"/>
        </w:rPr>
      </w:pPr>
    </w:p>
    <w:p w14:paraId="34C9BED0" w14:textId="77777777" w:rsidR="00250716" w:rsidRPr="00CE4D0B" w:rsidRDefault="00250716" w:rsidP="00250716">
      <w:pPr>
        <w:spacing w:after="0" w:line="240" w:lineRule="auto"/>
        <w:ind w:right="0"/>
        <w:rPr>
          <w:bCs/>
          <w:szCs w:val="28"/>
        </w:rPr>
      </w:pPr>
      <w:r w:rsidRPr="00CE4D0B">
        <w:rPr>
          <w:bCs/>
          <w:szCs w:val="28"/>
        </w:rPr>
        <w:t>I samband med byte av medicinskt ansvar flyttar överlämnande enhet patientjournalen till ledig extraplats i Melior på mottagande enhet.</w:t>
      </w:r>
    </w:p>
    <w:p w14:paraId="3AAA08B4" w14:textId="77777777" w:rsidR="00250716" w:rsidRPr="00CE4D0B" w:rsidRDefault="00250716" w:rsidP="00250716">
      <w:pPr>
        <w:spacing w:after="0" w:line="240" w:lineRule="auto"/>
        <w:ind w:right="0"/>
        <w:rPr>
          <w:bCs/>
          <w:szCs w:val="28"/>
        </w:rPr>
      </w:pPr>
    </w:p>
    <w:p w14:paraId="281CC4BF" w14:textId="77777777" w:rsidR="00250716" w:rsidRPr="00CE4D0B" w:rsidRDefault="00250716" w:rsidP="00250716">
      <w:pPr>
        <w:spacing w:after="0" w:line="240" w:lineRule="auto"/>
        <w:ind w:right="0"/>
        <w:rPr>
          <w:bCs/>
          <w:szCs w:val="28"/>
        </w:rPr>
      </w:pPr>
      <w:r w:rsidRPr="00CE4D0B">
        <w:rPr>
          <w:bCs/>
          <w:szCs w:val="28"/>
          <w:u w:val="single"/>
        </w:rPr>
        <w:t>Ändring av medicinskt ansvar</w:t>
      </w:r>
      <w:r w:rsidRPr="00CE4D0B">
        <w:rPr>
          <w:bCs/>
          <w:szCs w:val="28"/>
        </w:rPr>
        <w:br/>
        <w:t>När det medicinska ansvaret för patientens vård ändras till annan verksamhet inom området ska en vårdsammanfattning skrivas av ansvarig läkare som flyttar patienten. Om flytten är orsakad av en ny/annan huvuddiagnos ska en särskild inskrivningsanteckning göras av läkare på mottagande verksamhet, i annat fall kan det vara tillräckligt med en daganteckning.</w:t>
      </w:r>
    </w:p>
    <w:p w14:paraId="72B4A7AE" w14:textId="77777777" w:rsidR="00250716" w:rsidRPr="00CE4D0B" w:rsidRDefault="00250716" w:rsidP="00250716">
      <w:pPr>
        <w:spacing w:after="0" w:line="240" w:lineRule="auto"/>
        <w:ind w:right="0"/>
        <w:rPr>
          <w:bCs/>
          <w:szCs w:val="28"/>
        </w:rPr>
      </w:pPr>
      <w:r w:rsidRPr="00CE4D0B">
        <w:rPr>
          <w:szCs w:val="20"/>
        </w:rPr>
        <w:br w:type="page"/>
      </w:r>
    </w:p>
    <w:p w14:paraId="1791A551" w14:textId="77777777" w:rsidR="00250716" w:rsidRPr="00CE4D0B" w:rsidRDefault="00250716" w:rsidP="00250716">
      <w:pPr>
        <w:spacing w:after="0" w:line="240" w:lineRule="auto"/>
        <w:ind w:right="0"/>
        <w:rPr>
          <w:bCs/>
          <w:szCs w:val="28"/>
        </w:rPr>
      </w:pPr>
      <w:r w:rsidRPr="00CE4D0B">
        <w:rPr>
          <w:bCs/>
          <w:szCs w:val="28"/>
          <w:u w:val="single"/>
        </w:rPr>
        <w:lastRenderedPageBreak/>
        <w:t>Läkemedel</w:t>
      </w:r>
      <w:r w:rsidRPr="00CE4D0B">
        <w:rPr>
          <w:bCs/>
          <w:szCs w:val="28"/>
        </w:rPr>
        <w:br/>
        <w:t>En översyn av läkemedelslistan ska göras vid byte av medicinskt ansvar av ansvarig läkare både på överlämnande och mottagande enhet.</w:t>
      </w:r>
    </w:p>
    <w:p w14:paraId="497FC581" w14:textId="77777777" w:rsidR="00250716" w:rsidRPr="00CE4D0B" w:rsidRDefault="00250716" w:rsidP="00250716">
      <w:pPr>
        <w:spacing w:after="0" w:line="240" w:lineRule="auto"/>
        <w:ind w:right="0"/>
        <w:rPr>
          <w:bCs/>
          <w:szCs w:val="28"/>
        </w:rPr>
      </w:pPr>
    </w:p>
    <w:p w14:paraId="45C8BEBA" w14:textId="77777777" w:rsidR="00250716" w:rsidRPr="00CE4D0B" w:rsidRDefault="00250716" w:rsidP="00250716">
      <w:pPr>
        <w:spacing w:after="0" w:line="240" w:lineRule="auto"/>
        <w:ind w:right="0"/>
        <w:rPr>
          <w:bCs/>
          <w:szCs w:val="28"/>
        </w:rPr>
      </w:pPr>
      <w:r w:rsidRPr="00CE4D0B">
        <w:rPr>
          <w:szCs w:val="28"/>
          <w:u w:val="single"/>
        </w:rPr>
        <w:t>Dokumentationsrutin omvårdnadspersonal</w:t>
      </w:r>
      <w:r w:rsidRPr="00CE4D0B">
        <w:rPr>
          <w:szCs w:val="28"/>
        </w:rPr>
        <w:br/>
        <w:t xml:space="preserve">Processanteckningar såsom vårdplaner, sårjournaler, med flera kan med fördel fortsätta att </w:t>
      </w:r>
      <w:r w:rsidRPr="00CE4D0B">
        <w:rPr>
          <w:bCs/>
          <w:szCs w:val="28"/>
        </w:rPr>
        <w:t>användas av mottagande avdelning utan att nya behöver skapas.</w:t>
      </w:r>
    </w:p>
    <w:p w14:paraId="4149CFBE" w14:textId="77777777" w:rsidR="00250716" w:rsidRPr="00CE4D0B" w:rsidRDefault="00250716" w:rsidP="00250716">
      <w:pPr>
        <w:pStyle w:val="Rubrik2"/>
      </w:pPr>
      <w:bookmarkStart w:id="104" w:name="_Toc194064065"/>
      <w:r w:rsidRPr="00CE4D0B">
        <w:t>Reservnummer</w:t>
      </w:r>
      <w:bookmarkEnd w:id="104"/>
    </w:p>
    <w:p w14:paraId="47B394A0" w14:textId="77777777" w:rsidR="00250716" w:rsidRPr="00CE4D0B" w:rsidRDefault="00250716" w:rsidP="00250716">
      <w:pPr>
        <w:spacing w:line="240" w:lineRule="auto"/>
        <w:ind w:right="0"/>
        <w:rPr>
          <w:bCs/>
        </w:rPr>
      </w:pPr>
      <w:r w:rsidRPr="00CE4D0B">
        <w:rPr>
          <w:sz w:val="23"/>
          <w:szCs w:val="23"/>
        </w:rPr>
        <w:t xml:space="preserve">Rapportering av rättning, koppling eller sammanslagning av person-ID, reservnummer till reserv-, person- eller samordningsnummer, hanteras på ett likartat och tillförlitligt sätt inom hela Västra Götalandsregionen (VGR). Se rutin </w:t>
      </w:r>
      <w:r w:rsidRPr="00CE4D0B">
        <w:rPr>
          <w:bCs/>
        </w:rPr>
        <w:t>NU-sjukvårdens intranät, startsidan – IT/Systemförvaltning/RAPS/Grindvakt rutin VGR.</w:t>
      </w:r>
    </w:p>
    <w:p w14:paraId="4F59877B" w14:textId="77777777" w:rsidR="00250716" w:rsidRPr="00CE4D0B" w:rsidRDefault="00250716" w:rsidP="00250716">
      <w:pPr>
        <w:autoSpaceDE w:val="0"/>
        <w:autoSpaceDN w:val="0"/>
        <w:adjustRightInd w:val="0"/>
        <w:spacing w:after="0" w:line="240" w:lineRule="auto"/>
        <w:ind w:right="0"/>
        <w:rPr>
          <w:sz w:val="23"/>
          <w:szCs w:val="23"/>
        </w:rPr>
      </w:pPr>
      <w:r w:rsidRPr="00CE4D0B">
        <w:rPr>
          <w:sz w:val="23"/>
          <w:szCs w:val="23"/>
        </w:rPr>
        <w:t>Det är av största betydelse att person-, samordnings- och reservnummer som registreras i regionens vårdadministrativa system är korrekta. Rutinen bidrar till att notifieringar skickas vidare till berörda system och förvaltningar.</w:t>
      </w:r>
    </w:p>
    <w:p w14:paraId="38AF4CDB" w14:textId="77777777" w:rsidR="00250716" w:rsidRPr="00CE4D0B" w:rsidRDefault="00250716" w:rsidP="00250716">
      <w:pPr>
        <w:pStyle w:val="Rubrik2"/>
      </w:pPr>
      <w:bookmarkStart w:id="105" w:name="_Toc194064066"/>
      <w:r w:rsidRPr="00CE4D0B">
        <w:t>Patientbakgrund</w:t>
      </w:r>
      <w:bookmarkEnd w:id="105"/>
    </w:p>
    <w:p w14:paraId="382438DD" w14:textId="77777777" w:rsidR="00250716" w:rsidRPr="00CE4D0B" w:rsidRDefault="00250716" w:rsidP="00250716">
      <w:pPr>
        <w:spacing w:after="0" w:line="240" w:lineRule="auto"/>
        <w:ind w:right="0"/>
        <w:rPr>
          <w:bCs/>
          <w:szCs w:val="28"/>
        </w:rPr>
      </w:pPr>
      <w:r w:rsidRPr="00CE4D0B">
        <w:rPr>
          <w:bCs/>
          <w:szCs w:val="28"/>
          <w:u w:val="single"/>
        </w:rPr>
        <w:t>Bakgrund/Syfte</w:t>
      </w:r>
      <w:r w:rsidRPr="00CE4D0B">
        <w:rPr>
          <w:bCs/>
          <w:szCs w:val="28"/>
        </w:rPr>
        <w:br/>
        <w:t xml:space="preserve">För att minska dubbeldokumentationen i Melior-journalen har en gemensam patientbakgrund skapats. Patientbakgrunden ska fungera som en informationskälla för att snabbt ge en bild av patientens sociala- och medicinska bakgrund. </w:t>
      </w:r>
    </w:p>
    <w:p w14:paraId="60A63ED0" w14:textId="77777777" w:rsidR="00250716" w:rsidRPr="00CE4D0B" w:rsidRDefault="00250716" w:rsidP="00250716">
      <w:pPr>
        <w:spacing w:after="0" w:line="240" w:lineRule="auto"/>
        <w:ind w:right="0"/>
        <w:rPr>
          <w:bCs/>
          <w:szCs w:val="28"/>
        </w:rPr>
      </w:pPr>
    </w:p>
    <w:p w14:paraId="64C4AB2B" w14:textId="77777777" w:rsidR="00250716" w:rsidRPr="00CE4D0B" w:rsidRDefault="00250716" w:rsidP="00250716">
      <w:pPr>
        <w:spacing w:after="0" w:line="240" w:lineRule="auto"/>
        <w:ind w:right="0"/>
        <w:rPr>
          <w:szCs w:val="20"/>
        </w:rPr>
      </w:pPr>
      <w:r w:rsidRPr="00CE4D0B">
        <w:rPr>
          <w:szCs w:val="20"/>
          <w:u w:val="single"/>
        </w:rPr>
        <w:t>Övergripande användning</w:t>
      </w:r>
      <w:r w:rsidRPr="00CE4D0B">
        <w:rPr>
          <w:szCs w:val="20"/>
        </w:rPr>
        <w:br/>
        <w:t>Patientbakgrunden skapas som en fri aktivitet och upprättas första gången patienten har en kontakt med NU-sjukvården. En patientbakgrund ska upprättas för varje patient. Vid behov ska patientbakgrunden uppdateras eller ändras. Detta görs av berörd personal som även ska signera det som skrivits in.</w:t>
      </w:r>
    </w:p>
    <w:p w14:paraId="67E78941" w14:textId="77777777" w:rsidR="00250716" w:rsidRPr="00CE4D0B" w:rsidRDefault="00250716" w:rsidP="00250716">
      <w:pPr>
        <w:spacing w:after="0" w:line="240" w:lineRule="auto"/>
        <w:ind w:right="0"/>
        <w:rPr>
          <w:szCs w:val="20"/>
        </w:rPr>
      </w:pPr>
    </w:p>
    <w:p w14:paraId="38896D63" w14:textId="77777777" w:rsidR="00250716" w:rsidRPr="00CE4D0B" w:rsidRDefault="00250716" w:rsidP="00250716">
      <w:pPr>
        <w:spacing w:after="0" w:line="240" w:lineRule="auto"/>
        <w:ind w:right="0"/>
        <w:rPr>
          <w:szCs w:val="20"/>
        </w:rPr>
      </w:pPr>
      <w:r w:rsidRPr="00CE4D0B">
        <w:rPr>
          <w:szCs w:val="20"/>
        </w:rPr>
        <w:t xml:space="preserve">Alla yrkeskategorier med signeringsrättigheter i Melior ska dokumentera i patientbakgrunden. </w:t>
      </w:r>
    </w:p>
    <w:p w14:paraId="0B364297" w14:textId="77777777" w:rsidR="00250716" w:rsidRPr="00CE4D0B" w:rsidRDefault="00250716" w:rsidP="00250716">
      <w:pPr>
        <w:spacing w:after="0" w:line="240" w:lineRule="auto"/>
        <w:ind w:right="0"/>
        <w:rPr>
          <w:szCs w:val="20"/>
        </w:rPr>
      </w:pPr>
      <w:r w:rsidRPr="00CE4D0B">
        <w:rPr>
          <w:color w:val="000000"/>
        </w:rPr>
        <w:t>På termerna Ärftlighet, Tidigare sjukdomar, Tidigare kirurgi och Nuvarande sjukdomar ska endast läkare dokumentera. Det är viktigt att informationen är kortfattad och koncis. K</w:t>
      </w:r>
      <w:r w:rsidRPr="00CE4D0B">
        <w:rPr>
          <w:color w:val="000000"/>
          <w:shd w:val="clear" w:color="auto" w:fill="FFFFFF"/>
        </w:rPr>
        <w:t>ort sammanfattning med tillräcklig information för berörd specialist får göras. </w:t>
      </w:r>
      <w:r w:rsidRPr="00CE4D0B">
        <w:rPr>
          <w:color w:val="000000"/>
        </w:rPr>
        <w:t>Då behov finns av längre utläggningar gällande specifik åkomma skall detta göras i respektive klinikjournal. I patientbakgrunden kan även hänvisas till annan sammanfattande anteckning. Grundtanken är att patientbakgrunden ska innehålla uppdaterad och fullständig översikt av väsentliga tidigare och nuvarande sjukdomar, samt operationer.</w:t>
      </w:r>
    </w:p>
    <w:p w14:paraId="3BA5433E" w14:textId="77777777" w:rsidR="00250716" w:rsidRPr="00CE4D0B" w:rsidRDefault="00250716" w:rsidP="00250716">
      <w:pPr>
        <w:spacing w:after="0" w:line="240" w:lineRule="auto"/>
        <w:ind w:right="0"/>
        <w:rPr>
          <w:szCs w:val="20"/>
        </w:rPr>
      </w:pPr>
    </w:p>
    <w:p w14:paraId="4E1177B1" w14:textId="77777777" w:rsidR="00250716" w:rsidRPr="00CE4D0B" w:rsidRDefault="00250716" w:rsidP="00250716">
      <w:pPr>
        <w:spacing w:after="0" w:line="240" w:lineRule="auto"/>
        <w:ind w:right="0"/>
        <w:rPr>
          <w:szCs w:val="20"/>
        </w:rPr>
      </w:pPr>
      <w:r w:rsidRPr="00CE4D0B">
        <w:rPr>
          <w:szCs w:val="20"/>
        </w:rPr>
        <w:t xml:space="preserve">Det åligger var och en som möter patient att kontrollera uppgifterna i patientbakgrunden och vid behov komplettera eller ta bort uppgifter som inte längre är aktuella. Den som ändrar uppgifter bör förstås vara väl förtrogen med patienten och dess sjukhistoria inom aktuellt område. Patientbakgrunden och speciellt de medicinska uppgifterna är särskilt viktiga för de multisjuka patienterna med komplicerad sjukhistoria och som har kontakt med många </w:t>
      </w:r>
      <w:r w:rsidRPr="00CE4D0B">
        <w:rPr>
          <w:szCs w:val="20"/>
        </w:rPr>
        <w:lastRenderedPageBreak/>
        <w:t xml:space="preserve">vårdgivare. För dessa patienter är det särskilt viktigt att de medicinska uppgifterna i patientbakgrunden uppdateras. </w:t>
      </w:r>
    </w:p>
    <w:p w14:paraId="3B9E66C2" w14:textId="77777777" w:rsidR="005C77D3" w:rsidRDefault="005C77D3" w:rsidP="00250716">
      <w:pPr>
        <w:spacing w:after="0" w:line="240" w:lineRule="auto"/>
        <w:ind w:right="0"/>
        <w:rPr>
          <w:szCs w:val="20"/>
          <w:u w:val="single"/>
        </w:rPr>
      </w:pPr>
    </w:p>
    <w:p w14:paraId="498ACD40" w14:textId="35FCBAFE" w:rsidR="00250716" w:rsidRPr="00CE4D0B" w:rsidRDefault="00250716" w:rsidP="00250716">
      <w:pPr>
        <w:spacing w:after="0" w:line="240" w:lineRule="auto"/>
        <w:ind w:right="0"/>
        <w:rPr>
          <w:szCs w:val="20"/>
        </w:rPr>
      </w:pPr>
      <w:r w:rsidRPr="00CE4D0B">
        <w:rPr>
          <w:szCs w:val="20"/>
          <w:u w:val="single"/>
        </w:rPr>
        <w:t>Signering</w:t>
      </w:r>
      <w:r w:rsidRPr="00CE4D0B">
        <w:rPr>
          <w:szCs w:val="20"/>
        </w:rPr>
        <w:br/>
        <w:t xml:space="preserve">Den som först upprättar patientbakgrunden signerar hela aktiviteten. Efter signering kommer alla termer att stå kvar, även de som saknar information. När ny information skrivits in i patientbakgrunden signeras respektive sökord av den person som försett sökordet med information. </w:t>
      </w:r>
    </w:p>
    <w:p w14:paraId="6CF0F27B" w14:textId="77777777" w:rsidR="00250716" w:rsidRPr="00CE4D0B" w:rsidRDefault="00250716" w:rsidP="00250716">
      <w:pPr>
        <w:spacing w:after="0" w:line="240" w:lineRule="auto"/>
        <w:ind w:right="0"/>
        <w:rPr>
          <w:szCs w:val="20"/>
        </w:rPr>
      </w:pPr>
    </w:p>
    <w:p w14:paraId="7293378A" w14:textId="77777777" w:rsidR="00250716" w:rsidRPr="00CE4D0B" w:rsidRDefault="00250716" w:rsidP="00250716">
      <w:pPr>
        <w:spacing w:after="0" w:line="240" w:lineRule="auto"/>
        <w:ind w:right="0"/>
        <w:rPr>
          <w:szCs w:val="20"/>
        </w:rPr>
      </w:pPr>
      <w:r w:rsidRPr="00CE4D0B">
        <w:rPr>
          <w:szCs w:val="20"/>
          <w:u w:val="single"/>
        </w:rPr>
        <w:t>Visa signaturer</w:t>
      </w:r>
      <w:r w:rsidRPr="00CE4D0B">
        <w:rPr>
          <w:szCs w:val="20"/>
        </w:rPr>
        <w:br/>
        <w:t xml:space="preserve">Användarnamn, kategori och signatur blir synliga efter den information som skrivits in under respektive sökord, när man väljer </w:t>
      </w:r>
      <w:r w:rsidRPr="00CE4D0B">
        <w:rPr>
          <w:b/>
          <w:szCs w:val="20"/>
        </w:rPr>
        <w:t>Visa signaturer</w:t>
      </w:r>
      <w:r w:rsidRPr="00CE4D0B">
        <w:rPr>
          <w:szCs w:val="20"/>
        </w:rPr>
        <w:t xml:space="preserve"> under </w:t>
      </w:r>
      <w:r w:rsidRPr="00CE4D0B">
        <w:rPr>
          <w:b/>
          <w:szCs w:val="20"/>
        </w:rPr>
        <w:t>Inställningar</w:t>
      </w:r>
      <w:r w:rsidRPr="00CE4D0B">
        <w:rPr>
          <w:szCs w:val="20"/>
        </w:rPr>
        <w:t xml:space="preserve"> i journalen. Detta gäller inte första gången då patientbakgrunden skapas. Vid detta signeringstillfälle är användarnamn och signatur synliga vid aktivitetsnamnet. När information ändras i patientbakgrunden visas ändringsmarkeringen (historikknapp) i vänstermarginalen. </w:t>
      </w:r>
    </w:p>
    <w:p w14:paraId="14C6A7D7" w14:textId="77777777" w:rsidR="00250716" w:rsidRPr="00CE4D0B" w:rsidRDefault="00250716" w:rsidP="00250716">
      <w:pPr>
        <w:spacing w:after="0" w:line="240" w:lineRule="auto"/>
        <w:ind w:right="0"/>
        <w:rPr>
          <w:szCs w:val="20"/>
        </w:rPr>
      </w:pPr>
    </w:p>
    <w:p w14:paraId="24219C94" w14:textId="77777777" w:rsidR="00250716" w:rsidRPr="00CE4D0B" w:rsidRDefault="00250716" w:rsidP="00250716">
      <w:pPr>
        <w:spacing w:after="0" w:line="240" w:lineRule="auto"/>
        <w:ind w:right="0"/>
        <w:rPr>
          <w:szCs w:val="20"/>
        </w:rPr>
      </w:pPr>
      <w:r w:rsidRPr="00CE4D0B">
        <w:rPr>
          <w:szCs w:val="20"/>
          <w:u w:val="single"/>
        </w:rPr>
        <w:t>Rutinbeskrivning</w:t>
      </w:r>
    </w:p>
    <w:p w14:paraId="38809975" w14:textId="77777777" w:rsidR="00250716" w:rsidRPr="00CE4D0B" w:rsidRDefault="00250716" w:rsidP="00FE386B">
      <w:pPr>
        <w:numPr>
          <w:ilvl w:val="0"/>
          <w:numId w:val="9"/>
        </w:numPr>
        <w:spacing w:after="0" w:line="240" w:lineRule="auto"/>
        <w:ind w:left="567" w:right="0"/>
        <w:rPr>
          <w:szCs w:val="20"/>
        </w:rPr>
      </w:pPr>
      <w:r w:rsidRPr="00CE4D0B">
        <w:rPr>
          <w:szCs w:val="20"/>
        </w:rPr>
        <w:t>Endast en Patientbakgrund skall finnas för varje patient.</w:t>
      </w:r>
    </w:p>
    <w:p w14:paraId="388BE01E" w14:textId="77777777" w:rsidR="00250716" w:rsidRPr="00CE4D0B" w:rsidRDefault="00250716" w:rsidP="00FE386B">
      <w:pPr>
        <w:numPr>
          <w:ilvl w:val="0"/>
          <w:numId w:val="9"/>
        </w:numPr>
        <w:spacing w:after="0" w:line="240" w:lineRule="auto"/>
        <w:ind w:left="567" w:right="0"/>
        <w:rPr>
          <w:szCs w:val="20"/>
        </w:rPr>
      </w:pPr>
      <w:r w:rsidRPr="00CE4D0B">
        <w:rPr>
          <w:szCs w:val="20"/>
        </w:rPr>
        <w:t>Patientbakgrunden upprättas för samtliga patienter med journal i Melior. Samtliga yrkeskategorier kan vara ansvariga för detta.</w:t>
      </w:r>
    </w:p>
    <w:p w14:paraId="6921A4BB" w14:textId="77777777" w:rsidR="00250716" w:rsidRPr="00CE4D0B" w:rsidRDefault="00250716" w:rsidP="00FE386B">
      <w:pPr>
        <w:numPr>
          <w:ilvl w:val="0"/>
          <w:numId w:val="9"/>
        </w:numPr>
        <w:spacing w:after="0" w:line="240" w:lineRule="auto"/>
        <w:ind w:left="567" w:right="0"/>
        <w:rPr>
          <w:szCs w:val="20"/>
        </w:rPr>
      </w:pPr>
      <w:r w:rsidRPr="00CE4D0B">
        <w:rPr>
          <w:szCs w:val="20"/>
        </w:rPr>
        <w:t>Patientbakgrunden skapas som en fri aktivitet.</w:t>
      </w:r>
    </w:p>
    <w:p w14:paraId="4AB97EDD" w14:textId="77777777" w:rsidR="00250716" w:rsidRPr="00CE4D0B" w:rsidRDefault="00250716" w:rsidP="00FE386B">
      <w:pPr>
        <w:numPr>
          <w:ilvl w:val="0"/>
          <w:numId w:val="9"/>
        </w:numPr>
        <w:spacing w:after="0" w:line="240" w:lineRule="auto"/>
        <w:ind w:left="567" w:right="0"/>
        <w:rPr>
          <w:szCs w:val="20"/>
        </w:rPr>
      </w:pPr>
      <w:r w:rsidRPr="00CE4D0B">
        <w:rPr>
          <w:szCs w:val="20"/>
        </w:rPr>
        <w:t>Den som försett en term med information signerar densamma.</w:t>
      </w:r>
    </w:p>
    <w:p w14:paraId="4944B176" w14:textId="77777777" w:rsidR="00250716" w:rsidRPr="00CE4D0B" w:rsidRDefault="00250716" w:rsidP="00FE386B">
      <w:pPr>
        <w:numPr>
          <w:ilvl w:val="0"/>
          <w:numId w:val="9"/>
        </w:numPr>
        <w:spacing w:after="0" w:line="240" w:lineRule="auto"/>
        <w:ind w:left="567" w:right="0"/>
        <w:rPr>
          <w:szCs w:val="20"/>
        </w:rPr>
      </w:pPr>
      <w:r w:rsidRPr="00CE4D0B">
        <w:rPr>
          <w:szCs w:val="20"/>
        </w:rPr>
        <w:t>Den befintliga patientbakgrunden skall uppdateras när ny kunskap/information kommer till vårdgivarens kännedom.</w:t>
      </w:r>
    </w:p>
    <w:p w14:paraId="6B58D927" w14:textId="77777777" w:rsidR="00250716" w:rsidRPr="00CE4D0B" w:rsidRDefault="00250716" w:rsidP="00FE386B">
      <w:pPr>
        <w:numPr>
          <w:ilvl w:val="0"/>
          <w:numId w:val="9"/>
        </w:numPr>
        <w:spacing w:after="0" w:line="240" w:lineRule="auto"/>
        <w:ind w:left="567" w:right="0"/>
        <w:rPr>
          <w:szCs w:val="20"/>
        </w:rPr>
      </w:pPr>
      <w:r w:rsidRPr="00CE4D0B">
        <w:rPr>
          <w:szCs w:val="20"/>
        </w:rPr>
        <w:t xml:space="preserve">Under den medicinska delen får endast läkare dokumentera, förutom på termerna Överkänslighet, Smitta och Observandum, där även övriga yrkeskategorier har rätt att dokumentera, se mer information under avsnitt </w:t>
      </w:r>
      <w:r w:rsidRPr="00CE4D0B">
        <w:rPr>
          <w:b/>
          <w:bCs/>
          <w:szCs w:val="20"/>
        </w:rPr>
        <w:t>Överkänslighet/Smitta/Observandum</w:t>
      </w:r>
      <w:r w:rsidRPr="00CE4D0B">
        <w:rPr>
          <w:szCs w:val="20"/>
        </w:rPr>
        <w:t>.</w:t>
      </w:r>
    </w:p>
    <w:p w14:paraId="4A8F8C7A" w14:textId="77777777" w:rsidR="00250716" w:rsidRPr="00CE4D0B" w:rsidRDefault="00250716" w:rsidP="00FE386B">
      <w:pPr>
        <w:numPr>
          <w:ilvl w:val="0"/>
          <w:numId w:val="9"/>
        </w:numPr>
        <w:spacing w:after="0" w:line="240" w:lineRule="auto"/>
        <w:ind w:left="567" w:right="0"/>
        <w:rPr>
          <w:szCs w:val="20"/>
        </w:rPr>
      </w:pPr>
      <w:r w:rsidRPr="00CE4D0B">
        <w:rPr>
          <w:szCs w:val="20"/>
        </w:rPr>
        <w:t>Stäm av patientbakgrunden med patienten vid varje patientbesök/vårdkontakt.</w:t>
      </w:r>
    </w:p>
    <w:p w14:paraId="000CFFF6" w14:textId="77777777" w:rsidR="00250716" w:rsidRPr="00CE4D0B" w:rsidRDefault="00250716" w:rsidP="00FE386B">
      <w:pPr>
        <w:numPr>
          <w:ilvl w:val="0"/>
          <w:numId w:val="9"/>
        </w:numPr>
        <w:spacing w:after="0" w:line="240" w:lineRule="auto"/>
        <w:ind w:left="567" w:right="0"/>
        <w:rPr>
          <w:szCs w:val="20"/>
        </w:rPr>
      </w:pPr>
      <w:r w:rsidRPr="00CE4D0B">
        <w:rPr>
          <w:szCs w:val="20"/>
        </w:rPr>
        <w:t xml:space="preserve">Spårbarhet säkerställs genom signering av respektive sökord. För att du skall kunna se vem som har skrivit vad, bocka i </w:t>
      </w:r>
      <w:r w:rsidRPr="00CE4D0B">
        <w:rPr>
          <w:b/>
          <w:bCs/>
          <w:szCs w:val="20"/>
        </w:rPr>
        <w:t>Visa signaturer</w:t>
      </w:r>
      <w:r w:rsidRPr="00CE4D0B">
        <w:rPr>
          <w:szCs w:val="20"/>
        </w:rPr>
        <w:t xml:space="preserve"> under </w:t>
      </w:r>
      <w:r w:rsidRPr="00CE4D0B">
        <w:rPr>
          <w:b/>
          <w:bCs/>
          <w:szCs w:val="20"/>
        </w:rPr>
        <w:t>Inställningar</w:t>
      </w:r>
      <w:r w:rsidRPr="00CE4D0B">
        <w:rPr>
          <w:szCs w:val="20"/>
        </w:rPr>
        <w:t xml:space="preserve">. </w:t>
      </w:r>
    </w:p>
    <w:p w14:paraId="0DC43977" w14:textId="77777777" w:rsidR="00250716" w:rsidRPr="00CE4D0B" w:rsidRDefault="00250716" w:rsidP="00FE386B">
      <w:pPr>
        <w:numPr>
          <w:ilvl w:val="0"/>
          <w:numId w:val="9"/>
        </w:numPr>
        <w:spacing w:after="0" w:line="240" w:lineRule="auto"/>
        <w:ind w:left="567" w:right="0"/>
        <w:rPr>
          <w:szCs w:val="20"/>
        </w:rPr>
      </w:pPr>
      <w:r w:rsidRPr="00CE4D0B">
        <w:rPr>
          <w:szCs w:val="20"/>
        </w:rPr>
        <w:t>Informationen på termen Närstående i patientbakgrunden förs automatiskt över till omvårdnadsepikrisen.</w:t>
      </w:r>
    </w:p>
    <w:p w14:paraId="3BDD4D71" w14:textId="77777777" w:rsidR="00250716" w:rsidRPr="00CE4D0B" w:rsidRDefault="00250716" w:rsidP="00FE386B">
      <w:pPr>
        <w:numPr>
          <w:ilvl w:val="0"/>
          <w:numId w:val="9"/>
        </w:numPr>
        <w:spacing w:after="0" w:line="240" w:lineRule="auto"/>
        <w:ind w:left="567" w:right="0"/>
        <w:rPr>
          <w:szCs w:val="20"/>
        </w:rPr>
      </w:pPr>
      <w:r w:rsidRPr="00CE4D0B">
        <w:rPr>
          <w:szCs w:val="20"/>
        </w:rPr>
        <w:t xml:space="preserve">Ta </w:t>
      </w:r>
      <w:r w:rsidRPr="00CE4D0B">
        <w:rPr>
          <w:b/>
          <w:szCs w:val="20"/>
        </w:rPr>
        <w:t xml:space="preserve">inte </w:t>
      </w:r>
      <w:r w:rsidRPr="00CE4D0B">
        <w:rPr>
          <w:szCs w:val="20"/>
        </w:rPr>
        <w:t>bort de tomma sökorden när patientbakgrunden är skapad.</w:t>
      </w:r>
    </w:p>
    <w:p w14:paraId="37F25E70" w14:textId="4F2A2A31" w:rsidR="00250716" w:rsidRPr="00CE4D0B" w:rsidRDefault="00250716" w:rsidP="00576F02">
      <w:pPr>
        <w:spacing w:after="0" w:line="240" w:lineRule="auto"/>
        <w:ind w:right="0"/>
        <w:rPr>
          <w:szCs w:val="20"/>
        </w:rPr>
      </w:pPr>
      <w:r w:rsidRPr="00CE4D0B">
        <w:rPr>
          <w:szCs w:val="20"/>
        </w:rPr>
        <w:br w:type="page"/>
      </w:r>
    </w:p>
    <w:p w14:paraId="429B0D5D" w14:textId="72F99DD9" w:rsidR="00576F02" w:rsidRPr="00CE4D0B" w:rsidRDefault="00250716" w:rsidP="00250716">
      <w:pPr>
        <w:spacing w:after="0" w:line="240" w:lineRule="auto"/>
        <w:ind w:right="0"/>
        <w:rPr>
          <w:szCs w:val="20"/>
        </w:rPr>
      </w:pPr>
      <w:r w:rsidRPr="00CE4D0B">
        <w:rPr>
          <w:szCs w:val="20"/>
          <w:u w:val="single"/>
        </w:rPr>
        <w:lastRenderedPageBreak/>
        <w:t>Termer</w:t>
      </w:r>
      <w:r w:rsidRPr="00CE4D0B">
        <w:rPr>
          <w:szCs w:val="20"/>
          <w:u w:val="single"/>
        </w:rPr>
        <w:br/>
      </w: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1"/>
        <w:gridCol w:w="5707"/>
      </w:tblGrid>
      <w:tr w:rsidR="00250716" w:rsidRPr="00CE4D0B" w14:paraId="11C4AB38" w14:textId="77777777" w:rsidTr="0092540F">
        <w:tc>
          <w:tcPr>
            <w:tcW w:w="2835" w:type="dxa"/>
            <w:shd w:val="clear" w:color="auto" w:fill="auto"/>
          </w:tcPr>
          <w:p w14:paraId="5A5AAC70" w14:textId="77777777" w:rsidR="00250716" w:rsidRPr="00CE4D0B" w:rsidRDefault="00250716" w:rsidP="00250716">
            <w:pPr>
              <w:spacing w:after="0" w:line="240" w:lineRule="auto"/>
              <w:ind w:right="-2269"/>
              <w:rPr>
                <w:b/>
                <w:bCs/>
                <w:szCs w:val="20"/>
              </w:rPr>
            </w:pPr>
            <w:r w:rsidRPr="00CE4D0B">
              <w:rPr>
                <w:b/>
                <w:bCs/>
                <w:szCs w:val="20"/>
              </w:rPr>
              <w:t>Term</w:t>
            </w:r>
          </w:p>
        </w:tc>
        <w:tc>
          <w:tcPr>
            <w:tcW w:w="5953" w:type="dxa"/>
            <w:shd w:val="clear" w:color="auto" w:fill="auto"/>
          </w:tcPr>
          <w:p w14:paraId="639622DF" w14:textId="77777777" w:rsidR="00250716" w:rsidRPr="00CE4D0B" w:rsidRDefault="00250716" w:rsidP="00250716">
            <w:pPr>
              <w:spacing w:after="0" w:line="240" w:lineRule="auto"/>
              <w:ind w:right="-2269"/>
              <w:rPr>
                <w:b/>
                <w:bCs/>
                <w:szCs w:val="20"/>
              </w:rPr>
            </w:pPr>
            <w:r w:rsidRPr="00CE4D0B">
              <w:rPr>
                <w:b/>
                <w:bCs/>
                <w:szCs w:val="20"/>
              </w:rPr>
              <w:t>Innehåll</w:t>
            </w:r>
          </w:p>
        </w:tc>
      </w:tr>
      <w:tr w:rsidR="00250716" w:rsidRPr="00CE4D0B" w14:paraId="10FC5751" w14:textId="77777777" w:rsidTr="0092540F">
        <w:tc>
          <w:tcPr>
            <w:tcW w:w="2835" w:type="dxa"/>
            <w:shd w:val="clear" w:color="auto" w:fill="auto"/>
          </w:tcPr>
          <w:p w14:paraId="40E92D87" w14:textId="77777777" w:rsidR="00250716" w:rsidRPr="00CE4D0B" w:rsidRDefault="00250716" w:rsidP="00250716">
            <w:pPr>
              <w:spacing w:after="0" w:line="240" w:lineRule="auto"/>
              <w:ind w:right="-2269"/>
              <w:rPr>
                <w:color w:val="FF0000"/>
                <w:szCs w:val="20"/>
              </w:rPr>
            </w:pPr>
            <w:r w:rsidRPr="00CE4D0B">
              <w:rPr>
                <w:szCs w:val="20"/>
              </w:rPr>
              <w:t>Fast vårdkontakt</w:t>
            </w:r>
          </w:p>
        </w:tc>
        <w:tc>
          <w:tcPr>
            <w:tcW w:w="5953" w:type="dxa"/>
            <w:shd w:val="clear" w:color="auto" w:fill="auto"/>
          </w:tcPr>
          <w:p w14:paraId="4C8477FF" w14:textId="77777777" w:rsidR="00250716" w:rsidRPr="00CE4D0B" w:rsidRDefault="00250716" w:rsidP="00250716">
            <w:pPr>
              <w:spacing w:after="0" w:line="240" w:lineRule="auto"/>
              <w:ind w:right="0"/>
              <w:rPr>
                <w:szCs w:val="20"/>
              </w:rPr>
            </w:pPr>
          </w:p>
        </w:tc>
      </w:tr>
      <w:tr w:rsidR="00250716" w:rsidRPr="00CE4D0B" w14:paraId="3430EF9A" w14:textId="77777777" w:rsidTr="0092540F">
        <w:tc>
          <w:tcPr>
            <w:tcW w:w="2835" w:type="dxa"/>
            <w:shd w:val="clear" w:color="auto" w:fill="auto"/>
          </w:tcPr>
          <w:p w14:paraId="3BAE848F" w14:textId="77777777" w:rsidR="00250716" w:rsidRPr="00CE4D0B" w:rsidRDefault="00250716" w:rsidP="00250716">
            <w:pPr>
              <w:spacing w:after="0" w:line="240" w:lineRule="auto"/>
              <w:ind w:right="-2269"/>
              <w:rPr>
                <w:szCs w:val="20"/>
              </w:rPr>
            </w:pPr>
            <w:r w:rsidRPr="00CE4D0B">
              <w:rPr>
                <w:szCs w:val="20"/>
              </w:rPr>
              <w:t>Härkomst</w:t>
            </w:r>
          </w:p>
        </w:tc>
        <w:tc>
          <w:tcPr>
            <w:tcW w:w="5953" w:type="dxa"/>
            <w:shd w:val="clear" w:color="auto" w:fill="auto"/>
          </w:tcPr>
          <w:p w14:paraId="3CB98505" w14:textId="534F31E2" w:rsidR="00250716" w:rsidRPr="00CE4D0B" w:rsidRDefault="00250716" w:rsidP="00C97D2E">
            <w:pPr>
              <w:spacing w:after="0" w:line="240" w:lineRule="auto"/>
              <w:ind w:right="0"/>
              <w:rPr>
                <w:szCs w:val="20"/>
              </w:rPr>
            </w:pPr>
            <w:r w:rsidRPr="00CE4D0B">
              <w:rPr>
                <w:szCs w:val="20"/>
              </w:rPr>
              <w:t>Skall endast fyllas i om det är av medicinsk betydelse exempelvis om patienten kommer från något område där ett hälsoproblem är vanligt.</w:t>
            </w:r>
          </w:p>
        </w:tc>
      </w:tr>
      <w:tr w:rsidR="00250716" w:rsidRPr="00CE4D0B" w14:paraId="09250036" w14:textId="77777777" w:rsidTr="0092540F">
        <w:tc>
          <w:tcPr>
            <w:tcW w:w="2835" w:type="dxa"/>
            <w:shd w:val="clear" w:color="auto" w:fill="auto"/>
          </w:tcPr>
          <w:p w14:paraId="5464B82B" w14:textId="77777777" w:rsidR="00250716" w:rsidRPr="00CE4D0B" w:rsidRDefault="00250716" w:rsidP="00250716">
            <w:pPr>
              <w:spacing w:after="0" w:line="240" w:lineRule="auto"/>
              <w:ind w:right="-2269"/>
              <w:rPr>
                <w:szCs w:val="20"/>
              </w:rPr>
            </w:pPr>
            <w:r w:rsidRPr="00CE4D0B">
              <w:rPr>
                <w:szCs w:val="20"/>
              </w:rPr>
              <w:t>Språk</w:t>
            </w:r>
          </w:p>
        </w:tc>
        <w:tc>
          <w:tcPr>
            <w:tcW w:w="5953" w:type="dxa"/>
            <w:shd w:val="clear" w:color="auto" w:fill="auto"/>
          </w:tcPr>
          <w:p w14:paraId="36FA1F91" w14:textId="77777777" w:rsidR="00250716" w:rsidRPr="00CE4D0B" w:rsidRDefault="00250716" w:rsidP="00250716">
            <w:pPr>
              <w:spacing w:after="0" w:line="240" w:lineRule="auto"/>
              <w:ind w:right="0"/>
              <w:rPr>
                <w:szCs w:val="20"/>
              </w:rPr>
            </w:pPr>
            <w:r w:rsidRPr="00CE4D0B">
              <w:rPr>
                <w:szCs w:val="20"/>
              </w:rPr>
              <w:t>Ange vilket språk patienten talar, både modersmål och övriga språk. Här anges även om patienten använder sig av teckenspråk.</w:t>
            </w:r>
          </w:p>
          <w:p w14:paraId="3499BE44" w14:textId="77777777" w:rsidR="00250716" w:rsidRPr="00CE4D0B" w:rsidRDefault="00250716" w:rsidP="00250716">
            <w:pPr>
              <w:spacing w:after="0" w:line="240" w:lineRule="auto"/>
              <w:ind w:right="-2269"/>
              <w:rPr>
                <w:szCs w:val="20"/>
              </w:rPr>
            </w:pPr>
          </w:p>
        </w:tc>
      </w:tr>
      <w:tr w:rsidR="00250716" w:rsidRPr="00CE4D0B" w14:paraId="3B2A369C" w14:textId="77777777" w:rsidTr="0092540F">
        <w:tc>
          <w:tcPr>
            <w:tcW w:w="2835" w:type="dxa"/>
            <w:shd w:val="clear" w:color="auto" w:fill="auto"/>
          </w:tcPr>
          <w:p w14:paraId="6B85D25C" w14:textId="77777777" w:rsidR="00250716" w:rsidRPr="00CE4D0B" w:rsidRDefault="00250716" w:rsidP="00250716">
            <w:pPr>
              <w:spacing w:after="0" w:line="240" w:lineRule="auto"/>
              <w:ind w:right="-2269"/>
              <w:rPr>
                <w:szCs w:val="20"/>
              </w:rPr>
            </w:pPr>
            <w:r w:rsidRPr="00CE4D0B">
              <w:rPr>
                <w:szCs w:val="20"/>
              </w:rPr>
              <w:t>Tolkbehov</w:t>
            </w:r>
          </w:p>
        </w:tc>
        <w:tc>
          <w:tcPr>
            <w:tcW w:w="5953" w:type="dxa"/>
            <w:shd w:val="clear" w:color="auto" w:fill="auto"/>
          </w:tcPr>
          <w:p w14:paraId="07E3FCDA" w14:textId="77777777" w:rsidR="00250716" w:rsidRPr="00CE4D0B" w:rsidRDefault="00250716" w:rsidP="00250716">
            <w:pPr>
              <w:spacing w:after="0" w:line="240" w:lineRule="auto"/>
              <w:ind w:right="-2269"/>
              <w:rPr>
                <w:szCs w:val="20"/>
              </w:rPr>
            </w:pPr>
            <w:r w:rsidRPr="00CE4D0B">
              <w:rPr>
                <w:szCs w:val="20"/>
              </w:rPr>
              <w:t>Om patienten behöver tolk och för vilket språk.</w:t>
            </w:r>
          </w:p>
          <w:p w14:paraId="5067DA30" w14:textId="77777777" w:rsidR="00250716" w:rsidRPr="00CE4D0B" w:rsidRDefault="00250716" w:rsidP="00250716">
            <w:pPr>
              <w:spacing w:after="0" w:line="240" w:lineRule="auto"/>
              <w:ind w:right="-2269"/>
              <w:rPr>
                <w:szCs w:val="20"/>
              </w:rPr>
            </w:pPr>
          </w:p>
        </w:tc>
      </w:tr>
      <w:tr w:rsidR="00250716" w:rsidRPr="00CE4D0B" w14:paraId="12ED06D3" w14:textId="77777777" w:rsidTr="0092540F">
        <w:tc>
          <w:tcPr>
            <w:tcW w:w="2835" w:type="dxa"/>
            <w:shd w:val="clear" w:color="auto" w:fill="auto"/>
          </w:tcPr>
          <w:p w14:paraId="5D7DC9F9" w14:textId="77777777" w:rsidR="00250716" w:rsidRPr="00CE4D0B" w:rsidRDefault="00250716" w:rsidP="00250716">
            <w:pPr>
              <w:spacing w:after="0" w:line="240" w:lineRule="auto"/>
              <w:ind w:right="-2269"/>
              <w:rPr>
                <w:szCs w:val="20"/>
              </w:rPr>
            </w:pPr>
            <w:r w:rsidRPr="00CE4D0B">
              <w:rPr>
                <w:szCs w:val="20"/>
              </w:rPr>
              <w:t>Närstående</w:t>
            </w:r>
          </w:p>
        </w:tc>
        <w:tc>
          <w:tcPr>
            <w:tcW w:w="5953" w:type="dxa"/>
            <w:shd w:val="clear" w:color="auto" w:fill="auto"/>
          </w:tcPr>
          <w:p w14:paraId="2DDD03F1" w14:textId="20399EB8" w:rsidR="00250716" w:rsidRPr="00CE4D0B" w:rsidRDefault="00250716" w:rsidP="00C97D2E">
            <w:pPr>
              <w:spacing w:after="0" w:line="240" w:lineRule="auto"/>
              <w:ind w:right="0"/>
              <w:rPr>
                <w:szCs w:val="20"/>
              </w:rPr>
            </w:pPr>
            <w:r w:rsidRPr="00CE4D0B">
              <w:rPr>
                <w:szCs w:val="20"/>
              </w:rPr>
              <w:t xml:space="preserve">Person/personer som den enskilde anser sig ha en nära relation till. Namn, tfn och eventuellt andra relevanta kontaktuppgifter ska registreras. </w:t>
            </w:r>
          </w:p>
        </w:tc>
      </w:tr>
      <w:tr w:rsidR="00250716" w:rsidRPr="00CE4D0B" w14:paraId="35B25212" w14:textId="77777777" w:rsidTr="0092540F">
        <w:tc>
          <w:tcPr>
            <w:tcW w:w="2835" w:type="dxa"/>
            <w:shd w:val="clear" w:color="auto" w:fill="auto"/>
          </w:tcPr>
          <w:p w14:paraId="2A2B9110" w14:textId="77777777" w:rsidR="00250716" w:rsidRPr="00CE4D0B" w:rsidRDefault="00250716" w:rsidP="00250716">
            <w:pPr>
              <w:spacing w:after="0" w:line="240" w:lineRule="auto"/>
              <w:ind w:right="-2269"/>
              <w:rPr>
                <w:szCs w:val="20"/>
              </w:rPr>
            </w:pPr>
            <w:r w:rsidRPr="00CE4D0B">
              <w:rPr>
                <w:szCs w:val="20"/>
              </w:rPr>
              <w:t>Barn- och familjeformulär</w:t>
            </w:r>
          </w:p>
        </w:tc>
        <w:tc>
          <w:tcPr>
            <w:tcW w:w="5953" w:type="dxa"/>
            <w:shd w:val="clear" w:color="auto" w:fill="auto"/>
          </w:tcPr>
          <w:p w14:paraId="6468E66E" w14:textId="77777777" w:rsidR="00250716" w:rsidRPr="00CE4D0B" w:rsidRDefault="00250716" w:rsidP="00250716">
            <w:pPr>
              <w:spacing w:after="0" w:line="240" w:lineRule="auto"/>
              <w:ind w:right="0"/>
              <w:rPr>
                <w:bCs/>
                <w:iCs/>
                <w:szCs w:val="20"/>
              </w:rPr>
            </w:pPr>
            <w:r w:rsidRPr="00CE4D0B">
              <w:rPr>
                <w:bCs/>
                <w:iCs/>
                <w:szCs w:val="20"/>
              </w:rPr>
              <w:t>Här förs information in om barn- och familjesituation till exempel barn som anhörig/närstående.</w:t>
            </w:r>
          </w:p>
          <w:p w14:paraId="275CFF13" w14:textId="77777777" w:rsidR="00250716" w:rsidRPr="00CE4D0B" w:rsidRDefault="00250716" w:rsidP="00250716">
            <w:pPr>
              <w:spacing w:after="0" w:line="240" w:lineRule="auto"/>
              <w:ind w:right="0"/>
              <w:rPr>
                <w:szCs w:val="20"/>
              </w:rPr>
            </w:pPr>
          </w:p>
        </w:tc>
      </w:tr>
      <w:tr w:rsidR="00250716" w:rsidRPr="00CE4D0B" w14:paraId="596287BC" w14:textId="77777777" w:rsidTr="0092540F">
        <w:tc>
          <w:tcPr>
            <w:tcW w:w="2835" w:type="dxa"/>
            <w:shd w:val="clear" w:color="auto" w:fill="auto"/>
          </w:tcPr>
          <w:p w14:paraId="15035209" w14:textId="77777777" w:rsidR="00250716" w:rsidRPr="00CE4D0B" w:rsidRDefault="00250716" w:rsidP="00250716">
            <w:pPr>
              <w:spacing w:after="0" w:line="240" w:lineRule="auto"/>
              <w:ind w:right="-2269"/>
              <w:rPr>
                <w:szCs w:val="20"/>
              </w:rPr>
            </w:pPr>
            <w:r w:rsidRPr="00CE4D0B">
              <w:rPr>
                <w:szCs w:val="20"/>
              </w:rPr>
              <w:t>Civilstånd</w:t>
            </w:r>
          </w:p>
        </w:tc>
        <w:tc>
          <w:tcPr>
            <w:tcW w:w="5953" w:type="dxa"/>
            <w:shd w:val="clear" w:color="auto" w:fill="auto"/>
          </w:tcPr>
          <w:p w14:paraId="3B6EE069" w14:textId="77777777" w:rsidR="00250716" w:rsidRPr="00CE4D0B" w:rsidRDefault="00250716" w:rsidP="00250716">
            <w:pPr>
              <w:spacing w:after="0" w:line="240" w:lineRule="auto"/>
              <w:ind w:right="-2269"/>
              <w:rPr>
                <w:szCs w:val="20"/>
              </w:rPr>
            </w:pPr>
            <w:r w:rsidRPr="00CE4D0B">
              <w:rPr>
                <w:szCs w:val="20"/>
              </w:rPr>
              <w:t>Fyll i civilstånd.</w:t>
            </w:r>
          </w:p>
          <w:p w14:paraId="27A3FE61" w14:textId="77777777" w:rsidR="00250716" w:rsidRPr="00CE4D0B" w:rsidRDefault="00250716" w:rsidP="00250716">
            <w:pPr>
              <w:spacing w:after="0" w:line="240" w:lineRule="auto"/>
              <w:ind w:right="-2269"/>
              <w:rPr>
                <w:szCs w:val="20"/>
              </w:rPr>
            </w:pPr>
          </w:p>
        </w:tc>
      </w:tr>
      <w:tr w:rsidR="00250716" w:rsidRPr="00CE4D0B" w14:paraId="52D104D2" w14:textId="77777777" w:rsidTr="0092540F">
        <w:tc>
          <w:tcPr>
            <w:tcW w:w="2835" w:type="dxa"/>
            <w:shd w:val="clear" w:color="auto" w:fill="auto"/>
          </w:tcPr>
          <w:p w14:paraId="33FE0F7D" w14:textId="77777777" w:rsidR="00250716" w:rsidRPr="00CE4D0B" w:rsidRDefault="00250716" w:rsidP="00250716">
            <w:pPr>
              <w:spacing w:after="0" w:line="240" w:lineRule="auto"/>
              <w:ind w:right="-2269"/>
              <w:rPr>
                <w:szCs w:val="20"/>
              </w:rPr>
            </w:pPr>
            <w:r w:rsidRPr="00CE4D0B">
              <w:rPr>
                <w:szCs w:val="20"/>
              </w:rPr>
              <w:t>Boendeuppgifter</w:t>
            </w:r>
          </w:p>
        </w:tc>
        <w:tc>
          <w:tcPr>
            <w:tcW w:w="5953" w:type="dxa"/>
            <w:shd w:val="clear" w:color="auto" w:fill="auto"/>
          </w:tcPr>
          <w:p w14:paraId="34A5003C" w14:textId="77777777" w:rsidR="00250716" w:rsidRPr="00CE4D0B" w:rsidRDefault="00250716" w:rsidP="00250716">
            <w:pPr>
              <w:spacing w:after="0" w:line="240" w:lineRule="auto"/>
              <w:ind w:right="0"/>
              <w:rPr>
                <w:szCs w:val="20"/>
              </w:rPr>
            </w:pPr>
            <w:r w:rsidRPr="00CE4D0B">
              <w:rPr>
                <w:szCs w:val="20"/>
              </w:rPr>
              <w:t>Information om boendeförhållande med uppgift om typ av bostad, var bostaden är belägen och hur den är utformad samt antal personer i boendet.</w:t>
            </w:r>
          </w:p>
          <w:p w14:paraId="3906BEC3" w14:textId="77777777" w:rsidR="00250716" w:rsidRPr="00CE4D0B" w:rsidRDefault="00250716" w:rsidP="00250716">
            <w:pPr>
              <w:spacing w:after="0" w:line="240" w:lineRule="auto"/>
              <w:ind w:right="-2269"/>
              <w:rPr>
                <w:szCs w:val="20"/>
              </w:rPr>
            </w:pPr>
          </w:p>
        </w:tc>
      </w:tr>
      <w:tr w:rsidR="00250716" w:rsidRPr="00CE4D0B" w14:paraId="3E3885F8" w14:textId="77777777" w:rsidTr="0092540F">
        <w:tc>
          <w:tcPr>
            <w:tcW w:w="2835" w:type="dxa"/>
            <w:shd w:val="clear" w:color="auto" w:fill="auto"/>
          </w:tcPr>
          <w:p w14:paraId="37B2DF28" w14:textId="77777777" w:rsidR="00250716" w:rsidRPr="00CE4D0B" w:rsidRDefault="00250716" w:rsidP="00250716">
            <w:pPr>
              <w:spacing w:after="0" w:line="240" w:lineRule="auto"/>
              <w:ind w:right="-2269"/>
              <w:rPr>
                <w:szCs w:val="20"/>
              </w:rPr>
            </w:pPr>
            <w:r w:rsidRPr="00CE4D0B">
              <w:rPr>
                <w:szCs w:val="20"/>
              </w:rPr>
              <w:t>Sociala insatser</w:t>
            </w:r>
          </w:p>
        </w:tc>
        <w:tc>
          <w:tcPr>
            <w:tcW w:w="5953" w:type="dxa"/>
            <w:shd w:val="clear" w:color="auto" w:fill="auto"/>
          </w:tcPr>
          <w:p w14:paraId="6427C677" w14:textId="77777777" w:rsidR="00250716" w:rsidRPr="00CE4D0B" w:rsidRDefault="00250716" w:rsidP="00250716">
            <w:pPr>
              <w:spacing w:after="0" w:line="240" w:lineRule="auto"/>
              <w:ind w:right="0"/>
              <w:rPr>
                <w:szCs w:val="20"/>
              </w:rPr>
            </w:pPr>
            <w:r w:rsidRPr="00CE4D0B">
              <w:rPr>
                <w:szCs w:val="20"/>
              </w:rPr>
              <w:t>Ange vilken social service patienten har, ange eventuellt kontaktperson och tfn.</w:t>
            </w:r>
          </w:p>
          <w:p w14:paraId="64F5A143" w14:textId="77777777" w:rsidR="00250716" w:rsidRPr="00CE4D0B" w:rsidRDefault="00250716" w:rsidP="00250716">
            <w:pPr>
              <w:spacing w:after="0" w:line="240" w:lineRule="auto"/>
              <w:ind w:right="-2269"/>
              <w:rPr>
                <w:szCs w:val="20"/>
              </w:rPr>
            </w:pPr>
          </w:p>
        </w:tc>
      </w:tr>
      <w:tr w:rsidR="00250716" w:rsidRPr="00CE4D0B" w14:paraId="2D7AE50F" w14:textId="77777777" w:rsidTr="0092540F">
        <w:tc>
          <w:tcPr>
            <w:tcW w:w="2835" w:type="dxa"/>
            <w:shd w:val="clear" w:color="auto" w:fill="auto"/>
          </w:tcPr>
          <w:p w14:paraId="197853E3" w14:textId="77777777" w:rsidR="00250716" w:rsidRPr="00CE4D0B" w:rsidRDefault="00250716" w:rsidP="00250716">
            <w:pPr>
              <w:spacing w:after="0" w:line="240" w:lineRule="auto"/>
              <w:ind w:right="-2269"/>
              <w:rPr>
                <w:szCs w:val="20"/>
              </w:rPr>
            </w:pPr>
            <w:r w:rsidRPr="00CE4D0B">
              <w:rPr>
                <w:szCs w:val="20"/>
              </w:rPr>
              <w:t>Primär-, hälsovård</w:t>
            </w:r>
          </w:p>
        </w:tc>
        <w:tc>
          <w:tcPr>
            <w:tcW w:w="5953" w:type="dxa"/>
            <w:shd w:val="clear" w:color="auto" w:fill="auto"/>
          </w:tcPr>
          <w:p w14:paraId="3836E84F" w14:textId="77777777" w:rsidR="00250716" w:rsidRPr="00CE4D0B" w:rsidRDefault="00250716" w:rsidP="00250716">
            <w:pPr>
              <w:spacing w:after="0" w:line="240" w:lineRule="auto"/>
              <w:ind w:right="0"/>
              <w:rPr>
                <w:szCs w:val="20"/>
              </w:rPr>
            </w:pPr>
            <w:r w:rsidRPr="00CE4D0B">
              <w:rPr>
                <w:szCs w:val="20"/>
              </w:rPr>
              <w:t>Ange vilken vårdcentral, skolhälsovård och BVC patienten tillhör, ange eventuellt adress och tfn.</w:t>
            </w:r>
            <w:r w:rsidRPr="00CE4D0B">
              <w:rPr>
                <w:szCs w:val="20"/>
              </w:rPr>
              <w:br/>
            </w:r>
          </w:p>
        </w:tc>
      </w:tr>
      <w:tr w:rsidR="00250716" w:rsidRPr="00CE4D0B" w14:paraId="469E016C" w14:textId="77777777" w:rsidTr="0092540F">
        <w:tc>
          <w:tcPr>
            <w:tcW w:w="2835" w:type="dxa"/>
            <w:shd w:val="clear" w:color="auto" w:fill="auto"/>
          </w:tcPr>
          <w:p w14:paraId="5EB2396E" w14:textId="77777777" w:rsidR="00250716" w:rsidRPr="00CE4D0B" w:rsidRDefault="00250716" w:rsidP="00250716">
            <w:pPr>
              <w:spacing w:after="0" w:line="240" w:lineRule="auto"/>
              <w:ind w:right="-2269"/>
              <w:rPr>
                <w:szCs w:val="20"/>
              </w:rPr>
            </w:pPr>
            <w:r w:rsidRPr="00CE4D0B">
              <w:rPr>
                <w:szCs w:val="20"/>
              </w:rPr>
              <w:t>Hjälpmedel</w:t>
            </w:r>
          </w:p>
        </w:tc>
        <w:tc>
          <w:tcPr>
            <w:tcW w:w="5953" w:type="dxa"/>
            <w:shd w:val="clear" w:color="auto" w:fill="auto"/>
          </w:tcPr>
          <w:p w14:paraId="765207A6" w14:textId="77777777" w:rsidR="00250716" w:rsidRPr="00CE4D0B" w:rsidRDefault="00250716" w:rsidP="00250716">
            <w:pPr>
              <w:spacing w:after="0" w:line="240" w:lineRule="auto"/>
              <w:ind w:right="0"/>
              <w:rPr>
                <w:szCs w:val="20"/>
              </w:rPr>
            </w:pPr>
            <w:r w:rsidRPr="00CE4D0B">
              <w:rPr>
                <w:szCs w:val="20"/>
              </w:rPr>
              <w:t>Skriv in vilka hjälpmedel patienten har vid ankomst till vårdinrättningen eller hemma.</w:t>
            </w:r>
          </w:p>
          <w:p w14:paraId="43FC7194" w14:textId="77777777" w:rsidR="00250716" w:rsidRPr="00CE4D0B" w:rsidRDefault="00250716" w:rsidP="00250716">
            <w:pPr>
              <w:spacing w:after="0" w:line="240" w:lineRule="auto"/>
              <w:ind w:right="0"/>
              <w:rPr>
                <w:szCs w:val="20"/>
              </w:rPr>
            </w:pPr>
          </w:p>
        </w:tc>
      </w:tr>
      <w:tr w:rsidR="00250716" w:rsidRPr="00CE4D0B" w14:paraId="29B61FC8" w14:textId="77777777" w:rsidTr="0092540F">
        <w:tc>
          <w:tcPr>
            <w:tcW w:w="2835" w:type="dxa"/>
            <w:shd w:val="clear" w:color="auto" w:fill="auto"/>
          </w:tcPr>
          <w:p w14:paraId="36A97117" w14:textId="77777777" w:rsidR="00250716" w:rsidRPr="00CE4D0B" w:rsidRDefault="00250716" w:rsidP="00250716">
            <w:pPr>
              <w:spacing w:after="0" w:line="240" w:lineRule="auto"/>
              <w:ind w:right="-2269"/>
              <w:rPr>
                <w:szCs w:val="20"/>
              </w:rPr>
            </w:pPr>
            <w:r w:rsidRPr="00CE4D0B">
              <w:rPr>
                <w:szCs w:val="20"/>
              </w:rPr>
              <w:t>Yrke/sysselsättning</w:t>
            </w:r>
          </w:p>
        </w:tc>
        <w:tc>
          <w:tcPr>
            <w:tcW w:w="5953" w:type="dxa"/>
            <w:shd w:val="clear" w:color="auto" w:fill="auto"/>
          </w:tcPr>
          <w:p w14:paraId="1D644591" w14:textId="77777777" w:rsidR="00250716" w:rsidRPr="00CE4D0B" w:rsidRDefault="00250716" w:rsidP="00250716">
            <w:pPr>
              <w:spacing w:after="0" w:line="240" w:lineRule="auto"/>
              <w:ind w:right="0"/>
              <w:rPr>
                <w:color w:val="000000"/>
                <w:szCs w:val="20"/>
              </w:rPr>
            </w:pPr>
            <w:r w:rsidRPr="00CE4D0B">
              <w:rPr>
                <w:szCs w:val="20"/>
              </w:rPr>
              <w:t xml:space="preserve">Ange patientens yrke. </w:t>
            </w:r>
            <w:r w:rsidRPr="00CE4D0B">
              <w:rPr>
                <w:color w:val="000000"/>
                <w:szCs w:val="20"/>
              </w:rPr>
              <w:t>Ange om patienten är pensionerad annat än ålderspensionär.</w:t>
            </w:r>
          </w:p>
          <w:p w14:paraId="2ACD86B9" w14:textId="77777777" w:rsidR="00250716" w:rsidRPr="00CE4D0B" w:rsidRDefault="00250716" w:rsidP="00250716">
            <w:pPr>
              <w:spacing w:after="0" w:line="240" w:lineRule="auto"/>
              <w:ind w:right="0"/>
              <w:rPr>
                <w:szCs w:val="20"/>
              </w:rPr>
            </w:pPr>
          </w:p>
        </w:tc>
      </w:tr>
      <w:tr w:rsidR="00250716" w:rsidRPr="00CE4D0B" w14:paraId="4AD5B5A9" w14:textId="77777777" w:rsidTr="0092540F">
        <w:tc>
          <w:tcPr>
            <w:tcW w:w="2835" w:type="dxa"/>
            <w:shd w:val="clear" w:color="auto" w:fill="auto"/>
          </w:tcPr>
          <w:p w14:paraId="4AEDF474" w14:textId="77777777" w:rsidR="00250716" w:rsidRPr="00CE4D0B" w:rsidRDefault="00250716" w:rsidP="00250716">
            <w:pPr>
              <w:spacing w:after="0" w:line="240" w:lineRule="auto"/>
              <w:ind w:right="-2269"/>
              <w:rPr>
                <w:szCs w:val="20"/>
              </w:rPr>
            </w:pPr>
            <w:r w:rsidRPr="00CE4D0B">
              <w:rPr>
                <w:szCs w:val="20"/>
              </w:rPr>
              <w:t>Körkort</w:t>
            </w:r>
          </w:p>
        </w:tc>
        <w:tc>
          <w:tcPr>
            <w:tcW w:w="5953" w:type="dxa"/>
            <w:shd w:val="clear" w:color="auto" w:fill="auto"/>
          </w:tcPr>
          <w:p w14:paraId="25C7D3D8" w14:textId="77777777" w:rsidR="00250716" w:rsidRPr="00CE4D0B" w:rsidRDefault="00250716" w:rsidP="00250716">
            <w:pPr>
              <w:spacing w:after="0" w:line="240" w:lineRule="auto"/>
              <w:ind w:right="0"/>
              <w:rPr>
                <w:szCs w:val="20"/>
              </w:rPr>
            </w:pPr>
            <w:r w:rsidRPr="00CE4D0B">
              <w:rPr>
                <w:szCs w:val="20"/>
              </w:rPr>
              <w:t>Ange om patienten har körkort och eventuellt vilken typ.</w:t>
            </w:r>
          </w:p>
          <w:p w14:paraId="7E16C6CE" w14:textId="77777777" w:rsidR="00250716" w:rsidRPr="00CE4D0B" w:rsidRDefault="00250716" w:rsidP="00250716">
            <w:pPr>
              <w:spacing w:after="0" w:line="240" w:lineRule="auto"/>
              <w:ind w:right="0"/>
              <w:rPr>
                <w:szCs w:val="20"/>
              </w:rPr>
            </w:pPr>
          </w:p>
        </w:tc>
      </w:tr>
      <w:tr w:rsidR="00250716" w:rsidRPr="00CE4D0B" w14:paraId="43E58EF0" w14:textId="77777777" w:rsidTr="0092540F">
        <w:tc>
          <w:tcPr>
            <w:tcW w:w="2835" w:type="dxa"/>
            <w:shd w:val="clear" w:color="auto" w:fill="auto"/>
          </w:tcPr>
          <w:p w14:paraId="03A6F2BC" w14:textId="5EA92AEC" w:rsidR="00250716" w:rsidRPr="00CE4D0B" w:rsidRDefault="00250716" w:rsidP="00250716">
            <w:pPr>
              <w:spacing w:after="0" w:line="240" w:lineRule="auto"/>
              <w:ind w:right="-2269"/>
              <w:rPr>
                <w:szCs w:val="20"/>
              </w:rPr>
            </w:pPr>
            <w:r w:rsidRPr="00CE4D0B">
              <w:rPr>
                <w:szCs w:val="20"/>
              </w:rPr>
              <w:t>Kostvanor</w:t>
            </w:r>
          </w:p>
        </w:tc>
        <w:tc>
          <w:tcPr>
            <w:tcW w:w="5953" w:type="dxa"/>
            <w:shd w:val="clear" w:color="auto" w:fill="auto"/>
          </w:tcPr>
          <w:p w14:paraId="36BABDB6" w14:textId="77777777" w:rsidR="00250716" w:rsidRPr="00CE4D0B" w:rsidRDefault="00250716" w:rsidP="00250716">
            <w:pPr>
              <w:spacing w:after="0" w:line="240" w:lineRule="auto"/>
              <w:ind w:right="0"/>
              <w:rPr>
                <w:szCs w:val="20"/>
              </w:rPr>
            </w:pPr>
            <w:r w:rsidRPr="00CE4D0B">
              <w:rPr>
                <w:szCs w:val="20"/>
              </w:rPr>
              <w:t>Information om intag av mat och dryck med uppgift om typ av föda, födans konsistens (ex purékost), antal måltider och tidsåtgång per dag. Här inkluderas på vilket sätt mat och dryck intas exempelvis sond via näsa.</w:t>
            </w:r>
          </w:p>
          <w:p w14:paraId="350CB76D" w14:textId="77777777" w:rsidR="00250716" w:rsidRPr="00CE4D0B" w:rsidRDefault="00250716" w:rsidP="00250716">
            <w:pPr>
              <w:spacing w:after="0" w:line="240" w:lineRule="auto"/>
              <w:ind w:right="0"/>
              <w:rPr>
                <w:szCs w:val="20"/>
              </w:rPr>
            </w:pPr>
          </w:p>
        </w:tc>
      </w:tr>
      <w:tr w:rsidR="00250716" w:rsidRPr="00CE4D0B" w14:paraId="7BD2C3C9" w14:textId="77777777" w:rsidTr="0092540F">
        <w:tc>
          <w:tcPr>
            <w:tcW w:w="2835" w:type="dxa"/>
            <w:shd w:val="clear" w:color="auto" w:fill="auto"/>
          </w:tcPr>
          <w:p w14:paraId="58A96BD2" w14:textId="77777777" w:rsidR="00250716" w:rsidRPr="00CE4D0B" w:rsidRDefault="00250716" w:rsidP="00250716">
            <w:pPr>
              <w:spacing w:after="0" w:line="240" w:lineRule="auto"/>
              <w:ind w:right="-2269"/>
              <w:rPr>
                <w:szCs w:val="20"/>
              </w:rPr>
            </w:pPr>
            <w:r w:rsidRPr="00CE4D0B">
              <w:rPr>
                <w:szCs w:val="20"/>
              </w:rPr>
              <w:lastRenderedPageBreak/>
              <w:t>Tobak</w:t>
            </w:r>
          </w:p>
        </w:tc>
        <w:tc>
          <w:tcPr>
            <w:tcW w:w="5953" w:type="dxa"/>
            <w:shd w:val="clear" w:color="auto" w:fill="auto"/>
          </w:tcPr>
          <w:p w14:paraId="769A40EF" w14:textId="77777777" w:rsidR="00250716" w:rsidRPr="00CE4D0B" w:rsidRDefault="00250716" w:rsidP="00250716">
            <w:pPr>
              <w:spacing w:after="0" w:line="240" w:lineRule="auto"/>
              <w:ind w:right="0"/>
              <w:rPr>
                <w:szCs w:val="20"/>
              </w:rPr>
            </w:pPr>
            <w:r w:rsidRPr="00CE4D0B">
              <w:rPr>
                <w:szCs w:val="20"/>
              </w:rPr>
              <w:t>Ange tobaksprodukt och konsumtion.</w:t>
            </w:r>
          </w:p>
          <w:p w14:paraId="16BA1560" w14:textId="77777777" w:rsidR="00250716" w:rsidRPr="00CE4D0B" w:rsidRDefault="00250716" w:rsidP="00250716">
            <w:pPr>
              <w:spacing w:after="0" w:line="240" w:lineRule="auto"/>
              <w:ind w:right="0"/>
              <w:rPr>
                <w:szCs w:val="20"/>
              </w:rPr>
            </w:pPr>
          </w:p>
        </w:tc>
      </w:tr>
      <w:tr w:rsidR="00250716" w:rsidRPr="00CE4D0B" w14:paraId="53ACDC6D" w14:textId="77777777" w:rsidTr="0092540F">
        <w:tc>
          <w:tcPr>
            <w:tcW w:w="2835" w:type="dxa"/>
            <w:shd w:val="clear" w:color="auto" w:fill="auto"/>
          </w:tcPr>
          <w:p w14:paraId="5FADF3E6" w14:textId="77777777" w:rsidR="00250716" w:rsidRPr="00CE4D0B" w:rsidRDefault="00250716" w:rsidP="00250716">
            <w:pPr>
              <w:spacing w:after="0" w:line="240" w:lineRule="auto"/>
              <w:ind w:right="-2269"/>
              <w:rPr>
                <w:szCs w:val="20"/>
              </w:rPr>
            </w:pPr>
            <w:r w:rsidRPr="00CE4D0B">
              <w:rPr>
                <w:szCs w:val="20"/>
              </w:rPr>
              <w:t>Läkemedelshantering</w:t>
            </w:r>
          </w:p>
        </w:tc>
        <w:tc>
          <w:tcPr>
            <w:tcW w:w="5953" w:type="dxa"/>
            <w:shd w:val="clear" w:color="auto" w:fill="auto"/>
          </w:tcPr>
          <w:p w14:paraId="2F729E64" w14:textId="77777777" w:rsidR="00250716" w:rsidRPr="00CE4D0B" w:rsidRDefault="00250716" w:rsidP="00250716">
            <w:pPr>
              <w:spacing w:after="0" w:line="240" w:lineRule="auto"/>
              <w:ind w:right="0"/>
              <w:rPr>
                <w:szCs w:val="20"/>
              </w:rPr>
            </w:pPr>
            <w:r w:rsidRPr="00CE4D0B">
              <w:rPr>
                <w:szCs w:val="20"/>
              </w:rPr>
              <w:t>Information om patientens läkemedel. Information om dosexpedition eller annat administrationssätt.</w:t>
            </w:r>
          </w:p>
          <w:p w14:paraId="5B332204" w14:textId="77777777" w:rsidR="00250716" w:rsidRPr="00CE4D0B" w:rsidRDefault="00250716" w:rsidP="00250716">
            <w:pPr>
              <w:spacing w:after="0" w:line="240" w:lineRule="auto"/>
              <w:ind w:right="0"/>
              <w:rPr>
                <w:szCs w:val="20"/>
              </w:rPr>
            </w:pPr>
          </w:p>
        </w:tc>
      </w:tr>
      <w:tr w:rsidR="00250716" w:rsidRPr="00CE4D0B" w14:paraId="08CB0678" w14:textId="77777777" w:rsidTr="0092540F">
        <w:tc>
          <w:tcPr>
            <w:tcW w:w="2835" w:type="dxa"/>
            <w:shd w:val="clear" w:color="auto" w:fill="auto"/>
          </w:tcPr>
          <w:p w14:paraId="29912DCC" w14:textId="77777777" w:rsidR="00250716" w:rsidRPr="00CE4D0B" w:rsidRDefault="00250716" w:rsidP="00250716">
            <w:pPr>
              <w:spacing w:after="0" w:line="240" w:lineRule="auto"/>
              <w:ind w:right="-2269"/>
              <w:rPr>
                <w:szCs w:val="20"/>
              </w:rPr>
            </w:pPr>
            <w:r w:rsidRPr="00CE4D0B">
              <w:rPr>
                <w:szCs w:val="20"/>
              </w:rPr>
              <w:t>Ärftlighet</w:t>
            </w:r>
          </w:p>
        </w:tc>
        <w:tc>
          <w:tcPr>
            <w:tcW w:w="5953" w:type="dxa"/>
            <w:shd w:val="clear" w:color="auto" w:fill="auto"/>
          </w:tcPr>
          <w:p w14:paraId="4196A9AD" w14:textId="77777777" w:rsidR="00250716" w:rsidRPr="00CE4D0B" w:rsidRDefault="00250716" w:rsidP="00250716">
            <w:pPr>
              <w:spacing w:after="0" w:line="240" w:lineRule="auto"/>
              <w:ind w:right="0"/>
              <w:rPr>
                <w:szCs w:val="20"/>
              </w:rPr>
            </w:pPr>
            <w:r w:rsidRPr="00CE4D0B">
              <w:rPr>
                <w:szCs w:val="20"/>
              </w:rPr>
              <w:t>Information avseende genetiska eller andra hälsoproblem hos anhöriga som kan ha samband med patientens aktuella hälsoproblem. Notera även om ärftlighet inte föreligger.</w:t>
            </w:r>
          </w:p>
          <w:p w14:paraId="4BF81F06" w14:textId="77777777" w:rsidR="00250716" w:rsidRPr="00CE4D0B" w:rsidRDefault="00250716" w:rsidP="00250716">
            <w:pPr>
              <w:spacing w:after="0" w:line="240" w:lineRule="auto"/>
              <w:ind w:right="0"/>
              <w:rPr>
                <w:szCs w:val="20"/>
              </w:rPr>
            </w:pPr>
          </w:p>
        </w:tc>
      </w:tr>
      <w:tr w:rsidR="00250716" w:rsidRPr="00CE4D0B" w14:paraId="6D559C19" w14:textId="77777777" w:rsidTr="0092540F">
        <w:tc>
          <w:tcPr>
            <w:tcW w:w="2835" w:type="dxa"/>
            <w:shd w:val="clear" w:color="auto" w:fill="auto"/>
          </w:tcPr>
          <w:p w14:paraId="6FC3E289" w14:textId="77777777" w:rsidR="00250716" w:rsidRPr="00CE4D0B" w:rsidRDefault="00250716" w:rsidP="00250716">
            <w:pPr>
              <w:spacing w:after="0" w:line="240" w:lineRule="auto"/>
              <w:ind w:right="-2269"/>
              <w:rPr>
                <w:szCs w:val="20"/>
              </w:rPr>
            </w:pPr>
            <w:r w:rsidRPr="00CE4D0B">
              <w:rPr>
                <w:szCs w:val="20"/>
              </w:rPr>
              <w:t>Tidigare sjukdomar</w:t>
            </w:r>
          </w:p>
        </w:tc>
        <w:tc>
          <w:tcPr>
            <w:tcW w:w="5953" w:type="dxa"/>
            <w:shd w:val="clear" w:color="auto" w:fill="auto"/>
          </w:tcPr>
          <w:p w14:paraId="48D6A3C5" w14:textId="77777777" w:rsidR="00250716" w:rsidRPr="00CE4D0B" w:rsidRDefault="00250716" w:rsidP="00250716">
            <w:pPr>
              <w:spacing w:after="0" w:line="240" w:lineRule="auto"/>
              <w:ind w:right="0"/>
              <w:rPr>
                <w:szCs w:val="20"/>
              </w:rPr>
            </w:pPr>
            <w:r w:rsidRPr="00CE4D0B">
              <w:rPr>
                <w:szCs w:val="20"/>
              </w:rPr>
              <w:t xml:space="preserve">Information om vilka sjukdomar patienten haft, där behandlingen har avslutats. </w:t>
            </w:r>
            <w:r w:rsidRPr="00CE4D0B">
              <w:rPr>
                <w:color w:val="000000"/>
              </w:rPr>
              <w:t>Se "Övergripande användning" ovan.</w:t>
            </w:r>
          </w:p>
        </w:tc>
      </w:tr>
      <w:tr w:rsidR="00250716" w:rsidRPr="00CE4D0B" w14:paraId="6804B56D" w14:textId="77777777" w:rsidTr="0092540F">
        <w:tc>
          <w:tcPr>
            <w:tcW w:w="2835" w:type="dxa"/>
            <w:shd w:val="clear" w:color="auto" w:fill="auto"/>
          </w:tcPr>
          <w:p w14:paraId="08525BA1" w14:textId="77777777" w:rsidR="00250716" w:rsidRPr="00CE4D0B" w:rsidRDefault="00250716" w:rsidP="00250716">
            <w:pPr>
              <w:spacing w:after="0" w:line="240" w:lineRule="auto"/>
              <w:ind w:right="-2269"/>
              <w:rPr>
                <w:szCs w:val="20"/>
              </w:rPr>
            </w:pPr>
            <w:r w:rsidRPr="00CE4D0B">
              <w:rPr>
                <w:szCs w:val="20"/>
              </w:rPr>
              <w:t>Nuvarande sjukdomar</w:t>
            </w:r>
          </w:p>
        </w:tc>
        <w:tc>
          <w:tcPr>
            <w:tcW w:w="5953" w:type="dxa"/>
            <w:shd w:val="clear" w:color="auto" w:fill="auto"/>
          </w:tcPr>
          <w:p w14:paraId="5A91DC5E" w14:textId="77777777" w:rsidR="00250716" w:rsidRPr="00CE4D0B" w:rsidRDefault="00250716" w:rsidP="00250716">
            <w:pPr>
              <w:spacing w:after="0" w:line="240" w:lineRule="auto"/>
              <w:ind w:right="0"/>
              <w:rPr>
                <w:szCs w:val="20"/>
              </w:rPr>
            </w:pPr>
            <w:r w:rsidRPr="00CE4D0B">
              <w:rPr>
                <w:szCs w:val="20"/>
              </w:rPr>
              <w:t xml:space="preserve">Ange vilka sjukdomar patienten har och eventuellt behandlas för. </w:t>
            </w:r>
            <w:r w:rsidRPr="00CE4D0B">
              <w:rPr>
                <w:color w:val="000000"/>
              </w:rPr>
              <w:t>Se "Övergripande användning" ovan.</w:t>
            </w:r>
          </w:p>
          <w:p w14:paraId="28BFFAC9" w14:textId="77777777" w:rsidR="00250716" w:rsidRPr="00CE4D0B" w:rsidRDefault="00250716" w:rsidP="00250716">
            <w:pPr>
              <w:spacing w:after="0" w:line="240" w:lineRule="auto"/>
              <w:ind w:right="0"/>
              <w:rPr>
                <w:szCs w:val="20"/>
              </w:rPr>
            </w:pPr>
          </w:p>
        </w:tc>
      </w:tr>
      <w:tr w:rsidR="00250716" w:rsidRPr="00CE4D0B" w14:paraId="7BABD4EC" w14:textId="77777777" w:rsidTr="0092540F">
        <w:tc>
          <w:tcPr>
            <w:tcW w:w="2835" w:type="dxa"/>
            <w:shd w:val="clear" w:color="auto" w:fill="auto"/>
          </w:tcPr>
          <w:p w14:paraId="17B11095" w14:textId="77777777" w:rsidR="00250716" w:rsidRPr="00CE4D0B" w:rsidRDefault="00250716" w:rsidP="00250716">
            <w:pPr>
              <w:spacing w:after="0" w:line="240" w:lineRule="auto"/>
              <w:ind w:right="-2269"/>
              <w:rPr>
                <w:szCs w:val="20"/>
              </w:rPr>
            </w:pPr>
            <w:r w:rsidRPr="00CE4D0B">
              <w:rPr>
                <w:szCs w:val="20"/>
              </w:rPr>
              <w:t>Överkänslighet</w:t>
            </w:r>
          </w:p>
        </w:tc>
        <w:tc>
          <w:tcPr>
            <w:tcW w:w="5953" w:type="dxa"/>
            <w:shd w:val="clear" w:color="auto" w:fill="auto"/>
          </w:tcPr>
          <w:p w14:paraId="7ED5F2E0" w14:textId="77777777" w:rsidR="00250716" w:rsidRPr="00CE4D0B" w:rsidRDefault="00250716" w:rsidP="00250716">
            <w:pPr>
              <w:spacing w:after="0" w:line="240" w:lineRule="auto"/>
              <w:ind w:right="0"/>
              <w:rPr>
                <w:b/>
                <w:bCs/>
                <w:szCs w:val="20"/>
              </w:rPr>
            </w:pPr>
            <w:r w:rsidRPr="00CE4D0B">
              <w:rPr>
                <w:szCs w:val="20"/>
              </w:rPr>
              <w:t xml:space="preserve">Här anges överkänslighet som genererar besvär för patienten till exempel födoämnen, djurallergi. Om knapp </w:t>
            </w:r>
            <w:r w:rsidRPr="00CE4D0B">
              <w:rPr>
                <w:szCs w:val="20"/>
              </w:rPr>
              <w:object w:dxaOrig="264" w:dyaOrig="251" w14:anchorId="79834BA4">
                <v:shape id="_x0000_i1025" type="#_x0000_t75" style="width:12.65pt;height:12.65pt" o:ole="">
                  <v:imagedata r:id="rId29" o:title=""/>
                </v:shape>
                <o:OLEObject Type="Embed" ProgID="PBrush" ShapeID="_x0000_i1025" DrawAspect="Content" ObjectID="_1805085143" r:id="rId30"/>
              </w:object>
            </w:r>
            <w:r w:rsidRPr="00CE4D0B">
              <w:rPr>
                <w:szCs w:val="20"/>
              </w:rPr>
              <w:t xml:space="preserve">  (uppmärksamhetssymbol) ska genereras i journalen ska alternativ ”</w:t>
            </w:r>
            <w:r w:rsidRPr="00CE4D0B">
              <w:rPr>
                <w:b/>
                <w:szCs w:val="20"/>
              </w:rPr>
              <w:t>Varning</w:t>
            </w:r>
            <w:r w:rsidRPr="00CE4D0B">
              <w:rPr>
                <w:szCs w:val="20"/>
              </w:rPr>
              <w:t xml:space="preserve">” väljas innan information skrivs. Om det är lindriga besvär skrivs detta in under ”strecket” som finns kopplat till sökordet överkänslighet. Ingen uppmärksamhetssymbol genereras i journalen. </w:t>
            </w:r>
            <w:r w:rsidRPr="00CE4D0B">
              <w:rPr>
                <w:szCs w:val="20"/>
              </w:rPr>
              <w:br/>
            </w:r>
            <w:r w:rsidRPr="00CE4D0B">
              <w:rPr>
                <w:b/>
                <w:bCs/>
                <w:szCs w:val="20"/>
              </w:rPr>
              <w:t>OBS!</w:t>
            </w:r>
            <w:r w:rsidRPr="00CE4D0B">
              <w:rPr>
                <w:szCs w:val="20"/>
              </w:rPr>
              <w:t xml:space="preserve"> </w:t>
            </w:r>
            <w:r w:rsidRPr="00CE4D0B">
              <w:rPr>
                <w:b/>
                <w:bCs/>
                <w:szCs w:val="20"/>
              </w:rPr>
              <w:t>Läkemedelsöverkänslighet registreras under menyn Läkemedel och Läkemedelsöverkänslighet.</w:t>
            </w:r>
          </w:p>
          <w:p w14:paraId="70D377E7" w14:textId="77777777" w:rsidR="00250716" w:rsidRPr="00CE4D0B" w:rsidRDefault="00250716" w:rsidP="00250716">
            <w:pPr>
              <w:spacing w:after="0" w:line="240" w:lineRule="auto"/>
              <w:ind w:right="0"/>
              <w:rPr>
                <w:szCs w:val="20"/>
              </w:rPr>
            </w:pPr>
          </w:p>
        </w:tc>
      </w:tr>
      <w:tr w:rsidR="00250716" w:rsidRPr="00CE4D0B" w14:paraId="55BFA76F" w14:textId="77777777" w:rsidTr="0092540F">
        <w:tc>
          <w:tcPr>
            <w:tcW w:w="2835" w:type="dxa"/>
            <w:shd w:val="clear" w:color="auto" w:fill="auto"/>
          </w:tcPr>
          <w:p w14:paraId="0A145341" w14:textId="77777777" w:rsidR="00250716" w:rsidRPr="00CE4D0B" w:rsidRDefault="00250716" w:rsidP="00250716">
            <w:pPr>
              <w:spacing w:after="0" w:line="240" w:lineRule="auto"/>
              <w:ind w:right="-2269"/>
              <w:rPr>
                <w:szCs w:val="20"/>
              </w:rPr>
            </w:pPr>
            <w:r w:rsidRPr="00CE4D0B">
              <w:rPr>
                <w:szCs w:val="20"/>
              </w:rPr>
              <w:t>Smitta</w:t>
            </w:r>
          </w:p>
        </w:tc>
        <w:tc>
          <w:tcPr>
            <w:tcW w:w="5953" w:type="dxa"/>
            <w:shd w:val="clear" w:color="auto" w:fill="auto"/>
          </w:tcPr>
          <w:p w14:paraId="48CA9F48" w14:textId="77777777" w:rsidR="00250716" w:rsidRPr="00CE4D0B" w:rsidRDefault="00250716" w:rsidP="00250716">
            <w:pPr>
              <w:spacing w:after="0" w:line="240" w:lineRule="auto"/>
              <w:ind w:right="0"/>
              <w:rPr>
                <w:szCs w:val="20"/>
              </w:rPr>
            </w:pPr>
            <w:r w:rsidRPr="00CE4D0B">
              <w:rPr>
                <w:szCs w:val="20"/>
              </w:rPr>
              <w:t xml:space="preserve">Under detta sökord registreras olika typer av smitta som dokumenteras i journalen, till exempel MRSA. Om knapp </w:t>
            </w:r>
            <w:r w:rsidRPr="00CE4D0B">
              <w:rPr>
                <w:szCs w:val="20"/>
              </w:rPr>
              <w:object w:dxaOrig="264" w:dyaOrig="251" w14:anchorId="3CF9BD80">
                <v:shape id="_x0000_i1026" type="#_x0000_t75" style="width:12.65pt;height:12.65pt" o:ole="">
                  <v:imagedata r:id="rId29" o:title=""/>
                </v:shape>
                <o:OLEObject Type="Embed" ProgID="PBrush" ShapeID="_x0000_i1026" DrawAspect="Content" ObjectID="_1805085144" r:id="rId31"/>
              </w:object>
            </w:r>
            <w:r w:rsidRPr="00CE4D0B">
              <w:rPr>
                <w:szCs w:val="20"/>
              </w:rPr>
              <w:t xml:space="preserve">  (uppmärksamhetssymbol) ska genereras i journalen ska alternativ ”</w:t>
            </w:r>
            <w:r w:rsidRPr="00CE4D0B">
              <w:rPr>
                <w:b/>
                <w:szCs w:val="20"/>
              </w:rPr>
              <w:t>Varning</w:t>
            </w:r>
            <w:r w:rsidRPr="00CE4D0B">
              <w:rPr>
                <w:szCs w:val="20"/>
              </w:rPr>
              <w:t>” väljas innan information skrivs. Om inte uppmärksamhetssymbol skall genereras väljs ”strecket”.</w:t>
            </w:r>
          </w:p>
          <w:p w14:paraId="204D6F9D" w14:textId="77777777" w:rsidR="00250716" w:rsidRPr="00CE4D0B" w:rsidRDefault="00250716" w:rsidP="00250716">
            <w:pPr>
              <w:spacing w:after="0" w:line="240" w:lineRule="auto"/>
              <w:ind w:right="0"/>
              <w:rPr>
                <w:szCs w:val="20"/>
              </w:rPr>
            </w:pPr>
          </w:p>
        </w:tc>
      </w:tr>
      <w:tr w:rsidR="00250716" w:rsidRPr="00CE4D0B" w14:paraId="62E9A151" w14:textId="77777777" w:rsidTr="0092540F">
        <w:tc>
          <w:tcPr>
            <w:tcW w:w="2835" w:type="dxa"/>
            <w:shd w:val="clear" w:color="auto" w:fill="auto"/>
          </w:tcPr>
          <w:p w14:paraId="34873F84" w14:textId="77777777" w:rsidR="00250716" w:rsidRPr="00CE4D0B" w:rsidRDefault="00250716" w:rsidP="00250716">
            <w:pPr>
              <w:spacing w:after="0" w:line="240" w:lineRule="auto"/>
              <w:ind w:right="-2269"/>
              <w:rPr>
                <w:szCs w:val="20"/>
              </w:rPr>
            </w:pPr>
            <w:r w:rsidRPr="00CE4D0B">
              <w:rPr>
                <w:szCs w:val="20"/>
              </w:rPr>
              <w:t>Observandum</w:t>
            </w:r>
          </w:p>
        </w:tc>
        <w:tc>
          <w:tcPr>
            <w:tcW w:w="5953" w:type="dxa"/>
            <w:shd w:val="clear" w:color="auto" w:fill="auto"/>
          </w:tcPr>
          <w:p w14:paraId="439C7DE6" w14:textId="77777777" w:rsidR="00250716" w:rsidRPr="00CE4D0B" w:rsidRDefault="00250716" w:rsidP="00250716">
            <w:pPr>
              <w:spacing w:after="0" w:line="240" w:lineRule="auto"/>
              <w:ind w:right="0"/>
              <w:rPr>
                <w:szCs w:val="20"/>
              </w:rPr>
            </w:pPr>
            <w:r w:rsidRPr="00CE4D0B">
              <w:rPr>
                <w:szCs w:val="20"/>
              </w:rPr>
              <w:t xml:space="preserve">Information om speciella förhållanden som behöver uppmärksammas med knappen </w:t>
            </w:r>
            <w:r w:rsidRPr="00CE4D0B">
              <w:rPr>
                <w:szCs w:val="20"/>
              </w:rPr>
              <w:object w:dxaOrig="218" w:dyaOrig="218" w14:anchorId="53E7B921">
                <v:shape id="_x0000_i1027" type="#_x0000_t75" style="width:11.1pt;height:11.1pt" o:ole="">
                  <v:imagedata r:id="rId32" o:title=""/>
                </v:shape>
                <o:OLEObject Type="Embed" ProgID="PBrush" ShapeID="_x0000_i1027" DrawAspect="Content" ObjectID="_1805085145" r:id="rId33"/>
              </w:object>
            </w:r>
            <w:r w:rsidRPr="00CE4D0B">
              <w:rPr>
                <w:szCs w:val="20"/>
              </w:rPr>
              <w:t xml:space="preserve"> (uppmärksamhetssymbol) på journalen. Om inte uppmärksamhetssymbol ska genereras väljs ”strecket”.</w:t>
            </w:r>
          </w:p>
          <w:p w14:paraId="6596BD50" w14:textId="77777777" w:rsidR="00250716" w:rsidRPr="00CE4D0B" w:rsidRDefault="00250716" w:rsidP="00250716">
            <w:pPr>
              <w:spacing w:after="0" w:line="240" w:lineRule="auto"/>
              <w:ind w:right="0"/>
              <w:rPr>
                <w:szCs w:val="20"/>
              </w:rPr>
            </w:pPr>
          </w:p>
        </w:tc>
      </w:tr>
    </w:tbl>
    <w:p w14:paraId="2F01ED8C" w14:textId="77777777" w:rsidR="00250716" w:rsidRPr="00CE4D0B" w:rsidRDefault="00250716" w:rsidP="00250716">
      <w:pPr>
        <w:pStyle w:val="Rubrik2"/>
      </w:pPr>
      <w:bookmarkStart w:id="106" w:name="_Toc194064067"/>
      <w:r w:rsidRPr="00CE4D0B">
        <w:lastRenderedPageBreak/>
        <w:t>Överkänslighet/Smitta/Observandum</w:t>
      </w:r>
      <w:bookmarkEnd w:id="106"/>
    </w:p>
    <w:p w14:paraId="7802E202" w14:textId="77777777" w:rsidR="00250716" w:rsidRPr="00CE4D0B" w:rsidRDefault="00250716" w:rsidP="00250716">
      <w:pPr>
        <w:spacing w:after="0" w:line="240" w:lineRule="auto"/>
        <w:ind w:right="0"/>
        <w:rPr>
          <w:szCs w:val="20"/>
        </w:rPr>
      </w:pPr>
      <w:r w:rsidRPr="00CE4D0B">
        <w:rPr>
          <w:szCs w:val="20"/>
        </w:rPr>
        <w:t>Vid registrering under nedanstående symboler visas de på patientens journalmapp i alla moduler. Alla personalkategorier har tillgång till informationen som står under symbolerna.</w:t>
      </w:r>
    </w:p>
    <w:p w14:paraId="21A551E0" w14:textId="77777777" w:rsidR="00250716" w:rsidRPr="00CE4D0B" w:rsidRDefault="00250716" w:rsidP="00250716">
      <w:pPr>
        <w:spacing w:after="0" w:line="240" w:lineRule="auto"/>
        <w:ind w:right="0"/>
        <w:rPr>
          <w:szCs w:val="20"/>
        </w:rPr>
      </w:pPr>
    </w:p>
    <w:p w14:paraId="5E42CE9F" w14:textId="77777777" w:rsidR="00250716" w:rsidRPr="00CE4D0B" w:rsidRDefault="00250716" w:rsidP="00250716">
      <w:pPr>
        <w:spacing w:after="0" w:line="240" w:lineRule="auto"/>
        <w:ind w:right="0"/>
        <w:rPr>
          <w:szCs w:val="20"/>
          <w:u w:val="single"/>
        </w:rPr>
      </w:pPr>
      <w:r w:rsidRPr="00CE4D0B">
        <w:rPr>
          <w:szCs w:val="20"/>
          <w:u w:val="single"/>
        </w:rPr>
        <w:t>D</w:t>
      </w:r>
      <w:r w:rsidRPr="00CE4D0B">
        <w:rPr>
          <w:iCs/>
          <w:szCs w:val="20"/>
          <w:u w:val="single"/>
        </w:rPr>
        <w:t>irektiv</w:t>
      </w:r>
    </w:p>
    <w:p w14:paraId="43FD9835" w14:textId="77777777" w:rsidR="00250716" w:rsidRPr="00CE4D0B" w:rsidRDefault="00250716" w:rsidP="00FE386B">
      <w:pPr>
        <w:numPr>
          <w:ilvl w:val="0"/>
          <w:numId w:val="10"/>
        </w:numPr>
        <w:spacing w:after="0" w:line="240" w:lineRule="auto"/>
        <w:ind w:left="567" w:right="0"/>
        <w:rPr>
          <w:szCs w:val="20"/>
        </w:rPr>
      </w:pPr>
      <w:r w:rsidRPr="00CE4D0B">
        <w:rPr>
          <w:szCs w:val="20"/>
        </w:rPr>
        <w:t xml:space="preserve">För varje unik reaktion ska registrering ske endast </w:t>
      </w:r>
      <w:r w:rsidRPr="00CE4D0B">
        <w:rPr>
          <w:b/>
          <w:szCs w:val="20"/>
        </w:rPr>
        <w:t>EN GÅNG</w:t>
      </w:r>
      <w:r w:rsidRPr="00CE4D0B">
        <w:rPr>
          <w:szCs w:val="20"/>
        </w:rPr>
        <w:t>.</w:t>
      </w:r>
    </w:p>
    <w:p w14:paraId="72C4F90D" w14:textId="77777777" w:rsidR="00250716" w:rsidRPr="00CE4D0B" w:rsidRDefault="00250716" w:rsidP="00FE386B">
      <w:pPr>
        <w:numPr>
          <w:ilvl w:val="0"/>
          <w:numId w:val="10"/>
        </w:numPr>
        <w:spacing w:after="0" w:line="240" w:lineRule="auto"/>
        <w:ind w:left="567" w:right="0"/>
        <w:rPr>
          <w:szCs w:val="20"/>
        </w:rPr>
      </w:pPr>
      <w:r w:rsidRPr="00CE4D0B">
        <w:rPr>
          <w:szCs w:val="20"/>
        </w:rPr>
        <w:t>Ansvar för att kontrollera att en överkänslighetsreaktion är dokumenterad åligger läkare/sjuksköterska som handlägger patienten.</w:t>
      </w:r>
    </w:p>
    <w:p w14:paraId="099352B9" w14:textId="77777777" w:rsidR="00250716" w:rsidRPr="00CE4D0B" w:rsidRDefault="00250716" w:rsidP="00FE386B">
      <w:pPr>
        <w:numPr>
          <w:ilvl w:val="0"/>
          <w:numId w:val="10"/>
        </w:numPr>
        <w:spacing w:after="0" w:line="240" w:lineRule="auto"/>
        <w:ind w:left="567" w:right="0"/>
        <w:rPr>
          <w:szCs w:val="20"/>
        </w:rPr>
      </w:pPr>
      <w:r w:rsidRPr="00CE4D0B">
        <w:rPr>
          <w:szCs w:val="20"/>
        </w:rPr>
        <w:t>Ansvar för nyregistrering av ”Överkänslighet” (Utropstecknet) åligger läkare och sjuksköterska.</w:t>
      </w:r>
    </w:p>
    <w:p w14:paraId="73D9455E" w14:textId="77777777" w:rsidR="00250716" w:rsidRPr="00CE4D0B" w:rsidRDefault="00250716" w:rsidP="00FE386B">
      <w:pPr>
        <w:numPr>
          <w:ilvl w:val="0"/>
          <w:numId w:val="10"/>
        </w:numPr>
        <w:spacing w:after="0" w:line="240" w:lineRule="auto"/>
        <w:ind w:left="567" w:right="0"/>
        <w:rPr>
          <w:szCs w:val="20"/>
        </w:rPr>
      </w:pPr>
      <w:r w:rsidRPr="00CE4D0B">
        <w:rPr>
          <w:szCs w:val="20"/>
        </w:rPr>
        <w:t>Ansvar för nyregistrering av ”Varning Läkemedelsöverkänslighet” (Varningstriangeln) åligger läkare. Se avsnitt Läkemedelsöverkänslighet.</w:t>
      </w:r>
    </w:p>
    <w:p w14:paraId="71470FE5" w14:textId="77777777" w:rsidR="00250716" w:rsidRPr="00CE4D0B" w:rsidRDefault="00250716" w:rsidP="00250716">
      <w:pPr>
        <w:spacing w:after="0" w:line="240" w:lineRule="auto"/>
        <w:ind w:right="0"/>
        <w:rPr>
          <w:szCs w:val="20"/>
        </w:rPr>
      </w:pPr>
    </w:p>
    <w:p w14:paraId="4E39C1FF" w14:textId="77777777" w:rsidR="00250716" w:rsidRPr="00CE4D0B" w:rsidRDefault="00250716" w:rsidP="00250716">
      <w:pPr>
        <w:spacing w:after="0" w:line="240" w:lineRule="auto"/>
        <w:ind w:right="0"/>
        <w:rPr>
          <w:szCs w:val="20"/>
        </w:rPr>
      </w:pPr>
      <w:r w:rsidRPr="00CE4D0B">
        <w:rPr>
          <w:szCs w:val="20"/>
        </w:rPr>
        <w:t>Om du går in under knapparna överkänslighet eller observandum och dubbelklickar på sökordet, kommer du direkt in på den journalanteckning där man dokumenterat informationen.</w:t>
      </w:r>
      <w:r w:rsidRPr="00CE4D0B">
        <w:rPr>
          <w:szCs w:val="20"/>
        </w:rPr>
        <w:br/>
        <w:t>Om varningsmarkeringen skall tas bort väljer man strecket som alternativ och justerar fritexten om informationen inte längre är aktuell.</w:t>
      </w:r>
    </w:p>
    <w:p w14:paraId="18D42C94" w14:textId="77777777" w:rsidR="00250716" w:rsidRPr="00CE4D0B" w:rsidRDefault="00250716" w:rsidP="00250716">
      <w:pPr>
        <w:spacing w:after="0" w:line="240" w:lineRule="auto"/>
        <w:ind w:right="0"/>
        <w:rPr>
          <w:szCs w:val="20"/>
        </w:rPr>
      </w:pPr>
    </w:p>
    <w:p w14:paraId="1EBEF48C" w14:textId="77777777" w:rsidR="00250716" w:rsidRPr="00CE4D0B" w:rsidRDefault="00250716" w:rsidP="00250716">
      <w:pPr>
        <w:spacing w:after="0" w:line="240" w:lineRule="auto"/>
        <w:ind w:right="0"/>
        <w:rPr>
          <w:bCs/>
          <w:color w:val="000000"/>
          <w:szCs w:val="20"/>
          <w:u w:val="single"/>
        </w:rPr>
      </w:pPr>
      <w:bookmarkStart w:id="107" w:name="_Toc348690231"/>
      <w:r w:rsidRPr="00CE4D0B">
        <w:rPr>
          <w:bCs/>
          <w:color w:val="000000"/>
          <w:szCs w:val="20"/>
          <w:u w:val="single"/>
        </w:rPr>
        <w:t>Observera vid utskrift av journalhandling</w:t>
      </w:r>
      <w:bookmarkEnd w:id="107"/>
    </w:p>
    <w:p w14:paraId="1EB85CFA" w14:textId="77777777" w:rsidR="00250716" w:rsidRPr="00CE4D0B" w:rsidRDefault="00250716" w:rsidP="00250716">
      <w:pPr>
        <w:spacing w:after="0" w:line="240" w:lineRule="auto"/>
        <w:ind w:right="0"/>
        <w:rPr>
          <w:szCs w:val="20"/>
        </w:rPr>
      </w:pPr>
      <w:r w:rsidRPr="00CE4D0B">
        <w:rPr>
          <w:szCs w:val="20"/>
        </w:rPr>
        <w:t>Knapparna kommer inte att synas vid utskrift av journalen, önskas det måste varje knapp öppnas separat och välja alternativet skriv ut.</w:t>
      </w:r>
    </w:p>
    <w:p w14:paraId="21D3AC8D" w14:textId="77777777" w:rsidR="00250716" w:rsidRPr="00CE4D0B" w:rsidRDefault="00250716" w:rsidP="00250716">
      <w:pPr>
        <w:spacing w:after="0" w:line="240" w:lineRule="auto"/>
        <w:ind w:right="0"/>
        <w:rPr>
          <w:szCs w:val="20"/>
        </w:rPr>
      </w:pPr>
    </w:p>
    <w:p w14:paraId="508F6CDF" w14:textId="77777777" w:rsidR="00250716" w:rsidRPr="00CE4D0B" w:rsidRDefault="00250716" w:rsidP="00250716">
      <w:pPr>
        <w:spacing w:after="0" w:line="240" w:lineRule="auto"/>
        <w:ind w:right="0"/>
        <w:rPr>
          <w:szCs w:val="20"/>
        </w:rPr>
      </w:pPr>
    </w:p>
    <w:p w14:paraId="29508413" w14:textId="77777777" w:rsidR="00250716" w:rsidRPr="00CE4D0B" w:rsidRDefault="00250716" w:rsidP="00250716">
      <w:pPr>
        <w:spacing w:after="0" w:line="240" w:lineRule="auto"/>
        <w:ind w:right="0"/>
        <w:rPr>
          <w:szCs w:val="20"/>
        </w:rPr>
      </w:pPr>
      <w:r w:rsidRPr="00CE4D0B">
        <w:rPr>
          <w:noProof/>
          <w:szCs w:val="20"/>
        </w:rPr>
        <mc:AlternateContent>
          <mc:Choice Requires="wps">
            <w:drawing>
              <wp:anchor distT="0" distB="0" distL="114300" distR="114300" simplePos="0" relativeHeight="251666432" behindDoc="0" locked="0" layoutInCell="0" allowOverlap="1" wp14:anchorId="54926E07" wp14:editId="1093EAEC">
                <wp:simplePos x="0" y="0"/>
                <wp:positionH relativeFrom="column">
                  <wp:posOffset>665480</wp:posOffset>
                </wp:positionH>
                <wp:positionV relativeFrom="paragraph">
                  <wp:posOffset>52070</wp:posOffset>
                </wp:positionV>
                <wp:extent cx="2348230" cy="382905"/>
                <wp:effectExtent l="0" t="0" r="0" b="0"/>
                <wp:wrapNone/>
                <wp:docPr id="68" name="Textruta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8230" cy="382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776A03" w14:textId="77777777" w:rsidR="00250716" w:rsidRDefault="00250716" w:rsidP="00250716">
                            <w:pPr>
                              <w:ind w:left="0"/>
                            </w:pPr>
                            <w:r w:rsidRPr="00B0110F">
                              <w:t>Överkänslighet</w:t>
                            </w:r>
                          </w:p>
                          <w:p w14:paraId="5B2AA9EA" w14:textId="77777777" w:rsidR="00250716" w:rsidRDefault="00250716" w:rsidP="002507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926E07" id="_x0000_t202" coordsize="21600,21600" o:spt="202" path="m,l,21600r21600,l21600,xe">
                <v:stroke joinstyle="miter"/>
                <v:path gradientshapeok="t" o:connecttype="rect"/>
              </v:shapetype>
              <v:shape id="Textruta 68" o:spid="_x0000_s1026" type="#_x0000_t202" style="position:absolute;left:0;text-align:left;margin-left:52.4pt;margin-top:4.1pt;width:184.9pt;height:30.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" o:allowincell="f" stroked="f">
                <v:textbox>
                  <w:txbxContent>
                    <w:p w14:paraId="17776A03" w14:textId="77777777" w:rsidR="00250716" w:rsidRDefault="00250716" w:rsidP="00250716">
                      <w:pPr>
                        <w:ind w:left="0"/>
                      </w:pPr>
                      <w:r w:rsidRPr="00B0110F">
                        <w:t>Överkänslighet</w:t>
                      </w:r>
                    </w:p>
                    <w:p w14:paraId="5B2AA9EA" w14:textId="77777777" w:rsidR="00250716" w:rsidRDefault="00250716" w:rsidP="00250716"/>
                  </w:txbxContent>
                </v:textbox>
              </v:shape>
            </w:pict>
          </mc:Fallback>
        </mc:AlternateContent>
      </w:r>
      <w:r w:rsidRPr="00CE4D0B">
        <w:rPr>
          <w:szCs w:val="20"/>
        </w:rPr>
        <w:object w:dxaOrig="564" w:dyaOrig="540" w14:anchorId="7BB61AD3">
          <v:shape id="_x0000_i1028" type="#_x0000_t75" style="width:27.7pt;height:26.9pt" o:ole="">
            <v:imagedata r:id="rId29" o:title=""/>
          </v:shape>
          <o:OLEObject Type="Embed" ProgID="PBrush" ShapeID="_x0000_i1028" DrawAspect="Content" ObjectID="_1805085146" r:id="rId34"/>
        </w:object>
      </w:r>
    </w:p>
    <w:p w14:paraId="10E7974F" w14:textId="77777777" w:rsidR="00250716" w:rsidRPr="00CE4D0B" w:rsidRDefault="00250716" w:rsidP="00250716">
      <w:pPr>
        <w:spacing w:after="0" w:line="240" w:lineRule="auto"/>
        <w:ind w:right="0"/>
        <w:rPr>
          <w:szCs w:val="20"/>
        </w:rPr>
      </w:pPr>
    </w:p>
    <w:p w14:paraId="1FA47357" w14:textId="77777777" w:rsidR="00250716" w:rsidRPr="00CE4D0B" w:rsidRDefault="00250716" w:rsidP="00FE386B">
      <w:pPr>
        <w:numPr>
          <w:ilvl w:val="0"/>
          <w:numId w:val="12"/>
        </w:numPr>
        <w:spacing w:after="0" w:line="240" w:lineRule="auto"/>
        <w:ind w:left="567" w:right="0"/>
        <w:rPr>
          <w:szCs w:val="20"/>
        </w:rPr>
      </w:pPr>
      <w:r w:rsidRPr="00CE4D0B">
        <w:rPr>
          <w:szCs w:val="20"/>
        </w:rPr>
        <w:t>Varning</w:t>
      </w:r>
    </w:p>
    <w:p w14:paraId="02E98895" w14:textId="77777777" w:rsidR="00250716" w:rsidRPr="00CE4D0B" w:rsidRDefault="00250716" w:rsidP="00250716">
      <w:pPr>
        <w:spacing w:after="0" w:line="240" w:lineRule="auto"/>
        <w:ind w:right="0"/>
        <w:rPr>
          <w:szCs w:val="20"/>
        </w:rPr>
      </w:pPr>
      <w:r w:rsidRPr="00CE4D0B">
        <w:rPr>
          <w:szCs w:val="20"/>
        </w:rPr>
        <w:t xml:space="preserve">Under detta sökord registreras olika typer av allergier som generar besvär för patienten till exempel födoämnen och djurallergi. OBS! Här får </w:t>
      </w:r>
      <w:r w:rsidRPr="00CE4D0B">
        <w:rPr>
          <w:szCs w:val="20"/>
          <w:u w:val="single"/>
        </w:rPr>
        <w:t>inga</w:t>
      </w:r>
      <w:r w:rsidRPr="00CE4D0B">
        <w:rPr>
          <w:szCs w:val="20"/>
        </w:rPr>
        <w:t xml:space="preserve"> läkemedelsöverkänsligheter registreras.</w:t>
      </w:r>
    </w:p>
    <w:p w14:paraId="5429638A" w14:textId="77777777" w:rsidR="00250716" w:rsidRPr="00CE4D0B" w:rsidRDefault="00250716" w:rsidP="00250716">
      <w:pPr>
        <w:spacing w:after="0" w:line="240" w:lineRule="auto"/>
        <w:ind w:right="0"/>
        <w:rPr>
          <w:szCs w:val="20"/>
        </w:rPr>
      </w:pPr>
    </w:p>
    <w:p w14:paraId="0B628948" w14:textId="2D91257C" w:rsidR="00250716" w:rsidRPr="00CE4D0B" w:rsidRDefault="00250716" w:rsidP="00C97D2E">
      <w:pPr>
        <w:spacing w:after="0" w:line="240" w:lineRule="auto"/>
        <w:ind w:right="0"/>
        <w:rPr>
          <w:szCs w:val="20"/>
        </w:rPr>
      </w:pPr>
      <w:r w:rsidRPr="00CE4D0B">
        <w:rPr>
          <w:szCs w:val="20"/>
        </w:rPr>
        <w:t>Om det är lindriga besvär skrivs detta in under strecket (-) som finns kopplat till sökordet överkänslighet. Ingen markering genereras då på journalmappen.</w:t>
      </w:r>
      <w:r w:rsidRPr="00CE4D0B">
        <w:rPr>
          <w:szCs w:val="20"/>
        </w:rPr>
        <w:br/>
      </w:r>
    </w:p>
    <w:p w14:paraId="5E39536A" w14:textId="77777777" w:rsidR="00250716" w:rsidRPr="00CE4D0B" w:rsidRDefault="00250716" w:rsidP="00250716">
      <w:pPr>
        <w:spacing w:after="0" w:line="240" w:lineRule="auto"/>
        <w:ind w:right="0"/>
        <w:rPr>
          <w:szCs w:val="20"/>
        </w:rPr>
      </w:pPr>
      <w:r w:rsidRPr="00CE4D0B">
        <w:rPr>
          <w:noProof/>
          <w:szCs w:val="20"/>
        </w:rPr>
        <mc:AlternateContent>
          <mc:Choice Requires="wps">
            <w:drawing>
              <wp:anchor distT="0" distB="0" distL="114300" distR="114300" simplePos="0" relativeHeight="251667456" behindDoc="0" locked="0" layoutInCell="0" allowOverlap="1" wp14:anchorId="15A81430" wp14:editId="6C1B2E9B">
                <wp:simplePos x="0" y="0"/>
                <wp:positionH relativeFrom="column">
                  <wp:posOffset>708025</wp:posOffset>
                </wp:positionH>
                <wp:positionV relativeFrom="paragraph">
                  <wp:posOffset>57785</wp:posOffset>
                </wp:positionV>
                <wp:extent cx="1995805" cy="276860"/>
                <wp:effectExtent l="0" t="0" r="4445" b="8890"/>
                <wp:wrapNone/>
                <wp:docPr id="67" name="Textruta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5805" cy="276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E865C1" w14:textId="77777777" w:rsidR="00250716" w:rsidRDefault="00250716" w:rsidP="00250716">
                            <w:pPr>
                              <w:ind w:left="0"/>
                            </w:pPr>
                            <w:r w:rsidRPr="00B0110F">
                              <w:t>Smitta</w:t>
                            </w:r>
                          </w:p>
                          <w:p w14:paraId="68947214" w14:textId="77777777" w:rsidR="00250716" w:rsidRDefault="00250716" w:rsidP="0025071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A81430" id="Textruta 67" o:spid="_x0000_s1027" type="#_x0000_t202" style="position:absolute;left:0;text-align:left;margin-left:55.75pt;margin-top:4.55pt;width:157.15pt;height:2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" o:allowincell="f" stroked="f">
                <v:textbox>
                  <w:txbxContent>
                    <w:p w14:paraId="42E865C1" w14:textId="77777777" w:rsidR="00250716" w:rsidRDefault="00250716" w:rsidP="00250716">
                      <w:pPr>
                        <w:ind w:left="0"/>
                      </w:pPr>
                      <w:r w:rsidRPr="00B0110F">
                        <w:t>Smitta</w:t>
                      </w:r>
                    </w:p>
                    <w:p w14:paraId="68947214" w14:textId="77777777" w:rsidR="00250716" w:rsidRDefault="00250716" w:rsidP="00250716"/>
                  </w:txbxContent>
                </v:textbox>
              </v:shape>
            </w:pict>
          </mc:Fallback>
        </mc:AlternateContent>
      </w:r>
      <w:r w:rsidRPr="00CE4D0B">
        <w:rPr>
          <w:szCs w:val="20"/>
        </w:rPr>
        <w:object w:dxaOrig="564" w:dyaOrig="540" w14:anchorId="143009D0">
          <v:shape id="_x0000_i1029" type="#_x0000_t75" style="width:27.7pt;height:26.9pt" o:ole="">
            <v:imagedata r:id="rId29" o:title=""/>
          </v:shape>
          <o:OLEObject Type="Embed" ProgID="PBrush" ShapeID="_x0000_i1029" DrawAspect="Content" ObjectID="_1805085147" r:id="rId35"/>
        </w:object>
      </w:r>
    </w:p>
    <w:p w14:paraId="5841F58E" w14:textId="77777777" w:rsidR="00250716" w:rsidRPr="00CE4D0B" w:rsidRDefault="00250716" w:rsidP="00250716">
      <w:pPr>
        <w:spacing w:after="0" w:line="240" w:lineRule="auto"/>
        <w:ind w:right="0"/>
        <w:rPr>
          <w:szCs w:val="20"/>
        </w:rPr>
      </w:pPr>
    </w:p>
    <w:p w14:paraId="75761F93" w14:textId="77777777" w:rsidR="00250716" w:rsidRPr="00CE4D0B" w:rsidRDefault="00250716" w:rsidP="00FE386B">
      <w:pPr>
        <w:numPr>
          <w:ilvl w:val="0"/>
          <w:numId w:val="12"/>
        </w:numPr>
        <w:spacing w:after="0" w:line="240" w:lineRule="auto"/>
        <w:ind w:left="567" w:right="0"/>
        <w:rPr>
          <w:szCs w:val="20"/>
        </w:rPr>
      </w:pPr>
      <w:r w:rsidRPr="00CE4D0B">
        <w:rPr>
          <w:szCs w:val="20"/>
        </w:rPr>
        <w:t>Varning</w:t>
      </w:r>
    </w:p>
    <w:p w14:paraId="4FA6462F" w14:textId="77777777" w:rsidR="00250716" w:rsidRPr="00CE4D0B" w:rsidRDefault="00250716" w:rsidP="00250716">
      <w:pPr>
        <w:spacing w:after="0" w:line="240" w:lineRule="auto"/>
        <w:ind w:right="0"/>
        <w:rPr>
          <w:szCs w:val="20"/>
        </w:rPr>
      </w:pPr>
      <w:r w:rsidRPr="00CE4D0B">
        <w:rPr>
          <w:szCs w:val="20"/>
        </w:rPr>
        <w:t xml:space="preserve">Under detta sökord registreras olika typer av smitta som dokumenteras i journalen, till exempel MRSA. Om knapp </w:t>
      </w:r>
      <w:r w:rsidRPr="00CE4D0B">
        <w:rPr>
          <w:szCs w:val="20"/>
        </w:rPr>
        <w:object w:dxaOrig="264" w:dyaOrig="251" w14:anchorId="11F53F77">
          <v:shape id="_x0000_i1030" type="#_x0000_t75" style="width:12.65pt;height:12.65pt" o:ole="">
            <v:imagedata r:id="rId29" o:title=""/>
          </v:shape>
          <o:OLEObject Type="Embed" ProgID="PBrush" ShapeID="_x0000_i1030" DrawAspect="Content" ObjectID="_1805085148" r:id="rId36"/>
        </w:object>
      </w:r>
      <w:r w:rsidRPr="00CE4D0B">
        <w:rPr>
          <w:szCs w:val="20"/>
        </w:rPr>
        <w:t xml:space="preserve"> skall genereras i journalen skall alternativ ”Varning” väljas innan information skrivs. Om inte knappen skall genereras väljs strecket (-).</w:t>
      </w:r>
      <w:r w:rsidRPr="00CE4D0B">
        <w:rPr>
          <w:szCs w:val="20"/>
        </w:rPr>
        <w:br/>
      </w:r>
      <w:r w:rsidRPr="00CE4D0B">
        <w:rPr>
          <w:szCs w:val="20"/>
        </w:rPr>
        <w:br/>
        <w:t>OBS! Hänvisa i fritextfältet till Melioranteckning eller labsvar där smittan är konstaterad.</w:t>
      </w:r>
      <w:r w:rsidRPr="00CE4D0B">
        <w:rPr>
          <w:szCs w:val="20"/>
        </w:rPr>
        <w:br/>
      </w:r>
      <w:r w:rsidRPr="00CE4D0B">
        <w:rPr>
          <w:szCs w:val="20"/>
        </w:rPr>
        <w:br/>
        <w:t>Sökorden Överkänslighet och Smitta är envalssökord. Endast ett val kan väljas.</w:t>
      </w:r>
    </w:p>
    <w:p w14:paraId="38DF559D" w14:textId="3457E20F" w:rsidR="00250716" w:rsidRPr="00CE4D0B" w:rsidRDefault="00250716" w:rsidP="00250716">
      <w:pPr>
        <w:spacing w:after="0" w:line="240" w:lineRule="auto"/>
        <w:ind w:right="0"/>
        <w:rPr>
          <w:szCs w:val="20"/>
        </w:rPr>
      </w:pPr>
    </w:p>
    <w:p w14:paraId="6AE42806" w14:textId="77777777" w:rsidR="00250716" w:rsidRPr="00CE4D0B" w:rsidRDefault="00250716" w:rsidP="00250716">
      <w:pPr>
        <w:spacing w:after="0" w:line="240" w:lineRule="auto"/>
        <w:ind w:right="0"/>
        <w:rPr>
          <w:szCs w:val="20"/>
        </w:rPr>
      </w:pPr>
      <w:r w:rsidRPr="00CE4D0B">
        <w:rPr>
          <w:noProof/>
          <w:szCs w:val="20"/>
        </w:rPr>
        <w:lastRenderedPageBreak/>
        <mc:AlternateContent>
          <mc:Choice Requires="wps">
            <w:drawing>
              <wp:anchor distT="0" distB="0" distL="114300" distR="114300" simplePos="0" relativeHeight="251668480" behindDoc="0" locked="0" layoutInCell="0" allowOverlap="1" wp14:anchorId="69D7E0D9" wp14:editId="19D9DE71">
                <wp:simplePos x="0" y="0"/>
                <wp:positionH relativeFrom="column">
                  <wp:posOffset>841375</wp:posOffset>
                </wp:positionH>
                <wp:positionV relativeFrom="paragraph">
                  <wp:posOffset>32385</wp:posOffset>
                </wp:positionV>
                <wp:extent cx="2329180" cy="286385"/>
                <wp:effectExtent l="0" t="0" r="0" b="0"/>
                <wp:wrapNone/>
                <wp:docPr id="66" name="Textruta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9180" cy="286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633390" w14:textId="77777777" w:rsidR="00250716" w:rsidRDefault="00250716" w:rsidP="00250716">
                            <w:pPr>
                              <w:ind w:left="0"/>
                            </w:pPr>
                            <w:r w:rsidRPr="0090534B">
                              <w:t>Observandum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D7E0D9" id="Textruta 66" o:spid="_x0000_s1028" type="#_x0000_t202" style="position:absolute;left:0;text-align:left;margin-left:66.25pt;margin-top:2.55pt;width:183.4pt;height:2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" o:allowincell="f" stroked="f">
                <v:textbox>
                  <w:txbxContent>
                    <w:p w14:paraId="12633390" w14:textId="77777777" w:rsidR="00250716" w:rsidRDefault="00250716" w:rsidP="00250716">
                      <w:pPr>
                        <w:ind w:left="0"/>
                      </w:pPr>
                      <w:r w:rsidRPr="0090534B">
                        <w:t>Observandum</w:t>
                      </w:r>
                    </w:p>
                  </w:txbxContent>
                </v:textbox>
              </v:shape>
            </w:pict>
          </mc:Fallback>
        </mc:AlternateContent>
      </w:r>
      <w:r w:rsidRPr="00CE4D0B">
        <w:rPr>
          <w:szCs w:val="20"/>
        </w:rPr>
        <w:object w:dxaOrig="504" w:dyaOrig="504" w14:anchorId="089075FA">
          <v:shape id="_x0000_i1031" type="#_x0000_t75" style="width:25.7pt;height:25.7pt" o:ole="">
            <v:imagedata r:id="rId32" o:title=""/>
          </v:shape>
          <o:OLEObject Type="Embed" ProgID="PBrush" ShapeID="_x0000_i1031" DrawAspect="Content" ObjectID="_1805085149" r:id="rId37"/>
        </w:object>
      </w:r>
    </w:p>
    <w:p w14:paraId="4DE04CAA" w14:textId="77777777" w:rsidR="00250716" w:rsidRPr="00CE4D0B" w:rsidRDefault="00250716" w:rsidP="00250716">
      <w:pPr>
        <w:spacing w:after="0" w:line="240" w:lineRule="auto"/>
        <w:ind w:right="0"/>
        <w:rPr>
          <w:szCs w:val="20"/>
        </w:rPr>
      </w:pPr>
    </w:p>
    <w:p w14:paraId="30E9F18C" w14:textId="77777777" w:rsidR="00250716" w:rsidRPr="00CE4D0B" w:rsidRDefault="00250716" w:rsidP="00FE386B">
      <w:pPr>
        <w:numPr>
          <w:ilvl w:val="0"/>
          <w:numId w:val="11"/>
        </w:numPr>
        <w:spacing w:after="0" w:line="240" w:lineRule="auto"/>
        <w:ind w:left="567" w:right="0"/>
        <w:rPr>
          <w:szCs w:val="20"/>
        </w:rPr>
      </w:pPr>
      <w:r w:rsidRPr="00CE4D0B">
        <w:rPr>
          <w:szCs w:val="20"/>
        </w:rPr>
        <w:t>Öppen retur</w:t>
      </w:r>
    </w:p>
    <w:p w14:paraId="19E44EE5" w14:textId="77777777" w:rsidR="00250716" w:rsidRPr="00CE4D0B" w:rsidRDefault="00250716" w:rsidP="00FE386B">
      <w:pPr>
        <w:numPr>
          <w:ilvl w:val="0"/>
          <w:numId w:val="11"/>
        </w:numPr>
        <w:spacing w:after="0" w:line="240" w:lineRule="auto"/>
        <w:ind w:left="567" w:right="0"/>
        <w:rPr>
          <w:szCs w:val="20"/>
        </w:rPr>
      </w:pPr>
      <w:r w:rsidRPr="00CE4D0B">
        <w:rPr>
          <w:szCs w:val="20"/>
        </w:rPr>
        <w:t>Kontakt med palliativa teamet</w:t>
      </w:r>
    </w:p>
    <w:p w14:paraId="66B36228" w14:textId="77777777" w:rsidR="00250716" w:rsidRPr="00CE4D0B" w:rsidRDefault="00250716" w:rsidP="00FE386B">
      <w:pPr>
        <w:numPr>
          <w:ilvl w:val="0"/>
          <w:numId w:val="11"/>
        </w:numPr>
        <w:spacing w:after="0" w:line="240" w:lineRule="auto"/>
        <w:ind w:left="567" w:right="0"/>
        <w:rPr>
          <w:szCs w:val="20"/>
        </w:rPr>
      </w:pPr>
      <w:r w:rsidRPr="00CE4D0B">
        <w:rPr>
          <w:szCs w:val="20"/>
        </w:rPr>
        <w:t>Kontakt med smärtenheten</w:t>
      </w:r>
    </w:p>
    <w:p w14:paraId="0AC996DD" w14:textId="77777777" w:rsidR="00250716" w:rsidRPr="00CE4D0B" w:rsidRDefault="00250716" w:rsidP="00FE386B">
      <w:pPr>
        <w:numPr>
          <w:ilvl w:val="0"/>
          <w:numId w:val="11"/>
        </w:numPr>
        <w:spacing w:after="0" w:line="240" w:lineRule="auto"/>
        <w:ind w:left="567" w:right="0"/>
        <w:rPr>
          <w:szCs w:val="20"/>
        </w:rPr>
      </w:pPr>
      <w:r w:rsidRPr="00CE4D0B">
        <w:rPr>
          <w:szCs w:val="20"/>
        </w:rPr>
        <w:t>Cytostatikabehandling</w:t>
      </w:r>
    </w:p>
    <w:p w14:paraId="72AD5933" w14:textId="77777777" w:rsidR="00250716" w:rsidRPr="00CE4D0B" w:rsidRDefault="00250716" w:rsidP="00FE386B">
      <w:pPr>
        <w:numPr>
          <w:ilvl w:val="0"/>
          <w:numId w:val="11"/>
        </w:numPr>
        <w:spacing w:after="0" w:line="240" w:lineRule="auto"/>
        <w:ind w:left="567" w:right="0"/>
        <w:rPr>
          <w:szCs w:val="20"/>
        </w:rPr>
      </w:pPr>
      <w:r w:rsidRPr="00CE4D0B">
        <w:rPr>
          <w:szCs w:val="20"/>
        </w:rPr>
        <w:t>Ingår i studie</w:t>
      </w:r>
    </w:p>
    <w:p w14:paraId="7F43ED37" w14:textId="77777777" w:rsidR="00250716" w:rsidRPr="00CE4D0B" w:rsidRDefault="00250716" w:rsidP="00FE386B">
      <w:pPr>
        <w:numPr>
          <w:ilvl w:val="0"/>
          <w:numId w:val="11"/>
        </w:numPr>
        <w:spacing w:after="0" w:line="240" w:lineRule="auto"/>
        <w:ind w:left="567" w:right="0"/>
        <w:rPr>
          <w:szCs w:val="20"/>
        </w:rPr>
      </w:pPr>
      <w:r w:rsidRPr="00CE4D0B">
        <w:rPr>
          <w:szCs w:val="20"/>
        </w:rPr>
        <w:t>Organdonator</w:t>
      </w:r>
    </w:p>
    <w:p w14:paraId="6BF04233" w14:textId="77777777" w:rsidR="00250716" w:rsidRPr="00CE4D0B" w:rsidRDefault="00250716" w:rsidP="00FE386B">
      <w:pPr>
        <w:numPr>
          <w:ilvl w:val="0"/>
          <w:numId w:val="11"/>
        </w:numPr>
        <w:spacing w:after="0" w:line="240" w:lineRule="auto"/>
        <w:ind w:left="567" w:right="0"/>
        <w:rPr>
          <w:szCs w:val="20"/>
        </w:rPr>
      </w:pPr>
      <w:r w:rsidRPr="00CE4D0B">
        <w:rPr>
          <w:szCs w:val="20"/>
        </w:rPr>
        <w:t>Organtransplanterad</w:t>
      </w:r>
    </w:p>
    <w:p w14:paraId="7B289C07" w14:textId="77777777" w:rsidR="00250716" w:rsidRPr="00CE4D0B" w:rsidRDefault="00250716" w:rsidP="00FE386B">
      <w:pPr>
        <w:numPr>
          <w:ilvl w:val="0"/>
          <w:numId w:val="11"/>
        </w:numPr>
        <w:spacing w:after="0" w:line="240" w:lineRule="auto"/>
        <w:ind w:left="567" w:right="0"/>
        <w:rPr>
          <w:szCs w:val="20"/>
        </w:rPr>
      </w:pPr>
      <w:r w:rsidRPr="00CE4D0B">
        <w:rPr>
          <w:szCs w:val="20"/>
        </w:rPr>
        <w:t>Spec. info</w:t>
      </w:r>
    </w:p>
    <w:p w14:paraId="5FF6C256" w14:textId="77777777" w:rsidR="00250716" w:rsidRPr="00CE4D0B" w:rsidRDefault="00250716" w:rsidP="00FE386B">
      <w:pPr>
        <w:numPr>
          <w:ilvl w:val="0"/>
          <w:numId w:val="11"/>
        </w:numPr>
        <w:spacing w:after="0" w:line="240" w:lineRule="auto"/>
        <w:ind w:left="567" w:right="0"/>
        <w:rPr>
          <w:szCs w:val="20"/>
        </w:rPr>
      </w:pPr>
      <w:r w:rsidRPr="00CE4D0B">
        <w:rPr>
          <w:szCs w:val="20"/>
        </w:rPr>
        <w:t>Känd risk</w:t>
      </w:r>
    </w:p>
    <w:p w14:paraId="188A3895" w14:textId="77777777" w:rsidR="00250716" w:rsidRPr="00CE4D0B" w:rsidRDefault="00250716" w:rsidP="00FE386B">
      <w:pPr>
        <w:numPr>
          <w:ilvl w:val="0"/>
          <w:numId w:val="11"/>
        </w:numPr>
        <w:spacing w:after="0" w:line="240" w:lineRule="auto"/>
        <w:ind w:left="567" w:right="0"/>
        <w:rPr>
          <w:szCs w:val="20"/>
        </w:rPr>
      </w:pPr>
      <w:r w:rsidRPr="00CE4D0B">
        <w:rPr>
          <w:szCs w:val="20"/>
        </w:rPr>
        <w:t>MÄVA patient</w:t>
      </w:r>
    </w:p>
    <w:p w14:paraId="09A96FB8" w14:textId="77777777" w:rsidR="00250716" w:rsidRPr="00CE4D0B" w:rsidRDefault="00250716" w:rsidP="00FE386B">
      <w:pPr>
        <w:numPr>
          <w:ilvl w:val="0"/>
          <w:numId w:val="11"/>
        </w:numPr>
        <w:spacing w:after="0" w:line="240" w:lineRule="auto"/>
        <w:ind w:left="567" w:right="0"/>
        <w:rPr>
          <w:szCs w:val="20"/>
        </w:rPr>
      </w:pPr>
      <w:r w:rsidRPr="00CE4D0B">
        <w:rPr>
          <w:szCs w:val="20"/>
        </w:rPr>
        <w:t>Hjärtsviktspärm utdelad</w:t>
      </w:r>
    </w:p>
    <w:p w14:paraId="442F932D" w14:textId="77777777" w:rsidR="00250716" w:rsidRPr="00CE4D0B" w:rsidRDefault="00250716" w:rsidP="00250716">
      <w:pPr>
        <w:spacing w:after="0" w:line="240" w:lineRule="auto"/>
        <w:ind w:right="0"/>
        <w:rPr>
          <w:color w:val="FF0000"/>
          <w:szCs w:val="20"/>
        </w:rPr>
      </w:pPr>
    </w:p>
    <w:p w14:paraId="702DFB10" w14:textId="77777777" w:rsidR="00250716" w:rsidRPr="00CE4D0B" w:rsidRDefault="00250716" w:rsidP="00250716">
      <w:pPr>
        <w:spacing w:after="0" w:line="240" w:lineRule="auto"/>
        <w:ind w:right="0"/>
        <w:rPr>
          <w:szCs w:val="20"/>
        </w:rPr>
      </w:pPr>
      <w:r w:rsidRPr="00CE4D0B">
        <w:rPr>
          <w:szCs w:val="20"/>
        </w:rPr>
        <w:t>Observandum är flervalssökord. Detta innebär att flera alternativ kan väljas vid dokumentation. Symbolen tänds även vid dokumentation av Begränsning av vårdinsats, se nästa stycke.</w:t>
      </w:r>
    </w:p>
    <w:p w14:paraId="030799A7" w14:textId="77777777" w:rsidR="00250716" w:rsidRPr="00CE4D0B" w:rsidRDefault="00250716" w:rsidP="00250716">
      <w:pPr>
        <w:pStyle w:val="Rubrik2"/>
      </w:pPr>
      <w:bookmarkStart w:id="108" w:name="_Toc194064068"/>
      <w:r w:rsidRPr="00CE4D0B">
        <w:t>Läkemedelsöverkänslighet - Läkemedelsvarning</w:t>
      </w:r>
      <w:bookmarkEnd w:id="108"/>
    </w:p>
    <w:p w14:paraId="559E5C41" w14:textId="77777777" w:rsidR="00250716" w:rsidRPr="00CE4D0B" w:rsidRDefault="00250716" w:rsidP="00250716">
      <w:pPr>
        <w:spacing w:after="0" w:line="240" w:lineRule="auto"/>
        <w:ind w:right="0"/>
        <w:rPr>
          <w:szCs w:val="20"/>
        </w:rPr>
      </w:pPr>
    </w:p>
    <w:p w14:paraId="3746197C" w14:textId="77777777" w:rsidR="00250716" w:rsidRPr="00CE4D0B" w:rsidRDefault="00250716" w:rsidP="00250716">
      <w:pPr>
        <w:spacing w:after="0" w:line="240" w:lineRule="auto"/>
        <w:ind w:right="0"/>
        <w:rPr>
          <w:szCs w:val="20"/>
        </w:rPr>
      </w:pPr>
      <w:r w:rsidRPr="00CE4D0B">
        <w:rPr>
          <w:szCs w:val="20"/>
        </w:rPr>
        <w:object w:dxaOrig="504" w:dyaOrig="588" w14:anchorId="290A9EB6">
          <v:shape id="_x0000_i1032" type="#_x0000_t75" style="width:25.7pt;height:29.25pt" o:ole="">
            <v:imagedata r:id="rId38" o:title=""/>
          </v:shape>
          <o:OLEObject Type="Embed" ProgID="PBrush" ShapeID="_x0000_i1032" DrawAspect="Content" ObjectID="_1805085150" r:id="rId39"/>
        </w:object>
      </w:r>
    </w:p>
    <w:p w14:paraId="174C7BCC" w14:textId="77777777" w:rsidR="00250716" w:rsidRPr="00CE4D0B" w:rsidRDefault="00250716" w:rsidP="00250716">
      <w:pPr>
        <w:spacing w:after="0" w:line="240" w:lineRule="auto"/>
        <w:ind w:right="0"/>
        <w:rPr>
          <w:color w:val="FF0000"/>
          <w:szCs w:val="20"/>
        </w:rPr>
      </w:pPr>
    </w:p>
    <w:p w14:paraId="6C35FB1A" w14:textId="77777777" w:rsidR="00250716" w:rsidRPr="00CE4D0B" w:rsidRDefault="00250716" w:rsidP="00250716">
      <w:pPr>
        <w:spacing w:after="0" w:line="240" w:lineRule="auto"/>
        <w:ind w:right="0"/>
        <w:rPr>
          <w:szCs w:val="20"/>
        </w:rPr>
      </w:pPr>
      <w:r w:rsidRPr="00CE4D0B">
        <w:rPr>
          <w:szCs w:val="20"/>
        </w:rPr>
        <w:t>Symbolen Varningstriangeln visas på journalmappen och i alla moduler.</w:t>
      </w:r>
    </w:p>
    <w:p w14:paraId="6DEF04E9" w14:textId="77777777" w:rsidR="00250716" w:rsidRPr="00CE4D0B" w:rsidRDefault="00250716" w:rsidP="00250716">
      <w:pPr>
        <w:spacing w:after="0" w:line="240" w:lineRule="auto"/>
        <w:ind w:right="0"/>
        <w:rPr>
          <w:szCs w:val="20"/>
        </w:rPr>
      </w:pPr>
    </w:p>
    <w:p w14:paraId="059C5137" w14:textId="77777777" w:rsidR="00250716" w:rsidRPr="00CE4D0B" w:rsidRDefault="00250716" w:rsidP="00250716">
      <w:pPr>
        <w:spacing w:after="0" w:line="240" w:lineRule="auto"/>
        <w:ind w:right="0"/>
        <w:rPr>
          <w:szCs w:val="20"/>
        </w:rPr>
      </w:pPr>
      <w:r w:rsidRPr="00CE4D0B">
        <w:rPr>
          <w:szCs w:val="20"/>
        </w:rPr>
        <w:t>Registreras vid allvarlig risk för patientens liv eller hälsa. Det är enbart vid registrering under Läkemedelsöverkänslighet som varning visas vid insättning av läkemedlet. Registreringen kan också ske från läkemedelsdelen vid utsättning av läkemedel med utskrivningsorsak ”Överkänslighet”.</w:t>
      </w:r>
    </w:p>
    <w:p w14:paraId="58E4541D" w14:textId="77777777" w:rsidR="00250716" w:rsidRPr="00CE4D0B" w:rsidRDefault="00250716" w:rsidP="00250716">
      <w:pPr>
        <w:spacing w:after="0" w:line="240" w:lineRule="auto"/>
        <w:ind w:right="0"/>
        <w:rPr>
          <w:color w:val="FF0000"/>
          <w:szCs w:val="20"/>
        </w:rPr>
      </w:pPr>
      <w:r w:rsidRPr="00CE4D0B">
        <w:rPr>
          <w:noProof/>
          <w:color w:val="FF0000"/>
          <w:szCs w:val="20"/>
        </w:rPr>
        <mc:AlternateContent>
          <mc:Choice Requires="wps">
            <w:drawing>
              <wp:anchor distT="45720" distB="45720" distL="114300" distR="114300" simplePos="0" relativeHeight="251701248" behindDoc="0" locked="0" layoutInCell="1" allowOverlap="1" wp14:anchorId="56376752" wp14:editId="06245DC1">
                <wp:simplePos x="0" y="0"/>
                <wp:positionH relativeFrom="margin">
                  <wp:posOffset>351155</wp:posOffset>
                </wp:positionH>
                <wp:positionV relativeFrom="paragraph">
                  <wp:posOffset>229870</wp:posOffset>
                </wp:positionV>
                <wp:extent cx="5031740" cy="636270"/>
                <wp:effectExtent l="0" t="0" r="16510" b="11430"/>
                <wp:wrapSquare wrapText="bothSides"/>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1740" cy="636270"/>
                        </a:xfrm>
                        <a:prstGeom prst="rect">
                          <a:avLst/>
                        </a:prstGeom>
                        <a:solidFill>
                          <a:srgbClr val="FFFFFF"/>
                        </a:solidFill>
                        <a:ln w="9525">
                          <a:solidFill>
                            <a:srgbClr val="000000"/>
                          </a:solidFill>
                          <a:miter lim="800000"/>
                          <a:headEnd/>
                          <a:tailEnd/>
                        </a:ln>
                      </wps:spPr>
                      <wps:txbx>
                        <w:txbxContent>
                          <w:p w14:paraId="470EE8EB" w14:textId="77777777" w:rsidR="00250716" w:rsidRDefault="00250716" w:rsidP="00250716">
                            <w:r>
                              <w:rPr>
                                <w:noProof/>
                              </w:rPr>
                              <w:drawing>
                                <wp:inline distT="0" distB="0" distL="0" distR="0" wp14:anchorId="7F783309" wp14:editId="414ACBB8">
                                  <wp:extent cx="5257800" cy="590550"/>
                                  <wp:effectExtent l="0" t="0" r="0" b="0"/>
                                  <wp:docPr id="1480670790" name="Bildobjekt 1480670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57800" cy="59055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376752" id="Textruta 2" o:spid="_x0000_s1029" type="#_x0000_t202" style="position:absolute;left:0;text-align:left;margin-left:27.65pt;margin-top:18.1pt;width:396.2pt;height:50.1pt;z-index:251701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">
                <v:textbox>
                  <w:txbxContent>
                    <w:p w14:paraId="470EE8EB" w14:textId="77777777" w:rsidR="00250716" w:rsidRDefault="00250716" w:rsidP="00250716">
                      <w:r>
                        <w:rPr>
                          <w:noProof/>
                        </w:rPr>
                        <w:drawing>
                          <wp:inline distT="0" distB="0" distL="0" distR="0" wp14:anchorId="7F783309" wp14:editId="414ACBB8">
                            <wp:extent cx="5257800" cy="590550"/>
                            <wp:effectExtent l="0" t="0" r="0" b="0"/>
                            <wp:docPr id="1480670790" name="Bildobjekt 1480670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57800" cy="590550"/>
                                    </a:xfrm>
                                    <a:prstGeom prst="rect">
                                      <a:avLst/>
                                    </a:prstGeom>
                                  </pic:spPr>
                                </pic:pic>
                              </a:graphicData>
                            </a:graphic>
                          </wp:inline>
                        </w:drawing>
                      </w:r>
                    </w:p>
                  </w:txbxContent>
                </v:textbox>
                <w10:wrap type="square" anchorx="margin"/>
              </v:shape>
            </w:pict>
          </mc:Fallback>
        </mc:AlternateContent>
      </w:r>
    </w:p>
    <w:p w14:paraId="4A7BD206" w14:textId="77777777" w:rsidR="00250716" w:rsidRPr="00CE4D0B" w:rsidRDefault="00250716" w:rsidP="00250716">
      <w:pPr>
        <w:spacing w:after="0" w:line="240" w:lineRule="auto"/>
        <w:ind w:right="0"/>
        <w:rPr>
          <w:szCs w:val="20"/>
        </w:rPr>
      </w:pPr>
    </w:p>
    <w:p w14:paraId="0B3502D4" w14:textId="77777777" w:rsidR="00250716" w:rsidRPr="00CE4D0B" w:rsidRDefault="00250716" w:rsidP="00250716">
      <w:pPr>
        <w:spacing w:after="0" w:line="240" w:lineRule="auto"/>
        <w:ind w:right="0"/>
        <w:rPr>
          <w:szCs w:val="20"/>
        </w:rPr>
      </w:pPr>
      <w:r w:rsidRPr="00CE4D0B">
        <w:rPr>
          <w:szCs w:val="20"/>
        </w:rPr>
        <w:t>Kan registreras av alla personalkategorier. Måste signeras av läkare.</w:t>
      </w:r>
    </w:p>
    <w:p w14:paraId="0BBA3FE8" w14:textId="77777777" w:rsidR="00250716" w:rsidRPr="00CE4D0B" w:rsidRDefault="00250716" w:rsidP="00250716">
      <w:pPr>
        <w:spacing w:after="0" w:line="240" w:lineRule="auto"/>
        <w:ind w:right="0"/>
        <w:rPr>
          <w:szCs w:val="20"/>
        </w:rPr>
      </w:pPr>
      <w:r w:rsidRPr="00CE4D0B">
        <w:rPr>
          <w:szCs w:val="20"/>
        </w:rPr>
        <w:t>Registreringen hamnar även som en automatanteckning i patientens journal, men endast i läkare- och sjuksköterskedelen.</w:t>
      </w:r>
    </w:p>
    <w:p w14:paraId="0332664D" w14:textId="77777777" w:rsidR="00250716" w:rsidRPr="00CE4D0B" w:rsidRDefault="00250716" w:rsidP="00250716">
      <w:pPr>
        <w:spacing w:after="0" w:line="240" w:lineRule="auto"/>
        <w:ind w:right="0"/>
        <w:rPr>
          <w:szCs w:val="20"/>
        </w:rPr>
      </w:pPr>
    </w:p>
    <w:p w14:paraId="3F8B423C"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228D2AEF" wp14:editId="1CB4E194">
            <wp:extent cx="3474649" cy="666750"/>
            <wp:effectExtent l="0" t="0" r="0" b="0"/>
            <wp:docPr id="124" name="Bildobjekt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r="902" b="6105"/>
                    <a:stretch/>
                  </pic:blipFill>
                  <pic:spPr bwMode="auto">
                    <a:xfrm>
                      <a:off x="0" y="0"/>
                      <a:ext cx="3541629" cy="679603"/>
                    </a:xfrm>
                    <a:prstGeom prst="rect">
                      <a:avLst/>
                    </a:prstGeom>
                    <a:ln>
                      <a:noFill/>
                    </a:ln>
                    <a:extLst>
                      <a:ext uri="{53640926-AAD7-44D8-BBD7-CCE9431645EC}">
                        <a14:shadowObscured xmlns:a14="http://schemas.microsoft.com/office/drawing/2010/main"/>
                      </a:ext>
                    </a:extLst>
                  </pic:spPr>
                </pic:pic>
              </a:graphicData>
            </a:graphic>
          </wp:inline>
        </w:drawing>
      </w:r>
    </w:p>
    <w:p w14:paraId="5C78BC5B" w14:textId="77777777" w:rsidR="00250716" w:rsidRPr="00CE4D0B" w:rsidRDefault="00250716" w:rsidP="00250716">
      <w:pPr>
        <w:spacing w:after="0" w:line="240" w:lineRule="auto"/>
        <w:ind w:right="0"/>
        <w:rPr>
          <w:szCs w:val="20"/>
        </w:rPr>
      </w:pPr>
    </w:p>
    <w:p w14:paraId="1EDEE79F" w14:textId="3C2D781A" w:rsidR="005C77D3" w:rsidRDefault="005C77D3">
      <w:pPr>
        <w:spacing w:after="0" w:line="240" w:lineRule="auto"/>
        <w:ind w:left="0" w:right="0"/>
        <w:rPr>
          <w:szCs w:val="20"/>
        </w:rPr>
      </w:pPr>
      <w:r>
        <w:rPr>
          <w:szCs w:val="20"/>
        </w:rPr>
        <w:br w:type="page"/>
      </w:r>
    </w:p>
    <w:p w14:paraId="68687C33" w14:textId="77777777" w:rsidR="00250716" w:rsidRPr="00CE4D0B" w:rsidRDefault="00250716" w:rsidP="00250716">
      <w:pPr>
        <w:pStyle w:val="Rubrik2"/>
      </w:pPr>
      <w:bookmarkStart w:id="109" w:name="_Toc194064069"/>
      <w:r w:rsidRPr="00CE4D0B">
        <w:lastRenderedPageBreak/>
        <w:t>Läkemedelskontroll/Biverkningar</w:t>
      </w:r>
      <w:bookmarkEnd w:id="109"/>
    </w:p>
    <w:p w14:paraId="0B71AEA3" w14:textId="77777777" w:rsidR="00250716" w:rsidRPr="00CE4D0B" w:rsidRDefault="00250716" w:rsidP="00250716">
      <w:pPr>
        <w:spacing w:after="0" w:line="240" w:lineRule="auto"/>
        <w:ind w:right="0"/>
        <w:rPr>
          <w:szCs w:val="20"/>
        </w:rPr>
      </w:pPr>
    </w:p>
    <w:p w14:paraId="23454B3B" w14:textId="77777777" w:rsidR="00250716" w:rsidRPr="00CE4D0B" w:rsidRDefault="00250716" w:rsidP="00250716">
      <w:pPr>
        <w:spacing w:after="0" w:line="240" w:lineRule="auto"/>
        <w:ind w:right="0"/>
        <w:rPr>
          <w:szCs w:val="20"/>
        </w:rPr>
      </w:pPr>
      <w:r w:rsidRPr="00CE4D0B">
        <w:rPr>
          <w:szCs w:val="20"/>
        </w:rPr>
        <w:t>Det finns möjlighet att göra en Läkemedelskontroll via Aktuella ordinationer där varningar och interaktioner visas under fliken Varningar samt att man kan söka biverkningar för insatta läkemedel.</w:t>
      </w:r>
    </w:p>
    <w:p w14:paraId="3463C9C3" w14:textId="77777777" w:rsidR="00250716" w:rsidRPr="00CE4D0B" w:rsidRDefault="00250716" w:rsidP="00250716">
      <w:pPr>
        <w:spacing w:after="0" w:line="240" w:lineRule="auto"/>
        <w:ind w:right="0"/>
        <w:rPr>
          <w:szCs w:val="20"/>
        </w:rPr>
      </w:pPr>
    </w:p>
    <w:p w14:paraId="73400192"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623E9A91" wp14:editId="16BCA889">
            <wp:extent cx="3810000" cy="2597414"/>
            <wp:effectExtent l="0" t="0" r="0" b="0"/>
            <wp:docPr id="136" name="Bildobjekt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831786" cy="2612267"/>
                    </a:xfrm>
                    <a:prstGeom prst="rect">
                      <a:avLst/>
                    </a:prstGeom>
                  </pic:spPr>
                </pic:pic>
              </a:graphicData>
            </a:graphic>
          </wp:inline>
        </w:drawing>
      </w:r>
    </w:p>
    <w:p w14:paraId="79894608" w14:textId="77777777" w:rsidR="00250716" w:rsidRPr="00CE4D0B" w:rsidRDefault="00250716" w:rsidP="00250716">
      <w:pPr>
        <w:pStyle w:val="Rubrik2"/>
      </w:pPr>
      <w:bookmarkStart w:id="110" w:name="_Toc447538950"/>
      <w:bookmarkStart w:id="111" w:name="_Toc447539112"/>
      <w:bookmarkStart w:id="112" w:name="_Toc447539192"/>
      <w:bookmarkStart w:id="113" w:name="_Toc447539263"/>
      <w:bookmarkStart w:id="114" w:name="_Toc447539302"/>
      <w:bookmarkStart w:id="115" w:name="_Toc447539366"/>
      <w:bookmarkStart w:id="116" w:name="_Toc447543576"/>
      <w:bookmarkStart w:id="117" w:name="_Toc448480376"/>
      <w:bookmarkStart w:id="118" w:name="_Toc448480498"/>
      <w:bookmarkStart w:id="119" w:name="_Toc256000015"/>
      <w:bookmarkStart w:id="120" w:name="_Toc461702480"/>
      <w:bookmarkStart w:id="121" w:name="_Toc256000058"/>
      <w:bookmarkStart w:id="122" w:name="_Toc256000099"/>
      <w:bookmarkStart w:id="123" w:name="_Toc256000140"/>
      <w:bookmarkStart w:id="124" w:name="_Toc256000181"/>
      <w:bookmarkStart w:id="125" w:name="_Toc490049247"/>
      <w:bookmarkStart w:id="126" w:name="_Toc256000222"/>
      <w:bookmarkStart w:id="127" w:name="_Toc256000264"/>
      <w:bookmarkStart w:id="128" w:name="_Toc256000306"/>
      <w:bookmarkStart w:id="129" w:name="_Toc527469157"/>
      <w:bookmarkStart w:id="130" w:name="_Toc256000348"/>
      <w:bookmarkStart w:id="131" w:name="_Toc5111795"/>
      <w:bookmarkStart w:id="132" w:name="_Toc256000390"/>
      <w:bookmarkStart w:id="133" w:name="_Toc51066637"/>
      <w:bookmarkStart w:id="134" w:name="_Toc52351783"/>
      <w:bookmarkStart w:id="135" w:name="_Toc52354483"/>
      <w:bookmarkStart w:id="136" w:name="_Toc52354856"/>
      <w:bookmarkStart w:id="137" w:name="_Toc52961412"/>
      <w:bookmarkStart w:id="138" w:name="_Toc52961609"/>
      <w:bookmarkStart w:id="139" w:name="_Toc55376684"/>
      <w:bookmarkStart w:id="140" w:name="_Toc55376743"/>
      <w:bookmarkStart w:id="141" w:name="_Toc55377032"/>
      <w:bookmarkStart w:id="142" w:name="_Toc55395509"/>
      <w:bookmarkStart w:id="143" w:name="_Toc55395646"/>
      <w:bookmarkStart w:id="144" w:name="_Toc55395780"/>
      <w:bookmarkStart w:id="145" w:name="_Toc55395923"/>
      <w:bookmarkStart w:id="146" w:name="_Toc57790002"/>
      <w:bookmarkStart w:id="147" w:name="_Toc57817649"/>
      <w:bookmarkStart w:id="148" w:name="_Toc57877023"/>
      <w:bookmarkStart w:id="149" w:name="_Toc57877092"/>
      <w:bookmarkStart w:id="150" w:name="_Toc57883135"/>
      <w:bookmarkStart w:id="151" w:name="_Toc194064070"/>
      <w:r w:rsidRPr="00CE4D0B">
        <w:t>Begränsning av vårdinsats</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r w:rsidRPr="00CE4D0B">
        <w:t xml:space="preserve"> </w:t>
      </w:r>
    </w:p>
    <w:p w14:paraId="225094D3" w14:textId="77777777" w:rsidR="00250716" w:rsidRPr="00CE4D0B" w:rsidRDefault="00250716" w:rsidP="00250716">
      <w:pPr>
        <w:spacing w:after="0" w:line="240" w:lineRule="auto"/>
        <w:ind w:right="0"/>
        <w:rPr>
          <w:szCs w:val="20"/>
        </w:rPr>
      </w:pPr>
      <w:r w:rsidRPr="00CE4D0B">
        <w:rPr>
          <w:szCs w:val="20"/>
        </w:rPr>
        <w:t>Se dokument/riktlinje ”Begränsning av vårdinsats” på NU-sjukvårdens hemsida (Dokument/Hitta styrdokument/Vård).</w:t>
      </w:r>
    </w:p>
    <w:p w14:paraId="086A1622" w14:textId="77777777" w:rsidR="00250716" w:rsidRPr="00CE4D0B" w:rsidRDefault="00250716" w:rsidP="00250716">
      <w:pPr>
        <w:spacing w:after="0" w:line="240" w:lineRule="auto"/>
        <w:ind w:right="0"/>
        <w:rPr>
          <w:szCs w:val="20"/>
        </w:rPr>
      </w:pPr>
    </w:p>
    <w:p w14:paraId="68DFC1A8" w14:textId="77777777" w:rsidR="00250716" w:rsidRPr="00CE4D0B" w:rsidRDefault="00250716" w:rsidP="00250716">
      <w:pPr>
        <w:spacing w:after="0" w:line="240" w:lineRule="auto"/>
        <w:ind w:right="0"/>
        <w:rPr>
          <w:szCs w:val="20"/>
        </w:rPr>
      </w:pPr>
      <w:r w:rsidRPr="00CE4D0B">
        <w:rPr>
          <w:szCs w:val="20"/>
          <w:u w:val="single"/>
        </w:rPr>
        <w:t>Bakgrund</w:t>
      </w:r>
      <w:r w:rsidRPr="00CE4D0B">
        <w:rPr>
          <w:szCs w:val="20"/>
        </w:rPr>
        <w:br/>
        <w:t>Att ge eller inte ge livsuppehållande åtgärder är ett beslut som har stora konsekvenser för en patient. Varje beslut måste fattas utifrån individuella förutsättningar. För patientsäkerheten och beslutfattarens skull måste beslutet vara väl genomtänkt och noggrant dokumenterat.</w:t>
      </w:r>
    </w:p>
    <w:p w14:paraId="6B1549C8" w14:textId="77777777" w:rsidR="00250716" w:rsidRPr="00CE4D0B" w:rsidRDefault="00250716" w:rsidP="00250716">
      <w:pPr>
        <w:spacing w:after="0" w:line="240" w:lineRule="auto"/>
        <w:ind w:right="0"/>
        <w:rPr>
          <w:szCs w:val="20"/>
        </w:rPr>
      </w:pPr>
    </w:p>
    <w:p w14:paraId="2ABC723F" w14:textId="77777777" w:rsidR="00250716" w:rsidRPr="00CE4D0B" w:rsidRDefault="00250716" w:rsidP="00250716">
      <w:pPr>
        <w:spacing w:after="0" w:line="240" w:lineRule="auto"/>
        <w:ind w:right="0"/>
        <w:rPr>
          <w:szCs w:val="20"/>
        </w:rPr>
      </w:pPr>
      <w:r w:rsidRPr="00CE4D0B">
        <w:rPr>
          <w:szCs w:val="20"/>
          <w:u w:val="single"/>
        </w:rPr>
        <w:t>Syfte</w:t>
      </w:r>
      <w:r w:rsidRPr="00CE4D0B">
        <w:rPr>
          <w:szCs w:val="20"/>
        </w:rPr>
        <w:br/>
        <w:t>Att ha enhetliga rutiner för hur beslut om Begränsning av vårdinsats tas och dokumenteras inom NU-sjukvården.</w:t>
      </w:r>
    </w:p>
    <w:p w14:paraId="1A77A6A4" w14:textId="77777777" w:rsidR="00250716" w:rsidRPr="00CE4D0B" w:rsidRDefault="00250716" w:rsidP="00250716">
      <w:pPr>
        <w:spacing w:after="0" w:line="240" w:lineRule="auto"/>
        <w:ind w:right="0"/>
        <w:rPr>
          <w:szCs w:val="20"/>
        </w:rPr>
      </w:pPr>
    </w:p>
    <w:p w14:paraId="7B40AD8D" w14:textId="77777777" w:rsidR="00250716" w:rsidRPr="00CE4D0B" w:rsidRDefault="00250716" w:rsidP="00250716">
      <w:pPr>
        <w:spacing w:after="0" w:line="240" w:lineRule="auto"/>
        <w:ind w:right="0"/>
        <w:rPr>
          <w:szCs w:val="20"/>
        </w:rPr>
      </w:pPr>
      <w:r w:rsidRPr="00CE4D0B">
        <w:rPr>
          <w:szCs w:val="20"/>
          <w:u w:val="single"/>
        </w:rPr>
        <w:t>När skall dokumentationen ske?</w:t>
      </w:r>
      <w:r w:rsidRPr="00CE4D0B">
        <w:rPr>
          <w:szCs w:val="20"/>
        </w:rPr>
        <w:br/>
        <w:t>När beslutet om att ge eller inte ge livsuppehållande behandling är fattat.</w:t>
      </w:r>
    </w:p>
    <w:p w14:paraId="7B4F0177" w14:textId="77777777" w:rsidR="00250716" w:rsidRPr="00CE4D0B" w:rsidRDefault="00250716" w:rsidP="00250716">
      <w:pPr>
        <w:spacing w:after="0" w:line="240" w:lineRule="auto"/>
        <w:ind w:right="0"/>
        <w:rPr>
          <w:szCs w:val="20"/>
        </w:rPr>
      </w:pPr>
    </w:p>
    <w:p w14:paraId="20F82D31" w14:textId="77777777" w:rsidR="00250716" w:rsidRPr="00CE4D0B" w:rsidRDefault="00250716" w:rsidP="00250716">
      <w:pPr>
        <w:spacing w:before="200" w:after="0" w:line="216" w:lineRule="auto"/>
        <w:ind w:right="0"/>
        <w:rPr>
          <w:szCs w:val="20"/>
        </w:rPr>
      </w:pPr>
      <w:r w:rsidRPr="00CE4D0B">
        <w:rPr>
          <w:szCs w:val="20"/>
          <w:u w:val="single"/>
        </w:rPr>
        <w:t>Hur skall aktiviteten dokumenteras i Melior?</w:t>
      </w:r>
      <w:r w:rsidRPr="00CE4D0B">
        <w:rPr>
          <w:szCs w:val="20"/>
        </w:rPr>
        <w:br/>
        <w:t>Aktiviteten skapas som Fri aktivitet.</w:t>
      </w:r>
      <w:r w:rsidRPr="00CE4D0B">
        <w:rPr>
          <w:szCs w:val="20"/>
        </w:rPr>
        <w:br/>
        <w:t>Endast en aktivitet Begränsning av vårdinsats får skapas per patient.</w:t>
      </w:r>
      <w:r w:rsidRPr="00CE4D0B">
        <w:rPr>
          <w:szCs w:val="20"/>
        </w:rPr>
        <w:br/>
        <w:t>All dokumentation skall vara synlig med datum i aktiviteten (anteckningen).</w:t>
      </w:r>
      <w:r w:rsidRPr="00CE4D0B">
        <w:rPr>
          <w:szCs w:val="20"/>
        </w:rPr>
        <w:br/>
        <w:t>Ange datum för varje term.</w:t>
      </w:r>
      <w:r w:rsidRPr="00CE4D0B">
        <w:rPr>
          <w:szCs w:val="20"/>
        </w:rPr>
        <w:br/>
        <w:t>Ta dubblett av term om ny uppgift/information skall dokumenteras.</w:t>
      </w:r>
      <w:r w:rsidRPr="00CE4D0B">
        <w:rPr>
          <w:szCs w:val="20"/>
        </w:rPr>
        <w:br/>
        <w:t>När annan än läkare dokumenterar i aktiviteten (anteckningen) skall denna kontrasigneras</w:t>
      </w:r>
      <w:r w:rsidRPr="00CE4D0B">
        <w:rPr>
          <w:szCs w:val="20"/>
        </w:rPr>
        <w:br/>
        <w:t>av läkare.</w:t>
      </w:r>
      <w:r w:rsidRPr="00CE4D0B">
        <w:rPr>
          <w:szCs w:val="20"/>
        </w:rPr>
        <w:br/>
      </w:r>
      <w:r w:rsidRPr="00CE4D0B">
        <w:rPr>
          <w:szCs w:val="20"/>
        </w:rPr>
        <w:br/>
      </w:r>
      <w:r w:rsidRPr="00CE4D0B">
        <w:rPr>
          <w:szCs w:val="20"/>
        </w:rPr>
        <w:lastRenderedPageBreak/>
        <w:t xml:space="preserve">Vid dokumentation av termen </w:t>
      </w:r>
      <w:r w:rsidRPr="00CE4D0B">
        <w:rPr>
          <w:b/>
          <w:bCs/>
          <w:szCs w:val="20"/>
        </w:rPr>
        <w:t>Beslut</w:t>
      </w:r>
      <w:r w:rsidRPr="00CE4D0B">
        <w:rPr>
          <w:szCs w:val="20"/>
        </w:rPr>
        <w:t xml:space="preserve"> och valet </w:t>
      </w:r>
      <w:r w:rsidRPr="00CE4D0B">
        <w:rPr>
          <w:b/>
          <w:bCs/>
          <w:szCs w:val="20"/>
        </w:rPr>
        <w:t>Behandlingsbegränsning ”Avstå från/avbryt behandling”</w:t>
      </w:r>
      <w:r w:rsidRPr="00CE4D0B">
        <w:rPr>
          <w:szCs w:val="20"/>
        </w:rPr>
        <w:t>,</w:t>
      </w:r>
      <w:r w:rsidRPr="00CE4D0B">
        <w:rPr>
          <w:b/>
          <w:bCs/>
          <w:szCs w:val="20"/>
        </w:rPr>
        <w:t xml:space="preserve"> </w:t>
      </w:r>
      <w:r w:rsidRPr="00CE4D0B">
        <w:rPr>
          <w:szCs w:val="20"/>
        </w:rPr>
        <w:t>tänds den blå ringen Observandum.</w:t>
      </w:r>
    </w:p>
    <w:p w14:paraId="6BEA671F" w14:textId="77777777" w:rsidR="00250716" w:rsidRPr="00CE4D0B" w:rsidRDefault="00250716" w:rsidP="00250716">
      <w:pPr>
        <w:spacing w:before="200" w:after="0" w:line="216" w:lineRule="auto"/>
        <w:ind w:right="0"/>
        <w:rPr>
          <w:szCs w:val="20"/>
        </w:rPr>
      </w:pPr>
      <w:r w:rsidRPr="00CE4D0B">
        <w:rPr>
          <w:szCs w:val="20"/>
        </w:rPr>
        <w:t xml:space="preserve">Begränsningarna kan se olika ut och omfatta allt från inga blodprodukter, ingen dialys till ingen hjärt-lungräddning (HLR). </w:t>
      </w:r>
    </w:p>
    <w:p w14:paraId="1A83048E" w14:textId="77777777" w:rsidR="00250716" w:rsidRPr="00CE4D0B" w:rsidRDefault="00250716" w:rsidP="00250716">
      <w:pPr>
        <w:spacing w:before="200" w:after="0" w:line="216" w:lineRule="auto"/>
        <w:ind w:right="0"/>
        <w:rPr>
          <w:u w:val="single"/>
        </w:rPr>
      </w:pPr>
      <w:r w:rsidRPr="00CE4D0B">
        <w:rPr>
          <w:szCs w:val="20"/>
          <w:u w:val="single"/>
        </w:rPr>
        <w:t xml:space="preserve">Observera att den blå ringen inte nödvändigtvis innebär att HLR inte ska genomföras. </w:t>
      </w:r>
    </w:p>
    <w:p w14:paraId="2F526B77" w14:textId="77777777" w:rsidR="00250716" w:rsidRPr="00CE4D0B" w:rsidRDefault="00250716" w:rsidP="00250716">
      <w:pPr>
        <w:spacing w:after="0" w:line="240" w:lineRule="auto"/>
        <w:ind w:right="0"/>
        <w:rPr>
          <w:szCs w:val="20"/>
        </w:rPr>
      </w:pPr>
    </w:p>
    <w:p w14:paraId="07F190B2" w14:textId="77777777" w:rsidR="00250716" w:rsidRPr="00CE4D0B" w:rsidRDefault="00250716" w:rsidP="00250716">
      <w:pPr>
        <w:pStyle w:val="Rubrik2"/>
      </w:pPr>
      <w:bookmarkStart w:id="152" w:name="_Toc194064071"/>
      <w:r w:rsidRPr="00CE4D0B">
        <w:t>Brytpunktssamtal</w:t>
      </w:r>
      <w:bookmarkEnd w:id="152"/>
    </w:p>
    <w:p w14:paraId="5948B5AF" w14:textId="77777777" w:rsidR="00250716" w:rsidRPr="00CE4D0B" w:rsidRDefault="00250716" w:rsidP="00250716">
      <w:pPr>
        <w:spacing w:after="0" w:line="240" w:lineRule="auto"/>
        <w:ind w:right="0"/>
        <w:rPr>
          <w:szCs w:val="20"/>
        </w:rPr>
      </w:pPr>
      <w:r w:rsidRPr="00CE4D0B">
        <w:rPr>
          <w:szCs w:val="20"/>
        </w:rPr>
        <w:t>Se dokument/riktlinje ”Dokumentation av brytpunktssamtal i Melior” på NU-sjukvårdens hemsida (Dokument/Hitta styrdokument/Vård).</w:t>
      </w:r>
    </w:p>
    <w:p w14:paraId="556EDD2E" w14:textId="77777777" w:rsidR="00250716" w:rsidRPr="00CE4D0B" w:rsidRDefault="00250716" w:rsidP="00250716">
      <w:pPr>
        <w:spacing w:after="0" w:line="240" w:lineRule="auto"/>
        <w:ind w:right="0"/>
        <w:rPr>
          <w:szCs w:val="20"/>
        </w:rPr>
      </w:pPr>
    </w:p>
    <w:p w14:paraId="1928090D" w14:textId="77777777" w:rsidR="00250716" w:rsidRPr="00CE4D0B" w:rsidRDefault="00250716" w:rsidP="00250716">
      <w:pPr>
        <w:spacing w:after="0" w:line="240" w:lineRule="auto"/>
        <w:ind w:right="0"/>
        <w:rPr>
          <w:szCs w:val="20"/>
        </w:rPr>
      </w:pPr>
      <w:r w:rsidRPr="00CE4D0B">
        <w:rPr>
          <w:szCs w:val="20"/>
        </w:rPr>
        <w:t>Aktiviteten används till samtliga patienten där behandlingsplan övergår till palliativ vård.</w:t>
      </w:r>
    </w:p>
    <w:p w14:paraId="2FEFFB4F" w14:textId="77777777" w:rsidR="00250716" w:rsidRPr="00CE4D0B" w:rsidRDefault="00250716" w:rsidP="00250716">
      <w:pPr>
        <w:spacing w:after="0" w:line="240" w:lineRule="auto"/>
        <w:ind w:right="0"/>
        <w:rPr>
          <w:szCs w:val="20"/>
        </w:rPr>
      </w:pPr>
    </w:p>
    <w:p w14:paraId="2488D965" w14:textId="77777777" w:rsidR="00250716" w:rsidRPr="00CE4D0B" w:rsidRDefault="00250716" w:rsidP="00250716">
      <w:pPr>
        <w:spacing w:after="0" w:line="240" w:lineRule="auto"/>
        <w:ind w:right="0"/>
        <w:rPr>
          <w:szCs w:val="20"/>
        </w:rPr>
      </w:pPr>
      <w:r w:rsidRPr="00CE4D0B">
        <w:rPr>
          <w:szCs w:val="20"/>
          <w:u w:val="single"/>
        </w:rPr>
        <w:t>Syfte</w:t>
      </w:r>
      <w:r w:rsidRPr="00CE4D0B">
        <w:rPr>
          <w:szCs w:val="20"/>
        </w:rPr>
        <w:br/>
        <w:t>Att all vårdpersonal inom NU-sjukvården blir kunniga om hur Brytpunktssamtal dokumenteras.</w:t>
      </w:r>
    </w:p>
    <w:p w14:paraId="3108CD69" w14:textId="77777777" w:rsidR="00250716" w:rsidRPr="00CE4D0B" w:rsidRDefault="00250716" w:rsidP="00250716">
      <w:pPr>
        <w:spacing w:after="0" w:line="240" w:lineRule="auto"/>
        <w:ind w:right="0"/>
        <w:rPr>
          <w:szCs w:val="20"/>
        </w:rPr>
      </w:pPr>
    </w:p>
    <w:p w14:paraId="39BD0731" w14:textId="77777777" w:rsidR="00250716" w:rsidRPr="00CE4D0B" w:rsidRDefault="00250716" w:rsidP="00250716">
      <w:pPr>
        <w:spacing w:after="0" w:line="240" w:lineRule="auto"/>
        <w:ind w:right="0"/>
        <w:rPr>
          <w:szCs w:val="20"/>
        </w:rPr>
      </w:pPr>
      <w:r w:rsidRPr="00CE4D0B">
        <w:rPr>
          <w:szCs w:val="20"/>
          <w:u w:val="single"/>
        </w:rPr>
        <w:t>Vilka berörs?</w:t>
      </w:r>
      <w:r w:rsidRPr="00CE4D0B">
        <w:rPr>
          <w:szCs w:val="20"/>
        </w:rPr>
        <w:br/>
        <w:t>Behandlande läkare, sjuksköterska, undersköterska och sekreterare ansvarar för att skapa och dokumentera i aktiviteten. När annan än läkare dokumenterar i aktiviteten skall denna kontrasigneras av läkare.</w:t>
      </w:r>
    </w:p>
    <w:p w14:paraId="23C9B8AC" w14:textId="77777777" w:rsidR="00250716" w:rsidRPr="00CE4D0B" w:rsidRDefault="00250716" w:rsidP="00250716">
      <w:pPr>
        <w:spacing w:after="0" w:line="240" w:lineRule="auto"/>
        <w:ind w:right="0"/>
        <w:rPr>
          <w:szCs w:val="20"/>
        </w:rPr>
      </w:pPr>
    </w:p>
    <w:p w14:paraId="0CBE581C" w14:textId="77777777" w:rsidR="00250716" w:rsidRDefault="00250716" w:rsidP="00250716">
      <w:pPr>
        <w:spacing w:after="0" w:line="240" w:lineRule="auto"/>
        <w:ind w:right="0"/>
        <w:rPr>
          <w:szCs w:val="20"/>
          <w:u w:val="single"/>
        </w:rPr>
      </w:pPr>
    </w:p>
    <w:p w14:paraId="7D46D16E" w14:textId="77777777" w:rsidR="00250716" w:rsidRPr="00CE4D0B" w:rsidRDefault="00250716" w:rsidP="00250716">
      <w:pPr>
        <w:spacing w:after="0" w:line="240" w:lineRule="auto"/>
        <w:ind w:right="0"/>
        <w:rPr>
          <w:szCs w:val="20"/>
          <w:u w:val="single"/>
        </w:rPr>
      </w:pPr>
      <w:r w:rsidRPr="00CE4D0B">
        <w:rPr>
          <w:szCs w:val="20"/>
          <w:u w:val="single"/>
        </w:rPr>
        <w:t>När ska registreringen ske i relation till vårdprocessen?</w:t>
      </w:r>
    </w:p>
    <w:p w14:paraId="20DD700F" w14:textId="77777777" w:rsidR="00250716" w:rsidRPr="00CE4D0B" w:rsidRDefault="00250716" w:rsidP="00FE386B">
      <w:pPr>
        <w:numPr>
          <w:ilvl w:val="0"/>
          <w:numId w:val="13"/>
        </w:numPr>
        <w:spacing w:after="0" w:line="240" w:lineRule="auto"/>
        <w:ind w:left="567" w:right="-1135" w:hanging="426"/>
        <w:rPr>
          <w:szCs w:val="20"/>
        </w:rPr>
      </w:pPr>
      <w:r w:rsidRPr="00CE4D0B">
        <w:rPr>
          <w:szCs w:val="20"/>
        </w:rPr>
        <w:t xml:space="preserve">När beslut är taget att övergå till palliativ vård, d v s när behandling inte längre har som mål </w:t>
      </w:r>
      <w:r w:rsidRPr="00CE4D0B">
        <w:rPr>
          <w:szCs w:val="20"/>
        </w:rPr>
        <w:br/>
        <w:t xml:space="preserve">att bota sjukdom eller förlänga livet utan lindra de symptom som den livshotade sjukdomen </w:t>
      </w:r>
      <w:r w:rsidRPr="00CE4D0B">
        <w:rPr>
          <w:szCs w:val="20"/>
        </w:rPr>
        <w:br/>
        <w:t>ger upphov till.</w:t>
      </w:r>
    </w:p>
    <w:p w14:paraId="6A20B61B" w14:textId="77777777" w:rsidR="00250716" w:rsidRPr="00CE4D0B" w:rsidRDefault="00250716" w:rsidP="00FE386B">
      <w:pPr>
        <w:numPr>
          <w:ilvl w:val="0"/>
          <w:numId w:val="13"/>
        </w:numPr>
        <w:spacing w:after="0" w:line="240" w:lineRule="auto"/>
        <w:ind w:left="567" w:right="-1135" w:hanging="426"/>
        <w:rPr>
          <w:szCs w:val="20"/>
        </w:rPr>
      </w:pPr>
      <w:r w:rsidRPr="00CE4D0B">
        <w:rPr>
          <w:szCs w:val="20"/>
        </w:rPr>
        <w:t>När behov finns att dokumentera patientens önskemål inför livets slutskede. Hur skapas aktiviteten Brytpunktssamtal?</w:t>
      </w:r>
    </w:p>
    <w:p w14:paraId="03F70EAB" w14:textId="77777777" w:rsidR="00250716" w:rsidRPr="00CE4D0B" w:rsidRDefault="00250716" w:rsidP="00250716">
      <w:pPr>
        <w:spacing w:after="0" w:line="240" w:lineRule="auto"/>
        <w:ind w:right="-1135"/>
        <w:rPr>
          <w:szCs w:val="20"/>
        </w:rPr>
      </w:pPr>
    </w:p>
    <w:p w14:paraId="37FA55F7" w14:textId="77777777" w:rsidR="00250716" w:rsidRPr="00CE4D0B" w:rsidRDefault="00250716" w:rsidP="00250716">
      <w:pPr>
        <w:spacing w:after="0" w:line="240" w:lineRule="auto"/>
        <w:ind w:right="-1135"/>
        <w:rPr>
          <w:szCs w:val="20"/>
          <w:u w:val="single"/>
        </w:rPr>
      </w:pPr>
      <w:r w:rsidRPr="00CE4D0B">
        <w:rPr>
          <w:szCs w:val="20"/>
          <w:u w:val="single"/>
        </w:rPr>
        <w:t>Hur skapas aktiviteten Brytpunktssamtal?</w:t>
      </w:r>
    </w:p>
    <w:p w14:paraId="19C0C624" w14:textId="77777777" w:rsidR="00250716" w:rsidRPr="00CE4D0B" w:rsidRDefault="00250716" w:rsidP="00FE386B">
      <w:pPr>
        <w:numPr>
          <w:ilvl w:val="0"/>
          <w:numId w:val="14"/>
        </w:numPr>
        <w:spacing w:after="0" w:line="240" w:lineRule="auto"/>
        <w:ind w:left="567" w:right="-1135" w:hanging="426"/>
        <w:rPr>
          <w:szCs w:val="20"/>
        </w:rPr>
      </w:pPr>
      <w:r w:rsidRPr="00CE4D0B">
        <w:rPr>
          <w:szCs w:val="20"/>
        </w:rPr>
        <w:t>Aktiviteten skapas som ”Fri aktivitet” väl synligt överst på patientens journalmapp.</w:t>
      </w:r>
    </w:p>
    <w:p w14:paraId="137E0BA7" w14:textId="77777777" w:rsidR="00250716" w:rsidRPr="00CE4D0B" w:rsidRDefault="00250716" w:rsidP="00FE386B">
      <w:pPr>
        <w:numPr>
          <w:ilvl w:val="0"/>
          <w:numId w:val="14"/>
        </w:numPr>
        <w:spacing w:after="0" w:line="240" w:lineRule="auto"/>
        <w:ind w:left="567" w:right="-1135" w:hanging="426"/>
        <w:rPr>
          <w:szCs w:val="20"/>
        </w:rPr>
      </w:pPr>
      <w:r w:rsidRPr="00CE4D0B">
        <w:rPr>
          <w:szCs w:val="20"/>
        </w:rPr>
        <w:t>Endast en aktivitet Brytpunktssamtal får skapas per patient.</w:t>
      </w:r>
      <w:r w:rsidRPr="00CE4D0B">
        <w:rPr>
          <w:szCs w:val="20"/>
        </w:rPr>
        <w:br/>
      </w:r>
    </w:p>
    <w:p w14:paraId="6591BE76" w14:textId="77777777" w:rsidR="00250716" w:rsidRPr="00CE4D0B" w:rsidRDefault="00250716" w:rsidP="00250716">
      <w:pPr>
        <w:spacing w:after="0" w:line="240" w:lineRule="auto"/>
        <w:ind w:right="-2269"/>
        <w:rPr>
          <w:szCs w:val="20"/>
        </w:rPr>
      </w:pPr>
      <w:r w:rsidRPr="00CE4D0B">
        <w:rPr>
          <w:szCs w:val="20"/>
        </w:rPr>
        <w:t xml:space="preserve">Däremot ska återkommande samtal om vård och behandling dokumenteras i aktuell vårdkontakt </w:t>
      </w:r>
      <w:r w:rsidRPr="00CE4D0B">
        <w:rPr>
          <w:szCs w:val="20"/>
        </w:rPr>
        <w:br/>
        <w:t xml:space="preserve">för patienten under adekvat term, till exempel Rondanteckning eller (specialitet) Anteckning.  </w:t>
      </w:r>
      <w:r w:rsidRPr="00CE4D0B">
        <w:rPr>
          <w:szCs w:val="20"/>
        </w:rPr>
        <w:br/>
        <w:t>Beskrivning av dokumentation i aktiviteten Brytpunktssamtal.</w:t>
      </w:r>
    </w:p>
    <w:p w14:paraId="2344A8EF" w14:textId="77777777" w:rsidR="00250716" w:rsidRPr="00CE4D0B" w:rsidRDefault="00250716" w:rsidP="00250716">
      <w:pPr>
        <w:spacing w:after="0" w:line="240" w:lineRule="auto"/>
        <w:ind w:right="-2269"/>
        <w:rPr>
          <w:szCs w:val="20"/>
        </w:rPr>
      </w:pPr>
    </w:p>
    <w:p w14:paraId="1C119A2A" w14:textId="77777777" w:rsidR="00250716" w:rsidRPr="00CE4D0B" w:rsidRDefault="00250716" w:rsidP="00250716">
      <w:pPr>
        <w:spacing w:after="0" w:line="240" w:lineRule="auto"/>
        <w:ind w:right="-2269"/>
        <w:rPr>
          <w:szCs w:val="20"/>
        </w:rPr>
      </w:pPr>
      <w:r w:rsidRPr="00CE4D0B">
        <w:rPr>
          <w:szCs w:val="20"/>
        </w:rPr>
        <w:t>All dokumentation ska vara synlig med datum i aktiviteten!</w:t>
      </w:r>
    </w:p>
    <w:p w14:paraId="6A53FFB8" w14:textId="77777777" w:rsidR="00250716" w:rsidRPr="00CE4D0B" w:rsidRDefault="00250716" w:rsidP="00250716">
      <w:pPr>
        <w:spacing w:after="0" w:line="240" w:lineRule="auto"/>
        <w:ind w:right="-2269"/>
        <w:rPr>
          <w:szCs w:val="20"/>
        </w:rPr>
      </w:pPr>
    </w:p>
    <w:p w14:paraId="3386141B" w14:textId="77777777" w:rsidR="00250716" w:rsidRPr="00CE4D0B" w:rsidRDefault="00250716" w:rsidP="00FE386B">
      <w:pPr>
        <w:numPr>
          <w:ilvl w:val="0"/>
          <w:numId w:val="15"/>
        </w:numPr>
        <w:spacing w:after="0" w:line="240" w:lineRule="auto"/>
        <w:ind w:left="567" w:right="-2269"/>
        <w:rPr>
          <w:szCs w:val="20"/>
        </w:rPr>
      </w:pPr>
      <w:r w:rsidRPr="00CE4D0B">
        <w:rPr>
          <w:szCs w:val="20"/>
        </w:rPr>
        <w:t>Ange datum för varje term</w:t>
      </w:r>
    </w:p>
    <w:p w14:paraId="39BE169E" w14:textId="77777777" w:rsidR="00250716" w:rsidRPr="00CE4D0B" w:rsidRDefault="00250716" w:rsidP="00250716">
      <w:pPr>
        <w:spacing w:after="0" w:line="240" w:lineRule="auto"/>
        <w:ind w:right="0"/>
        <w:rPr>
          <w:szCs w:val="20"/>
        </w:rPr>
      </w:pPr>
      <w:r w:rsidRPr="00CE4D0B">
        <w:rPr>
          <w:szCs w:val="20"/>
        </w:rPr>
        <w:t>Ta dubblett av term om ny uppgift/information ska dokumenteras</w:t>
      </w:r>
    </w:p>
    <w:p w14:paraId="4C7677D3" w14:textId="6486C694" w:rsidR="005C77D3" w:rsidRDefault="005C77D3">
      <w:pPr>
        <w:spacing w:after="0" w:line="240" w:lineRule="auto"/>
        <w:ind w:left="0" w:right="0"/>
        <w:rPr>
          <w:szCs w:val="20"/>
        </w:rPr>
      </w:pPr>
      <w:r>
        <w:rPr>
          <w:szCs w:val="20"/>
        </w:rPr>
        <w:br w:type="page"/>
      </w:r>
    </w:p>
    <w:p w14:paraId="217D0EB5" w14:textId="77777777" w:rsidR="00250716" w:rsidRPr="00CE4D0B" w:rsidRDefault="00250716" w:rsidP="00250716">
      <w:pPr>
        <w:spacing w:after="0" w:line="240" w:lineRule="auto"/>
        <w:ind w:right="0"/>
        <w:rPr>
          <w:szCs w:val="20"/>
        </w:rPr>
      </w:pPr>
    </w:p>
    <w:p w14:paraId="77DFBDFA" w14:textId="77777777" w:rsidR="00250716" w:rsidRPr="00CE4D0B" w:rsidRDefault="00250716" w:rsidP="00250716">
      <w:pPr>
        <w:spacing w:after="0" w:line="240" w:lineRule="auto"/>
        <w:ind w:right="0"/>
        <w:rPr>
          <w:szCs w:val="20"/>
        </w:rPr>
      </w:pPr>
      <w:r w:rsidRPr="00CE4D0B">
        <w:rPr>
          <w:szCs w:val="20"/>
          <w:u w:val="single"/>
        </w:rPr>
        <w:t>Termer</w:t>
      </w:r>
      <w:r w:rsidRPr="00CE4D0B">
        <w:rPr>
          <w:szCs w:val="20"/>
        </w:rPr>
        <w:br/>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7"/>
        <w:gridCol w:w="6260"/>
      </w:tblGrid>
      <w:tr w:rsidR="00250716" w:rsidRPr="00CE4D0B" w14:paraId="1861C931" w14:textId="77777777" w:rsidTr="005C77D3">
        <w:tc>
          <w:tcPr>
            <w:tcW w:w="1663" w:type="dxa"/>
            <w:shd w:val="clear" w:color="auto" w:fill="auto"/>
          </w:tcPr>
          <w:p w14:paraId="5D882857" w14:textId="77777777" w:rsidR="00250716" w:rsidRPr="00CE4D0B" w:rsidRDefault="00250716" w:rsidP="00250716">
            <w:pPr>
              <w:spacing w:after="0" w:line="240" w:lineRule="auto"/>
              <w:ind w:right="0"/>
              <w:rPr>
                <w:b/>
                <w:bCs/>
                <w:szCs w:val="20"/>
              </w:rPr>
            </w:pPr>
            <w:r w:rsidRPr="00CE4D0B">
              <w:rPr>
                <w:b/>
                <w:bCs/>
                <w:szCs w:val="20"/>
              </w:rPr>
              <w:t>Term</w:t>
            </w:r>
          </w:p>
        </w:tc>
        <w:tc>
          <w:tcPr>
            <w:tcW w:w="6694" w:type="dxa"/>
            <w:shd w:val="clear" w:color="auto" w:fill="auto"/>
          </w:tcPr>
          <w:p w14:paraId="4B8069A5" w14:textId="77777777" w:rsidR="00250716" w:rsidRPr="00CE4D0B" w:rsidRDefault="00250716" w:rsidP="00250716">
            <w:pPr>
              <w:spacing w:after="0" w:line="240" w:lineRule="auto"/>
              <w:ind w:right="0"/>
              <w:rPr>
                <w:b/>
                <w:bCs/>
                <w:szCs w:val="20"/>
              </w:rPr>
            </w:pPr>
            <w:r w:rsidRPr="00CE4D0B">
              <w:rPr>
                <w:b/>
                <w:bCs/>
                <w:szCs w:val="20"/>
              </w:rPr>
              <w:t>Innehåll</w:t>
            </w:r>
          </w:p>
        </w:tc>
      </w:tr>
      <w:tr w:rsidR="00250716" w:rsidRPr="00CE4D0B" w14:paraId="420CDFCA" w14:textId="77777777" w:rsidTr="005C77D3">
        <w:tc>
          <w:tcPr>
            <w:tcW w:w="1663" w:type="dxa"/>
            <w:shd w:val="clear" w:color="auto" w:fill="auto"/>
          </w:tcPr>
          <w:p w14:paraId="7A702601" w14:textId="77777777" w:rsidR="00250716" w:rsidRPr="00CE4D0B" w:rsidRDefault="00250716" w:rsidP="00250716">
            <w:pPr>
              <w:spacing w:after="0" w:line="240" w:lineRule="auto"/>
              <w:ind w:right="0"/>
              <w:rPr>
                <w:szCs w:val="20"/>
              </w:rPr>
            </w:pPr>
            <w:r w:rsidRPr="00CE4D0B">
              <w:rPr>
                <w:szCs w:val="20"/>
              </w:rPr>
              <w:t>Senast uppdaterat</w:t>
            </w:r>
          </w:p>
        </w:tc>
        <w:tc>
          <w:tcPr>
            <w:tcW w:w="6694" w:type="dxa"/>
            <w:shd w:val="clear" w:color="auto" w:fill="auto"/>
          </w:tcPr>
          <w:p w14:paraId="3B6EDFF6" w14:textId="77777777" w:rsidR="00250716" w:rsidRPr="00CE4D0B" w:rsidRDefault="00250716" w:rsidP="00250716">
            <w:pPr>
              <w:spacing w:after="0" w:line="240" w:lineRule="auto"/>
              <w:ind w:right="0"/>
              <w:rPr>
                <w:szCs w:val="20"/>
              </w:rPr>
            </w:pPr>
            <w:r w:rsidRPr="00CE4D0B">
              <w:rPr>
                <w:szCs w:val="20"/>
              </w:rPr>
              <w:t>Dagens datum.</w:t>
            </w:r>
          </w:p>
          <w:p w14:paraId="2792B3EA" w14:textId="77777777" w:rsidR="00250716" w:rsidRPr="00CE4D0B" w:rsidRDefault="00250716" w:rsidP="00250716">
            <w:pPr>
              <w:spacing w:after="0" w:line="240" w:lineRule="auto"/>
              <w:ind w:right="0"/>
              <w:rPr>
                <w:szCs w:val="20"/>
              </w:rPr>
            </w:pPr>
          </w:p>
        </w:tc>
      </w:tr>
      <w:tr w:rsidR="00250716" w:rsidRPr="00CE4D0B" w14:paraId="046966F0" w14:textId="77777777" w:rsidTr="005C77D3">
        <w:tc>
          <w:tcPr>
            <w:tcW w:w="1663" w:type="dxa"/>
            <w:shd w:val="clear" w:color="auto" w:fill="auto"/>
          </w:tcPr>
          <w:p w14:paraId="02F222AD" w14:textId="77777777" w:rsidR="00250716" w:rsidRPr="00CE4D0B" w:rsidRDefault="00250716" w:rsidP="00250716">
            <w:pPr>
              <w:spacing w:after="0" w:line="240" w:lineRule="auto"/>
              <w:ind w:right="0"/>
              <w:rPr>
                <w:szCs w:val="20"/>
              </w:rPr>
            </w:pPr>
            <w:r w:rsidRPr="00CE4D0B">
              <w:rPr>
                <w:szCs w:val="20"/>
              </w:rPr>
              <w:t>Närvarande</w:t>
            </w:r>
          </w:p>
        </w:tc>
        <w:tc>
          <w:tcPr>
            <w:tcW w:w="6694" w:type="dxa"/>
            <w:shd w:val="clear" w:color="auto" w:fill="auto"/>
          </w:tcPr>
          <w:p w14:paraId="1E28F59B" w14:textId="77777777" w:rsidR="00250716" w:rsidRPr="00CE4D0B" w:rsidRDefault="00250716" w:rsidP="00250716">
            <w:pPr>
              <w:spacing w:after="0" w:line="240" w:lineRule="auto"/>
              <w:ind w:right="0"/>
              <w:rPr>
                <w:szCs w:val="20"/>
              </w:rPr>
            </w:pPr>
            <w:r w:rsidRPr="00CE4D0B">
              <w:rPr>
                <w:szCs w:val="20"/>
              </w:rPr>
              <w:t>Dokumentera samtliga närvarande med namn och relation till patienten/roll i handläggningen.</w:t>
            </w:r>
          </w:p>
          <w:p w14:paraId="2462FBFA" w14:textId="77777777" w:rsidR="00250716" w:rsidRPr="00CE4D0B" w:rsidRDefault="00250716" w:rsidP="00250716">
            <w:pPr>
              <w:spacing w:after="0" w:line="240" w:lineRule="auto"/>
              <w:ind w:right="0"/>
              <w:rPr>
                <w:szCs w:val="20"/>
              </w:rPr>
            </w:pPr>
          </w:p>
        </w:tc>
      </w:tr>
      <w:tr w:rsidR="00250716" w:rsidRPr="00CE4D0B" w14:paraId="431CE6E7" w14:textId="77777777" w:rsidTr="005C77D3">
        <w:tc>
          <w:tcPr>
            <w:tcW w:w="1663" w:type="dxa"/>
            <w:shd w:val="clear" w:color="auto" w:fill="auto"/>
          </w:tcPr>
          <w:p w14:paraId="5A9EB2BE" w14:textId="77777777" w:rsidR="00250716" w:rsidRPr="00CE4D0B" w:rsidRDefault="00250716" w:rsidP="00250716">
            <w:pPr>
              <w:spacing w:after="0" w:line="240" w:lineRule="auto"/>
              <w:ind w:right="0"/>
              <w:rPr>
                <w:szCs w:val="20"/>
              </w:rPr>
            </w:pPr>
            <w:r w:rsidRPr="00CE4D0B">
              <w:rPr>
                <w:szCs w:val="20"/>
              </w:rPr>
              <w:t>Bakgrund</w:t>
            </w:r>
          </w:p>
        </w:tc>
        <w:tc>
          <w:tcPr>
            <w:tcW w:w="6694" w:type="dxa"/>
            <w:shd w:val="clear" w:color="auto" w:fill="auto"/>
          </w:tcPr>
          <w:p w14:paraId="153C0DA6" w14:textId="77777777" w:rsidR="00250716" w:rsidRPr="00CE4D0B" w:rsidRDefault="00250716" w:rsidP="00250716">
            <w:pPr>
              <w:spacing w:after="0" w:line="240" w:lineRule="auto"/>
              <w:ind w:right="0"/>
              <w:rPr>
                <w:szCs w:val="20"/>
              </w:rPr>
            </w:pPr>
            <w:r w:rsidRPr="00CE4D0B">
              <w:rPr>
                <w:szCs w:val="20"/>
              </w:rPr>
              <w:t>Kort sammanfattning om betydelsefulla händelser i sjukdomsförloppet som leder fram tillbrytpunktssamtalet.</w:t>
            </w:r>
          </w:p>
          <w:p w14:paraId="3BE45EFD" w14:textId="77777777" w:rsidR="00250716" w:rsidRPr="00CE4D0B" w:rsidRDefault="00250716" w:rsidP="00250716">
            <w:pPr>
              <w:spacing w:after="0" w:line="240" w:lineRule="auto"/>
              <w:ind w:right="0"/>
              <w:rPr>
                <w:szCs w:val="20"/>
              </w:rPr>
            </w:pPr>
          </w:p>
        </w:tc>
      </w:tr>
      <w:tr w:rsidR="00250716" w:rsidRPr="00CE4D0B" w14:paraId="291B6C6D" w14:textId="77777777" w:rsidTr="005C77D3">
        <w:tc>
          <w:tcPr>
            <w:tcW w:w="1663" w:type="dxa"/>
            <w:shd w:val="clear" w:color="auto" w:fill="auto"/>
          </w:tcPr>
          <w:p w14:paraId="46D30156" w14:textId="77777777" w:rsidR="00250716" w:rsidRPr="00CE4D0B" w:rsidRDefault="00250716" w:rsidP="00250716">
            <w:pPr>
              <w:spacing w:after="0" w:line="240" w:lineRule="auto"/>
              <w:ind w:right="0"/>
              <w:rPr>
                <w:szCs w:val="20"/>
              </w:rPr>
            </w:pPr>
            <w:r w:rsidRPr="00CE4D0B">
              <w:rPr>
                <w:szCs w:val="20"/>
              </w:rPr>
              <w:t>Bedömning</w:t>
            </w:r>
          </w:p>
        </w:tc>
        <w:tc>
          <w:tcPr>
            <w:tcW w:w="6694" w:type="dxa"/>
            <w:shd w:val="clear" w:color="auto" w:fill="auto"/>
          </w:tcPr>
          <w:p w14:paraId="27E71CC8" w14:textId="77777777" w:rsidR="00250716" w:rsidRPr="00CE4D0B" w:rsidRDefault="00250716" w:rsidP="00250716">
            <w:pPr>
              <w:spacing w:after="0" w:line="240" w:lineRule="auto"/>
              <w:ind w:right="0"/>
              <w:rPr>
                <w:szCs w:val="20"/>
              </w:rPr>
            </w:pPr>
            <w:r w:rsidRPr="00CE4D0B">
              <w:rPr>
                <w:szCs w:val="20"/>
              </w:rPr>
              <w:t>Aktuell situation. Klargörande av tidig/sen palliativ fas. Inkludera prognos och motivering till beslut.</w:t>
            </w:r>
          </w:p>
          <w:p w14:paraId="6847E4A5" w14:textId="77777777" w:rsidR="00250716" w:rsidRPr="00CE4D0B" w:rsidRDefault="00250716" w:rsidP="00250716">
            <w:pPr>
              <w:spacing w:after="0" w:line="240" w:lineRule="auto"/>
              <w:ind w:right="0"/>
              <w:rPr>
                <w:szCs w:val="20"/>
              </w:rPr>
            </w:pPr>
          </w:p>
        </w:tc>
      </w:tr>
      <w:tr w:rsidR="00250716" w:rsidRPr="00CE4D0B" w14:paraId="6E69A9DB" w14:textId="77777777" w:rsidTr="005C77D3">
        <w:tc>
          <w:tcPr>
            <w:tcW w:w="1663" w:type="dxa"/>
            <w:shd w:val="clear" w:color="auto" w:fill="auto"/>
          </w:tcPr>
          <w:p w14:paraId="1C1B6D50" w14:textId="77777777" w:rsidR="00250716" w:rsidRPr="00CE4D0B" w:rsidRDefault="00250716" w:rsidP="00250716">
            <w:pPr>
              <w:spacing w:after="0" w:line="240" w:lineRule="auto"/>
              <w:ind w:right="0"/>
              <w:rPr>
                <w:szCs w:val="20"/>
              </w:rPr>
            </w:pPr>
            <w:r w:rsidRPr="00CE4D0B">
              <w:rPr>
                <w:szCs w:val="20"/>
              </w:rPr>
              <w:t>Information</w:t>
            </w:r>
          </w:p>
        </w:tc>
        <w:tc>
          <w:tcPr>
            <w:tcW w:w="6694" w:type="dxa"/>
            <w:shd w:val="clear" w:color="auto" w:fill="auto"/>
          </w:tcPr>
          <w:p w14:paraId="633D5620" w14:textId="77777777" w:rsidR="00250716" w:rsidRPr="00CE4D0B" w:rsidRDefault="00250716" w:rsidP="00250716">
            <w:pPr>
              <w:spacing w:after="0" w:line="240" w:lineRule="auto"/>
              <w:ind w:right="0"/>
              <w:rPr>
                <w:szCs w:val="20"/>
              </w:rPr>
            </w:pPr>
            <w:r w:rsidRPr="00CE4D0B">
              <w:rPr>
                <w:szCs w:val="20"/>
              </w:rPr>
              <w:t>Ange med tydlighet vilken information som givits till patienten och eventuellt närstående samt patientens respons. Tydlighet i formuleringarna är viktiga för arbetslagets trygghet i sin kommunikation med patient och närstående.</w:t>
            </w:r>
          </w:p>
          <w:p w14:paraId="431DEF14" w14:textId="77777777" w:rsidR="00250716" w:rsidRPr="00CE4D0B" w:rsidRDefault="00250716" w:rsidP="00250716">
            <w:pPr>
              <w:spacing w:after="0" w:line="240" w:lineRule="auto"/>
              <w:ind w:right="0"/>
              <w:rPr>
                <w:szCs w:val="20"/>
              </w:rPr>
            </w:pPr>
          </w:p>
        </w:tc>
      </w:tr>
      <w:tr w:rsidR="00250716" w:rsidRPr="00CE4D0B" w14:paraId="1ADF70AC" w14:textId="77777777" w:rsidTr="005C77D3">
        <w:tc>
          <w:tcPr>
            <w:tcW w:w="1663" w:type="dxa"/>
            <w:shd w:val="clear" w:color="auto" w:fill="auto"/>
          </w:tcPr>
          <w:p w14:paraId="66A61D5C" w14:textId="77777777" w:rsidR="00250716" w:rsidRPr="00CE4D0B" w:rsidRDefault="00250716" w:rsidP="00250716">
            <w:pPr>
              <w:spacing w:after="0" w:line="240" w:lineRule="auto"/>
              <w:ind w:right="0"/>
              <w:rPr>
                <w:szCs w:val="20"/>
              </w:rPr>
            </w:pPr>
            <w:r w:rsidRPr="00CE4D0B">
              <w:rPr>
                <w:szCs w:val="20"/>
              </w:rPr>
              <w:t>Önskemål</w:t>
            </w:r>
          </w:p>
        </w:tc>
        <w:tc>
          <w:tcPr>
            <w:tcW w:w="6694" w:type="dxa"/>
            <w:shd w:val="clear" w:color="auto" w:fill="auto"/>
          </w:tcPr>
          <w:p w14:paraId="0DC1345B" w14:textId="77777777" w:rsidR="00250716" w:rsidRPr="00CE4D0B" w:rsidRDefault="00250716" w:rsidP="00250716">
            <w:pPr>
              <w:spacing w:after="0" w:line="240" w:lineRule="auto"/>
              <w:ind w:right="0"/>
              <w:rPr>
                <w:szCs w:val="20"/>
              </w:rPr>
            </w:pPr>
            <w:r w:rsidRPr="00CE4D0B">
              <w:rPr>
                <w:szCs w:val="20"/>
              </w:rPr>
              <w:t>Patientens efterfrågade och uttryckta önskemål om till exempel symptomlindring, närståendemedverkan, permission, existentiella och kulturella aspekter.</w:t>
            </w:r>
          </w:p>
          <w:p w14:paraId="48024A0B" w14:textId="77777777" w:rsidR="00250716" w:rsidRPr="00CE4D0B" w:rsidRDefault="00250716" w:rsidP="00250716">
            <w:pPr>
              <w:spacing w:after="0" w:line="240" w:lineRule="auto"/>
              <w:ind w:right="0"/>
              <w:rPr>
                <w:szCs w:val="20"/>
              </w:rPr>
            </w:pPr>
          </w:p>
        </w:tc>
      </w:tr>
      <w:tr w:rsidR="00250716" w:rsidRPr="00CE4D0B" w14:paraId="4736DB78" w14:textId="77777777" w:rsidTr="005C77D3">
        <w:tc>
          <w:tcPr>
            <w:tcW w:w="1663" w:type="dxa"/>
            <w:shd w:val="clear" w:color="auto" w:fill="auto"/>
          </w:tcPr>
          <w:p w14:paraId="08F246D0" w14:textId="77777777" w:rsidR="00250716" w:rsidRPr="00CE4D0B" w:rsidRDefault="00250716" w:rsidP="00250716">
            <w:pPr>
              <w:spacing w:after="0" w:line="240" w:lineRule="auto"/>
              <w:ind w:right="0"/>
              <w:rPr>
                <w:szCs w:val="20"/>
              </w:rPr>
            </w:pPr>
            <w:r w:rsidRPr="00CE4D0B">
              <w:rPr>
                <w:szCs w:val="20"/>
              </w:rPr>
              <w:t>Planering</w:t>
            </w:r>
          </w:p>
        </w:tc>
        <w:tc>
          <w:tcPr>
            <w:tcW w:w="6694" w:type="dxa"/>
            <w:shd w:val="clear" w:color="auto" w:fill="auto"/>
          </w:tcPr>
          <w:p w14:paraId="5193423F" w14:textId="77777777" w:rsidR="00250716" w:rsidRPr="00CE4D0B" w:rsidRDefault="00250716" w:rsidP="00250716">
            <w:pPr>
              <w:spacing w:after="0" w:line="240" w:lineRule="auto"/>
              <w:ind w:right="0"/>
              <w:rPr>
                <w:szCs w:val="20"/>
              </w:rPr>
            </w:pPr>
            <w:r w:rsidRPr="00CE4D0B">
              <w:rPr>
                <w:szCs w:val="20"/>
              </w:rPr>
              <w:t>Planerad och överenskommen behandling, både farmakologisk och icke farmakologisk samt övrig planering och samordning (kommun, dietist, kurator, palliativa teamet, öppen retur mm).</w:t>
            </w:r>
          </w:p>
          <w:p w14:paraId="19615CEE" w14:textId="77777777" w:rsidR="00250716" w:rsidRPr="00CE4D0B" w:rsidRDefault="00250716" w:rsidP="00250716">
            <w:pPr>
              <w:spacing w:after="0" w:line="240" w:lineRule="auto"/>
              <w:ind w:right="0"/>
              <w:rPr>
                <w:szCs w:val="20"/>
              </w:rPr>
            </w:pPr>
          </w:p>
        </w:tc>
      </w:tr>
      <w:tr w:rsidR="00250716" w:rsidRPr="00CE4D0B" w14:paraId="145397FC" w14:textId="77777777" w:rsidTr="005C77D3">
        <w:tc>
          <w:tcPr>
            <w:tcW w:w="1663" w:type="dxa"/>
            <w:shd w:val="clear" w:color="auto" w:fill="auto"/>
          </w:tcPr>
          <w:p w14:paraId="1E8E6F99" w14:textId="77777777" w:rsidR="00250716" w:rsidRPr="00CE4D0B" w:rsidRDefault="00250716" w:rsidP="00250716">
            <w:pPr>
              <w:spacing w:after="0" w:line="240" w:lineRule="auto"/>
              <w:ind w:right="0"/>
              <w:rPr>
                <w:szCs w:val="20"/>
              </w:rPr>
            </w:pPr>
            <w:r w:rsidRPr="00CE4D0B">
              <w:rPr>
                <w:szCs w:val="20"/>
              </w:rPr>
              <w:t>Begränsade vårdinsatser</w:t>
            </w:r>
          </w:p>
        </w:tc>
        <w:tc>
          <w:tcPr>
            <w:tcW w:w="6694" w:type="dxa"/>
            <w:shd w:val="clear" w:color="auto" w:fill="auto"/>
          </w:tcPr>
          <w:p w14:paraId="595C14BA" w14:textId="77777777" w:rsidR="00250716" w:rsidRPr="00CE4D0B" w:rsidRDefault="00250716" w:rsidP="00250716">
            <w:pPr>
              <w:spacing w:after="0" w:line="240" w:lineRule="auto"/>
              <w:ind w:right="0"/>
              <w:rPr>
                <w:szCs w:val="20"/>
              </w:rPr>
            </w:pPr>
            <w:r w:rsidRPr="00CE4D0B">
              <w:rPr>
                <w:szCs w:val="20"/>
              </w:rPr>
              <w:t>Då patienten nått palliativ fas behöver detta beslut inte omprövas vid nytt vårdtillfälle eller vid överflyttning till annan vårdenhet.</w:t>
            </w:r>
          </w:p>
          <w:p w14:paraId="3C93FCBC" w14:textId="77777777" w:rsidR="00250716" w:rsidRPr="00CE4D0B" w:rsidRDefault="00250716" w:rsidP="00250716">
            <w:pPr>
              <w:spacing w:after="0" w:line="240" w:lineRule="auto"/>
              <w:ind w:right="0"/>
              <w:rPr>
                <w:szCs w:val="20"/>
              </w:rPr>
            </w:pPr>
          </w:p>
        </w:tc>
      </w:tr>
      <w:tr w:rsidR="00250716" w:rsidRPr="00CE4D0B" w14:paraId="7B3C510D" w14:textId="77777777" w:rsidTr="005C77D3">
        <w:tc>
          <w:tcPr>
            <w:tcW w:w="1663" w:type="dxa"/>
            <w:shd w:val="clear" w:color="auto" w:fill="auto"/>
          </w:tcPr>
          <w:p w14:paraId="65FA504C" w14:textId="77777777" w:rsidR="00250716" w:rsidRPr="00CE4D0B" w:rsidRDefault="00250716" w:rsidP="00250716">
            <w:pPr>
              <w:spacing w:after="0" w:line="240" w:lineRule="auto"/>
              <w:ind w:right="0"/>
              <w:rPr>
                <w:szCs w:val="20"/>
              </w:rPr>
            </w:pPr>
            <w:r w:rsidRPr="00CE4D0B">
              <w:rPr>
                <w:szCs w:val="20"/>
              </w:rPr>
              <w:t>Åtgärdskod</w:t>
            </w:r>
          </w:p>
        </w:tc>
        <w:tc>
          <w:tcPr>
            <w:tcW w:w="6694" w:type="dxa"/>
            <w:shd w:val="clear" w:color="auto" w:fill="auto"/>
          </w:tcPr>
          <w:p w14:paraId="4EE764D3" w14:textId="77777777" w:rsidR="00250716" w:rsidRPr="00CE4D0B" w:rsidRDefault="00250716" w:rsidP="00250716">
            <w:pPr>
              <w:spacing w:after="0" w:line="240" w:lineRule="auto"/>
              <w:ind w:right="0"/>
              <w:rPr>
                <w:szCs w:val="20"/>
              </w:rPr>
            </w:pPr>
            <w:r w:rsidRPr="00CE4D0B">
              <w:rPr>
                <w:szCs w:val="20"/>
              </w:rPr>
              <w:t>Ange kod.</w:t>
            </w:r>
          </w:p>
          <w:p w14:paraId="1E13DE1A" w14:textId="77777777" w:rsidR="00250716" w:rsidRPr="00CE4D0B" w:rsidRDefault="00250716" w:rsidP="00250716">
            <w:pPr>
              <w:spacing w:after="0" w:line="240" w:lineRule="auto"/>
              <w:ind w:right="0"/>
              <w:rPr>
                <w:szCs w:val="20"/>
              </w:rPr>
            </w:pPr>
          </w:p>
        </w:tc>
      </w:tr>
    </w:tbl>
    <w:p w14:paraId="5E008271" w14:textId="77777777" w:rsidR="00C97D2E" w:rsidRDefault="00C97D2E">
      <w:pPr>
        <w:spacing w:after="0" w:line="240" w:lineRule="auto"/>
        <w:ind w:left="0" w:right="0"/>
        <w:rPr>
          <w:szCs w:val="20"/>
        </w:rPr>
      </w:pPr>
      <w:r>
        <w:rPr>
          <w:szCs w:val="20"/>
        </w:rPr>
        <w:br w:type="page"/>
      </w:r>
    </w:p>
    <w:p w14:paraId="5A2AA747" w14:textId="77777777" w:rsidR="00250716" w:rsidRPr="00CE4D0B" w:rsidRDefault="00250716" w:rsidP="00250716">
      <w:pPr>
        <w:pStyle w:val="Rubrik2"/>
      </w:pPr>
      <w:bookmarkStart w:id="153" w:name="_Toc194064072"/>
      <w:r w:rsidRPr="00CE4D0B">
        <w:lastRenderedPageBreak/>
        <w:t>Bevakningsknapp</w:t>
      </w:r>
      <w:bookmarkEnd w:id="153"/>
    </w:p>
    <w:p w14:paraId="316038AB" w14:textId="77777777" w:rsidR="00250716" w:rsidRPr="00CE4D0B" w:rsidRDefault="00250716" w:rsidP="00250716">
      <w:pPr>
        <w:spacing w:after="0" w:line="240" w:lineRule="auto"/>
        <w:ind w:right="0"/>
        <w:rPr>
          <w:szCs w:val="20"/>
        </w:rPr>
      </w:pPr>
      <w:r w:rsidRPr="00CE4D0B">
        <w:rPr>
          <w:szCs w:val="20"/>
        </w:rPr>
        <w:t>Det finns möjlighet att lägga en journal för bevakning antingen för egen del eller för andras. Bevakning får endast läggas till annan användare efter överenskommelse med denna/denne. Bevakningen är inte tidsbegränsad utan tas bort av användaren då journalen/journalerna inte längre behöver bevakas. Se rutin: ”Användning av bevakningsfunktionen i Melior” på NU-sjukvårdens hemsida (Dokument/Hitta styrdokument/Patientsäkerhet).</w:t>
      </w:r>
    </w:p>
    <w:p w14:paraId="536AC4D9" w14:textId="77777777" w:rsidR="00250716" w:rsidRPr="00CE4D0B" w:rsidRDefault="00250716" w:rsidP="00250716">
      <w:pPr>
        <w:spacing w:after="0" w:line="240" w:lineRule="auto"/>
        <w:ind w:right="0"/>
        <w:rPr>
          <w:b/>
          <w:szCs w:val="20"/>
        </w:rPr>
      </w:pPr>
    </w:p>
    <w:p w14:paraId="420E92AC" w14:textId="77777777" w:rsidR="00250716" w:rsidRPr="00CE4D0B" w:rsidRDefault="00250716" w:rsidP="00250716">
      <w:pPr>
        <w:autoSpaceDE w:val="0"/>
        <w:autoSpaceDN w:val="0"/>
        <w:adjustRightInd w:val="0"/>
        <w:spacing w:after="0" w:line="240" w:lineRule="auto"/>
        <w:ind w:right="0"/>
        <w:rPr>
          <w:szCs w:val="20"/>
        </w:rPr>
      </w:pPr>
      <w:r w:rsidRPr="00CE4D0B">
        <w:rPr>
          <w:szCs w:val="20"/>
        </w:rPr>
        <w:t xml:space="preserve">Möjlighet finns att lägga till journaler för bevakning både för egen del (d v s inloggad användare) samt att en bevakning kan skickas till annan användare. </w:t>
      </w:r>
    </w:p>
    <w:p w14:paraId="441DA228" w14:textId="77777777" w:rsidR="00250716" w:rsidRPr="00CE4D0B" w:rsidRDefault="00250716" w:rsidP="00250716">
      <w:pPr>
        <w:autoSpaceDE w:val="0"/>
        <w:autoSpaceDN w:val="0"/>
        <w:adjustRightInd w:val="0"/>
        <w:spacing w:after="0" w:line="240" w:lineRule="auto"/>
        <w:ind w:right="0"/>
        <w:rPr>
          <w:szCs w:val="20"/>
        </w:rPr>
      </w:pPr>
      <w:r w:rsidRPr="00CE4D0B">
        <w:rPr>
          <w:szCs w:val="20"/>
        </w:rPr>
        <w:t>Det går att lägga flera bevakningar per patient och användare.</w:t>
      </w:r>
    </w:p>
    <w:p w14:paraId="3FE2B1EC" w14:textId="77777777" w:rsidR="00250716" w:rsidRPr="00CE4D0B" w:rsidRDefault="00250716" w:rsidP="00250716">
      <w:pPr>
        <w:autoSpaceDE w:val="0"/>
        <w:autoSpaceDN w:val="0"/>
        <w:adjustRightInd w:val="0"/>
        <w:spacing w:after="0" w:line="240" w:lineRule="auto"/>
        <w:ind w:right="0"/>
        <w:rPr>
          <w:szCs w:val="20"/>
        </w:rPr>
      </w:pPr>
      <w:r w:rsidRPr="00CE4D0B">
        <w:rPr>
          <w:szCs w:val="20"/>
        </w:rPr>
        <w:t>Bevakningen är inte tidsbegränsad utan tas bort av användaren då journalen/journalerna ej längre behöver bevakas.</w:t>
      </w:r>
    </w:p>
    <w:p w14:paraId="76D078F5" w14:textId="77777777" w:rsidR="00250716" w:rsidRPr="00CE4D0B" w:rsidRDefault="00250716" w:rsidP="00250716">
      <w:pPr>
        <w:autoSpaceDE w:val="0"/>
        <w:autoSpaceDN w:val="0"/>
        <w:adjustRightInd w:val="0"/>
        <w:spacing w:after="0" w:line="240" w:lineRule="auto"/>
        <w:ind w:right="0"/>
        <w:rPr>
          <w:szCs w:val="20"/>
        </w:rPr>
      </w:pPr>
    </w:p>
    <w:p w14:paraId="36BD411F" w14:textId="77777777" w:rsidR="00250716" w:rsidRPr="00CE4D0B" w:rsidRDefault="00250716" w:rsidP="00250716">
      <w:pPr>
        <w:autoSpaceDE w:val="0"/>
        <w:autoSpaceDN w:val="0"/>
        <w:adjustRightInd w:val="0"/>
        <w:spacing w:after="140" w:line="240" w:lineRule="auto"/>
        <w:ind w:right="0"/>
        <w:rPr>
          <w:szCs w:val="20"/>
        </w:rPr>
      </w:pPr>
      <w:r w:rsidRPr="00CE4D0B">
        <w:rPr>
          <w:szCs w:val="20"/>
        </w:rPr>
        <w:t xml:space="preserve">1. Ta fram patientens journalmapp via Arkivsökning, Journalvagn eller Historik foldrar. </w:t>
      </w:r>
    </w:p>
    <w:p w14:paraId="15780E51" w14:textId="77777777" w:rsidR="00250716" w:rsidRPr="00CE4D0B" w:rsidRDefault="00250716" w:rsidP="00250716">
      <w:pPr>
        <w:autoSpaceDE w:val="0"/>
        <w:autoSpaceDN w:val="0"/>
        <w:adjustRightInd w:val="0"/>
        <w:spacing w:after="140" w:line="240" w:lineRule="auto"/>
        <w:ind w:right="0"/>
        <w:rPr>
          <w:szCs w:val="20"/>
        </w:rPr>
      </w:pPr>
      <w:r w:rsidRPr="00CE4D0B">
        <w:rPr>
          <w:szCs w:val="20"/>
        </w:rPr>
        <w:t xml:space="preserve">• Det går också att via knappen Bevaka i Signeringskorgen komma till Bevakningsfunktionen. Funktionaliteten är likadan som när man väljer knappen Bevaka på journalmappen – se beskrivning nedan. </w:t>
      </w:r>
    </w:p>
    <w:p w14:paraId="39C9FAEA" w14:textId="77777777" w:rsidR="00250716" w:rsidRPr="00CE4D0B" w:rsidRDefault="00250716" w:rsidP="00250716">
      <w:pPr>
        <w:autoSpaceDE w:val="0"/>
        <w:autoSpaceDN w:val="0"/>
        <w:adjustRightInd w:val="0"/>
        <w:spacing w:after="140" w:line="240" w:lineRule="auto"/>
        <w:ind w:right="0"/>
        <w:rPr>
          <w:szCs w:val="20"/>
        </w:rPr>
      </w:pPr>
      <w:r w:rsidRPr="00CE4D0B">
        <w:rPr>
          <w:szCs w:val="20"/>
        </w:rPr>
        <w:t xml:space="preserve">2. Välj knappen Bevaka som finns på journalmappen. </w:t>
      </w:r>
    </w:p>
    <w:p w14:paraId="14ABB369" w14:textId="77777777" w:rsidR="00250716" w:rsidRPr="00CE4D0B" w:rsidRDefault="00250716" w:rsidP="00250716">
      <w:pPr>
        <w:autoSpaceDE w:val="0"/>
        <w:autoSpaceDN w:val="0"/>
        <w:adjustRightInd w:val="0"/>
        <w:spacing w:after="140" w:line="240" w:lineRule="auto"/>
        <w:ind w:right="0"/>
        <w:rPr>
          <w:szCs w:val="20"/>
        </w:rPr>
      </w:pPr>
      <w:r w:rsidRPr="00CE4D0B">
        <w:rPr>
          <w:szCs w:val="20"/>
        </w:rPr>
        <w:t xml:space="preserve">• En tooltip med texten ”Lägg upp journalmapp för bevakning” visas då man för musmarkören över knappen Bevaka. </w:t>
      </w:r>
    </w:p>
    <w:p w14:paraId="1A0E72CD" w14:textId="77777777" w:rsidR="00250716" w:rsidRPr="00CE4D0B" w:rsidRDefault="00250716" w:rsidP="00250716">
      <w:pPr>
        <w:autoSpaceDE w:val="0"/>
        <w:autoSpaceDN w:val="0"/>
        <w:adjustRightInd w:val="0"/>
        <w:spacing w:after="0" w:line="240" w:lineRule="auto"/>
        <w:ind w:right="0"/>
        <w:rPr>
          <w:szCs w:val="20"/>
        </w:rPr>
      </w:pPr>
      <w:r w:rsidRPr="00CE4D0B">
        <w:rPr>
          <w:szCs w:val="20"/>
        </w:rPr>
        <w:t xml:space="preserve">3. Om du inte redan har lagt till journalen för bevakning (för egen del) öppnas dialogrutan Bevakningsdetaljer där en ny bevakning kan läggas till för egen del/skickas till annan användare. </w:t>
      </w:r>
    </w:p>
    <w:p w14:paraId="3756EA08" w14:textId="77777777" w:rsidR="00250716" w:rsidRPr="00CE4D0B" w:rsidRDefault="00250716" w:rsidP="00250716">
      <w:pPr>
        <w:spacing w:after="0" w:line="240" w:lineRule="auto"/>
        <w:ind w:right="0"/>
        <w:rPr>
          <w:szCs w:val="20"/>
        </w:rPr>
      </w:pPr>
    </w:p>
    <w:p w14:paraId="1C5CFA4B" w14:textId="77777777" w:rsidR="00250716" w:rsidRPr="00CE4D0B" w:rsidRDefault="00250716" w:rsidP="00250716">
      <w:pPr>
        <w:spacing w:after="0" w:line="240" w:lineRule="auto"/>
        <w:ind w:right="0"/>
        <w:rPr>
          <w:szCs w:val="20"/>
        </w:rPr>
      </w:pPr>
      <w:r w:rsidRPr="00CE4D0B">
        <w:rPr>
          <w:szCs w:val="20"/>
        </w:rPr>
        <w:t>Nedanstående meddelande visas:</w:t>
      </w:r>
    </w:p>
    <w:p w14:paraId="35FACA5E"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5E9A4CE9" wp14:editId="608568E0">
            <wp:extent cx="2905125" cy="1590675"/>
            <wp:effectExtent l="19050" t="19050" r="28575" b="28575"/>
            <wp:docPr id="70" name="Bildobjekt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05125" cy="1590675"/>
                    </a:xfrm>
                    <a:prstGeom prst="rect">
                      <a:avLst/>
                    </a:prstGeom>
                    <a:noFill/>
                    <a:ln w="6350" cmpd="sng">
                      <a:solidFill>
                        <a:srgbClr val="000000"/>
                      </a:solidFill>
                      <a:miter lim="800000"/>
                      <a:headEnd/>
                      <a:tailEnd/>
                    </a:ln>
                    <a:effectLst/>
                  </pic:spPr>
                </pic:pic>
              </a:graphicData>
            </a:graphic>
          </wp:inline>
        </w:drawing>
      </w:r>
    </w:p>
    <w:p w14:paraId="713237AF" w14:textId="77777777" w:rsidR="00250716" w:rsidRPr="00CE4D0B" w:rsidRDefault="00250716" w:rsidP="00250716">
      <w:pPr>
        <w:spacing w:after="0" w:line="240" w:lineRule="auto"/>
        <w:ind w:right="0"/>
        <w:rPr>
          <w:szCs w:val="20"/>
        </w:rPr>
      </w:pPr>
    </w:p>
    <w:p w14:paraId="2E8F35FA" w14:textId="77777777" w:rsidR="00250716" w:rsidRPr="00CE4D0B" w:rsidRDefault="00250716" w:rsidP="00250716">
      <w:pPr>
        <w:spacing w:after="0" w:line="240" w:lineRule="auto"/>
        <w:ind w:right="0"/>
        <w:rPr>
          <w:szCs w:val="20"/>
        </w:rPr>
      </w:pPr>
      <w:r w:rsidRPr="00CE4D0B">
        <w:rPr>
          <w:szCs w:val="20"/>
        </w:rPr>
        <w:t>Då bevakning gjorts, aktiveras bevakningsknappen i huvudmenyn. Knappen byter färg och rödmarkeras som tecken på ny bevakning.</w:t>
      </w:r>
    </w:p>
    <w:p w14:paraId="471685F8" w14:textId="77777777" w:rsidR="00250716" w:rsidRPr="00CE4D0B" w:rsidRDefault="00250716" w:rsidP="00250716">
      <w:pPr>
        <w:spacing w:after="0" w:line="240" w:lineRule="auto"/>
        <w:ind w:right="0"/>
        <w:rPr>
          <w:szCs w:val="20"/>
        </w:rPr>
      </w:pPr>
      <w:r w:rsidRPr="00CE4D0B">
        <w:rPr>
          <w:szCs w:val="20"/>
        </w:rPr>
        <w:t xml:space="preserve">Kommentaren kan läsas antingen via huvudmenyn </w:t>
      </w:r>
      <w:r w:rsidRPr="00CE4D0B">
        <w:rPr>
          <w:b/>
          <w:szCs w:val="20"/>
        </w:rPr>
        <w:t>Avdelning/Bevakning foldrar</w:t>
      </w:r>
      <w:r w:rsidRPr="00CE4D0B">
        <w:rPr>
          <w:szCs w:val="20"/>
        </w:rPr>
        <w:t xml:space="preserve"> eller via knappen </w:t>
      </w:r>
      <w:r w:rsidRPr="00CE4D0B">
        <w:rPr>
          <w:noProof/>
          <w:szCs w:val="20"/>
        </w:rPr>
        <w:drawing>
          <wp:inline distT="0" distB="0" distL="0" distR="0" wp14:anchorId="7915383B" wp14:editId="3E1B2DFD">
            <wp:extent cx="266700" cy="228600"/>
            <wp:effectExtent l="0" t="0" r="0" b="0"/>
            <wp:docPr id="69" name="Bildobjekt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66700" cy="228600"/>
                    </a:xfrm>
                    <a:prstGeom prst="rect">
                      <a:avLst/>
                    </a:prstGeom>
                    <a:noFill/>
                    <a:ln>
                      <a:noFill/>
                    </a:ln>
                  </pic:spPr>
                </pic:pic>
              </a:graphicData>
            </a:graphic>
          </wp:inline>
        </w:drawing>
      </w:r>
      <w:r w:rsidRPr="00CE4D0B">
        <w:rPr>
          <w:szCs w:val="20"/>
        </w:rPr>
        <w:t xml:space="preserve"> uppe till vänster. Så snart man öppnat upp bevakningen gråas knappen igen.</w:t>
      </w:r>
    </w:p>
    <w:p w14:paraId="461E663E" w14:textId="0DDC984E" w:rsidR="00C97D2E" w:rsidRDefault="00C97D2E">
      <w:pPr>
        <w:spacing w:after="0" w:line="240" w:lineRule="auto"/>
        <w:ind w:left="0" w:right="0"/>
        <w:rPr>
          <w:szCs w:val="20"/>
        </w:rPr>
      </w:pPr>
      <w:r>
        <w:rPr>
          <w:szCs w:val="20"/>
        </w:rPr>
        <w:br w:type="page"/>
      </w:r>
    </w:p>
    <w:p w14:paraId="174528A0" w14:textId="77777777" w:rsidR="00250716" w:rsidRPr="00CE4D0B" w:rsidRDefault="00250716" w:rsidP="00250716">
      <w:pPr>
        <w:pStyle w:val="Rubrik2"/>
      </w:pPr>
      <w:bookmarkStart w:id="154" w:name="_Toc194064073"/>
      <w:r w:rsidRPr="00CE4D0B">
        <w:lastRenderedPageBreak/>
        <w:t>Notatknappen</w:t>
      </w:r>
      <w:bookmarkEnd w:id="154"/>
    </w:p>
    <w:p w14:paraId="53343C45" w14:textId="77777777" w:rsidR="00250716" w:rsidRPr="00CE4D0B" w:rsidRDefault="00250716" w:rsidP="00250716">
      <w:pPr>
        <w:spacing w:after="0" w:line="240" w:lineRule="auto"/>
        <w:ind w:right="0"/>
        <w:rPr>
          <w:bCs/>
          <w:szCs w:val="28"/>
        </w:rPr>
      </w:pPr>
      <w:r w:rsidRPr="00CE4D0B">
        <w:rPr>
          <w:bCs/>
          <w:szCs w:val="28"/>
        </w:rPr>
        <w:t xml:space="preserve">Notatknappen finns under Korr/Intyg. Gemensamt för samtliga verksamheter är att dokumentera av vilken anledning, vem som initierat och vem som utfört makulering av dokument under Korr/Intyg. Flera verksamheter använder också rutinen att under knappen notera när dokumentet skickats. För övrigt använts notatknappen på olika sätt inom de olika specialiteterna. </w:t>
      </w:r>
    </w:p>
    <w:p w14:paraId="0BC6250F" w14:textId="77777777" w:rsidR="00250716" w:rsidRPr="00CE4D0B" w:rsidRDefault="00250716" w:rsidP="00250716">
      <w:pPr>
        <w:pStyle w:val="Rubrik2"/>
      </w:pPr>
      <w:bookmarkStart w:id="155" w:name="_Toc194064074"/>
      <w:r w:rsidRPr="00CE4D0B">
        <w:t>Avdelning/hemavdelning</w:t>
      </w:r>
      <w:bookmarkEnd w:id="155"/>
    </w:p>
    <w:p w14:paraId="4B8879A7" w14:textId="77777777" w:rsidR="00250716" w:rsidRPr="00CE4D0B" w:rsidRDefault="00250716" w:rsidP="00250716">
      <w:pPr>
        <w:spacing w:after="0" w:line="240" w:lineRule="auto"/>
        <w:ind w:right="0"/>
        <w:rPr>
          <w:szCs w:val="20"/>
        </w:rPr>
      </w:pPr>
      <w:r w:rsidRPr="00CE4D0B">
        <w:rPr>
          <w:szCs w:val="20"/>
        </w:rPr>
        <w:t xml:space="preserve">Under menyn </w:t>
      </w:r>
      <w:r w:rsidRPr="00CE4D0B">
        <w:rPr>
          <w:b/>
          <w:szCs w:val="20"/>
        </w:rPr>
        <w:t>Avdelning</w:t>
      </w:r>
      <w:r w:rsidRPr="00CE4D0B">
        <w:rPr>
          <w:szCs w:val="20"/>
        </w:rPr>
        <w:t xml:space="preserve"> finns valet </w:t>
      </w:r>
      <w:r w:rsidRPr="00CE4D0B">
        <w:rPr>
          <w:b/>
          <w:szCs w:val="20"/>
        </w:rPr>
        <w:t>Byt vårdenhet/vårdgrupp</w:t>
      </w:r>
      <w:r w:rsidRPr="00CE4D0B">
        <w:rPr>
          <w:szCs w:val="20"/>
        </w:rPr>
        <w:t xml:space="preserve"> och under menyn </w:t>
      </w:r>
      <w:r w:rsidRPr="00CE4D0B">
        <w:rPr>
          <w:b/>
          <w:szCs w:val="20"/>
        </w:rPr>
        <w:t>Mina inställningar</w:t>
      </w:r>
      <w:r w:rsidRPr="00CE4D0B">
        <w:rPr>
          <w:szCs w:val="20"/>
        </w:rPr>
        <w:t xml:space="preserve"> finns valet </w:t>
      </w:r>
      <w:r w:rsidRPr="00CE4D0B">
        <w:rPr>
          <w:b/>
          <w:szCs w:val="20"/>
        </w:rPr>
        <w:t>Byt förvald vårdenhet</w:t>
      </w:r>
      <w:r w:rsidRPr="00CE4D0B">
        <w:rPr>
          <w:szCs w:val="20"/>
        </w:rPr>
        <w:t>.</w:t>
      </w:r>
      <w:r w:rsidRPr="00CE4D0B">
        <w:rPr>
          <w:szCs w:val="20"/>
        </w:rPr>
        <w:br/>
      </w:r>
    </w:p>
    <w:p w14:paraId="4DAFE744" w14:textId="77777777" w:rsidR="00250716" w:rsidRPr="00CE4D0B" w:rsidRDefault="00250716" w:rsidP="00250716">
      <w:pPr>
        <w:spacing w:after="0" w:line="240" w:lineRule="auto"/>
        <w:ind w:right="0"/>
        <w:rPr>
          <w:szCs w:val="20"/>
        </w:rPr>
      </w:pPr>
      <w:r w:rsidRPr="00CE4D0B">
        <w:rPr>
          <w:b/>
          <w:szCs w:val="20"/>
        </w:rPr>
        <w:t>Byt vårdenhet/vårdgrupp</w:t>
      </w:r>
      <w:r w:rsidRPr="00CE4D0B">
        <w:rPr>
          <w:szCs w:val="20"/>
        </w:rPr>
        <w:t xml:space="preserve"> gör du när du tillfälligt vill få upp journalvagnen för en annan avdelning (vårdenhet/vårdgrupp) än den du har som hemavdelning. Det är också viktigt att alltid</w:t>
      </w:r>
      <w:r w:rsidRPr="00CE4D0B">
        <w:rPr>
          <w:b/>
          <w:szCs w:val="20"/>
        </w:rPr>
        <w:t xml:space="preserve"> </w:t>
      </w:r>
      <w:r w:rsidRPr="00CE4D0B">
        <w:rPr>
          <w:szCs w:val="20"/>
        </w:rPr>
        <w:t xml:space="preserve">byta avdelning om du skall skriva anteckningar som tillhör annan avdelning än din förvalda. Du har också möjligt att byta avdelning för anteckningen i samband med att du tar upp vald aktivitet. </w:t>
      </w:r>
    </w:p>
    <w:p w14:paraId="7047EF3F" w14:textId="77777777" w:rsidR="00250716" w:rsidRPr="00CE4D0B" w:rsidRDefault="00250716" w:rsidP="00250716">
      <w:pPr>
        <w:spacing w:after="0" w:line="240" w:lineRule="auto"/>
        <w:ind w:right="0"/>
        <w:rPr>
          <w:szCs w:val="20"/>
        </w:rPr>
      </w:pPr>
      <w:r w:rsidRPr="00CE4D0B">
        <w:rPr>
          <w:szCs w:val="20"/>
        </w:rPr>
        <w:br/>
      </w:r>
      <w:r w:rsidRPr="00CE4D0B">
        <w:rPr>
          <w:b/>
          <w:szCs w:val="20"/>
        </w:rPr>
        <w:t>Byt förvald vårdenhet</w:t>
      </w:r>
      <w:r w:rsidRPr="00CE4D0B">
        <w:rPr>
          <w:szCs w:val="20"/>
        </w:rPr>
        <w:t xml:space="preserve"> gör du när du som till exempel läkare tjänstgjort på en viss avdelning under ett antal veckor och därefter flyttar till annan avdelning inom eller utanför verksamheten, exempelvis om du flyttar från avd 53 och börjar arbeta på avd 35.</w:t>
      </w:r>
    </w:p>
    <w:p w14:paraId="12B23209" w14:textId="77777777" w:rsidR="00250716" w:rsidRPr="00CE4D0B" w:rsidRDefault="00250716" w:rsidP="00250716">
      <w:pPr>
        <w:spacing w:after="0" w:line="240" w:lineRule="auto"/>
        <w:ind w:right="0"/>
        <w:rPr>
          <w:szCs w:val="20"/>
        </w:rPr>
      </w:pPr>
    </w:p>
    <w:p w14:paraId="59363758" w14:textId="77777777" w:rsidR="00250716" w:rsidRPr="00CE4D0B" w:rsidRDefault="00250716" w:rsidP="00250716">
      <w:pPr>
        <w:spacing w:after="0" w:line="240" w:lineRule="auto"/>
        <w:ind w:right="0"/>
        <w:rPr>
          <w:szCs w:val="20"/>
        </w:rPr>
      </w:pPr>
      <w:r w:rsidRPr="00CE4D0B">
        <w:rPr>
          <w:szCs w:val="20"/>
        </w:rPr>
        <w:t xml:space="preserve">I journalen är det </w:t>
      </w:r>
      <w:r w:rsidRPr="00CE4D0B">
        <w:rPr>
          <w:b/>
          <w:szCs w:val="20"/>
          <w:u w:val="single"/>
        </w:rPr>
        <w:t>oerhört viktigt</w:t>
      </w:r>
      <w:r w:rsidRPr="00CE4D0B">
        <w:rPr>
          <w:szCs w:val="20"/>
          <w:u w:val="single"/>
        </w:rPr>
        <w:t xml:space="preserve"> </w:t>
      </w:r>
      <w:r w:rsidRPr="00CE4D0B">
        <w:rPr>
          <w:b/>
          <w:szCs w:val="20"/>
          <w:u w:val="single"/>
        </w:rPr>
        <w:t>att du vid varje aktivitet väljer rätt vårdenhet/vårdgrupp</w:t>
      </w:r>
      <w:r w:rsidRPr="00CE4D0B">
        <w:rPr>
          <w:szCs w:val="20"/>
        </w:rPr>
        <w:t xml:space="preserve">. Det är genom att här välja rätt som du ser var patienten befunnit sig. </w:t>
      </w:r>
      <w:r w:rsidRPr="00CE4D0B">
        <w:rPr>
          <w:szCs w:val="20"/>
        </w:rPr>
        <w:br/>
      </w:r>
    </w:p>
    <w:p w14:paraId="0FF60E07" w14:textId="77777777" w:rsidR="00250716" w:rsidRPr="00CE4D0B" w:rsidRDefault="00250716" w:rsidP="00250716">
      <w:pPr>
        <w:spacing w:after="0" w:line="240" w:lineRule="auto"/>
        <w:ind w:right="0"/>
        <w:rPr>
          <w:szCs w:val="20"/>
        </w:rPr>
      </w:pPr>
      <w:r w:rsidRPr="00CE4D0B">
        <w:rPr>
          <w:szCs w:val="20"/>
        </w:rPr>
        <w:t>Exempel:</w:t>
      </w:r>
      <w:r w:rsidRPr="00CE4D0B">
        <w:rPr>
          <w:szCs w:val="20"/>
        </w:rPr>
        <w:br/>
        <w:t xml:space="preserve">Skapas en aktivitet (till exempel; inskrivning, dagant, konsult, recept) för en patient som vårdas inneliggande på någon avdelning, väljs alltid avdelningen (vårdenhet/vårdgrupp) där patienten fysiskt vårdas. </w:t>
      </w:r>
      <w:r w:rsidRPr="00CE4D0B">
        <w:rPr>
          <w:szCs w:val="20"/>
        </w:rPr>
        <w:br/>
        <w:t>Om fel avdelning (vårdenhet/vårdgrupp) är vald vid dokumentation, blir dessa anteckningar svåra att hitta/söka samt om recept på läkemedel skrivs ut, kommer kostnaderna för dessa att hamna på fel verksamhet.</w:t>
      </w:r>
    </w:p>
    <w:p w14:paraId="6D84DAF6" w14:textId="77777777" w:rsidR="00250716" w:rsidRDefault="00250716" w:rsidP="00250716">
      <w:pPr>
        <w:spacing w:after="0" w:line="240" w:lineRule="auto"/>
        <w:ind w:right="0"/>
        <w:rPr>
          <w:szCs w:val="20"/>
        </w:rPr>
      </w:pPr>
      <w:r w:rsidRPr="00CE4D0B">
        <w:rPr>
          <w:szCs w:val="20"/>
        </w:rPr>
        <w:t>Skapar du en aktivitet för en patient som endast behandlas i öppenvården väljer du avdelning (vårdenhet/vårdgrupp) där patienten fysiskt befinner sig vid besöket.</w:t>
      </w:r>
    </w:p>
    <w:p w14:paraId="031D62FC" w14:textId="4E20F1AD" w:rsidR="00C97D2E" w:rsidRDefault="00C97D2E">
      <w:pPr>
        <w:spacing w:after="0" w:line="240" w:lineRule="auto"/>
        <w:ind w:left="0" w:right="0"/>
        <w:rPr>
          <w:szCs w:val="20"/>
        </w:rPr>
      </w:pPr>
      <w:r>
        <w:rPr>
          <w:szCs w:val="20"/>
        </w:rPr>
        <w:br w:type="page"/>
      </w:r>
    </w:p>
    <w:p w14:paraId="1CD106F5" w14:textId="77777777" w:rsidR="00250716" w:rsidRPr="00CE4D0B" w:rsidRDefault="00250716" w:rsidP="00250716">
      <w:pPr>
        <w:pStyle w:val="Rubrik2"/>
      </w:pPr>
      <w:bookmarkStart w:id="156" w:name="_Toc194064075"/>
      <w:r w:rsidRPr="00CE4D0B">
        <w:lastRenderedPageBreak/>
        <w:t>Låneplats</w:t>
      </w:r>
      <w:bookmarkEnd w:id="156"/>
    </w:p>
    <w:p w14:paraId="1A049496" w14:textId="77777777" w:rsidR="00250716" w:rsidRPr="00CE4D0B" w:rsidRDefault="00250716" w:rsidP="00250716">
      <w:pPr>
        <w:spacing w:after="0" w:line="240" w:lineRule="auto"/>
        <w:ind w:right="0"/>
      </w:pPr>
      <w:r w:rsidRPr="00CE4D0B">
        <w:t xml:space="preserve">Gäller vårdkontakt på IVA samt när en verksamhet lånar plats på annan verksamhet. Patienten skrivs in för slutenvård på den avdelning patienten fysiskt befinner sig. </w:t>
      </w:r>
    </w:p>
    <w:p w14:paraId="3CC4FF15" w14:textId="77777777" w:rsidR="00250716" w:rsidRPr="00CE4D0B" w:rsidRDefault="00250716" w:rsidP="00250716">
      <w:pPr>
        <w:spacing w:after="0" w:line="240" w:lineRule="auto"/>
        <w:ind w:right="0"/>
        <w:rPr>
          <w:szCs w:val="20"/>
        </w:rPr>
      </w:pPr>
      <w:r w:rsidRPr="00CE4D0B">
        <w:rPr>
          <w:szCs w:val="20"/>
        </w:rPr>
        <w:t>När till exempel avd 43 (med) lånar en vårdplats på avd 63 (kir) hanteras detta enligt nedan.</w:t>
      </w:r>
    </w:p>
    <w:p w14:paraId="6C7A9222" w14:textId="77777777" w:rsidR="00250716" w:rsidRPr="00CE4D0B" w:rsidRDefault="00250716" w:rsidP="00250716">
      <w:pPr>
        <w:spacing w:after="0" w:line="240" w:lineRule="auto"/>
        <w:ind w:right="0"/>
        <w:rPr>
          <w:szCs w:val="20"/>
        </w:rPr>
      </w:pPr>
    </w:p>
    <w:p w14:paraId="35450376" w14:textId="77777777" w:rsidR="00250716" w:rsidRPr="00CE4D0B" w:rsidRDefault="00250716" w:rsidP="00250716">
      <w:pPr>
        <w:spacing w:after="0" w:line="240" w:lineRule="auto"/>
        <w:ind w:right="0"/>
        <w:rPr>
          <w:szCs w:val="20"/>
        </w:rPr>
      </w:pPr>
      <w:r w:rsidRPr="00CE4D0B">
        <w:rPr>
          <w:b/>
          <w:szCs w:val="20"/>
        </w:rPr>
        <w:t>Slutenvårdskontakt är skapat</w:t>
      </w:r>
      <w:r w:rsidRPr="00CE4D0B">
        <w:rPr>
          <w:szCs w:val="20"/>
        </w:rPr>
        <w:t>:</w:t>
      </w:r>
    </w:p>
    <w:p w14:paraId="33A288EE" w14:textId="77777777" w:rsidR="00250716" w:rsidRPr="00CE4D0B" w:rsidRDefault="00250716" w:rsidP="00FE386B">
      <w:pPr>
        <w:numPr>
          <w:ilvl w:val="0"/>
          <w:numId w:val="16"/>
        </w:numPr>
        <w:spacing w:after="0" w:line="240" w:lineRule="auto"/>
        <w:ind w:left="567" w:right="0"/>
        <w:rPr>
          <w:szCs w:val="20"/>
        </w:rPr>
      </w:pPr>
      <w:r w:rsidRPr="00CE4D0B">
        <w:rPr>
          <w:szCs w:val="20"/>
        </w:rPr>
        <w:t xml:space="preserve">Starta dokumentationen med att ta upp aktiviteten </w:t>
      </w:r>
      <w:r w:rsidRPr="00CE4D0B">
        <w:rPr>
          <w:b/>
          <w:szCs w:val="20"/>
        </w:rPr>
        <w:t>Kliniktillhörighet</w:t>
      </w:r>
      <w:r w:rsidRPr="00CE4D0B">
        <w:rPr>
          <w:szCs w:val="20"/>
        </w:rPr>
        <w:t xml:space="preserve"> med sökordet </w:t>
      </w:r>
      <w:r w:rsidRPr="00CE4D0B">
        <w:rPr>
          <w:b/>
          <w:bCs/>
          <w:szCs w:val="20"/>
        </w:rPr>
        <w:t>Klinik</w:t>
      </w:r>
      <w:r w:rsidRPr="00CE4D0B">
        <w:rPr>
          <w:szCs w:val="20"/>
        </w:rPr>
        <w:t>.</w:t>
      </w:r>
    </w:p>
    <w:p w14:paraId="7D6BDBBD" w14:textId="77777777" w:rsidR="00250716" w:rsidRPr="00CE4D0B" w:rsidRDefault="00250716" w:rsidP="00FE386B">
      <w:pPr>
        <w:numPr>
          <w:ilvl w:val="0"/>
          <w:numId w:val="16"/>
        </w:numPr>
        <w:spacing w:after="0" w:line="240" w:lineRule="auto"/>
        <w:ind w:left="567" w:right="0"/>
        <w:rPr>
          <w:szCs w:val="20"/>
        </w:rPr>
      </w:pPr>
      <w:r w:rsidRPr="00CE4D0B">
        <w:rPr>
          <w:szCs w:val="20"/>
        </w:rPr>
        <w:t>Ange vilken verksamhet patienten tillhör, d v s vilken avdelning som är ”bakavdelning” och ansvarig läkare om sådan finns.</w:t>
      </w:r>
    </w:p>
    <w:p w14:paraId="2DD9D43A" w14:textId="77777777" w:rsidR="00250716" w:rsidRPr="00CE4D0B" w:rsidRDefault="00250716" w:rsidP="00250716">
      <w:pPr>
        <w:spacing w:after="0" w:line="240" w:lineRule="auto"/>
        <w:ind w:right="0"/>
        <w:rPr>
          <w:szCs w:val="20"/>
        </w:rPr>
      </w:pPr>
      <w:r w:rsidRPr="00CE4D0B">
        <w:rPr>
          <w:szCs w:val="20"/>
        </w:rPr>
        <w:br/>
        <w:t>All fortsatt dokumentation sker på denna vårdkontakt, t ex Inskrivning, Daganteckning.</w:t>
      </w:r>
      <w:r w:rsidRPr="00CE4D0B">
        <w:rPr>
          <w:szCs w:val="20"/>
        </w:rPr>
        <w:br/>
        <w:t>Försäkra dig om att du valt rätt vårdenhet/vårdgrupp (alltså den avdelning där patienten fysiskt befinner sig) när du dokumenterar.</w:t>
      </w:r>
    </w:p>
    <w:p w14:paraId="18AF8492" w14:textId="77777777" w:rsidR="00250716" w:rsidRPr="00CE4D0B" w:rsidRDefault="00250716" w:rsidP="00250716">
      <w:pPr>
        <w:spacing w:after="0" w:line="240" w:lineRule="auto"/>
        <w:ind w:right="0"/>
        <w:rPr>
          <w:szCs w:val="20"/>
        </w:rPr>
      </w:pPr>
      <w:r w:rsidRPr="00CE4D0B">
        <w:rPr>
          <w:szCs w:val="20"/>
        </w:rPr>
        <w:br/>
        <w:t>När utskrivning sker flyttas patienten till ”bakavdelningen” och skrivs sedan ut därifrån.</w:t>
      </w:r>
      <w:r w:rsidRPr="00CE4D0B">
        <w:rPr>
          <w:b/>
          <w:szCs w:val="20"/>
        </w:rPr>
        <w:t xml:space="preserve"> </w:t>
      </w:r>
    </w:p>
    <w:p w14:paraId="207DA42A" w14:textId="77777777" w:rsidR="00250716" w:rsidRPr="00CE4D0B" w:rsidRDefault="00250716" w:rsidP="00250716">
      <w:pPr>
        <w:spacing w:after="0" w:line="240" w:lineRule="auto"/>
        <w:ind w:right="0"/>
        <w:rPr>
          <w:szCs w:val="20"/>
        </w:rPr>
      </w:pPr>
      <w:r w:rsidRPr="00CE4D0B">
        <w:rPr>
          <w:szCs w:val="20"/>
        </w:rPr>
        <w:t>I Melior kommer man därefter att se att det finns en vårdkontakt på avd 43 men går man in för att läsa i vårdkontakten framgår det av anteckningarna att patienten vårdats på avd 63 men har verksamhetstillhörighet Kardiologi och ”bakavdelning” avd 43.</w:t>
      </w:r>
    </w:p>
    <w:p w14:paraId="0F0FB1E8" w14:textId="77777777" w:rsidR="00250716" w:rsidRPr="00CE4D0B" w:rsidRDefault="00250716" w:rsidP="00250716">
      <w:pPr>
        <w:pStyle w:val="Rubrik2"/>
      </w:pPr>
      <w:bookmarkStart w:id="157" w:name="_Toc194064076"/>
      <w:r w:rsidRPr="00CE4D0B">
        <w:t>Fri aktivitet</w:t>
      </w:r>
      <w:bookmarkEnd w:id="157"/>
    </w:p>
    <w:p w14:paraId="6828D22B" w14:textId="77777777" w:rsidR="00250716" w:rsidRPr="00CE4D0B" w:rsidRDefault="00250716" w:rsidP="00250716">
      <w:pPr>
        <w:spacing w:after="0" w:line="240" w:lineRule="auto"/>
        <w:ind w:right="0"/>
        <w:rPr>
          <w:szCs w:val="20"/>
        </w:rPr>
      </w:pPr>
      <w:r w:rsidRPr="00CE4D0B">
        <w:rPr>
          <w:szCs w:val="20"/>
        </w:rPr>
        <w:t>Patientbakgrunden SKALL ALLTID VARA FRI AKTIVITET.</w:t>
      </w:r>
    </w:p>
    <w:p w14:paraId="0113A101" w14:textId="77777777" w:rsidR="00250716" w:rsidRPr="00CE4D0B" w:rsidRDefault="00250716" w:rsidP="00250716">
      <w:pPr>
        <w:spacing w:after="0" w:line="240" w:lineRule="auto"/>
        <w:ind w:right="0"/>
        <w:rPr>
          <w:szCs w:val="20"/>
        </w:rPr>
      </w:pPr>
      <w:r w:rsidRPr="00CE4D0B">
        <w:rPr>
          <w:szCs w:val="20"/>
        </w:rPr>
        <w:t xml:space="preserve">Övriga tillåtna fria aktiviteter är Begränsning av vårdinsats, Brytpunktsamtal, Glaucomjournal och Vårdplan (Psyk, BUP). </w:t>
      </w:r>
    </w:p>
    <w:p w14:paraId="69144D9F" w14:textId="77777777" w:rsidR="00250716" w:rsidRPr="00CE4D0B" w:rsidRDefault="00250716" w:rsidP="00250716">
      <w:pPr>
        <w:spacing w:after="0" w:line="240" w:lineRule="auto"/>
        <w:ind w:right="0"/>
        <w:rPr>
          <w:szCs w:val="20"/>
        </w:rPr>
      </w:pPr>
    </w:p>
    <w:p w14:paraId="4AF2B7AF" w14:textId="77777777" w:rsidR="00250716" w:rsidRPr="00CE4D0B" w:rsidRDefault="00250716" w:rsidP="00250716">
      <w:pPr>
        <w:pStyle w:val="Rubrik2"/>
      </w:pPr>
      <w:bookmarkStart w:id="158" w:name="_Toc194064077"/>
      <w:r w:rsidRPr="00CE4D0B">
        <w:t>Konsulthantering</w:t>
      </w:r>
      <w:bookmarkEnd w:id="158"/>
    </w:p>
    <w:p w14:paraId="5C7DA198" w14:textId="77777777" w:rsidR="00250716" w:rsidRPr="00CE4D0B" w:rsidRDefault="00250716" w:rsidP="00250716">
      <w:pPr>
        <w:spacing w:after="0" w:line="240" w:lineRule="auto"/>
        <w:ind w:right="0"/>
        <w:rPr>
          <w:szCs w:val="20"/>
        </w:rPr>
      </w:pPr>
      <w:r w:rsidRPr="00CE4D0B">
        <w:rPr>
          <w:szCs w:val="20"/>
        </w:rPr>
        <w:t xml:space="preserve">OBS! Både konsultfråga och utlåtande dokumenteras i den avdelnings vårdkontakt där patienten har sin pågående vårdkontakt. Utskrift av utlåtandet äger rum på den avdelning/mottagning där konsulten utförs. </w:t>
      </w:r>
    </w:p>
    <w:p w14:paraId="5AAD2912" w14:textId="77777777" w:rsidR="00250716" w:rsidRPr="00CE4D0B" w:rsidRDefault="00250716" w:rsidP="00250716">
      <w:pPr>
        <w:spacing w:after="0" w:line="240" w:lineRule="auto"/>
        <w:ind w:right="0"/>
        <w:rPr>
          <w:bCs/>
          <w:szCs w:val="28"/>
        </w:rPr>
      </w:pPr>
    </w:p>
    <w:p w14:paraId="400D841C" w14:textId="77777777" w:rsidR="00250716" w:rsidRPr="00CE4D0B" w:rsidRDefault="00250716" w:rsidP="00250716">
      <w:pPr>
        <w:spacing w:after="0" w:line="240" w:lineRule="auto"/>
        <w:ind w:right="0"/>
        <w:rPr>
          <w:szCs w:val="20"/>
        </w:rPr>
      </w:pPr>
      <w:r w:rsidRPr="00CE4D0B">
        <w:rPr>
          <w:szCs w:val="20"/>
        </w:rPr>
        <w:t xml:space="preserve">Ex. En patient ligger på en ortopedavdelning för en höftfraktur och en kardiolog måste konsulteras innan operation kan ske eftersom patienten också har en hjärtsjukdom. </w:t>
      </w:r>
    </w:p>
    <w:p w14:paraId="61920794" w14:textId="77777777" w:rsidR="00250716" w:rsidRPr="00CE4D0B" w:rsidRDefault="00250716" w:rsidP="00250716">
      <w:pPr>
        <w:spacing w:after="0" w:line="240" w:lineRule="auto"/>
        <w:ind w:right="0"/>
        <w:rPr>
          <w:szCs w:val="20"/>
        </w:rPr>
      </w:pPr>
      <w:r w:rsidRPr="00CE4D0B">
        <w:rPr>
          <w:szCs w:val="20"/>
        </w:rPr>
        <w:t xml:space="preserve">En </w:t>
      </w:r>
      <w:r w:rsidRPr="00CE4D0B">
        <w:rPr>
          <w:b/>
          <w:szCs w:val="20"/>
        </w:rPr>
        <w:t>Konsult</w:t>
      </w:r>
      <w:r w:rsidRPr="00CE4D0B">
        <w:rPr>
          <w:szCs w:val="20"/>
        </w:rPr>
        <w:t xml:space="preserve"> (fråga) skrivs i ortopedavdelningens vårdkontakt under Ny aktivitet/Konsult av ortopedläkaren eller sekreteraren efter diktat. En utskrift görs av </w:t>
      </w:r>
    </w:p>
    <w:p w14:paraId="3A3997B3" w14:textId="77777777" w:rsidR="00250716" w:rsidRPr="00CE4D0B" w:rsidRDefault="00250716" w:rsidP="00250716">
      <w:pPr>
        <w:spacing w:after="0" w:line="240" w:lineRule="auto"/>
        <w:ind w:right="0"/>
        <w:rPr>
          <w:szCs w:val="20"/>
        </w:rPr>
      </w:pPr>
      <w:r w:rsidRPr="00CE4D0B">
        <w:rPr>
          <w:szCs w:val="20"/>
        </w:rPr>
        <w:t>anteckningen som lämnas till kardiologiverksamheten som skall utföra konsultationen.</w:t>
      </w:r>
    </w:p>
    <w:p w14:paraId="4E7D8D30" w14:textId="094FD3EA" w:rsidR="00C97D2E" w:rsidRDefault="00C97D2E">
      <w:pPr>
        <w:spacing w:after="0" w:line="240" w:lineRule="auto"/>
        <w:ind w:left="0" w:right="0"/>
        <w:rPr>
          <w:szCs w:val="20"/>
        </w:rPr>
      </w:pPr>
      <w:r>
        <w:rPr>
          <w:szCs w:val="20"/>
        </w:rPr>
        <w:br w:type="page"/>
      </w:r>
    </w:p>
    <w:p w14:paraId="419E3823" w14:textId="77777777" w:rsidR="00250716" w:rsidRPr="00CE4D0B" w:rsidRDefault="00250716" w:rsidP="00250716">
      <w:pPr>
        <w:spacing w:after="0" w:line="240" w:lineRule="auto"/>
        <w:ind w:right="0"/>
        <w:rPr>
          <w:szCs w:val="20"/>
        </w:rPr>
      </w:pPr>
      <w:r w:rsidRPr="00CE4D0B">
        <w:rPr>
          <w:noProof/>
          <w:szCs w:val="20"/>
        </w:rPr>
        <w:lastRenderedPageBreak/>
        <mc:AlternateContent>
          <mc:Choice Requires="wps">
            <w:drawing>
              <wp:anchor distT="0" distB="0" distL="114300" distR="114300" simplePos="0" relativeHeight="251669504" behindDoc="0" locked="0" layoutInCell="1" allowOverlap="1" wp14:anchorId="33C014CF" wp14:editId="6AEB1121">
                <wp:simplePos x="0" y="0"/>
                <wp:positionH relativeFrom="column">
                  <wp:posOffset>1347470</wp:posOffset>
                </wp:positionH>
                <wp:positionV relativeFrom="paragraph">
                  <wp:posOffset>175260</wp:posOffset>
                </wp:positionV>
                <wp:extent cx="2064385" cy="409575"/>
                <wp:effectExtent l="28575" t="13335" r="12065" b="53340"/>
                <wp:wrapNone/>
                <wp:docPr id="72" name="Rak pilkoppling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64385" cy="4095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5B50D8" id="Rak pilkoppling 72" o:spid="_x0000_s1026" type="#_x0000_t32" style="position:absolute;margin-left:106.1pt;margin-top:13.8pt;width:162.55pt;height:32.2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">
                <v:stroke endarrow="block"/>
              </v:shape>
            </w:pict>
          </mc:Fallback>
        </mc:AlternateContent>
      </w:r>
      <w:r w:rsidRPr="00CE4D0B">
        <w:rPr>
          <w:szCs w:val="20"/>
        </w:rPr>
        <w:t xml:space="preserve">Konsultsvaret skrivs genom att markera anteckningen </w:t>
      </w:r>
      <w:r w:rsidRPr="00CE4D0B">
        <w:rPr>
          <w:b/>
          <w:szCs w:val="20"/>
        </w:rPr>
        <w:t>Konsult</w:t>
      </w:r>
      <w:r w:rsidRPr="00CE4D0B">
        <w:rPr>
          <w:szCs w:val="20"/>
        </w:rPr>
        <w:t xml:space="preserve"> och välj </w:t>
      </w:r>
      <w:r w:rsidRPr="00CE4D0B">
        <w:rPr>
          <w:b/>
          <w:szCs w:val="20"/>
        </w:rPr>
        <w:t>Ny anteckning</w:t>
      </w:r>
      <w:r w:rsidRPr="00CE4D0B">
        <w:rPr>
          <w:szCs w:val="20"/>
        </w:rPr>
        <w:t xml:space="preserve">, och </w:t>
      </w:r>
      <w:r w:rsidRPr="00CE4D0B">
        <w:rPr>
          <w:b/>
          <w:szCs w:val="20"/>
        </w:rPr>
        <w:t>Konsultsvar</w:t>
      </w:r>
      <w:r w:rsidRPr="00CE4D0B">
        <w:rPr>
          <w:szCs w:val="20"/>
        </w:rPr>
        <w:t>.</w:t>
      </w:r>
    </w:p>
    <w:p w14:paraId="6DDC7E6A" w14:textId="77777777" w:rsidR="00250716" w:rsidRPr="00CE4D0B" w:rsidRDefault="00250716" w:rsidP="00250716">
      <w:pPr>
        <w:spacing w:after="0" w:line="240" w:lineRule="auto"/>
        <w:ind w:right="0"/>
        <w:rPr>
          <w:szCs w:val="20"/>
        </w:rPr>
      </w:pPr>
    </w:p>
    <w:p w14:paraId="3EEA9155" w14:textId="77777777" w:rsidR="00250716" w:rsidRPr="00CE4D0B" w:rsidRDefault="00250716" w:rsidP="00250716">
      <w:pPr>
        <w:spacing w:after="0" w:line="240" w:lineRule="auto"/>
        <w:ind w:right="0"/>
        <w:rPr>
          <w:noProof/>
          <w:szCs w:val="20"/>
        </w:rPr>
      </w:pPr>
      <w:r w:rsidRPr="00CE4D0B">
        <w:rPr>
          <w:noProof/>
          <w:szCs w:val="20"/>
        </w:rPr>
        <w:drawing>
          <wp:inline distT="0" distB="0" distL="0" distR="0" wp14:anchorId="56FD0736" wp14:editId="440A95EF">
            <wp:extent cx="3419475" cy="3152775"/>
            <wp:effectExtent l="19050" t="19050" r="28575" b="28575"/>
            <wp:docPr id="71" name="Bildobjekt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5">
                      <a:extLst>
                        <a:ext uri="{28A0092B-C50C-407E-A947-70E740481C1C}">
                          <a14:useLocalDpi xmlns:a14="http://schemas.microsoft.com/office/drawing/2010/main" val="0"/>
                        </a:ext>
                      </a:extLst>
                    </a:blip>
                    <a:srcRect r="5597"/>
                    <a:stretch>
                      <a:fillRect/>
                    </a:stretch>
                  </pic:blipFill>
                  <pic:spPr bwMode="auto">
                    <a:xfrm>
                      <a:off x="0" y="0"/>
                      <a:ext cx="3419475" cy="3152775"/>
                    </a:xfrm>
                    <a:prstGeom prst="rect">
                      <a:avLst/>
                    </a:prstGeom>
                    <a:noFill/>
                    <a:ln w="6350" cmpd="sng">
                      <a:solidFill>
                        <a:srgbClr val="000000"/>
                      </a:solidFill>
                      <a:miter lim="800000"/>
                      <a:headEnd/>
                      <a:tailEnd/>
                    </a:ln>
                    <a:effectLst/>
                  </pic:spPr>
                </pic:pic>
              </a:graphicData>
            </a:graphic>
          </wp:inline>
        </w:drawing>
      </w:r>
    </w:p>
    <w:p w14:paraId="47D64837" w14:textId="77777777" w:rsidR="00250716" w:rsidRPr="00CE4D0B" w:rsidRDefault="00250716" w:rsidP="00250716">
      <w:pPr>
        <w:spacing w:after="0" w:line="240" w:lineRule="auto"/>
        <w:ind w:right="0"/>
        <w:rPr>
          <w:noProof/>
          <w:szCs w:val="20"/>
        </w:rPr>
      </w:pPr>
    </w:p>
    <w:p w14:paraId="029D33C3" w14:textId="77777777" w:rsidR="00250716" w:rsidRPr="00CE4D0B" w:rsidRDefault="00250716" w:rsidP="00250716">
      <w:pPr>
        <w:spacing w:after="0" w:line="240" w:lineRule="auto"/>
        <w:ind w:right="0"/>
        <w:rPr>
          <w:szCs w:val="20"/>
        </w:rPr>
      </w:pPr>
      <w:r w:rsidRPr="00CE4D0B">
        <w:rPr>
          <w:szCs w:val="20"/>
        </w:rPr>
        <w:t>På detta sätt hänger alltid fråga och svar ihop oavsett om man skriver in andra anteckningar innan svaret kommer in.</w:t>
      </w:r>
    </w:p>
    <w:p w14:paraId="63D761C8" w14:textId="77777777" w:rsidR="00250716" w:rsidRPr="00CE4D0B" w:rsidRDefault="00250716" w:rsidP="00250716">
      <w:pPr>
        <w:spacing w:after="0" w:line="240" w:lineRule="auto"/>
        <w:ind w:right="0"/>
        <w:rPr>
          <w:szCs w:val="20"/>
        </w:rPr>
      </w:pPr>
    </w:p>
    <w:p w14:paraId="58CF1A5C" w14:textId="77777777" w:rsidR="00250716" w:rsidRPr="00CE4D0B" w:rsidRDefault="00250716" w:rsidP="00250716">
      <w:pPr>
        <w:spacing w:after="0" w:line="240" w:lineRule="auto"/>
        <w:ind w:right="0"/>
        <w:rPr>
          <w:szCs w:val="20"/>
        </w:rPr>
      </w:pPr>
      <w:r w:rsidRPr="00CE4D0B">
        <w:rPr>
          <w:szCs w:val="20"/>
        </w:rPr>
        <w:t>En konsultanteckning görs samtidigt i konsulterande verksamhets öppenvårdskontakt. Denna aktivitet har som standardsökord ”Konsult utförd på”. Du anger här verksamhet.</w:t>
      </w:r>
    </w:p>
    <w:p w14:paraId="1C333110" w14:textId="16BE4132" w:rsidR="00C97D2E" w:rsidRDefault="00C97D2E">
      <w:pPr>
        <w:spacing w:after="0" w:line="240" w:lineRule="auto"/>
        <w:ind w:left="0" w:right="0"/>
        <w:rPr>
          <w:szCs w:val="20"/>
        </w:rPr>
      </w:pPr>
      <w:r>
        <w:rPr>
          <w:szCs w:val="20"/>
        </w:rPr>
        <w:br w:type="page"/>
      </w:r>
    </w:p>
    <w:p w14:paraId="72EDED07" w14:textId="77777777" w:rsidR="00250716" w:rsidRPr="00CE4D0B" w:rsidRDefault="00250716" w:rsidP="00250716">
      <w:pPr>
        <w:pStyle w:val="Rubrik2"/>
      </w:pPr>
      <w:bookmarkStart w:id="159" w:name="_Toc194064078"/>
      <w:r w:rsidRPr="00CE4D0B">
        <w:lastRenderedPageBreak/>
        <w:t>Röntgen- och Fyslabremisser (E-remiss)</w:t>
      </w:r>
      <w:bookmarkEnd w:id="159"/>
    </w:p>
    <w:p w14:paraId="2CAB2AEB" w14:textId="77777777" w:rsidR="00250716" w:rsidRPr="00CE4D0B" w:rsidRDefault="00250716" w:rsidP="00250716">
      <w:pPr>
        <w:spacing w:after="0" w:line="240" w:lineRule="auto"/>
        <w:ind w:right="0"/>
        <w:rPr>
          <w:szCs w:val="20"/>
          <w:lang w:val="en-US"/>
        </w:rPr>
      </w:pPr>
      <w:r w:rsidRPr="00CE4D0B">
        <w:rPr>
          <w:b/>
          <w:bCs/>
          <w:szCs w:val="20"/>
          <w:lang w:val="en-US"/>
        </w:rPr>
        <w:t xml:space="preserve">E-remiss/EDI (Electronic Data Interchange) </w:t>
      </w:r>
    </w:p>
    <w:p w14:paraId="3D9A3923" w14:textId="77777777" w:rsidR="00250716" w:rsidRPr="00CE4D0B" w:rsidRDefault="00250716" w:rsidP="00250716">
      <w:pPr>
        <w:spacing w:after="0" w:line="240" w:lineRule="auto"/>
        <w:ind w:right="0"/>
        <w:rPr>
          <w:szCs w:val="20"/>
        </w:rPr>
      </w:pPr>
      <w:r w:rsidRPr="00CE4D0B">
        <w:rPr>
          <w:szCs w:val="20"/>
        </w:rPr>
        <w:t>Innan man skriver en EDI-remiss måste man kontrollera att man har valt rätt vårdenhet. Om remissen har fel avsändare blir det fel t ex när röntgen ska skicka akutsvar på faxen eller ringa till avdelningen och meddela när patienten fått tid. Dessutom saknas remissen på bevakningslistan om man filtrerar på avdelning. Viktigt är också att kontrollera att man är i tjänst när undersökningen/svaret kommer, om inte välj ”Mottagare av svar” till ansvarig överläkare.</w:t>
      </w:r>
      <w:r>
        <w:rPr>
          <w:szCs w:val="20"/>
        </w:rPr>
        <w:t xml:space="preserve"> </w:t>
      </w:r>
    </w:p>
    <w:p w14:paraId="608EBD4B" w14:textId="24A1B06D" w:rsidR="00250716" w:rsidRPr="00CE4D0B" w:rsidRDefault="00250716" w:rsidP="00250716">
      <w:pPr>
        <w:spacing w:after="0" w:line="240" w:lineRule="auto"/>
        <w:ind w:right="0"/>
        <w:rPr>
          <w:szCs w:val="20"/>
        </w:rPr>
      </w:pPr>
    </w:p>
    <w:p w14:paraId="5F00CE52" w14:textId="55439599" w:rsidR="00250716" w:rsidRPr="00CE4D0B" w:rsidRDefault="005C77D3" w:rsidP="00250716">
      <w:pPr>
        <w:spacing w:after="0" w:line="240" w:lineRule="auto"/>
        <w:ind w:right="0"/>
        <w:rPr>
          <w:szCs w:val="20"/>
        </w:rPr>
      </w:pPr>
      <w:r w:rsidRPr="00CE4D0B">
        <w:rPr>
          <w:rFonts w:ascii="Garamond" w:hAnsi="Garamond"/>
          <w:noProof/>
          <w:szCs w:val="20"/>
        </w:rPr>
        <mc:AlternateContent>
          <mc:Choice Requires="wps">
            <w:drawing>
              <wp:anchor distT="0" distB="0" distL="114300" distR="114300" simplePos="0" relativeHeight="251671552" behindDoc="0" locked="0" layoutInCell="1" allowOverlap="1" wp14:anchorId="4D6696D3" wp14:editId="05EC7E33">
                <wp:simplePos x="0" y="0"/>
                <wp:positionH relativeFrom="column">
                  <wp:posOffset>3175507</wp:posOffset>
                </wp:positionH>
                <wp:positionV relativeFrom="paragraph">
                  <wp:posOffset>597535</wp:posOffset>
                </wp:positionV>
                <wp:extent cx="967740" cy="298577"/>
                <wp:effectExtent l="38100" t="0" r="22860" b="63500"/>
                <wp:wrapNone/>
                <wp:docPr id="80" name="Rak pilkoppling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67740" cy="2985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D5D730" id="Rak pilkoppling 80" o:spid="_x0000_s1026" type="#_x0000_t32" style="position:absolute;margin-left:250.05pt;margin-top:47.05pt;width:76.2pt;height:23.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">
                <v:stroke endarrow="block"/>
              </v:shape>
            </w:pict>
          </mc:Fallback>
        </mc:AlternateContent>
      </w:r>
      <w:r w:rsidRPr="00CE4D0B">
        <w:rPr>
          <w:rFonts w:ascii="Garamond" w:hAnsi="Garamond"/>
          <w:noProof/>
          <w:szCs w:val="20"/>
        </w:rPr>
        <mc:AlternateContent>
          <mc:Choice Requires="wps">
            <w:drawing>
              <wp:anchor distT="45720" distB="45720" distL="114300" distR="114300" simplePos="0" relativeHeight="251670528" behindDoc="0" locked="0" layoutInCell="1" allowOverlap="1" wp14:anchorId="6526BA34" wp14:editId="2ADAF933">
                <wp:simplePos x="0" y="0"/>
                <wp:positionH relativeFrom="page">
                  <wp:align>right</wp:align>
                </wp:positionH>
                <wp:positionV relativeFrom="paragraph">
                  <wp:posOffset>262763</wp:posOffset>
                </wp:positionV>
                <wp:extent cx="3200400" cy="441960"/>
                <wp:effectExtent l="0" t="0" r="0" b="5715"/>
                <wp:wrapSquare wrapText="bothSides"/>
                <wp:docPr id="79" name="Textruta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441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761799" w14:textId="77777777" w:rsidR="00250716" w:rsidRPr="003B281A" w:rsidRDefault="00250716" w:rsidP="00250716">
                            <w:r w:rsidRPr="003B281A">
                              <w:t xml:space="preserve">Öppna patientens journalmapp och klicka på knappen </w:t>
                            </w:r>
                            <w:r w:rsidRPr="005C3FC6">
                              <w:rPr>
                                <w:b/>
                              </w:rPr>
                              <w:t>E-remiss</w:t>
                            </w:r>
                            <w:r w:rsidRPr="003B281A">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526BA34" id="Textruta 79" o:spid="_x0000_s1030" type="#_x0000_t202" style="position:absolute;left:0;text-align:left;margin-left:200.8pt;margin-top:20.7pt;width:252pt;height:34.8pt;z-index:251670528;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" stroked="f">
                <v:textbox style="mso-fit-shape-to-text:t">
                  <w:txbxContent>
                    <w:p w14:paraId="6D761799" w14:textId="77777777" w:rsidR="00250716" w:rsidRPr="003B281A" w:rsidRDefault="00250716" w:rsidP="00250716">
                      <w:r w:rsidRPr="003B281A">
                        <w:t xml:space="preserve">Öppna patientens journalmapp och klicka på knappen </w:t>
                      </w:r>
                      <w:r w:rsidRPr="005C3FC6">
                        <w:rPr>
                          <w:b/>
                        </w:rPr>
                        <w:t>E-remiss</w:t>
                      </w:r>
                      <w:r w:rsidRPr="003B281A">
                        <w:t>.</w:t>
                      </w:r>
                    </w:p>
                  </w:txbxContent>
                </v:textbox>
                <w10:wrap type="square" anchorx="page"/>
              </v:shape>
            </w:pict>
          </mc:Fallback>
        </mc:AlternateContent>
      </w:r>
      <w:r w:rsidR="00250716" w:rsidRPr="00CE4D0B">
        <w:rPr>
          <w:noProof/>
          <w:szCs w:val="20"/>
        </w:rPr>
        <w:drawing>
          <wp:inline distT="0" distB="0" distL="0" distR="0" wp14:anchorId="02CDF584" wp14:editId="32507456">
            <wp:extent cx="3238500" cy="2971800"/>
            <wp:effectExtent l="0" t="0" r="0" b="0"/>
            <wp:docPr id="75" name="Bildobjekt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38500" cy="2971800"/>
                    </a:xfrm>
                    <a:prstGeom prst="rect">
                      <a:avLst/>
                    </a:prstGeom>
                    <a:noFill/>
                    <a:ln>
                      <a:noFill/>
                    </a:ln>
                  </pic:spPr>
                </pic:pic>
              </a:graphicData>
            </a:graphic>
          </wp:inline>
        </w:drawing>
      </w:r>
    </w:p>
    <w:p w14:paraId="3CF80518" w14:textId="6746F535" w:rsidR="00250716" w:rsidRPr="00CE4D0B" w:rsidRDefault="00250716" w:rsidP="00250716">
      <w:pPr>
        <w:spacing w:after="0" w:line="240" w:lineRule="auto"/>
        <w:ind w:right="0"/>
        <w:rPr>
          <w:szCs w:val="20"/>
        </w:rPr>
      </w:pPr>
    </w:p>
    <w:p w14:paraId="11E83360" w14:textId="2448E18C" w:rsidR="00250716" w:rsidRPr="00CE4D0B" w:rsidRDefault="005C77D3" w:rsidP="00250716">
      <w:pPr>
        <w:spacing w:after="0" w:line="240" w:lineRule="auto"/>
        <w:ind w:right="0"/>
        <w:rPr>
          <w:szCs w:val="20"/>
        </w:rPr>
      </w:pPr>
      <w:r w:rsidRPr="00CE4D0B">
        <w:rPr>
          <w:noProof/>
          <w:szCs w:val="20"/>
        </w:rPr>
        <mc:AlternateContent>
          <mc:Choice Requires="wps">
            <w:drawing>
              <wp:anchor distT="0" distB="0" distL="114300" distR="114300" simplePos="0" relativeHeight="251674624" behindDoc="0" locked="0" layoutInCell="1" allowOverlap="1" wp14:anchorId="08E03C27" wp14:editId="3A83E707">
                <wp:simplePos x="0" y="0"/>
                <wp:positionH relativeFrom="column">
                  <wp:posOffset>2497328</wp:posOffset>
                </wp:positionH>
                <wp:positionV relativeFrom="paragraph">
                  <wp:posOffset>842391</wp:posOffset>
                </wp:positionV>
                <wp:extent cx="1147572" cy="1213104"/>
                <wp:effectExtent l="38100" t="0" r="33655" b="63500"/>
                <wp:wrapNone/>
                <wp:docPr id="78" name="Rak pilkoppling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7572" cy="12131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A74FF8" id="Rak pilkoppling 78" o:spid="_x0000_s1026" type="#_x0000_t32" style="position:absolute;margin-left:196.65pt;margin-top:66.35pt;width:90.35pt;height:95.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">
                <v:stroke endarrow="block"/>
              </v:shape>
            </w:pict>
          </mc:Fallback>
        </mc:AlternateContent>
      </w:r>
      <w:r w:rsidRPr="00CE4D0B">
        <w:rPr>
          <w:noProof/>
          <w:szCs w:val="20"/>
        </w:rPr>
        <mc:AlternateContent>
          <mc:Choice Requires="wps">
            <w:drawing>
              <wp:anchor distT="45720" distB="45720" distL="114300" distR="114300" simplePos="0" relativeHeight="251672576" behindDoc="0" locked="0" layoutInCell="1" allowOverlap="1" wp14:anchorId="538BE79A" wp14:editId="1692B034">
                <wp:simplePos x="0" y="0"/>
                <wp:positionH relativeFrom="column">
                  <wp:posOffset>3795522</wp:posOffset>
                </wp:positionH>
                <wp:positionV relativeFrom="paragraph">
                  <wp:posOffset>281813</wp:posOffset>
                </wp:positionV>
                <wp:extent cx="3000375" cy="617220"/>
                <wp:effectExtent l="0" t="0" r="9525" b="1270"/>
                <wp:wrapSquare wrapText="bothSides"/>
                <wp:docPr id="76" name="Textruta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0375" cy="6172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B731BB" w14:textId="77777777" w:rsidR="00250716" w:rsidRPr="00F758E6" w:rsidRDefault="00250716" w:rsidP="00250716">
                            <w:r w:rsidRPr="00F758E6">
                              <w:t xml:space="preserve">Öppna rullgardinsmenyn </w:t>
                            </w:r>
                            <w:r w:rsidRPr="00F758E6">
                              <w:rPr>
                                <w:b/>
                              </w:rPr>
                              <w:t>Elektronisk remissfråga</w:t>
                            </w:r>
                            <w:r w:rsidRPr="00F758E6">
                              <w:t xml:space="preserve"> och välj </w:t>
                            </w:r>
                            <w:r w:rsidRPr="00F758E6">
                              <w:rPr>
                                <w:b/>
                              </w:rPr>
                              <w:t>Rtg/Fys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38BE79A" id="Textruta 76" o:spid="_x0000_s1031" type="#_x0000_t202" style="position:absolute;left:0;text-align:left;margin-left:298.85pt;margin-top:22.2pt;width:236.25pt;height:48.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" stroked="f">
                <v:textbox style="mso-fit-shape-to-text:t">
                  <w:txbxContent>
                    <w:p w14:paraId="16B731BB" w14:textId="77777777" w:rsidR="00250716" w:rsidRPr="00F758E6" w:rsidRDefault="00250716" w:rsidP="00250716">
                      <w:r w:rsidRPr="00F758E6">
                        <w:t xml:space="preserve">Öppna rullgardinsmenyn </w:t>
                      </w:r>
                      <w:r w:rsidRPr="00F758E6">
                        <w:rPr>
                          <w:b/>
                        </w:rPr>
                        <w:t>Elektronisk remissfråga</w:t>
                      </w:r>
                      <w:r w:rsidRPr="00F758E6">
                        <w:t xml:space="preserve"> och välj </w:t>
                      </w:r>
                      <w:r w:rsidRPr="00F758E6">
                        <w:rPr>
                          <w:b/>
                        </w:rPr>
                        <w:t>Rtg/Fys</w:t>
                      </w:r>
                    </w:p>
                  </w:txbxContent>
                </v:textbox>
                <w10:wrap type="square"/>
              </v:shape>
            </w:pict>
          </mc:Fallback>
        </mc:AlternateContent>
      </w:r>
      <w:r w:rsidR="00250716" w:rsidRPr="00CE4D0B">
        <w:rPr>
          <w:noProof/>
          <w:szCs w:val="20"/>
        </w:rPr>
        <mc:AlternateContent>
          <mc:Choice Requires="wps">
            <w:drawing>
              <wp:anchor distT="0" distB="0" distL="114300" distR="114300" simplePos="0" relativeHeight="251673600" behindDoc="0" locked="0" layoutInCell="1" allowOverlap="1" wp14:anchorId="7763E331" wp14:editId="0821C62E">
                <wp:simplePos x="0" y="0"/>
                <wp:positionH relativeFrom="column">
                  <wp:posOffset>2823210</wp:posOffset>
                </wp:positionH>
                <wp:positionV relativeFrom="paragraph">
                  <wp:posOffset>438150</wp:posOffset>
                </wp:positionV>
                <wp:extent cx="765810" cy="104140"/>
                <wp:effectExtent l="0" t="0" r="0" b="0"/>
                <wp:wrapNone/>
                <wp:docPr id="77" name="Rak pilkoppling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765810" cy="1041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FEF9A6" id="Rak pilkoppling 77" o:spid="_x0000_s1026" type="#_x0000_t32" style="position:absolute;margin-left:222.3pt;margin-top:34.5pt;width:60.3pt;height:8.2pt;flip:x 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">
                <v:stroke endarrow="block"/>
              </v:shape>
            </w:pict>
          </mc:Fallback>
        </mc:AlternateContent>
      </w:r>
      <w:r w:rsidR="00250716" w:rsidRPr="00CE4D0B">
        <w:rPr>
          <w:noProof/>
          <w:szCs w:val="20"/>
        </w:rPr>
        <w:drawing>
          <wp:inline distT="0" distB="0" distL="0" distR="0" wp14:anchorId="4DF59D03" wp14:editId="629552DB">
            <wp:extent cx="3238500" cy="1276350"/>
            <wp:effectExtent l="0" t="0" r="0" b="0"/>
            <wp:docPr id="74" name="Bildobjekt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38500" cy="1276350"/>
                    </a:xfrm>
                    <a:prstGeom prst="rect">
                      <a:avLst/>
                    </a:prstGeom>
                    <a:noFill/>
                    <a:ln>
                      <a:noFill/>
                    </a:ln>
                  </pic:spPr>
                </pic:pic>
              </a:graphicData>
            </a:graphic>
          </wp:inline>
        </w:drawing>
      </w:r>
    </w:p>
    <w:p w14:paraId="1407B28F" w14:textId="77777777" w:rsidR="00250716" w:rsidRPr="00CE4D0B" w:rsidRDefault="00250716" w:rsidP="00250716">
      <w:pPr>
        <w:spacing w:after="0" w:line="240" w:lineRule="auto"/>
        <w:ind w:right="0"/>
        <w:rPr>
          <w:szCs w:val="20"/>
        </w:rPr>
      </w:pPr>
    </w:p>
    <w:p w14:paraId="0659D2C6" w14:textId="77777777" w:rsidR="00250716" w:rsidRPr="00CE4D0B" w:rsidRDefault="00250716" w:rsidP="00250716">
      <w:pPr>
        <w:spacing w:after="0" w:line="240" w:lineRule="auto"/>
        <w:ind w:right="0"/>
        <w:rPr>
          <w:szCs w:val="20"/>
        </w:rPr>
      </w:pPr>
    </w:p>
    <w:p w14:paraId="3EF79999" w14:textId="77777777" w:rsidR="00250716" w:rsidRPr="00CE4D0B" w:rsidRDefault="00250716" w:rsidP="00250716">
      <w:pPr>
        <w:spacing w:after="0" w:line="240" w:lineRule="auto"/>
        <w:ind w:right="0"/>
        <w:rPr>
          <w:noProof/>
          <w:szCs w:val="20"/>
        </w:rPr>
      </w:pPr>
      <w:r w:rsidRPr="00CE4D0B">
        <w:rPr>
          <w:noProof/>
          <w:szCs w:val="20"/>
        </w:rPr>
        <w:drawing>
          <wp:inline distT="0" distB="0" distL="0" distR="0" wp14:anchorId="15988270" wp14:editId="16D0C53A">
            <wp:extent cx="3257550" cy="838200"/>
            <wp:effectExtent l="0" t="0" r="0" b="0"/>
            <wp:docPr id="73" name="Bildobjekt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57550" cy="838200"/>
                    </a:xfrm>
                    <a:prstGeom prst="rect">
                      <a:avLst/>
                    </a:prstGeom>
                    <a:noFill/>
                    <a:ln>
                      <a:noFill/>
                    </a:ln>
                  </pic:spPr>
                </pic:pic>
              </a:graphicData>
            </a:graphic>
          </wp:inline>
        </w:drawing>
      </w:r>
    </w:p>
    <w:p w14:paraId="3BCC47BE" w14:textId="748717A7" w:rsidR="00250716" w:rsidRPr="00CE4D0B" w:rsidRDefault="005C77D3" w:rsidP="00250716">
      <w:pPr>
        <w:spacing w:after="0" w:line="240" w:lineRule="auto"/>
        <w:ind w:right="0"/>
        <w:rPr>
          <w:szCs w:val="20"/>
        </w:rPr>
      </w:pPr>
      <w:r w:rsidRPr="00CE4D0B">
        <w:rPr>
          <w:noProof/>
          <w:szCs w:val="20"/>
        </w:rPr>
        <w:lastRenderedPageBreak/>
        <mc:AlternateContent>
          <mc:Choice Requires="wps">
            <w:drawing>
              <wp:anchor distT="45720" distB="45720" distL="114300" distR="114300" simplePos="0" relativeHeight="251675648" behindDoc="0" locked="0" layoutInCell="1" allowOverlap="1" wp14:anchorId="622B00EF" wp14:editId="52E178C5">
                <wp:simplePos x="0" y="0"/>
                <wp:positionH relativeFrom="column">
                  <wp:posOffset>3740785</wp:posOffset>
                </wp:positionH>
                <wp:positionV relativeFrom="paragraph">
                  <wp:posOffset>4957445</wp:posOffset>
                </wp:positionV>
                <wp:extent cx="3086100" cy="1602740"/>
                <wp:effectExtent l="0" t="0" r="0" b="0"/>
                <wp:wrapSquare wrapText="bothSides"/>
                <wp:docPr id="87" name="Textruta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1602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ECBE76" w14:textId="77777777" w:rsidR="00250716" w:rsidRPr="00F758E6" w:rsidRDefault="00250716" w:rsidP="00250716">
                            <w:pPr>
                              <w:ind w:left="142"/>
                            </w:pPr>
                            <w:r w:rsidRPr="00F758E6">
                              <w:t xml:space="preserve">När du är klar med de obligatoriska sökorden, visas </w:t>
                            </w:r>
                            <w:r w:rsidRPr="00F758E6">
                              <w:rPr>
                                <w:b/>
                              </w:rPr>
                              <w:t>Undersökning</w:t>
                            </w:r>
                            <w:r w:rsidRPr="00F758E6">
                              <w:t xml:space="preserve"> i rullgardinsmenyn. Gör ditt val </w:t>
                            </w:r>
                            <w:r w:rsidRPr="00F758E6">
                              <w:rPr>
                                <w:b/>
                              </w:rPr>
                              <w:t>Röntgenundersökning</w:t>
                            </w:r>
                            <w:r w:rsidRPr="00F758E6">
                              <w:t xml:space="preserve"> eller </w:t>
                            </w:r>
                            <w:r w:rsidRPr="00F758E6">
                              <w:rPr>
                                <w:b/>
                              </w:rPr>
                              <w:t>Fyslabundersökning</w:t>
                            </w:r>
                            <w:r>
                              <w:rPr>
                                <w:b/>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22B00EF" id="Textruta 87" o:spid="_x0000_s1032" type="#_x0000_t202" style="position:absolute;left:0;text-align:left;margin-left:294.55pt;margin-top:390.35pt;width:243pt;height:126.2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" stroked="f">
                <v:textbox>
                  <w:txbxContent>
                    <w:p w14:paraId="2AECBE76" w14:textId="77777777" w:rsidR="00250716" w:rsidRPr="00F758E6" w:rsidRDefault="00250716" w:rsidP="00250716">
                      <w:pPr>
                        <w:ind w:left="142"/>
                      </w:pPr>
                      <w:r w:rsidRPr="00F758E6">
                        <w:t xml:space="preserve">När du är klar med de obligatoriska sökorden, visas </w:t>
                      </w:r>
                      <w:r w:rsidRPr="00F758E6">
                        <w:rPr>
                          <w:b/>
                        </w:rPr>
                        <w:t>Undersökning</w:t>
                      </w:r>
                      <w:r w:rsidRPr="00F758E6">
                        <w:t xml:space="preserve"> i rullgardinsmenyn. Gör ditt val </w:t>
                      </w:r>
                      <w:r w:rsidRPr="00F758E6">
                        <w:rPr>
                          <w:b/>
                        </w:rPr>
                        <w:t>Röntgenundersökning</w:t>
                      </w:r>
                      <w:r w:rsidRPr="00F758E6">
                        <w:t xml:space="preserve"> eller </w:t>
                      </w:r>
                      <w:r w:rsidRPr="00F758E6">
                        <w:rPr>
                          <w:b/>
                        </w:rPr>
                        <w:t>Fyslabundersökning</w:t>
                      </w:r>
                      <w:r>
                        <w:rPr>
                          <w:b/>
                        </w:rPr>
                        <w:t>.</w:t>
                      </w:r>
                    </w:p>
                  </w:txbxContent>
                </v:textbox>
                <w10:wrap type="square"/>
              </v:shape>
            </w:pict>
          </mc:Fallback>
        </mc:AlternateContent>
      </w:r>
      <w:r w:rsidRPr="00CE4D0B">
        <w:rPr>
          <w:noProof/>
          <w:szCs w:val="20"/>
        </w:rPr>
        <mc:AlternateContent>
          <mc:Choice Requires="wps">
            <w:drawing>
              <wp:anchor distT="0" distB="0" distL="114300" distR="114300" simplePos="0" relativeHeight="251676672" behindDoc="0" locked="0" layoutInCell="1" allowOverlap="1" wp14:anchorId="3311C2BE" wp14:editId="4D629A99">
                <wp:simplePos x="0" y="0"/>
                <wp:positionH relativeFrom="margin">
                  <wp:posOffset>2236089</wp:posOffset>
                </wp:positionH>
                <wp:positionV relativeFrom="paragraph">
                  <wp:posOffset>5317236</wp:posOffset>
                </wp:positionV>
                <wp:extent cx="1733550" cy="390525"/>
                <wp:effectExtent l="19050" t="57150" r="19050" b="28575"/>
                <wp:wrapNone/>
                <wp:docPr id="88" name="Rak pilkoppling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733550" cy="390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9DED56" id="Rak pilkoppling 88" o:spid="_x0000_s1026" type="#_x0000_t32" style="position:absolute;margin-left:176.05pt;margin-top:418.7pt;width:136.5pt;height:30.75pt;flip:x y;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">
                <v:stroke endarrow="block"/>
                <w10:wrap anchorx="margin"/>
              </v:shape>
            </w:pict>
          </mc:Fallback>
        </mc:AlternateContent>
      </w:r>
      <w:r w:rsidR="00250716" w:rsidRPr="00CE4D0B">
        <w:rPr>
          <w:noProof/>
          <w:szCs w:val="20"/>
        </w:rPr>
        <mc:AlternateContent>
          <mc:Choice Requires="wps">
            <w:drawing>
              <wp:anchor distT="45720" distB="45720" distL="114300" distR="114300" simplePos="0" relativeHeight="251680768" behindDoc="0" locked="0" layoutInCell="1" allowOverlap="1" wp14:anchorId="0A1A932E" wp14:editId="388D0628">
                <wp:simplePos x="0" y="0"/>
                <wp:positionH relativeFrom="column">
                  <wp:posOffset>3840480</wp:posOffset>
                </wp:positionH>
                <wp:positionV relativeFrom="paragraph">
                  <wp:posOffset>561975</wp:posOffset>
                </wp:positionV>
                <wp:extent cx="2634615" cy="1685290"/>
                <wp:effectExtent l="0" t="0" r="13335" b="22860"/>
                <wp:wrapSquare wrapText="bothSides"/>
                <wp:docPr id="101" name="Textruta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4615" cy="1685290"/>
                        </a:xfrm>
                        <a:prstGeom prst="rect">
                          <a:avLst/>
                        </a:prstGeom>
                        <a:solidFill>
                          <a:srgbClr val="FFFFFF"/>
                        </a:solidFill>
                        <a:ln w="9525">
                          <a:solidFill>
                            <a:srgbClr val="000000"/>
                          </a:solidFill>
                          <a:miter lim="800000"/>
                          <a:headEnd/>
                          <a:tailEnd/>
                        </a:ln>
                      </wps:spPr>
                      <wps:txbx>
                        <w:txbxContent>
                          <w:p w14:paraId="394F01AE" w14:textId="77777777" w:rsidR="00250716" w:rsidRPr="00F758E6" w:rsidRDefault="00250716" w:rsidP="00250716">
                            <w:pPr>
                              <w:ind w:left="0"/>
                            </w:pPr>
                            <w:r w:rsidRPr="00F758E6">
                              <w:t xml:space="preserve">Välj </w:t>
                            </w:r>
                            <w:r w:rsidRPr="00F758E6">
                              <w:rPr>
                                <w:b/>
                              </w:rPr>
                              <w:t>Mottagande enhet</w:t>
                            </w:r>
                            <w:r w:rsidRPr="00F758E6">
                              <w:t xml:space="preserve"> (röd text) och tryck på pil nedan. Välj mottagande enhet i listan.</w:t>
                            </w:r>
                          </w:p>
                          <w:p w14:paraId="2700422F" w14:textId="77777777" w:rsidR="00250716" w:rsidRPr="00F758E6" w:rsidRDefault="00250716" w:rsidP="00250716">
                            <w:pPr>
                              <w:ind w:left="0"/>
                            </w:pPr>
                          </w:p>
                          <w:p w14:paraId="4FF7D3F9" w14:textId="77777777" w:rsidR="00250716" w:rsidRPr="00F758E6" w:rsidRDefault="00250716" w:rsidP="00250716">
                            <w:pPr>
                              <w:ind w:left="0"/>
                            </w:pPr>
                            <w:r w:rsidRPr="00F758E6">
                              <w:t xml:space="preserve">Välj </w:t>
                            </w:r>
                            <w:r w:rsidRPr="00F758E6">
                              <w:rPr>
                                <w:b/>
                              </w:rPr>
                              <w:t>Beställande enhet</w:t>
                            </w:r>
                            <w:r w:rsidRPr="00F758E6">
                              <w:t xml:space="preserve"> (röd text) och tryck på pil nedan. Välj beställande enhet i listan.</w:t>
                            </w:r>
                          </w:p>
                          <w:p w14:paraId="718BDB8F" w14:textId="77777777" w:rsidR="00250716" w:rsidRPr="00F758E6" w:rsidRDefault="00250716" w:rsidP="00250716">
                            <w:pPr>
                              <w:ind w:left="0"/>
                            </w:pPr>
                          </w:p>
                          <w:p w14:paraId="1D72F091" w14:textId="77777777" w:rsidR="00250716" w:rsidRDefault="00250716" w:rsidP="00250716">
                            <w:pPr>
                              <w:ind w:left="0"/>
                            </w:pPr>
                            <w:r w:rsidRPr="00F758E6">
                              <w:t>Båda sökoden är obligatoriska</w:t>
                            </w:r>
                            <w:r>
                              <w: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A1A932E" id="Textruta 101" o:spid="_x0000_s1033" type="#_x0000_t202" style="position:absolute;left:0;text-align:left;margin-left:302.4pt;margin-top:44.25pt;width:207.45pt;height:132.7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">
                <v:textbox style="mso-fit-shape-to-text:t">
                  <w:txbxContent>
                    <w:p w14:paraId="394F01AE" w14:textId="77777777" w:rsidR="00250716" w:rsidRPr="00F758E6" w:rsidRDefault="00250716" w:rsidP="00250716">
                      <w:pPr>
                        <w:ind w:left="0"/>
                      </w:pPr>
                      <w:r w:rsidRPr="00F758E6">
                        <w:t xml:space="preserve">Välj </w:t>
                      </w:r>
                      <w:r w:rsidRPr="00F758E6">
                        <w:rPr>
                          <w:b/>
                        </w:rPr>
                        <w:t>Mottagande enhet</w:t>
                      </w:r>
                      <w:r w:rsidRPr="00F758E6">
                        <w:t xml:space="preserve"> (röd text) och tryck på pil nedan. Välj mottagande enhet i listan.</w:t>
                      </w:r>
                    </w:p>
                    <w:p w14:paraId="2700422F" w14:textId="77777777" w:rsidR="00250716" w:rsidRPr="00F758E6" w:rsidRDefault="00250716" w:rsidP="00250716">
                      <w:pPr>
                        <w:ind w:left="0"/>
                      </w:pPr>
                    </w:p>
                    <w:p w14:paraId="4FF7D3F9" w14:textId="77777777" w:rsidR="00250716" w:rsidRPr="00F758E6" w:rsidRDefault="00250716" w:rsidP="00250716">
                      <w:pPr>
                        <w:ind w:left="0"/>
                      </w:pPr>
                      <w:r w:rsidRPr="00F758E6">
                        <w:t xml:space="preserve">Välj </w:t>
                      </w:r>
                      <w:r w:rsidRPr="00F758E6">
                        <w:rPr>
                          <w:b/>
                        </w:rPr>
                        <w:t>Beställande enhet</w:t>
                      </w:r>
                      <w:r w:rsidRPr="00F758E6">
                        <w:t xml:space="preserve"> (röd text) och tryck på pil nedan. Välj beställande enhet i listan.</w:t>
                      </w:r>
                    </w:p>
                    <w:p w14:paraId="718BDB8F" w14:textId="77777777" w:rsidR="00250716" w:rsidRPr="00F758E6" w:rsidRDefault="00250716" w:rsidP="00250716">
                      <w:pPr>
                        <w:ind w:left="0"/>
                      </w:pPr>
                    </w:p>
                    <w:p w14:paraId="1D72F091" w14:textId="77777777" w:rsidR="00250716" w:rsidRDefault="00250716" w:rsidP="00250716">
                      <w:pPr>
                        <w:ind w:left="0"/>
                      </w:pPr>
                      <w:r w:rsidRPr="00F758E6">
                        <w:t>Båda sökoden är obligatoriska</w:t>
                      </w:r>
                      <w:r>
                        <w:t>.</w:t>
                      </w:r>
                    </w:p>
                  </w:txbxContent>
                </v:textbox>
                <w10:wrap type="square"/>
              </v:shape>
            </w:pict>
          </mc:Fallback>
        </mc:AlternateContent>
      </w:r>
      <w:r w:rsidR="00250716" w:rsidRPr="00CE4D0B">
        <w:rPr>
          <w:noProof/>
          <w:szCs w:val="20"/>
        </w:rPr>
        <mc:AlternateContent>
          <mc:Choice Requires="wps">
            <w:drawing>
              <wp:anchor distT="0" distB="0" distL="114300" distR="114300" simplePos="0" relativeHeight="251682816" behindDoc="0" locked="0" layoutInCell="1" allowOverlap="1" wp14:anchorId="1531FA16" wp14:editId="3953D165">
                <wp:simplePos x="0" y="0"/>
                <wp:positionH relativeFrom="margin">
                  <wp:posOffset>1565910</wp:posOffset>
                </wp:positionH>
                <wp:positionV relativeFrom="paragraph">
                  <wp:posOffset>1630680</wp:posOffset>
                </wp:positionV>
                <wp:extent cx="2105025" cy="2371725"/>
                <wp:effectExtent l="38100" t="0" r="28575" b="47625"/>
                <wp:wrapNone/>
                <wp:docPr id="102" name="Rak pilkoppling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05025" cy="23717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0CF00B" id="Rak pilkoppling 102" o:spid="_x0000_s1026" type="#_x0000_t32" style="position:absolute;margin-left:123.3pt;margin-top:128.4pt;width:165.75pt;height:186.75pt;flip:x;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">
                <v:stroke endarrow="block"/>
                <w10:wrap anchorx="margin"/>
              </v:shape>
            </w:pict>
          </mc:Fallback>
        </mc:AlternateContent>
      </w:r>
      <w:r w:rsidR="00250716" w:rsidRPr="00CE4D0B">
        <w:rPr>
          <w:noProof/>
          <w:szCs w:val="20"/>
        </w:rPr>
        <mc:AlternateContent>
          <mc:Choice Requires="wps">
            <w:drawing>
              <wp:anchor distT="0" distB="0" distL="114300" distR="114300" simplePos="0" relativeHeight="251683840" behindDoc="0" locked="0" layoutInCell="1" allowOverlap="1" wp14:anchorId="5F94DA65" wp14:editId="00407169">
                <wp:simplePos x="0" y="0"/>
                <wp:positionH relativeFrom="column">
                  <wp:posOffset>2537459</wp:posOffset>
                </wp:positionH>
                <wp:positionV relativeFrom="paragraph">
                  <wp:posOffset>802005</wp:posOffset>
                </wp:positionV>
                <wp:extent cx="1133475" cy="339090"/>
                <wp:effectExtent l="38100" t="0" r="28575" b="80010"/>
                <wp:wrapNone/>
                <wp:docPr id="103" name="Rak pilkoppling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33475" cy="3390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6C6EB8" id="Rak pilkoppling 103" o:spid="_x0000_s1026" type="#_x0000_t32" style="position:absolute;margin-left:199.8pt;margin-top:63.15pt;width:89.25pt;height:26.7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">
                <v:stroke endarrow="block"/>
              </v:shape>
            </w:pict>
          </mc:Fallback>
        </mc:AlternateContent>
      </w:r>
      <w:r w:rsidR="00250716" w:rsidRPr="00CE4D0B">
        <w:rPr>
          <w:noProof/>
          <w:szCs w:val="20"/>
        </w:rPr>
        <mc:AlternateContent>
          <mc:Choice Requires="wps">
            <w:drawing>
              <wp:anchor distT="0" distB="0" distL="114300" distR="114300" simplePos="0" relativeHeight="251677696" behindDoc="0" locked="0" layoutInCell="1" allowOverlap="1" wp14:anchorId="0CF59E11" wp14:editId="45BDA6B3">
                <wp:simplePos x="0" y="0"/>
                <wp:positionH relativeFrom="margin">
                  <wp:align>center</wp:align>
                </wp:positionH>
                <wp:positionV relativeFrom="paragraph">
                  <wp:posOffset>5615940</wp:posOffset>
                </wp:positionV>
                <wp:extent cx="1819275" cy="533400"/>
                <wp:effectExtent l="38100" t="38100" r="28575" b="19050"/>
                <wp:wrapNone/>
                <wp:docPr id="89" name="Rak pilkoppling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19275" cy="533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2806BD" id="Rak pilkoppling 89" o:spid="_x0000_s1026" type="#_x0000_t32" style="position:absolute;margin-left:0;margin-top:442.2pt;width:143.25pt;height:42pt;flip:x y;z-index:251677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">
                <v:stroke endarrow="block"/>
                <w10:wrap anchorx="margin"/>
              </v:shape>
            </w:pict>
          </mc:Fallback>
        </mc:AlternateContent>
      </w:r>
      <w:r w:rsidR="00250716" w:rsidRPr="00CE4D0B">
        <w:rPr>
          <w:noProof/>
          <w:szCs w:val="20"/>
        </w:rPr>
        <w:drawing>
          <wp:anchor distT="0" distB="0" distL="114300" distR="114300" simplePos="0" relativeHeight="251681792" behindDoc="1" locked="0" layoutInCell="1" allowOverlap="1" wp14:anchorId="17B10788" wp14:editId="7D7AB276">
            <wp:simplePos x="0" y="0"/>
            <wp:positionH relativeFrom="column">
              <wp:posOffset>3810</wp:posOffset>
            </wp:positionH>
            <wp:positionV relativeFrom="paragraph">
              <wp:posOffset>1905</wp:posOffset>
            </wp:positionV>
            <wp:extent cx="3238500" cy="4591050"/>
            <wp:effectExtent l="0" t="0" r="0" b="0"/>
            <wp:wrapTight wrapText="bothSides">
              <wp:wrapPolygon edited="0">
                <wp:start x="0" y="0"/>
                <wp:lineTo x="0" y="21510"/>
                <wp:lineTo x="21473" y="21510"/>
                <wp:lineTo x="21473" y="0"/>
                <wp:lineTo x="0" y="0"/>
              </wp:wrapPolygon>
            </wp:wrapTight>
            <wp:docPr id="83" name="Bildobjekt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38500" cy="4591050"/>
                    </a:xfrm>
                    <a:prstGeom prst="rect">
                      <a:avLst/>
                    </a:prstGeom>
                    <a:noFill/>
                    <a:ln>
                      <a:noFill/>
                    </a:ln>
                  </pic:spPr>
                </pic:pic>
              </a:graphicData>
            </a:graphic>
            <wp14:sizeRelH relativeFrom="page">
              <wp14:pctWidth>0</wp14:pctWidth>
            </wp14:sizeRelH>
            <wp14:sizeRelV relativeFrom="page">
              <wp14:pctHeight>0</wp14:pctHeight>
            </wp14:sizeRelV>
          </wp:anchor>
        </w:drawing>
      </w:r>
      <w:r w:rsidR="00250716" w:rsidRPr="00CE4D0B">
        <w:rPr>
          <w:noProof/>
          <w:szCs w:val="20"/>
        </w:rPr>
        <w:drawing>
          <wp:inline distT="0" distB="0" distL="0" distR="0" wp14:anchorId="671D52B3" wp14:editId="6AFA845A">
            <wp:extent cx="3238500" cy="1228725"/>
            <wp:effectExtent l="0" t="0" r="0" b="9525"/>
            <wp:docPr id="82" name="Bildobjekt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38500" cy="1228725"/>
                    </a:xfrm>
                    <a:prstGeom prst="rect">
                      <a:avLst/>
                    </a:prstGeom>
                    <a:noFill/>
                    <a:ln>
                      <a:noFill/>
                    </a:ln>
                  </pic:spPr>
                </pic:pic>
              </a:graphicData>
            </a:graphic>
          </wp:inline>
        </w:drawing>
      </w:r>
    </w:p>
    <w:p w14:paraId="26E9109A" w14:textId="4E6F2E4A" w:rsidR="00250716" w:rsidRPr="00CE4D0B" w:rsidRDefault="00250716" w:rsidP="00250716">
      <w:pPr>
        <w:spacing w:after="0" w:line="240" w:lineRule="auto"/>
        <w:ind w:right="0"/>
        <w:rPr>
          <w:szCs w:val="20"/>
        </w:rPr>
      </w:pPr>
    </w:p>
    <w:p w14:paraId="562EAFD9" w14:textId="414D2E2D" w:rsidR="00250716" w:rsidRPr="00CE4D0B" w:rsidRDefault="005C77D3" w:rsidP="00250716">
      <w:pPr>
        <w:spacing w:after="0" w:line="240" w:lineRule="auto"/>
        <w:ind w:right="0"/>
        <w:rPr>
          <w:szCs w:val="20"/>
        </w:rPr>
      </w:pPr>
      <w:r w:rsidRPr="00CE4D0B">
        <w:rPr>
          <w:noProof/>
          <w:szCs w:val="20"/>
        </w:rPr>
        <mc:AlternateContent>
          <mc:Choice Requires="wps">
            <w:drawing>
              <wp:anchor distT="45720" distB="45720" distL="114300" distR="114300" simplePos="0" relativeHeight="251702272" behindDoc="0" locked="0" layoutInCell="1" allowOverlap="1" wp14:anchorId="27B45D0B" wp14:editId="24C4F5B2">
                <wp:simplePos x="0" y="0"/>
                <wp:positionH relativeFrom="column">
                  <wp:posOffset>3673475</wp:posOffset>
                </wp:positionH>
                <wp:positionV relativeFrom="paragraph">
                  <wp:posOffset>172085</wp:posOffset>
                </wp:positionV>
                <wp:extent cx="3038475" cy="2316480"/>
                <wp:effectExtent l="0" t="0" r="9525" b="7620"/>
                <wp:wrapSquare wrapText="bothSides"/>
                <wp:docPr id="84" name="Textruta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8475" cy="2316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896D2F" w14:textId="2EE3098A" w:rsidR="00250716" w:rsidRPr="00F758E6" w:rsidRDefault="00250716" w:rsidP="00250716">
                            <w:pPr>
                              <w:ind w:left="0"/>
                            </w:pPr>
                            <w:r w:rsidRPr="00F758E6">
                              <w:t xml:space="preserve">Fyll i de sökord som behövs. Obs: </w:t>
                            </w:r>
                            <w:r w:rsidRPr="00F46247">
                              <w:rPr>
                                <w:b/>
                              </w:rPr>
                              <w:t>Önskad</w:t>
                            </w:r>
                            <w:r w:rsidRPr="00F758E6">
                              <w:t xml:space="preserve"> </w:t>
                            </w:r>
                            <w:r>
                              <w:rPr>
                                <w:b/>
                              </w:rPr>
                              <w:t>u</w:t>
                            </w:r>
                            <w:r w:rsidRPr="00F758E6">
                              <w:rPr>
                                <w:b/>
                              </w:rPr>
                              <w:t>ndersökning,</w:t>
                            </w:r>
                            <w:r w:rsidRPr="00F758E6">
                              <w:t xml:space="preserve"> </w:t>
                            </w:r>
                            <w:r w:rsidRPr="00F758E6">
                              <w:rPr>
                                <w:b/>
                              </w:rPr>
                              <w:t>Frågeställning</w:t>
                            </w:r>
                            <w:r w:rsidRPr="00F758E6">
                              <w:t xml:space="preserve"> och </w:t>
                            </w:r>
                            <w:r w:rsidRPr="00F758E6">
                              <w:rPr>
                                <w:b/>
                              </w:rPr>
                              <w:t>Anamnes</w:t>
                            </w:r>
                            <w:r w:rsidRPr="00F758E6">
                              <w:t xml:space="preserve"> är obligatoriska sökord.</w:t>
                            </w:r>
                          </w:p>
                          <w:p w14:paraId="792EA6BF" w14:textId="33126EB4" w:rsidR="00250716" w:rsidRPr="00F758E6" w:rsidRDefault="00250716" w:rsidP="00250716">
                            <w:pPr>
                              <w:ind w:left="0"/>
                            </w:pPr>
                            <w:r w:rsidRPr="00F758E6">
                              <w:t>När du är färdig med remissen</w:t>
                            </w:r>
                            <w:r>
                              <w:t xml:space="preserve"> markera remisshuvudet och</w:t>
                            </w:r>
                            <w:r w:rsidRPr="00F758E6">
                              <w:t xml:space="preserve"> klick på knappen </w:t>
                            </w:r>
                            <w:r w:rsidRPr="00F758E6">
                              <w:rPr>
                                <w:b/>
                              </w:rPr>
                              <w:t>Externt</w:t>
                            </w:r>
                            <w:r>
                              <w:rPr>
                                <w:b/>
                              </w:rPr>
                              <w:t xml:space="preserve"> </w:t>
                            </w:r>
                            <w:r w:rsidRPr="00D818CB">
                              <w:rPr>
                                <w:bCs/>
                              </w:rPr>
                              <w:t>för att skicka elektroniskt.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B45D0B" id="Textruta 84" o:spid="_x0000_s1034" type="#_x0000_t202" style="position:absolute;left:0;text-align:left;margin-left:289.25pt;margin-top:13.55pt;width:239.25pt;height:182.4pt;z-index:251702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" stroked="f">
                <v:textbox>
                  <w:txbxContent>
                    <w:p w14:paraId="7E896D2F" w14:textId="2EE3098A" w:rsidR="00250716" w:rsidRPr="00F758E6" w:rsidRDefault="00250716" w:rsidP="00250716">
                      <w:pPr>
                        <w:ind w:left="0"/>
                      </w:pPr>
                      <w:r w:rsidRPr="00F758E6">
                        <w:t xml:space="preserve">Fyll i de sökord som behövs. Obs: </w:t>
                      </w:r>
                      <w:r w:rsidRPr="00F46247">
                        <w:rPr>
                          <w:b/>
                        </w:rPr>
                        <w:t>Önskad</w:t>
                      </w:r>
                      <w:r w:rsidRPr="00F758E6">
                        <w:t xml:space="preserve"> </w:t>
                      </w:r>
                      <w:r>
                        <w:rPr>
                          <w:b/>
                        </w:rPr>
                        <w:t>u</w:t>
                      </w:r>
                      <w:r w:rsidRPr="00F758E6">
                        <w:rPr>
                          <w:b/>
                        </w:rPr>
                        <w:t>ndersökning,</w:t>
                      </w:r>
                      <w:r w:rsidRPr="00F758E6">
                        <w:t xml:space="preserve"> </w:t>
                      </w:r>
                      <w:r w:rsidRPr="00F758E6">
                        <w:rPr>
                          <w:b/>
                        </w:rPr>
                        <w:t>Frågeställning</w:t>
                      </w:r>
                      <w:r w:rsidRPr="00F758E6">
                        <w:t xml:space="preserve"> och </w:t>
                      </w:r>
                      <w:r w:rsidRPr="00F758E6">
                        <w:rPr>
                          <w:b/>
                        </w:rPr>
                        <w:t>Anamnes</w:t>
                      </w:r>
                      <w:r w:rsidRPr="00F758E6">
                        <w:t xml:space="preserve"> är obligatoriska sökord.</w:t>
                      </w:r>
                    </w:p>
                    <w:p w14:paraId="792EA6BF" w14:textId="33126EB4" w:rsidR="00250716" w:rsidRPr="00F758E6" w:rsidRDefault="00250716" w:rsidP="00250716">
                      <w:pPr>
                        <w:ind w:left="0"/>
                      </w:pPr>
                      <w:r w:rsidRPr="00F758E6">
                        <w:t>När du är färdig med remissen</w:t>
                      </w:r>
                      <w:r>
                        <w:t xml:space="preserve"> markera remisshuvudet och</w:t>
                      </w:r>
                      <w:r w:rsidRPr="00F758E6">
                        <w:t xml:space="preserve"> klick på knappen </w:t>
                      </w:r>
                      <w:r w:rsidRPr="00F758E6">
                        <w:rPr>
                          <w:b/>
                        </w:rPr>
                        <w:t>Externt</w:t>
                      </w:r>
                      <w:r>
                        <w:rPr>
                          <w:b/>
                        </w:rPr>
                        <w:t xml:space="preserve"> </w:t>
                      </w:r>
                      <w:r w:rsidRPr="00D818CB">
                        <w:rPr>
                          <w:bCs/>
                        </w:rPr>
                        <w:t>för att skicka elektroniskt.</w:t>
                      </w:r>
                    </w:p>
                  </w:txbxContent>
                </v:textbox>
                <w10:wrap type="square"/>
              </v:shape>
            </w:pict>
          </mc:Fallback>
        </mc:AlternateContent>
      </w:r>
    </w:p>
    <w:p w14:paraId="581CF1BF" w14:textId="77777777" w:rsidR="00250716" w:rsidRPr="00CE4D0B" w:rsidRDefault="00250716" w:rsidP="00250716">
      <w:pPr>
        <w:spacing w:after="0" w:line="240" w:lineRule="auto"/>
        <w:ind w:right="0"/>
        <w:rPr>
          <w:szCs w:val="20"/>
        </w:rPr>
      </w:pPr>
      <w:r w:rsidRPr="00CE4D0B">
        <w:rPr>
          <w:noProof/>
          <w:szCs w:val="20"/>
        </w:rPr>
        <mc:AlternateContent>
          <mc:Choice Requires="wps">
            <w:drawing>
              <wp:anchor distT="0" distB="0" distL="114300" distR="114300" simplePos="0" relativeHeight="251678720" behindDoc="0" locked="0" layoutInCell="1" allowOverlap="1" wp14:anchorId="4C97222D" wp14:editId="5D06EE24">
                <wp:simplePos x="0" y="0"/>
                <wp:positionH relativeFrom="column">
                  <wp:posOffset>1368425</wp:posOffset>
                </wp:positionH>
                <wp:positionV relativeFrom="paragraph">
                  <wp:posOffset>941705</wp:posOffset>
                </wp:positionV>
                <wp:extent cx="2498090" cy="475615"/>
                <wp:effectExtent l="0" t="0" r="0" b="0"/>
                <wp:wrapNone/>
                <wp:docPr id="86" name="Rak pilkoppling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98090" cy="4756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ABC752" id="Rak pilkoppling 86" o:spid="_x0000_s1026" type="#_x0000_t32" style="position:absolute;margin-left:107.75pt;margin-top:74.15pt;width:196.7pt;height:37.4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">
                <v:stroke endarrow="block"/>
              </v:shape>
            </w:pict>
          </mc:Fallback>
        </mc:AlternateContent>
      </w:r>
      <w:r w:rsidRPr="00CE4D0B">
        <w:rPr>
          <w:noProof/>
          <w:szCs w:val="20"/>
        </w:rPr>
        <mc:AlternateContent>
          <mc:Choice Requires="wps">
            <w:drawing>
              <wp:anchor distT="0" distB="0" distL="114300" distR="114300" simplePos="0" relativeHeight="251679744" behindDoc="0" locked="0" layoutInCell="1" allowOverlap="1" wp14:anchorId="6DEAB417" wp14:editId="600BCE77">
                <wp:simplePos x="0" y="0"/>
                <wp:positionH relativeFrom="column">
                  <wp:posOffset>2312035</wp:posOffset>
                </wp:positionH>
                <wp:positionV relativeFrom="paragraph">
                  <wp:posOffset>391160</wp:posOffset>
                </wp:positionV>
                <wp:extent cx="1605915" cy="1434465"/>
                <wp:effectExtent l="0" t="0" r="0" b="0"/>
                <wp:wrapNone/>
                <wp:docPr id="85" name="Rak pilkoppling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605915" cy="14344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C58996" id="Rak pilkoppling 85" o:spid="_x0000_s1026" type="#_x0000_t32" style="position:absolute;margin-left:182.05pt;margin-top:30.8pt;width:126.45pt;height:112.95pt;flip:x 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">
                <v:stroke endarrow="block"/>
              </v:shape>
            </w:pict>
          </mc:Fallback>
        </mc:AlternateContent>
      </w:r>
      <w:r w:rsidRPr="00CE4D0B">
        <w:rPr>
          <w:noProof/>
          <w:szCs w:val="20"/>
        </w:rPr>
        <w:drawing>
          <wp:inline distT="0" distB="0" distL="0" distR="0" wp14:anchorId="3FFC8BAA" wp14:editId="51DDC1A6">
            <wp:extent cx="3084576" cy="1914525"/>
            <wp:effectExtent l="0" t="0" r="1905" b="0"/>
            <wp:docPr id="81" name="Bildobjekt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9"/>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087577" cy="1916388"/>
                    </a:xfrm>
                    <a:prstGeom prst="rect">
                      <a:avLst/>
                    </a:prstGeom>
                    <a:noFill/>
                    <a:ln>
                      <a:noFill/>
                    </a:ln>
                  </pic:spPr>
                </pic:pic>
              </a:graphicData>
            </a:graphic>
          </wp:inline>
        </w:drawing>
      </w:r>
    </w:p>
    <w:p w14:paraId="69730506" w14:textId="77777777" w:rsidR="00250716" w:rsidRPr="00CE4D0B" w:rsidRDefault="00250716" w:rsidP="00250716">
      <w:pPr>
        <w:spacing w:after="0" w:line="240" w:lineRule="auto"/>
        <w:ind w:right="0"/>
        <w:rPr>
          <w:szCs w:val="20"/>
        </w:rPr>
      </w:pPr>
    </w:p>
    <w:p w14:paraId="7C94B2CF" w14:textId="77777777" w:rsidR="00250716" w:rsidRPr="00CE4D0B" w:rsidRDefault="00250716" w:rsidP="00250716">
      <w:pPr>
        <w:spacing w:after="0" w:line="240" w:lineRule="auto"/>
        <w:ind w:right="0"/>
        <w:rPr>
          <w:szCs w:val="20"/>
        </w:rPr>
      </w:pPr>
    </w:p>
    <w:p w14:paraId="6F9CA429" w14:textId="77777777" w:rsidR="00250716" w:rsidRDefault="00250716" w:rsidP="00250716">
      <w:pPr>
        <w:spacing w:after="0" w:line="240" w:lineRule="auto"/>
        <w:ind w:right="0"/>
        <w:rPr>
          <w:szCs w:val="20"/>
        </w:rPr>
      </w:pPr>
      <w:r w:rsidRPr="008A3B74">
        <w:rPr>
          <w:szCs w:val="20"/>
        </w:rPr>
        <w:lastRenderedPageBreak/>
        <w:t xml:space="preserve">Det går att flytta </w:t>
      </w:r>
      <w:r w:rsidRPr="008A3B74">
        <w:rPr>
          <w:b/>
          <w:bCs/>
          <w:szCs w:val="20"/>
        </w:rPr>
        <w:t>osignerade</w:t>
      </w:r>
      <w:r w:rsidRPr="008A3B74">
        <w:rPr>
          <w:szCs w:val="20"/>
        </w:rPr>
        <w:t xml:space="preserve"> röntgensvar från en läkares signeringskorg till en annan. En sådan förflyttning får endast göras efter överenskommelse med mottagaren.</w:t>
      </w:r>
      <w:r>
        <w:rPr>
          <w:szCs w:val="20"/>
        </w:rPr>
        <w:t xml:space="preserve"> </w:t>
      </w:r>
    </w:p>
    <w:p w14:paraId="6752A790" w14:textId="77777777" w:rsidR="00250716" w:rsidRDefault="00250716" w:rsidP="00250716">
      <w:pPr>
        <w:spacing w:after="0" w:line="240" w:lineRule="auto"/>
        <w:ind w:right="0"/>
        <w:rPr>
          <w:szCs w:val="20"/>
        </w:rPr>
      </w:pPr>
      <w:r>
        <w:rPr>
          <w:szCs w:val="20"/>
        </w:rPr>
        <w:t>Dubbelklicka på svaret och klicka på knappen Ansvarig, se gul markering i bilden. Välj ny ansvarig och klicka OK. Kontrollera att svaret nu har en ny ansvarig läkare.</w:t>
      </w:r>
    </w:p>
    <w:p w14:paraId="68F32417" w14:textId="77777777" w:rsidR="00250716" w:rsidRDefault="00250716" w:rsidP="00250716">
      <w:pPr>
        <w:spacing w:after="0" w:line="240" w:lineRule="auto"/>
        <w:ind w:right="0"/>
        <w:rPr>
          <w:szCs w:val="20"/>
        </w:rPr>
      </w:pPr>
    </w:p>
    <w:p w14:paraId="52BC6BF5" w14:textId="77777777" w:rsidR="00250716" w:rsidRPr="005A7D7C" w:rsidRDefault="00250716" w:rsidP="00250716">
      <w:pPr>
        <w:spacing w:after="0" w:line="240" w:lineRule="auto"/>
        <w:ind w:right="0"/>
        <w:rPr>
          <w:szCs w:val="20"/>
        </w:rPr>
      </w:pPr>
      <w:r w:rsidRPr="005A7D7C">
        <w:rPr>
          <w:noProof/>
          <w:szCs w:val="20"/>
        </w:rPr>
        <w:drawing>
          <wp:inline distT="0" distB="0" distL="0" distR="0" wp14:anchorId="0BF9B863" wp14:editId="062376CD">
            <wp:extent cx="5948896" cy="1560891"/>
            <wp:effectExtent l="0" t="0" r="0" b="1270"/>
            <wp:docPr id="1058115201"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031610" cy="1582594"/>
                    </a:xfrm>
                    <a:prstGeom prst="rect">
                      <a:avLst/>
                    </a:prstGeom>
                    <a:noFill/>
                    <a:ln>
                      <a:noFill/>
                    </a:ln>
                  </pic:spPr>
                </pic:pic>
              </a:graphicData>
            </a:graphic>
          </wp:inline>
        </w:drawing>
      </w:r>
    </w:p>
    <w:p w14:paraId="21867B89" w14:textId="77777777" w:rsidR="00250716" w:rsidRDefault="00250716" w:rsidP="00250716">
      <w:pPr>
        <w:spacing w:after="0" w:line="240" w:lineRule="auto"/>
        <w:ind w:right="0"/>
        <w:rPr>
          <w:szCs w:val="20"/>
        </w:rPr>
      </w:pPr>
    </w:p>
    <w:p w14:paraId="3F3DEEF7" w14:textId="77777777" w:rsidR="00250716" w:rsidRDefault="00250716" w:rsidP="00250716">
      <w:pPr>
        <w:spacing w:after="0" w:line="240" w:lineRule="auto"/>
        <w:ind w:right="0"/>
        <w:rPr>
          <w:szCs w:val="20"/>
        </w:rPr>
      </w:pPr>
    </w:p>
    <w:p w14:paraId="46055C69" w14:textId="77777777" w:rsidR="00250716" w:rsidRPr="00CE4D0B" w:rsidRDefault="00250716" w:rsidP="00250716">
      <w:pPr>
        <w:spacing w:after="0" w:line="240" w:lineRule="auto"/>
        <w:ind w:right="0"/>
        <w:rPr>
          <w:szCs w:val="20"/>
        </w:rPr>
      </w:pPr>
      <w:r w:rsidRPr="00CE4D0B">
        <w:rPr>
          <w:szCs w:val="20"/>
        </w:rPr>
        <w:t xml:space="preserve">När man skickat en EDI-remiss kan man följa den hela vägen från det remissen skrivits, tills svar inkommit och signerats under menyn Remisser/Svar. Man kan söka remisser med följande status: </w:t>
      </w:r>
    </w:p>
    <w:p w14:paraId="56B70A73" w14:textId="77777777" w:rsidR="00250716" w:rsidRPr="00CE4D0B" w:rsidRDefault="00250716" w:rsidP="00250716">
      <w:pPr>
        <w:spacing w:after="0" w:line="240" w:lineRule="auto"/>
        <w:ind w:right="0"/>
        <w:rPr>
          <w:szCs w:val="20"/>
        </w:rPr>
      </w:pPr>
    </w:p>
    <w:p w14:paraId="4718C39B" w14:textId="77777777" w:rsidR="00250716" w:rsidRPr="00CE4D0B" w:rsidRDefault="00250716" w:rsidP="00250716">
      <w:pPr>
        <w:spacing w:after="0" w:line="240" w:lineRule="auto"/>
        <w:ind w:right="0"/>
        <w:rPr>
          <w:szCs w:val="20"/>
        </w:rPr>
      </w:pPr>
      <w:r w:rsidRPr="00CE4D0B">
        <w:rPr>
          <w:szCs w:val="20"/>
        </w:rPr>
        <w:t xml:space="preserve">  1. Remiss skapad, ej sänd</w:t>
      </w:r>
    </w:p>
    <w:p w14:paraId="1C14E561" w14:textId="77777777" w:rsidR="00250716" w:rsidRPr="00CE4D0B" w:rsidRDefault="00250716" w:rsidP="00250716">
      <w:pPr>
        <w:spacing w:after="0" w:line="240" w:lineRule="auto"/>
        <w:ind w:right="0"/>
        <w:rPr>
          <w:szCs w:val="20"/>
        </w:rPr>
      </w:pPr>
      <w:r w:rsidRPr="00CE4D0B">
        <w:rPr>
          <w:szCs w:val="20"/>
        </w:rPr>
        <w:t xml:space="preserve">  2. Remiss skickad</w:t>
      </w:r>
    </w:p>
    <w:p w14:paraId="68B08C6F" w14:textId="77777777" w:rsidR="00250716" w:rsidRPr="00CE4D0B" w:rsidRDefault="00250716" w:rsidP="00250716">
      <w:pPr>
        <w:spacing w:after="0" w:line="240" w:lineRule="auto"/>
        <w:ind w:right="0"/>
        <w:rPr>
          <w:szCs w:val="20"/>
        </w:rPr>
      </w:pPr>
      <w:r w:rsidRPr="00CE4D0B">
        <w:rPr>
          <w:szCs w:val="20"/>
        </w:rPr>
        <w:t xml:space="preserve">  3. Remiss mottagen av Amtrix</w:t>
      </w:r>
    </w:p>
    <w:p w14:paraId="58086221" w14:textId="77777777" w:rsidR="00250716" w:rsidRPr="00CE4D0B" w:rsidRDefault="00250716" w:rsidP="00250716">
      <w:pPr>
        <w:spacing w:after="0" w:line="240" w:lineRule="auto"/>
        <w:ind w:right="0"/>
        <w:rPr>
          <w:szCs w:val="20"/>
        </w:rPr>
      </w:pPr>
      <w:r w:rsidRPr="00CE4D0B">
        <w:rPr>
          <w:szCs w:val="20"/>
        </w:rPr>
        <w:t xml:space="preserve">  4. Tekniskt fel på sändningen</w:t>
      </w:r>
    </w:p>
    <w:p w14:paraId="54A963BA" w14:textId="77777777" w:rsidR="00250716" w:rsidRPr="00CE4D0B" w:rsidRDefault="00250716" w:rsidP="00250716">
      <w:pPr>
        <w:spacing w:after="0" w:line="240" w:lineRule="auto"/>
        <w:ind w:right="0"/>
        <w:rPr>
          <w:szCs w:val="20"/>
        </w:rPr>
      </w:pPr>
      <w:r w:rsidRPr="00CE4D0B">
        <w:rPr>
          <w:szCs w:val="20"/>
        </w:rPr>
        <w:t xml:space="preserve">  5. Remiss mottagen av OM</w:t>
      </w:r>
    </w:p>
    <w:p w14:paraId="0163CB50" w14:textId="77777777" w:rsidR="00250716" w:rsidRPr="00CE4D0B" w:rsidRDefault="00250716" w:rsidP="00250716">
      <w:pPr>
        <w:spacing w:after="0" w:line="240" w:lineRule="auto"/>
        <w:ind w:right="0"/>
        <w:rPr>
          <w:szCs w:val="20"/>
        </w:rPr>
      </w:pPr>
      <w:r w:rsidRPr="00CE4D0B">
        <w:rPr>
          <w:szCs w:val="20"/>
        </w:rPr>
        <w:t xml:space="preserve">  6. Tekniskt fel på mottagandet</w:t>
      </w:r>
    </w:p>
    <w:p w14:paraId="6C7B6F63" w14:textId="77777777" w:rsidR="00250716" w:rsidRPr="00CE4D0B" w:rsidRDefault="00250716" w:rsidP="00250716">
      <w:pPr>
        <w:spacing w:after="0" w:line="240" w:lineRule="auto"/>
        <w:ind w:right="0"/>
        <w:rPr>
          <w:szCs w:val="20"/>
        </w:rPr>
      </w:pPr>
      <w:r w:rsidRPr="00CE4D0B">
        <w:rPr>
          <w:szCs w:val="20"/>
        </w:rPr>
        <w:t xml:space="preserve">  7. Preliminärsvar erhållet</w:t>
      </w:r>
    </w:p>
    <w:p w14:paraId="566D1310" w14:textId="77777777" w:rsidR="00250716" w:rsidRPr="00CE4D0B" w:rsidRDefault="00250716" w:rsidP="00250716">
      <w:pPr>
        <w:spacing w:after="0" w:line="240" w:lineRule="auto"/>
        <w:ind w:right="0"/>
        <w:rPr>
          <w:szCs w:val="20"/>
        </w:rPr>
      </w:pPr>
      <w:r w:rsidRPr="00CE4D0B">
        <w:rPr>
          <w:szCs w:val="20"/>
        </w:rPr>
        <w:t xml:space="preserve">  8. Svar erhållet</w:t>
      </w:r>
    </w:p>
    <w:p w14:paraId="318139FC" w14:textId="77777777" w:rsidR="00250716" w:rsidRPr="00CE4D0B" w:rsidRDefault="00250716" w:rsidP="00250716">
      <w:pPr>
        <w:spacing w:after="0" w:line="240" w:lineRule="auto"/>
        <w:ind w:right="0"/>
        <w:rPr>
          <w:szCs w:val="20"/>
        </w:rPr>
      </w:pPr>
      <w:r w:rsidRPr="00CE4D0B">
        <w:rPr>
          <w:szCs w:val="20"/>
        </w:rPr>
        <w:t xml:space="preserve">  9. Tekniskt fel på remissvar</w:t>
      </w:r>
    </w:p>
    <w:p w14:paraId="459A44F9" w14:textId="77777777" w:rsidR="00250716" w:rsidRPr="00CE4D0B" w:rsidRDefault="00250716" w:rsidP="00250716">
      <w:pPr>
        <w:spacing w:after="0" w:line="240" w:lineRule="auto"/>
        <w:ind w:right="0"/>
        <w:rPr>
          <w:szCs w:val="20"/>
        </w:rPr>
      </w:pPr>
      <w:r w:rsidRPr="00CE4D0B">
        <w:rPr>
          <w:szCs w:val="20"/>
        </w:rPr>
        <w:t>10. Svar matchas ej</w:t>
      </w:r>
    </w:p>
    <w:p w14:paraId="4A54E8C9" w14:textId="77777777" w:rsidR="00250716" w:rsidRPr="00CE4D0B" w:rsidRDefault="00250716" w:rsidP="00250716">
      <w:pPr>
        <w:spacing w:after="0" w:line="240" w:lineRule="auto"/>
        <w:ind w:right="0"/>
        <w:rPr>
          <w:szCs w:val="20"/>
        </w:rPr>
      </w:pPr>
      <w:r w:rsidRPr="00CE4D0B">
        <w:rPr>
          <w:szCs w:val="20"/>
        </w:rPr>
        <w:t>11. Tilläggsvar erhållet</w:t>
      </w:r>
    </w:p>
    <w:p w14:paraId="3673492D" w14:textId="77777777" w:rsidR="00250716" w:rsidRPr="00CE4D0B" w:rsidRDefault="00250716" w:rsidP="00250716">
      <w:pPr>
        <w:spacing w:after="0" w:line="240" w:lineRule="auto"/>
        <w:ind w:right="0"/>
        <w:rPr>
          <w:szCs w:val="20"/>
        </w:rPr>
      </w:pPr>
    </w:p>
    <w:p w14:paraId="7FCB1B3C" w14:textId="77777777" w:rsidR="00250716" w:rsidRPr="00CE4D0B" w:rsidRDefault="00250716" w:rsidP="00250716">
      <w:pPr>
        <w:spacing w:after="0" w:line="240" w:lineRule="auto"/>
        <w:ind w:right="0"/>
        <w:rPr>
          <w:szCs w:val="20"/>
        </w:rPr>
      </w:pPr>
      <w:r w:rsidRPr="00CE4D0B">
        <w:rPr>
          <w:szCs w:val="20"/>
        </w:rPr>
        <w:t>Bevakningen kan filtreras på Avdelning, Status, Personalkategori, Vårdgivare samt Skriven av.</w:t>
      </w:r>
    </w:p>
    <w:p w14:paraId="2DE0CF79" w14:textId="0F373566" w:rsidR="00FE386B" w:rsidRDefault="00FE386B">
      <w:pPr>
        <w:spacing w:after="0" w:line="240" w:lineRule="auto"/>
        <w:ind w:left="0" w:right="0"/>
        <w:rPr>
          <w:szCs w:val="20"/>
        </w:rPr>
      </w:pPr>
      <w:r>
        <w:rPr>
          <w:szCs w:val="20"/>
        </w:rPr>
        <w:br w:type="page"/>
      </w:r>
    </w:p>
    <w:p w14:paraId="24842668" w14:textId="77777777" w:rsidR="00250716" w:rsidRPr="00CE4D0B" w:rsidRDefault="00250716" w:rsidP="00250716">
      <w:pPr>
        <w:pStyle w:val="Rubrik2"/>
      </w:pPr>
      <w:bookmarkStart w:id="160" w:name="_Toc194064079"/>
      <w:r w:rsidRPr="00CE4D0B">
        <w:lastRenderedPageBreak/>
        <w:t>Remisser</w:t>
      </w:r>
      <w:bookmarkEnd w:id="160"/>
    </w:p>
    <w:p w14:paraId="7CC22843" w14:textId="77777777" w:rsidR="00250716" w:rsidRPr="00CE4D0B" w:rsidRDefault="00250716" w:rsidP="00250716">
      <w:pPr>
        <w:spacing w:after="0" w:line="240" w:lineRule="auto"/>
        <w:ind w:right="0"/>
        <w:rPr>
          <w:szCs w:val="20"/>
        </w:rPr>
      </w:pPr>
      <w:r w:rsidRPr="00CE4D0B">
        <w:rPr>
          <w:szCs w:val="20"/>
        </w:rPr>
        <w:t>Det finns ingen gemensam rutin för hur man skall hantera remisser (inkommande, utgående, bekräftelser mm) i NU-sjukvården. Nedan följer en sammanfattning på alternativa sätt som dokumentationen sker i Melior.</w:t>
      </w:r>
    </w:p>
    <w:p w14:paraId="3F8F934B" w14:textId="77777777" w:rsidR="00250716" w:rsidRPr="00CE4D0B" w:rsidRDefault="00250716" w:rsidP="00250716">
      <w:pPr>
        <w:spacing w:after="0" w:line="240" w:lineRule="auto"/>
        <w:ind w:right="0"/>
        <w:rPr>
          <w:szCs w:val="20"/>
        </w:rPr>
      </w:pPr>
    </w:p>
    <w:p w14:paraId="02126EF4" w14:textId="77777777" w:rsidR="00250716" w:rsidRPr="00CE4D0B" w:rsidRDefault="00250716" w:rsidP="00250716">
      <w:pPr>
        <w:pStyle w:val="Rubrik3"/>
      </w:pPr>
      <w:r w:rsidRPr="00CE4D0B">
        <w:t>Allmänremiss (externt t ex till annat sjukhus och internt till annan verksamhet)</w:t>
      </w:r>
    </w:p>
    <w:p w14:paraId="18373DCA" w14:textId="77777777" w:rsidR="00250716" w:rsidRPr="00CE4D0B" w:rsidRDefault="00250716" w:rsidP="00250716">
      <w:pPr>
        <w:spacing w:after="0" w:line="240" w:lineRule="auto"/>
        <w:ind w:right="0"/>
        <w:rPr>
          <w:szCs w:val="20"/>
        </w:rPr>
      </w:pPr>
      <w:r w:rsidRPr="00CE4D0B">
        <w:rPr>
          <w:szCs w:val="20"/>
        </w:rPr>
        <w:t>Remissen skrivs i Korr/Intyg under dokumenttyp Allmänremiss, skrivs ut, signeras av ansvarig läkare och skickas. Datum när remissen skickas skrivs in under knappen Notat.</w:t>
      </w:r>
    </w:p>
    <w:p w14:paraId="1A4A3C3D"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199138DE" wp14:editId="733F5E6F">
            <wp:extent cx="400050" cy="333375"/>
            <wp:effectExtent l="0" t="0" r="0" b="9525"/>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00050" cy="333375"/>
                    </a:xfrm>
                    <a:prstGeom prst="rect">
                      <a:avLst/>
                    </a:prstGeom>
                  </pic:spPr>
                </pic:pic>
              </a:graphicData>
            </a:graphic>
          </wp:inline>
        </w:drawing>
      </w:r>
      <w:r w:rsidRPr="00CE4D0B">
        <w:rPr>
          <w:noProof/>
          <w:szCs w:val="20"/>
        </w:rPr>
        <w:t xml:space="preserve"> </w:t>
      </w:r>
    </w:p>
    <w:p w14:paraId="2CF5B013" w14:textId="77777777" w:rsidR="00250716" w:rsidRPr="00CE4D0B" w:rsidRDefault="00250716" w:rsidP="00250716">
      <w:pPr>
        <w:spacing w:after="0" w:line="240" w:lineRule="auto"/>
        <w:ind w:right="0"/>
        <w:rPr>
          <w:szCs w:val="20"/>
        </w:rPr>
      </w:pPr>
    </w:p>
    <w:p w14:paraId="6870A06B" w14:textId="77777777" w:rsidR="00250716" w:rsidRPr="00CE4D0B" w:rsidRDefault="00250716" w:rsidP="00250716">
      <w:pPr>
        <w:pStyle w:val="Rubrik3"/>
      </w:pPr>
      <w:r w:rsidRPr="00CE4D0B">
        <w:t>Remiss (inkommande)</w:t>
      </w:r>
    </w:p>
    <w:p w14:paraId="43C708B4" w14:textId="77777777" w:rsidR="00250716" w:rsidRPr="00CE4D0B" w:rsidRDefault="00250716" w:rsidP="00250716">
      <w:pPr>
        <w:spacing w:after="0" w:line="240" w:lineRule="auto"/>
        <w:ind w:right="0"/>
        <w:rPr>
          <w:szCs w:val="20"/>
        </w:rPr>
      </w:pPr>
      <w:r w:rsidRPr="00CE4D0B">
        <w:rPr>
          <w:szCs w:val="20"/>
        </w:rPr>
        <w:t>Originalremissen med ev. bilagor skickas till E-arkiv för inskanning efter remissbedömning.</w:t>
      </w:r>
    </w:p>
    <w:p w14:paraId="45A5C771" w14:textId="77777777" w:rsidR="00250716" w:rsidRPr="00CE4D0B" w:rsidRDefault="00250716" w:rsidP="00250716">
      <w:pPr>
        <w:pStyle w:val="Rubrik3"/>
      </w:pPr>
      <w:r w:rsidRPr="00CE4D0B">
        <w:t>Egenremiss</w:t>
      </w:r>
    </w:p>
    <w:p w14:paraId="03E12308" w14:textId="77777777" w:rsidR="00250716" w:rsidRPr="00CE4D0B" w:rsidRDefault="00250716" w:rsidP="00250716">
      <w:pPr>
        <w:spacing w:after="0" w:line="240" w:lineRule="auto"/>
        <w:ind w:right="0"/>
        <w:rPr>
          <w:szCs w:val="20"/>
        </w:rPr>
      </w:pPr>
      <w:r w:rsidRPr="00CE4D0B">
        <w:rPr>
          <w:szCs w:val="20"/>
        </w:rPr>
        <w:t>Hanteras som inkommande remiss. Egenremiss, som redan är dokumenterad i Melior, skannas inte in.</w:t>
      </w:r>
    </w:p>
    <w:p w14:paraId="6F098960" w14:textId="77777777" w:rsidR="00250716" w:rsidRPr="00CE4D0B" w:rsidRDefault="00250716" w:rsidP="00250716">
      <w:pPr>
        <w:spacing w:after="0" w:line="240" w:lineRule="auto"/>
        <w:ind w:right="0"/>
        <w:rPr>
          <w:szCs w:val="20"/>
        </w:rPr>
      </w:pPr>
    </w:p>
    <w:p w14:paraId="5BE80CCD" w14:textId="77777777" w:rsidR="00250716" w:rsidRPr="00CE4D0B" w:rsidRDefault="00250716" w:rsidP="00250716">
      <w:pPr>
        <w:pStyle w:val="Rubrik3"/>
      </w:pPr>
      <w:r w:rsidRPr="00CE4D0B">
        <w:t>Inkommande externa remissvar</w:t>
      </w:r>
    </w:p>
    <w:p w14:paraId="70400816" w14:textId="77777777" w:rsidR="00250716" w:rsidRPr="00CE4D0B" w:rsidRDefault="00250716" w:rsidP="00250716">
      <w:pPr>
        <w:spacing w:after="0" w:line="240" w:lineRule="auto"/>
        <w:ind w:right="0"/>
        <w:rPr>
          <w:szCs w:val="20"/>
        </w:rPr>
      </w:pPr>
      <w:r w:rsidRPr="00CE4D0B">
        <w:rPr>
          <w:szCs w:val="20"/>
        </w:rPr>
        <w:t>Dokumenteras av läkare som anteckning. Sökordet Remissvar finns att tillgå. Originalremissvaret skickas till E-arkiv.</w:t>
      </w:r>
    </w:p>
    <w:p w14:paraId="6383183F" w14:textId="77777777" w:rsidR="00250716" w:rsidRPr="00CE4D0B" w:rsidRDefault="00250716" w:rsidP="00250716">
      <w:pPr>
        <w:spacing w:after="0" w:line="240" w:lineRule="auto"/>
        <w:ind w:right="0"/>
        <w:rPr>
          <w:szCs w:val="20"/>
        </w:rPr>
      </w:pPr>
    </w:p>
    <w:p w14:paraId="3746043A" w14:textId="77777777" w:rsidR="00250716" w:rsidRPr="00CE4D0B" w:rsidRDefault="00250716" w:rsidP="00250716">
      <w:pPr>
        <w:pStyle w:val="Rubrik3"/>
      </w:pPr>
      <w:r w:rsidRPr="00CE4D0B">
        <w:t>Inkommande interna remissvar i form av journalkopia från Melior</w:t>
      </w:r>
    </w:p>
    <w:p w14:paraId="141CE8A9" w14:textId="77777777" w:rsidR="00250716" w:rsidRPr="00CE4D0B" w:rsidRDefault="00250716" w:rsidP="00250716">
      <w:pPr>
        <w:autoSpaceDE w:val="0"/>
        <w:autoSpaceDN w:val="0"/>
        <w:adjustRightInd w:val="0"/>
        <w:spacing w:after="0" w:line="240" w:lineRule="atLeast"/>
        <w:ind w:right="0"/>
        <w:rPr>
          <w:szCs w:val="20"/>
        </w:rPr>
      </w:pPr>
      <w:r w:rsidRPr="00CE4D0B">
        <w:rPr>
          <w:szCs w:val="20"/>
        </w:rPr>
        <w:t>Om remissvar kommer i form av enbart en journalkopia, läggs kopian till remitterande läkare och efter signering av papperskopia skrivs en anteckning om att ”remissvar kommit från verksamhet xx, se vårdkontakt”. Som ansvarig välj den läkare som signerat papperskopian.</w:t>
      </w:r>
    </w:p>
    <w:p w14:paraId="341648BA" w14:textId="77777777" w:rsidR="00250716" w:rsidRPr="00CE4D0B" w:rsidRDefault="00250716" w:rsidP="00250716">
      <w:pPr>
        <w:autoSpaceDE w:val="0"/>
        <w:autoSpaceDN w:val="0"/>
        <w:adjustRightInd w:val="0"/>
        <w:spacing w:after="0" w:line="240" w:lineRule="atLeast"/>
        <w:ind w:right="0"/>
        <w:rPr>
          <w:szCs w:val="20"/>
        </w:rPr>
      </w:pPr>
    </w:p>
    <w:p w14:paraId="55F0DD4A" w14:textId="77777777" w:rsidR="00250716" w:rsidRPr="00CE4D0B" w:rsidRDefault="00250716" w:rsidP="00250716">
      <w:pPr>
        <w:autoSpaceDE w:val="0"/>
        <w:autoSpaceDN w:val="0"/>
        <w:adjustRightInd w:val="0"/>
        <w:spacing w:after="0" w:line="240" w:lineRule="atLeast"/>
        <w:ind w:right="0"/>
        <w:rPr>
          <w:szCs w:val="20"/>
        </w:rPr>
      </w:pPr>
      <w:r w:rsidRPr="00CE4D0B">
        <w:rPr>
          <w:szCs w:val="20"/>
        </w:rPr>
        <w:t>Efter överenskommelse i verksamheten kan rutinen vara att en anteckning med hänvisning skrivs in direkt i Melior och papperskopian slängs. Papperskopian signeras inte.</w:t>
      </w:r>
      <w:r w:rsidRPr="00CE4D0B">
        <w:rPr>
          <w:szCs w:val="20"/>
        </w:rPr>
        <w:br/>
      </w:r>
    </w:p>
    <w:p w14:paraId="146631EF" w14:textId="77777777" w:rsidR="00250716" w:rsidRPr="00CE4D0B" w:rsidRDefault="00250716" w:rsidP="00250716">
      <w:pPr>
        <w:autoSpaceDE w:val="0"/>
        <w:autoSpaceDN w:val="0"/>
        <w:adjustRightInd w:val="0"/>
        <w:spacing w:after="0" w:line="240" w:lineRule="atLeast"/>
        <w:ind w:right="0"/>
        <w:rPr>
          <w:szCs w:val="20"/>
        </w:rPr>
      </w:pPr>
      <w:r w:rsidRPr="00CE4D0B">
        <w:rPr>
          <w:szCs w:val="20"/>
        </w:rPr>
        <w:t>Om remissvar kommer i form av brev skrivs en anteckning om att ”remissvar kommit från verksamhet xx, se vårdkontakt”.</w:t>
      </w:r>
    </w:p>
    <w:p w14:paraId="2F964D55" w14:textId="77777777" w:rsidR="00250716" w:rsidRPr="00CE4D0B" w:rsidRDefault="00250716" w:rsidP="00250716">
      <w:pPr>
        <w:spacing w:after="0" w:line="240" w:lineRule="auto"/>
        <w:ind w:right="0"/>
        <w:rPr>
          <w:szCs w:val="20"/>
        </w:rPr>
      </w:pPr>
    </w:p>
    <w:p w14:paraId="34216F80" w14:textId="77777777" w:rsidR="00250716" w:rsidRPr="00CE4D0B" w:rsidRDefault="00250716" w:rsidP="00250716">
      <w:pPr>
        <w:pStyle w:val="Rubrik3"/>
      </w:pPr>
      <w:r w:rsidRPr="00CE4D0B">
        <w:t>Utgående remiss</w:t>
      </w:r>
    </w:p>
    <w:p w14:paraId="01BF4F21" w14:textId="77777777" w:rsidR="00250716" w:rsidRPr="00CE4D0B" w:rsidRDefault="00250716" w:rsidP="00250716">
      <w:pPr>
        <w:autoSpaceDE w:val="0"/>
        <w:autoSpaceDN w:val="0"/>
        <w:adjustRightInd w:val="0"/>
        <w:spacing w:after="0" w:line="240" w:lineRule="atLeast"/>
        <w:ind w:right="0"/>
        <w:rPr>
          <w:szCs w:val="20"/>
        </w:rPr>
      </w:pPr>
      <w:r w:rsidRPr="00CE4D0B">
        <w:rPr>
          <w:szCs w:val="20"/>
        </w:rPr>
        <w:t>Används internt inom vissa verksamheter. Skrivs i Korr/Intyg under dokumenttyp Allmänremiss.</w:t>
      </w:r>
    </w:p>
    <w:p w14:paraId="234B5F5C" w14:textId="77777777" w:rsidR="00250716" w:rsidRPr="00CE4D0B" w:rsidRDefault="00250716" w:rsidP="00250716">
      <w:pPr>
        <w:spacing w:after="0" w:line="240" w:lineRule="auto"/>
        <w:ind w:right="0"/>
        <w:rPr>
          <w:szCs w:val="20"/>
        </w:rPr>
      </w:pPr>
    </w:p>
    <w:p w14:paraId="1D961302" w14:textId="77777777" w:rsidR="00250716" w:rsidRPr="00CE4D0B" w:rsidRDefault="00250716" w:rsidP="00250716">
      <w:pPr>
        <w:pStyle w:val="Rubrik3"/>
      </w:pPr>
      <w:r w:rsidRPr="00CE4D0B">
        <w:lastRenderedPageBreak/>
        <w:t>Överremittering på akutmottagningen</w:t>
      </w:r>
    </w:p>
    <w:p w14:paraId="21640241" w14:textId="77777777" w:rsidR="00250716" w:rsidRPr="00CE4D0B" w:rsidRDefault="00250716" w:rsidP="00250716">
      <w:pPr>
        <w:autoSpaceDE w:val="0"/>
        <w:autoSpaceDN w:val="0"/>
        <w:adjustRightInd w:val="0"/>
        <w:spacing w:after="0" w:line="240" w:lineRule="atLeast"/>
        <w:ind w:right="0"/>
        <w:rPr>
          <w:szCs w:val="20"/>
        </w:rPr>
      </w:pPr>
      <w:r w:rsidRPr="00CE4D0B">
        <w:rPr>
          <w:szCs w:val="20"/>
        </w:rPr>
        <w:t>Övertag och konsultation mellan kirurg-, ortoped- och medicinverksamhet på akutmottagningen för öppenvårdspatienter. Dessa skrivs på papper (Allmänremiss) eller i Korr/Intyg under dokumenttyp Allmänremiss. Aktiviteten Konsult ska endast användas för inneliggande patienter.</w:t>
      </w:r>
    </w:p>
    <w:p w14:paraId="14B738E1" w14:textId="77777777" w:rsidR="00250716" w:rsidRPr="00CE4D0B" w:rsidRDefault="00250716" w:rsidP="00250716">
      <w:pPr>
        <w:spacing w:after="0" w:line="240" w:lineRule="auto"/>
        <w:ind w:right="0"/>
        <w:rPr>
          <w:szCs w:val="20"/>
        </w:rPr>
      </w:pPr>
    </w:p>
    <w:p w14:paraId="540DCB3B" w14:textId="77777777" w:rsidR="00250716" w:rsidRPr="00CE4D0B" w:rsidRDefault="00250716" w:rsidP="00250716">
      <w:pPr>
        <w:pStyle w:val="Rubrik3"/>
        <w:ind w:right="282"/>
      </w:pPr>
      <w:r w:rsidRPr="00CE4D0B">
        <w:t>Remissbekräftelse från andra vårdgivare än primärvården</w:t>
      </w:r>
    </w:p>
    <w:p w14:paraId="303A78D1" w14:textId="77777777" w:rsidR="00250716" w:rsidRPr="00CE4D0B" w:rsidRDefault="00250716" w:rsidP="00250716">
      <w:pPr>
        <w:autoSpaceDE w:val="0"/>
        <w:autoSpaceDN w:val="0"/>
        <w:adjustRightInd w:val="0"/>
        <w:spacing w:after="0" w:line="240" w:lineRule="atLeast"/>
        <w:ind w:right="0"/>
        <w:rPr>
          <w:szCs w:val="20"/>
        </w:rPr>
      </w:pPr>
      <w:r w:rsidRPr="00CE4D0B">
        <w:rPr>
          <w:szCs w:val="20"/>
        </w:rPr>
        <w:t>Efter läkarsignering skriver sekreteraren en anteckning i journalen om att remissbekräftelse anlänt.</w:t>
      </w:r>
    </w:p>
    <w:p w14:paraId="4E39B05C" w14:textId="77777777" w:rsidR="00250716" w:rsidRPr="00CE4D0B" w:rsidRDefault="00250716" w:rsidP="00250716">
      <w:pPr>
        <w:spacing w:after="0" w:line="240" w:lineRule="auto"/>
        <w:ind w:right="0"/>
        <w:rPr>
          <w:szCs w:val="20"/>
        </w:rPr>
      </w:pPr>
    </w:p>
    <w:p w14:paraId="162F8960" w14:textId="77777777" w:rsidR="00250716" w:rsidRPr="00CE4D0B" w:rsidRDefault="00250716" w:rsidP="00250716">
      <w:pPr>
        <w:pStyle w:val="Rubrik3"/>
      </w:pPr>
      <w:r w:rsidRPr="00CE4D0B">
        <w:t>Remiss till Närhälsan</w:t>
      </w:r>
    </w:p>
    <w:p w14:paraId="38B5D415" w14:textId="77777777" w:rsidR="00250716" w:rsidRPr="00CE4D0B" w:rsidRDefault="00250716" w:rsidP="00250716">
      <w:pPr>
        <w:autoSpaceDE w:val="0"/>
        <w:autoSpaceDN w:val="0"/>
        <w:adjustRightInd w:val="0"/>
        <w:spacing w:after="0" w:line="240" w:lineRule="atLeast"/>
        <w:ind w:right="0"/>
        <w:rPr>
          <w:szCs w:val="20"/>
        </w:rPr>
      </w:pPr>
      <w:r w:rsidRPr="00CE4D0B">
        <w:rPr>
          <w:szCs w:val="20"/>
        </w:rPr>
        <w:t>Överföringen av vårdansvaret till extern mottagare kan för närvarande endast ske genom en ”Remiss”. Detta dokument skapas och dokumenteras i Melior i form av en aktivitet i journalen ”Remiss”. Rutinen gäller både sluten- och öppenvård, men endast mellan NU-sjukvården och Närhälsan.</w:t>
      </w:r>
    </w:p>
    <w:p w14:paraId="329609EA" w14:textId="77777777" w:rsidR="00250716" w:rsidRPr="00CE4D0B" w:rsidRDefault="00250716" w:rsidP="00250716">
      <w:pPr>
        <w:autoSpaceDE w:val="0"/>
        <w:autoSpaceDN w:val="0"/>
        <w:adjustRightInd w:val="0"/>
        <w:spacing w:after="0" w:line="240" w:lineRule="atLeast"/>
        <w:ind w:right="0"/>
        <w:rPr>
          <w:szCs w:val="20"/>
        </w:rPr>
      </w:pPr>
      <w:r w:rsidRPr="00CE4D0B">
        <w:rPr>
          <w:szCs w:val="20"/>
        </w:rPr>
        <w:t>Aktiviteten Remiss innehåller följande sökord:</w:t>
      </w:r>
    </w:p>
    <w:p w14:paraId="41071925" w14:textId="77777777" w:rsidR="00250716" w:rsidRPr="00CE4D0B" w:rsidRDefault="00250716" w:rsidP="00FE386B">
      <w:pPr>
        <w:numPr>
          <w:ilvl w:val="0"/>
          <w:numId w:val="17"/>
        </w:numPr>
        <w:spacing w:before="100" w:beforeAutospacing="1" w:after="100" w:afterAutospacing="1" w:line="240" w:lineRule="auto"/>
        <w:ind w:left="567" w:right="0"/>
        <w:rPr>
          <w:szCs w:val="20"/>
        </w:rPr>
      </w:pPr>
      <w:r w:rsidRPr="00CE4D0B">
        <w:rPr>
          <w:szCs w:val="20"/>
        </w:rPr>
        <w:t>Mottagande enhet - Avsedd att välja aktuell vårdcentral.</w:t>
      </w:r>
    </w:p>
    <w:p w14:paraId="485C70B0" w14:textId="77777777" w:rsidR="00250716" w:rsidRPr="00CE4D0B" w:rsidRDefault="00250716" w:rsidP="00FE386B">
      <w:pPr>
        <w:numPr>
          <w:ilvl w:val="0"/>
          <w:numId w:val="17"/>
        </w:numPr>
        <w:spacing w:before="100" w:beforeAutospacing="1" w:after="100" w:afterAutospacing="1" w:line="240" w:lineRule="auto"/>
        <w:ind w:left="567" w:right="0"/>
        <w:rPr>
          <w:szCs w:val="20"/>
        </w:rPr>
      </w:pPr>
      <w:r w:rsidRPr="00CE4D0B">
        <w:rPr>
          <w:szCs w:val="20"/>
        </w:rPr>
        <w:t>Frågeställning - Avsedd för att beskriva orsak till övertag av vårdansvar samt beskriva den aktuella medicinska situationen.</w:t>
      </w:r>
    </w:p>
    <w:p w14:paraId="1D5BFE62" w14:textId="77777777" w:rsidR="00250716" w:rsidRPr="00CE4D0B" w:rsidRDefault="00250716" w:rsidP="00FE386B">
      <w:pPr>
        <w:numPr>
          <w:ilvl w:val="0"/>
          <w:numId w:val="17"/>
        </w:numPr>
        <w:spacing w:before="100" w:beforeAutospacing="1" w:after="100" w:afterAutospacing="1" w:line="240" w:lineRule="auto"/>
        <w:ind w:left="567" w:right="0"/>
        <w:rPr>
          <w:szCs w:val="20"/>
        </w:rPr>
      </w:pPr>
      <w:r w:rsidRPr="00CE4D0B">
        <w:rPr>
          <w:szCs w:val="20"/>
        </w:rPr>
        <w:t xml:space="preserve">Åtgärd </w:t>
      </w:r>
    </w:p>
    <w:p w14:paraId="6D3AC566" w14:textId="77777777" w:rsidR="00250716" w:rsidRPr="00CE4D0B" w:rsidRDefault="00250716" w:rsidP="00FE386B">
      <w:pPr>
        <w:numPr>
          <w:ilvl w:val="0"/>
          <w:numId w:val="17"/>
        </w:numPr>
        <w:spacing w:before="100" w:beforeAutospacing="1" w:after="100" w:afterAutospacing="1" w:line="240" w:lineRule="auto"/>
        <w:ind w:left="567" w:right="0"/>
        <w:rPr>
          <w:szCs w:val="20"/>
        </w:rPr>
      </w:pPr>
      <w:r w:rsidRPr="00CE4D0B">
        <w:rPr>
          <w:szCs w:val="20"/>
        </w:rPr>
        <w:t xml:space="preserve">Remissbekräftelse - med ett datumfält samt två alternativ, vårdansvaret övertages eller vårdansvaret övertages ej. </w:t>
      </w:r>
    </w:p>
    <w:p w14:paraId="02B3C50E" w14:textId="77777777" w:rsidR="00250716" w:rsidRPr="00CE4D0B" w:rsidRDefault="00250716" w:rsidP="00FE386B">
      <w:pPr>
        <w:numPr>
          <w:ilvl w:val="0"/>
          <w:numId w:val="17"/>
        </w:numPr>
        <w:spacing w:before="100" w:beforeAutospacing="1" w:after="100" w:afterAutospacing="1" w:line="240" w:lineRule="auto"/>
        <w:ind w:left="567" w:right="0"/>
        <w:rPr>
          <w:szCs w:val="20"/>
        </w:rPr>
      </w:pPr>
      <w:r w:rsidRPr="00CE4D0B">
        <w:rPr>
          <w:szCs w:val="20"/>
        </w:rPr>
        <w:t>Termen är avsedd för registrering av datum och resultat när NU-sjukvården får remissbekräftelsen från Närhälsan.</w:t>
      </w:r>
    </w:p>
    <w:p w14:paraId="459B6C3F" w14:textId="77777777" w:rsidR="00250716" w:rsidRDefault="00250716" w:rsidP="00250716">
      <w:pPr>
        <w:spacing w:before="100" w:beforeAutospacing="1" w:after="100" w:afterAutospacing="1" w:line="240" w:lineRule="auto"/>
        <w:ind w:right="0"/>
        <w:rPr>
          <w:szCs w:val="20"/>
        </w:rPr>
      </w:pPr>
      <w:r w:rsidRPr="00CE4D0B">
        <w:rPr>
          <w:szCs w:val="20"/>
        </w:rPr>
        <w:t>Sökordet Remissbekräftelse ligger kvar efter signering även om inget är dokumenterat på sökordet.</w:t>
      </w:r>
    </w:p>
    <w:p w14:paraId="13E62F81" w14:textId="12701F4A" w:rsidR="00044DE3" w:rsidRDefault="00044DE3">
      <w:pPr>
        <w:spacing w:after="0" w:line="240" w:lineRule="auto"/>
        <w:ind w:left="0" w:right="0"/>
        <w:rPr>
          <w:szCs w:val="20"/>
        </w:rPr>
      </w:pPr>
      <w:r>
        <w:rPr>
          <w:szCs w:val="20"/>
        </w:rPr>
        <w:br w:type="page"/>
      </w:r>
    </w:p>
    <w:p w14:paraId="769495A3" w14:textId="77777777" w:rsidR="00250716" w:rsidRPr="00CE4D0B" w:rsidRDefault="00250716" w:rsidP="00250716">
      <w:pPr>
        <w:pStyle w:val="Rubrik2"/>
      </w:pPr>
      <w:bookmarkStart w:id="161" w:name="_Toc194064080"/>
      <w:r w:rsidRPr="00CE4D0B">
        <w:lastRenderedPageBreak/>
        <w:t>Korr/intyg</w:t>
      </w:r>
      <w:bookmarkEnd w:id="161"/>
    </w:p>
    <w:p w14:paraId="3D3D7C83" w14:textId="77777777" w:rsidR="00250716" w:rsidRPr="00CE4D0B" w:rsidRDefault="00250716" w:rsidP="00250716">
      <w:pPr>
        <w:spacing w:after="0" w:line="240" w:lineRule="auto"/>
        <w:ind w:right="0"/>
        <w:rPr>
          <w:szCs w:val="20"/>
        </w:rPr>
      </w:pPr>
      <w:r w:rsidRPr="00CE4D0B">
        <w:rPr>
          <w:szCs w:val="20"/>
        </w:rPr>
        <w:t>I Korr/Intyg-modulen hittar man mallar för brev, remisser och intyg som alla personalkategorier kan använda. När man skapat ett dokument i Melior hamnar dokumentet som en automatlänk i journalen.</w:t>
      </w:r>
    </w:p>
    <w:p w14:paraId="7ADE6F73" w14:textId="77777777" w:rsidR="00250716" w:rsidRPr="00CE4D0B" w:rsidRDefault="00250716" w:rsidP="00250716">
      <w:pPr>
        <w:spacing w:line="240" w:lineRule="auto"/>
        <w:ind w:right="0"/>
        <w:rPr>
          <w:sz w:val="16"/>
          <w:szCs w:val="16"/>
        </w:rPr>
      </w:pPr>
    </w:p>
    <w:p w14:paraId="42668204" w14:textId="77777777" w:rsidR="00250716" w:rsidRPr="00CE4D0B" w:rsidRDefault="00250716" w:rsidP="00250716">
      <w:pPr>
        <w:spacing w:line="240" w:lineRule="auto"/>
        <w:ind w:right="0"/>
        <w:rPr>
          <w:sz w:val="16"/>
          <w:szCs w:val="16"/>
        </w:rPr>
      </w:pPr>
      <w:r w:rsidRPr="00CE4D0B">
        <w:rPr>
          <w:sz w:val="16"/>
          <w:szCs w:val="16"/>
        </w:rPr>
        <w:t>Skapa ett korr/intyg på följande sätt:</w:t>
      </w:r>
    </w:p>
    <w:p w14:paraId="7196BB60" w14:textId="77777777" w:rsidR="00250716" w:rsidRPr="00CE4D0B" w:rsidRDefault="00250716" w:rsidP="00FE386B">
      <w:pPr>
        <w:numPr>
          <w:ilvl w:val="0"/>
          <w:numId w:val="18"/>
        </w:numPr>
        <w:tabs>
          <w:tab w:val="num" w:pos="360"/>
        </w:tabs>
        <w:spacing w:after="0" w:line="240" w:lineRule="auto"/>
        <w:ind w:left="567" w:right="0"/>
        <w:rPr>
          <w:szCs w:val="20"/>
        </w:rPr>
      </w:pPr>
      <w:r w:rsidRPr="00CE4D0B">
        <w:rPr>
          <w:szCs w:val="20"/>
        </w:rPr>
        <w:t>Ta fram patientens journalmapp. Försäkra dig om att rätt vårdkontakt är aktiv (markerat).</w:t>
      </w:r>
    </w:p>
    <w:p w14:paraId="3E9F4F9B" w14:textId="77777777" w:rsidR="00250716" w:rsidRPr="00CE4D0B" w:rsidRDefault="00250716" w:rsidP="00FE386B">
      <w:pPr>
        <w:numPr>
          <w:ilvl w:val="0"/>
          <w:numId w:val="18"/>
        </w:numPr>
        <w:tabs>
          <w:tab w:val="num" w:pos="360"/>
        </w:tabs>
        <w:spacing w:after="0" w:line="240" w:lineRule="auto"/>
        <w:ind w:left="567" w:right="0"/>
        <w:rPr>
          <w:szCs w:val="20"/>
        </w:rPr>
      </w:pPr>
      <w:r w:rsidRPr="00CE4D0B">
        <w:rPr>
          <w:szCs w:val="20"/>
        </w:rPr>
        <w:t xml:space="preserve">Välj fliken Korr/intyg. </w:t>
      </w:r>
    </w:p>
    <w:p w14:paraId="00BDBF5C" w14:textId="77777777" w:rsidR="00250716" w:rsidRPr="00CE4D0B" w:rsidRDefault="00250716" w:rsidP="00FE386B">
      <w:pPr>
        <w:numPr>
          <w:ilvl w:val="0"/>
          <w:numId w:val="18"/>
        </w:numPr>
        <w:tabs>
          <w:tab w:val="num" w:pos="360"/>
        </w:tabs>
        <w:spacing w:after="0" w:line="240" w:lineRule="auto"/>
        <w:ind w:left="567" w:right="0"/>
        <w:rPr>
          <w:szCs w:val="20"/>
        </w:rPr>
      </w:pPr>
      <w:r w:rsidRPr="00CE4D0B">
        <w:rPr>
          <w:szCs w:val="20"/>
        </w:rPr>
        <w:t xml:space="preserve">Välj Ny. Välj ansvarig (alla utom läkare måste ange ansvarig). </w:t>
      </w:r>
    </w:p>
    <w:p w14:paraId="0A62DBEE" w14:textId="77777777" w:rsidR="00250716" w:rsidRPr="00CE4D0B" w:rsidRDefault="00250716" w:rsidP="00FE386B">
      <w:pPr>
        <w:numPr>
          <w:ilvl w:val="0"/>
          <w:numId w:val="18"/>
        </w:numPr>
        <w:tabs>
          <w:tab w:val="num" w:pos="360"/>
        </w:tabs>
        <w:spacing w:after="0" w:line="240" w:lineRule="auto"/>
        <w:ind w:left="567" w:right="0"/>
        <w:rPr>
          <w:szCs w:val="20"/>
        </w:rPr>
      </w:pPr>
      <w:r w:rsidRPr="00CE4D0B">
        <w:rPr>
          <w:szCs w:val="20"/>
        </w:rPr>
        <w:t xml:space="preserve">Välj typ av dokument från listboxen. Rutan markera mall skall vara ikryssad. </w:t>
      </w:r>
    </w:p>
    <w:p w14:paraId="0D9BF316" w14:textId="77777777" w:rsidR="00250716" w:rsidRPr="00CE4D0B" w:rsidRDefault="00250716" w:rsidP="00FE386B">
      <w:pPr>
        <w:numPr>
          <w:ilvl w:val="0"/>
          <w:numId w:val="18"/>
        </w:numPr>
        <w:tabs>
          <w:tab w:val="num" w:pos="360"/>
        </w:tabs>
        <w:spacing w:after="0" w:line="240" w:lineRule="auto"/>
        <w:ind w:left="567" w:right="0"/>
        <w:rPr>
          <w:szCs w:val="20"/>
        </w:rPr>
      </w:pPr>
      <w:r w:rsidRPr="00CE4D0B">
        <w:rPr>
          <w:szCs w:val="20"/>
        </w:rPr>
        <w:t xml:space="preserve">Dagens datum och tid är förvalt, men går att ändra. </w:t>
      </w:r>
    </w:p>
    <w:p w14:paraId="32C945C2" w14:textId="77777777" w:rsidR="00250716" w:rsidRPr="00CE4D0B" w:rsidRDefault="00250716" w:rsidP="00FE386B">
      <w:pPr>
        <w:numPr>
          <w:ilvl w:val="0"/>
          <w:numId w:val="18"/>
        </w:numPr>
        <w:tabs>
          <w:tab w:val="num" w:pos="360"/>
        </w:tabs>
        <w:spacing w:after="0" w:line="240" w:lineRule="auto"/>
        <w:ind w:left="567" w:right="0"/>
        <w:rPr>
          <w:szCs w:val="20"/>
        </w:rPr>
      </w:pPr>
      <w:r w:rsidRPr="00CE4D0B">
        <w:rPr>
          <w:szCs w:val="20"/>
        </w:rPr>
        <w:t xml:space="preserve">Välj skriv och därefter kan du börja skriva. </w:t>
      </w:r>
    </w:p>
    <w:p w14:paraId="6E85EC7E" w14:textId="77777777" w:rsidR="00250716" w:rsidRPr="00CE4D0B" w:rsidRDefault="00250716" w:rsidP="00FE386B">
      <w:pPr>
        <w:numPr>
          <w:ilvl w:val="0"/>
          <w:numId w:val="18"/>
        </w:numPr>
        <w:tabs>
          <w:tab w:val="num" w:pos="360"/>
        </w:tabs>
        <w:spacing w:after="0" w:line="240" w:lineRule="auto"/>
        <w:ind w:left="567" w:right="0"/>
        <w:rPr>
          <w:szCs w:val="20"/>
        </w:rPr>
      </w:pPr>
      <w:r w:rsidRPr="00CE4D0B">
        <w:rPr>
          <w:szCs w:val="20"/>
        </w:rPr>
        <w:t xml:space="preserve">Välj spara för att spara dokumentet och avsluta. </w:t>
      </w:r>
      <w:r w:rsidRPr="00CE4D0B">
        <w:rPr>
          <w:szCs w:val="20"/>
        </w:rPr>
        <w:br/>
      </w:r>
    </w:p>
    <w:p w14:paraId="22CE8B22" w14:textId="77777777" w:rsidR="00250716" w:rsidRPr="00CE4D0B" w:rsidRDefault="00250716" w:rsidP="00250716">
      <w:pPr>
        <w:spacing w:after="0" w:line="240" w:lineRule="auto"/>
        <w:ind w:right="0"/>
        <w:rPr>
          <w:szCs w:val="20"/>
        </w:rPr>
      </w:pPr>
      <w:r w:rsidRPr="00CE4D0B">
        <w:rPr>
          <w:szCs w:val="20"/>
        </w:rPr>
        <w:t xml:space="preserve">Om man inte sparar, försvinner dokumentet. </w:t>
      </w:r>
    </w:p>
    <w:p w14:paraId="68BC620E" w14:textId="77777777" w:rsidR="00250716" w:rsidRPr="00CE4D0B" w:rsidRDefault="00250716" w:rsidP="00250716">
      <w:pPr>
        <w:spacing w:after="0" w:line="240" w:lineRule="auto"/>
        <w:ind w:right="0"/>
        <w:rPr>
          <w:szCs w:val="20"/>
        </w:rPr>
      </w:pPr>
      <w:r w:rsidRPr="00CE4D0B">
        <w:rPr>
          <w:szCs w:val="20"/>
        </w:rPr>
        <w:t xml:space="preserve">Information om dokumentets namn och avdelning visas i ansvarig personalkategoris journaldel.  </w:t>
      </w:r>
    </w:p>
    <w:p w14:paraId="1E0A9099" w14:textId="77777777" w:rsidR="00250716" w:rsidRPr="00CE4D0B" w:rsidRDefault="00250716" w:rsidP="00250716">
      <w:pPr>
        <w:spacing w:after="0" w:line="240" w:lineRule="auto"/>
        <w:ind w:right="0"/>
        <w:rPr>
          <w:szCs w:val="20"/>
        </w:rPr>
      </w:pPr>
      <w:r w:rsidRPr="00CE4D0B">
        <w:rPr>
          <w:szCs w:val="20"/>
        </w:rPr>
        <w:t>Man kan även byta vårdgivare och vårdenhet om man upptäcker att man valt fel. Om remissen hamnat som fri aktivitet så ska man koppla dokumentet till rätt vårdkontakt.</w:t>
      </w:r>
    </w:p>
    <w:p w14:paraId="165A0B6F" w14:textId="77777777" w:rsidR="00250716" w:rsidRPr="00CE4D0B" w:rsidRDefault="00250716" w:rsidP="00250716">
      <w:pPr>
        <w:spacing w:after="0" w:line="240" w:lineRule="auto"/>
        <w:ind w:right="0"/>
        <w:rPr>
          <w:szCs w:val="20"/>
        </w:rPr>
      </w:pPr>
    </w:p>
    <w:p w14:paraId="1775709A" w14:textId="77777777" w:rsidR="00250716" w:rsidRPr="00CE4D0B" w:rsidRDefault="00250716" w:rsidP="00250716">
      <w:pPr>
        <w:pStyle w:val="Rubrik2"/>
      </w:pPr>
      <w:bookmarkStart w:id="162" w:name="_Toc194064081"/>
      <w:r w:rsidRPr="00CE4D0B">
        <w:t>Skanning</w:t>
      </w:r>
      <w:bookmarkEnd w:id="162"/>
    </w:p>
    <w:p w14:paraId="0F6D7E2B" w14:textId="77777777" w:rsidR="00250716" w:rsidRPr="00CE4D0B" w:rsidRDefault="00250716" w:rsidP="00250716">
      <w:pPr>
        <w:spacing w:after="0" w:line="240" w:lineRule="auto"/>
        <w:ind w:right="0"/>
        <w:rPr>
          <w:szCs w:val="20"/>
        </w:rPr>
      </w:pPr>
      <w:r w:rsidRPr="00CE4D0B">
        <w:rPr>
          <w:szCs w:val="20"/>
        </w:rPr>
        <w:t>All skanning sker i E-arkiv. Efter uppgradering till Melior 218 (2017-05-04) sker all skanning i E-arkiv. Möjlighet att läsa skannad information finns endas via SIEview.</w:t>
      </w:r>
      <w:r w:rsidRPr="00CE4D0B">
        <w:rPr>
          <w:szCs w:val="20"/>
        </w:rPr>
        <w:br/>
        <w:t>I SIEview finns inga möjligheter att göra utskrifter. Om behov finns att skriva ut skannad information ska man vända sig till E-arkiv.</w:t>
      </w:r>
    </w:p>
    <w:p w14:paraId="768DF044" w14:textId="77777777" w:rsidR="00250716" w:rsidRPr="00CE4D0B" w:rsidRDefault="00250716" w:rsidP="00250716">
      <w:pPr>
        <w:pStyle w:val="Rubrik2"/>
      </w:pPr>
      <w:bookmarkStart w:id="163" w:name="_Toc194064082"/>
      <w:r w:rsidRPr="00CE4D0B">
        <w:t>Utskrivning från slutenvården</w:t>
      </w:r>
      <w:bookmarkEnd w:id="163"/>
    </w:p>
    <w:p w14:paraId="3E4746D5" w14:textId="77777777" w:rsidR="00250716" w:rsidRPr="00CE4D0B" w:rsidRDefault="00250716" w:rsidP="00250716">
      <w:pPr>
        <w:spacing w:after="0" w:line="240" w:lineRule="auto"/>
        <w:ind w:right="0"/>
        <w:rPr>
          <w:szCs w:val="20"/>
        </w:rPr>
      </w:pPr>
      <w:r w:rsidRPr="00CE4D0B">
        <w:rPr>
          <w:szCs w:val="20"/>
        </w:rPr>
        <w:t>Inom NU-sjukvården ska utskrivningsmeddelande lämnas till alla patienter vid hemgång. Läkemedelsberättelse ska upprättas vid varje slutenvårdskontakt och utgöra en del i såväl utskrivningsmeddelande till patient som epikris till annan vårdgivare.</w:t>
      </w:r>
    </w:p>
    <w:p w14:paraId="4F752308" w14:textId="77777777" w:rsidR="00250716" w:rsidRPr="00CE4D0B" w:rsidRDefault="00250716" w:rsidP="00250716">
      <w:pPr>
        <w:spacing w:after="0" w:line="240" w:lineRule="auto"/>
        <w:ind w:right="0"/>
        <w:rPr>
          <w:szCs w:val="20"/>
        </w:rPr>
      </w:pPr>
      <w:r w:rsidRPr="00CE4D0B">
        <w:rPr>
          <w:szCs w:val="20"/>
        </w:rPr>
        <w:t>När behandlingsansvar ska övergå till primärvård måste det säkerställas att övertagandet och informationen tydligt förs över till kommande vårdgivare. Informationsöverföring till andra vårdgivare ska säkerställas i samband med utskrivning.</w:t>
      </w:r>
    </w:p>
    <w:p w14:paraId="5BCDD8F3" w14:textId="77777777" w:rsidR="00250716" w:rsidRPr="00CE4D0B" w:rsidRDefault="00250716" w:rsidP="00250716">
      <w:pPr>
        <w:spacing w:after="0" w:line="240" w:lineRule="auto"/>
        <w:ind w:right="0"/>
        <w:rPr>
          <w:szCs w:val="20"/>
        </w:rPr>
      </w:pPr>
    </w:p>
    <w:p w14:paraId="0308C377" w14:textId="77777777" w:rsidR="00250716" w:rsidRPr="00CE4D0B" w:rsidRDefault="00250716" w:rsidP="00250716">
      <w:pPr>
        <w:spacing w:after="0" w:line="240" w:lineRule="auto"/>
        <w:ind w:right="0"/>
        <w:rPr>
          <w:szCs w:val="20"/>
        </w:rPr>
      </w:pPr>
      <w:r w:rsidRPr="00CE4D0B">
        <w:rPr>
          <w:bCs/>
          <w:szCs w:val="20"/>
          <w:u w:val="single"/>
        </w:rPr>
        <w:t>Utskrivningsmeddelande</w:t>
      </w:r>
      <w:r w:rsidRPr="00CE4D0B">
        <w:rPr>
          <w:szCs w:val="20"/>
        </w:rPr>
        <w:br/>
        <w:t>Målet med utskrivningsmeddelande är i första hand att patienten får en tydlig, individanpassad och skriftlig information om sin sjukdom, sitt vårdtillfälle och kommande åtgärder. Utskrivningsmeddelande är en del i den gemensamma epikrisen. Dokumentet överlämnas till patienten vid utskrivning från sjukhus, tillsammans med en aktuell läkemedelslista. Utskrivningsmeddelandet kan dikteras av läkare, om det görs senast dagen innan patienten blir utskriven. Medicinsk sekreterare skriver ut. Vid hantering samma dag som patienten blir utskriven så skrivs den av utskrivande läkare.</w:t>
      </w:r>
    </w:p>
    <w:p w14:paraId="51E8EFB7" w14:textId="77777777" w:rsidR="00250716" w:rsidRPr="00CE4D0B" w:rsidRDefault="00250716" w:rsidP="00250716">
      <w:pPr>
        <w:tabs>
          <w:tab w:val="left" w:pos="3686"/>
          <w:tab w:val="left" w:pos="7088"/>
        </w:tabs>
        <w:spacing w:before="60" w:after="0" w:line="240" w:lineRule="auto"/>
        <w:ind w:right="0"/>
        <w:rPr>
          <w:szCs w:val="20"/>
        </w:rPr>
      </w:pPr>
      <w:r w:rsidRPr="00CE4D0B">
        <w:rPr>
          <w:noProof/>
          <w:szCs w:val="20"/>
          <w:u w:val="single"/>
        </w:rPr>
        <w:lastRenderedPageBreak/>
        <w:t>Genomförande</w:t>
      </w:r>
      <w:r w:rsidRPr="00CE4D0B">
        <w:rPr>
          <w:b/>
          <w:noProof/>
          <w:szCs w:val="20"/>
        </w:rPr>
        <w:br/>
      </w:r>
      <w:r w:rsidRPr="00CE4D0B">
        <w:rPr>
          <w:szCs w:val="20"/>
        </w:rPr>
        <w:t>Logga in i Melior – Välj aktuell patient och öppna journalen. Ta fram aktiviteten Utskrivning, därefter ny anteckning och välj Utskrivningsmeddelande. Fyll i de aktuella sökorden för att därefter skriva ut.</w:t>
      </w:r>
    </w:p>
    <w:p w14:paraId="7041230E" w14:textId="77777777" w:rsidR="00250716" w:rsidRPr="00CE4D0B" w:rsidRDefault="00250716" w:rsidP="00250716">
      <w:pPr>
        <w:tabs>
          <w:tab w:val="left" w:pos="3686"/>
          <w:tab w:val="left" w:pos="7088"/>
        </w:tabs>
        <w:spacing w:before="60" w:after="0" w:line="240" w:lineRule="auto"/>
        <w:ind w:right="0"/>
        <w:rPr>
          <w:b/>
          <w:noProof/>
          <w:szCs w:val="20"/>
        </w:rPr>
      </w:pPr>
      <w:r w:rsidRPr="00CE4D0B">
        <w:rPr>
          <w:szCs w:val="20"/>
        </w:rPr>
        <w:t>Exempel:</w:t>
      </w:r>
      <w:r w:rsidRPr="00CE4D0B">
        <w:rPr>
          <w:szCs w:val="20"/>
        </w:rPr>
        <w:br/>
      </w:r>
    </w:p>
    <w:p w14:paraId="0DEAB1A5" w14:textId="77777777" w:rsidR="00250716" w:rsidRPr="00CE4D0B" w:rsidRDefault="00250716" w:rsidP="00250716">
      <w:pPr>
        <w:spacing w:after="0" w:line="240" w:lineRule="auto"/>
        <w:ind w:right="0"/>
        <w:rPr>
          <w:szCs w:val="20"/>
        </w:rPr>
      </w:pPr>
      <w:r w:rsidRPr="00CE4D0B">
        <w:rPr>
          <w:noProof/>
          <w:color w:val="FF0000"/>
          <w:szCs w:val="20"/>
        </w:rPr>
        <w:drawing>
          <wp:inline distT="0" distB="0" distL="0" distR="0" wp14:anchorId="6116B498" wp14:editId="3F1B1731">
            <wp:extent cx="5400675" cy="2696210"/>
            <wp:effectExtent l="0" t="0" r="9525" b="8890"/>
            <wp:docPr id="105" name="Bildobjekt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00675" cy="2696210"/>
                    </a:xfrm>
                    <a:prstGeom prst="rect">
                      <a:avLst/>
                    </a:prstGeom>
                    <a:noFill/>
                    <a:ln>
                      <a:noFill/>
                    </a:ln>
                  </pic:spPr>
                </pic:pic>
              </a:graphicData>
            </a:graphic>
          </wp:inline>
        </w:drawing>
      </w:r>
    </w:p>
    <w:p w14:paraId="7FADCD98" w14:textId="77777777" w:rsidR="00250716" w:rsidRPr="00CE4D0B" w:rsidRDefault="00250716" w:rsidP="00250716">
      <w:pPr>
        <w:spacing w:after="0" w:line="240" w:lineRule="auto"/>
        <w:ind w:right="0"/>
        <w:rPr>
          <w:szCs w:val="20"/>
        </w:rPr>
      </w:pPr>
    </w:p>
    <w:p w14:paraId="49B54B6F" w14:textId="77777777" w:rsidR="00250716" w:rsidRPr="00CE4D0B" w:rsidRDefault="00250716" w:rsidP="00250716">
      <w:pPr>
        <w:pStyle w:val="Rubrik2"/>
      </w:pPr>
      <w:bookmarkStart w:id="164" w:name="_Toc194064083"/>
      <w:r w:rsidRPr="00CE4D0B">
        <w:t>Läkemedelsgenomgång</w:t>
      </w:r>
      <w:bookmarkEnd w:id="164"/>
    </w:p>
    <w:p w14:paraId="4B1BCE0B" w14:textId="77777777" w:rsidR="00250716" w:rsidRPr="00CE4D0B" w:rsidRDefault="00250716" w:rsidP="00250716">
      <w:pPr>
        <w:spacing w:after="0" w:line="240" w:lineRule="auto"/>
        <w:ind w:right="0"/>
        <w:rPr>
          <w:szCs w:val="20"/>
        </w:rPr>
      </w:pPr>
      <w:r w:rsidRPr="00CE4D0B">
        <w:rPr>
          <w:szCs w:val="20"/>
        </w:rPr>
        <w:t>Läkemedelsgenomgång ska göras vid varje slutenvårdstillfälle, se vidare RMR (Regional Medicinsk Riktlinje) ”Läkemedelsgenomgång och läkemedelsberättelse”.</w:t>
      </w:r>
    </w:p>
    <w:p w14:paraId="04BC6B58" w14:textId="77777777" w:rsidR="00250716" w:rsidRPr="00CE4D0B" w:rsidRDefault="00250716" w:rsidP="00250716">
      <w:pPr>
        <w:spacing w:after="0" w:line="240" w:lineRule="auto"/>
        <w:ind w:right="0"/>
        <w:rPr>
          <w:szCs w:val="20"/>
        </w:rPr>
      </w:pPr>
    </w:p>
    <w:p w14:paraId="4B6EBF4C" w14:textId="77777777" w:rsidR="00250716" w:rsidRPr="00CE4D0B" w:rsidRDefault="00250716" w:rsidP="00250716">
      <w:pPr>
        <w:spacing w:after="0" w:line="240" w:lineRule="auto"/>
        <w:ind w:right="0"/>
        <w:rPr>
          <w:szCs w:val="20"/>
        </w:rPr>
      </w:pPr>
      <w:r w:rsidRPr="00CE4D0B">
        <w:rPr>
          <w:szCs w:val="20"/>
        </w:rPr>
        <w:t>Det enskilt vanligaste felet vid utskrivning av patienter är att olika läkemedelslistor inte stämmer inbördes, t.ex. läkemedelsmodulen, epikris och dosexpedition. Särskild tid bör därför läggas på detta moment.</w:t>
      </w:r>
    </w:p>
    <w:p w14:paraId="72ADA684" w14:textId="77777777" w:rsidR="00250716" w:rsidRPr="00CE4D0B" w:rsidRDefault="00250716" w:rsidP="00250716">
      <w:pPr>
        <w:spacing w:after="0" w:line="240" w:lineRule="auto"/>
        <w:ind w:right="0"/>
        <w:rPr>
          <w:szCs w:val="20"/>
        </w:rPr>
      </w:pPr>
    </w:p>
    <w:p w14:paraId="0ADA02FA" w14:textId="77777777" w:rsidR="00250716" w:rsidRPr="00CE4D0B" w:rsidRDefault="00250716" w:rsidP="00250716">
      <w:pPr>
        <w:pBdr>
          <w:top w:val="single" w:sz="4" w:space="1" w:color="auto"/>
          <w:left w:val="single" w:sz="4" w:space="4" w:color="auto"/>
          <w:bottom w:val="single" w:sz="4" w:space="2" w:color="auto"/>
          <w:right w:val="single" w:sz="4" w:space="4" w:color="auto"/>
          <w:between w:val="single" w:sz="4" w:space="1" w:color="auto"/>
        </w:pBdr>
        <w:spacing w:after="0" w:line="240" w:lineRule="auto"/>
        <w:ind w:right="0"/>
        <w:rPr>
          <w:szCs w:val="20"/>
        </w:rPr>
      </w:pPr>
      <w:r w:rsidRPr="00CE4D0B">
        <w:rPr>
          <w:szCs w:val="20"/>
        </w:rPr>
        <w:t>Vid utskrivning ska läkemedelsmodulen uppdateras. Sätt ut läkemedel så att bara det som patienten ska fortsätta med finns kvar. Säkerställ att läkemedelsmodul, epikris och dosexpedition överensstämmer inbördes.</w:t>
      </w:r>
    </w:p>
    <w:p w14:paraId="68B0EF62" w14:textId="77777777" w:rsidR="00250716" w:rsidRPr="00CE4D0B" w:rsidRDefault="00250716" w:rsidP="00250716">
      <w:pPr>
        <w:spacing w:after="0" w:line="240" w:lineRule="auto"/>
        <w:ind w:right="0"/>
        <w:rPr>
          <w:szCs w:val="20"/>
        </w:rPr>
      </w:pPr>
    </w:p>
    <w:p w14:paraId="66DC7624" w14:textId="77777777" w:rsidR="00250716" w:rsidRPr="00CE4D0B" w:rsidRDefault="00250716" w:rsidP="00250716">
      <w:pPr>
        <w:spacing w:after="0" w:line="240" w:lineRule="auto"/>
        <w:ind w:right="0"/>
        <w:rPr>
          <w:szCs w:val="20"/>
        </w:rPr>
      </w:pPr>
      <w:r w:rsidRPr="00CE4D0B">
        <w:rPr>
          <w:szCs w:val="20"/>
        </w:rPr>
        <w:t>Läkemedelsberättelse ska upprättas vid varje slutenvårdskontakt och utgör en del i utskrivningsmeddelandet. Läkemedelsberättelsen ska beskriva ändringar som skett under vårdtiden samt orsaken till ändringarna. Med vårdtiden menas i detta sammanhang hela sjukhusvistelsen, även om patienten vårdats på olika kliniker. Till utskrivningsmeddelande ska bifogas en aktuell läkemedelslista från Melior. För patienter som har dosexpedition (öppenvårdsdos) ska läkemedelslista från Pascal i stället bifogas.</w:t>
      </w:r>
    </w:p>
    <w:p w14:paraId="32AD205D" w14:textId="77777777" w:rsidR="00250716" w:rsidRPr="00CE4D0B" w:rsidRDefault="00250716" w:rsidP="00250716">
      <w:pPr>
        <w:spacing w:after="0" w:line="240" w:lineRule="auto"/>
        <w:ind w:right="0"/>
        <w:rPr>
          <w:szCs w:val="20"/>
        </w:rPr>
      </w:pPr>
    </w:p>
    <w:p w14:paraId="36BF6F18" w14:textId="77777777" w:rsidR="00250716" w:rsidRPr="00CE4D0B" w:rsidRDefault="00250716" w:rsidP="00250716">
      <w:pPr>
        <w:spacing w:after="0" w:line="240" w:lineRule="auto"/>
        <w:ind w:right="0"/>
        <w:rPr>
          <w:szCs w:val="20"/>
        </w:rPr>
      </w:pPr>
      <w:r w:rsidRPr="00CE4D0B">
        <w:rPr>
          <w:szCs w:val="20"/>
        </w:rPr>
        <w:t>NU-sjukvården ansvarar för att patienten vid hemgången har mediciner för tre månaders bruk, oavsett om förskrivning sker via recept eller om patienten har dosexpedition. Vid behov ska läkemedel skickas med patienten för att säkerställa läkemedelsbehandling tills patienten får nya via recept eller dosexpedition. Se vidare RMR ”Förskrivning av läkemedel vid utskrivning från sjukhus” samt RMR ”Dosexpedition”.</w:t>
      </w:r>
    </w:p>
    <w:p w14:paraId="6915C75B" w14:textId="77777777" w:rsidR="00250716" w:rsidRPr="00CE4D0B" w:rsidRDefault="00250716" w:rsidP="00250716">
      <w:pPr>
        <w:spacing w:after="0" w:line="240" w:lineRule="auto"/>
        <w:ind w:right="0"/>
        <w:rPr>
          <w:szCs w:val="20"/>
        </w:rPr>
      </w:pPr>
    </w:p>
    <w:p w14:paraId="038DCD85" w14:textId="77777777" w:rsidR="00250716" w:rsidRPr="00CE4D0B" w:rsidRDefault="00250716" w:rsidP="00250716">
      <w:pPr>
        <w:spacing w:after="0" w:line="240" w:lineRule="auto"/>
        <w:ind w:right="0"/>
        <w:rPr>
          <w:szCs w:val="20"/>
        </w:rPr>
      </w:pPr>
      <w:r w:rsidRPr="00CE4D0B">
        <w:rPr>
          <w:bCs/>
          <w:szCs w:val="20"/>
          <w:u w:val="single"/>
        </w:rPr>
        <w:t>Överlämnande av det medicinska behandlingsansvaret</w:t>
      </w:r>
      <w:r w:rsidRPr="00CE4D0B">
        <w:rPr>
          <w:bCs/>
          <w:szCs w:val="20"/>
          <w:u w:val="single"/>
        </w:rPr>
        <w:br/>
      </w:r>
      <w:r w:rsidRPr="00CE4D0B">
        <w:rPr>
          <w:szCs w:val="20"/>
        </w:rPr>
        <w:t>Då medicinskt behandlingsansvar ska övergå till primärvård är tydlig information viktig för att säkerställa en samsyn kring det fortsatta medicinska behandlingsansvaret.</w:t>
      </w:r>
      <w:r w:rsidRPr="00CE4D0B">
        <w:rPr>
          <w:szCs w:val="20"/>
        </w:rPr>
        <w:br/>
      </w:r>
    </w:p>
    <w:p w14:paraId="72122A86" w14:textId="77777777" w:rsidR="00250716" w:rsidRPr="00CE4D0B" w:rsidRDefault="00250716" w:rsidP="00FE386B">
      <w:pPr>
        <w:numPr>
          <w:ilvl w:val="0"/>
          <w:numId w:val="19"/>
        </w:numPr>
        <w:spacing w:after="0" w:line="240" w:lineRule="auto"/>
        <w:ind w:left="567" w:right="0"/>
        <w:rPr>
          <w:szCs w:val="20"/>
        </w:rPr>
      </w:pPr>
      <w:r w:rsidRPr="00CE4D0B">
        <w:rPr>
          <w:szCs w:val="20"/>
        </w:rPr>
        <w:t>Om behov av uppföljning/övertag i primärvården efter en månad eller mer, skickas remiss, utskrivningsmeddelande och epikris.</w:t>
      </w:r>
    </w:p>
    <w:p w14:paraId="3DF65443" w14:textId="77777777" w:rsidR="00250716" w:rsidRPr="00CE4D0B" w:rsidRDefault="00250716" w:rsidP="00FE386B">
      <w:pPr>
        <w:numPr>
          <w:ilvl w:val="0"/>
          <w:numId w:val="19"/>
        </w:numPr>
        <w:spacing w:after="0" w:line="240" w:lineRule="auto"/>
        <w:ind w:left="567" w:right="0"/>
        <w:rPr>
          <w:szCs w:val="20"/>
        </w:rPr>
      </w:pPr>
      <w:r w:rsidRPr="00CE4D0B">
        <w:rPr>
          <w:szCs w:val="20"/>
        </w:rPr>
        <w:t>Om behov av uppföljning/övertag i primärvården inom en månad krävs telefonkontakt med ansvarig primärvårdsläkare på vårdcentral. Dokumentera överenskommelsen i journal. Skicka remiss, utskrivningsmeddelande och epikris.</w:t>
      </w:r>
    </w:p>
    <w:p w14:paraId="2E0B524D" w14:textId="77777777" w:rsidR="00250716" w:rsidRPr="00CE4D0B" w:rsidRDefault="00250716" w:rsidP="00FE386B">
      <w:pPr>
        <w:numPr>
          <w:ilvl w:val="0"/>
          <w:numId w:val="19"/>
        </w:numPr>
        <w:spacing w:after="0" w:line="240" w:lineRule="auto"/>
        <w:ind w:left="567" w:right="0"/>
        <w:rPr>
          <w:szCs w:val="20"/>
        </w:rPr>
      </w:pPr>
      <w:r w:rsidRPr="00CE4D0B">
        <w:rPr>
          <w:szCs w:val="20"/>
        </w:rPr>
        <w:t xml:space="preserve">För patienter med kommunal hemsjukvård där snabbt övertag önskas: Faxa remiss och utskrivningsmeddelande till mottagande vårdcentral utskrivningsdagen. Komplettera med epikris inom 24 timmar, eller nästkommande vardag. </w:t>
      </w:r>
      <w:r w:rsidRPr="00CE4D0B">
        <w:rPr>
          <w:szCs w:val="20"/>
        </w:rPr>
        <w:br/>
      </w:r>
    </w:p>
    <w:p w14:paraId="03612426" w14:textId="77777777" w:rsidR="00250716" w:rsidRPr="00CE4D0B" w:rsidRDefault="00250716" w:rsidP="00250716">
      <w:pPr>
        <w:spacing w:after="0" w:line="240" w:lineRule="auto"/>
        <w:ind w:right="0"/>
        <w:rPr>
          <w:bCs/>
          <w:szCs w:val="20"/>
          <w:u w:val="single"/>
        </w:rPr>
      </w:pPr>
      <w:bookmarkStart w:id="165" w:name="_Toc447538965"/>
      <w:r w:rsidRPr="00CE4D0B">
        <w:rPr>
          <w:bCs/>
          <w:szCs w:val="20"/>
          <w:u w:val="single"/>
        </w:rPr>
        <w:t>Genomförande för att skriva remiss (Allmänremiss ska inte användas)</w:t>
      </w:r>
      <w:bookmarkEnd w:id="165"/>
    </w:p>
    <w:p w14:paraId="40B486EB" w14:textId="77777777" w:rsidR="00250716" w:rsidRPr="00CE4D0B" w:rsidRDefault="00250716" w:rsidP="00FE386B">
      <w:pPr>
        <w:numPr>
          <w:ilvl w:val="0"/>
          <w:numId w:val="20"/>
        </w:numPr>
        <w:spacing w:after="0" w:line="240" w:lineRule="auto"/>
        <w:ind w:left="567" w:right="0" w:hanging="283"/>
        <w:contextualSpacing/>
      </w:pPr>
      <w:r w:rsidRPr="00CE4D0B">
        <w:t>Tryck på ny anteckning inne i journalen.</w:t>
      </w:r>
    </w:p>
    <w:p w14:paraId="68A8B94A" w14:textId="77777777" w:rsidR="00250716" w:rsidRPr="00CE4D0B" w:rsidRDefault="00250716" w:rsidP="00FE386B">
      <w:pPr>
        <w:numPr>
          <w:ilvl w:val="0"/>
          <w:numId w:val="20"/>
        </w:numPr>
        <w:spacing w:after="0" w:line="240" w:lineRule="auto"/>
        <w:ind w:left="567" w:right="0" w:hanging="283"/>
        <w:contextualSpacing/>
      </w:pPr>
      <w:r w:rsidRPr="00CE4D0B">
        <w:t>Välj Remiss under aktiviteterna.</w:t>
      </w:r>
    </w:p>
    <w:p w14:paraId="2BD93682" w14:textId="77777777" w:rsidR="00250716" w:rsidRPr="00CE4D0B" w:rsidRDefault="00250716" w:rsidP="00FE386B">
      <w:pPr>
        <w:numPr>
          <w:ilvl w:val="0"/>
          <w:numId w:val="20"/>
        </w:numPr>
        <w:spacing w:after="0" w:line="240" w:lineRule="auto"/>
        <w:ind w:left="567" w:right="0" w:hanging="283"/>
        <w:contextualSpacing/>
      </w:pPr>
      <w:r w:rsidRPr="00CE4D0B">
        <w:t>Mottagande enhet är obligatoriskt. Välj i rullistan den vårdcentral som patienten är listad på.</w:t>
      </w:r>
    </w:p>
    <w:p w14:paraId="470CDEE9" w14:textId="77777777" w:rsidR="00250716" w:rsidRPr="00CE4D0B" w:rsidRDefault="00250716" w:rsidP="00FE386B">
      <w:pPr>
        <w:numPr>
          <w:ilvl w:val="0"/>
          <w:numId w:val="20"/>
        </w:numPr>
        <w:spacing w:after="0" w:line="240" w:lineRule="auto"/>
        <w:ind w:left="567" w:right="0" w:hanging="283"/>
        <w:contextualSpacing/>
      </w:pPr>
      <w:r w:rsidRPr="00CE4D0B">
        <w:t>Frågeställning skrivs med fritext.</w:t>
      </w:r>
    </w:p>
    <w:p w14:paraId="53D067A3" w14:textId="77777777" w:rsidR="00250716" w:rsidRPr="00CE4D0B" w:rsidRDefault="00250716" w:rsidP="00FE386B">
      <w:pPr>
        <w:numPr>
          <w:ilvl w:val="0"/>
          <w:numId w:val="20"/>
        </w:numPr>
        <w:spacing w:after="0" w:line="240" w:lineRule="auto"/>
        <w:ind w:left="567" w:right="0" w:hanging="283"/>
        <w:contextualSpacing/>
      </w:pPr>
      <w:r w:rsidRPr="00CE4D0B">
        <w:t>Åtgärd används vid behov.</w:t>
      </w:r>
    </w:p>
    <w:p w14:paraId="7D24ADA1" w14:textId="77777777" w:rsidR="00250716" w:rsidRPr="00CE4D0B" w:rsidRDefault="00250716" w:rsidP="00FE386B">
      <w:pPr>
        <w:numPr>
          <w:ilvl w:val="0"/>
          <w:numId w:val="20"/>
        </w:numPr>
        <w:spacing w:after="0" w:line="240" w:lineRule="auto"/>
        <w:ind w:left="567" w:right="0" w:hanging="283"/>
        <w:contextualSpacing/>
      </w:pPr>
      <w:r w:rsidRPr="00CE4D0B">
        <w:t>Ange i remisstexten att bekräftelse gällande övertagande av behandlings-ansvar önskas med fax i retur (gäller endast för patienter med kommunal hemsjukvård där snabbt övertag önskas, d.v.s. punkt 3 ovan). Saknas detta svar kvarstannar behandlingsansvaret hos remitterande läkare.</w:t>
      </w:r>
    </w:p>
    <w:p w14:paraId="0325FC64" w14:textId="77777777" w:rsidR="00250716" w:rsidRPr="00CE4D0B" w:rsidRDefault="00250716" w:rsidP="00FE386B">
      <w:pPr>
        <w:numPr>
          <w:ilvl w:val="0"/>
          <w:numId w:val="20"/>
        </w:numPr>
        <w:spacing w:after="0" w:line="240" w:lineRule="auto"/>
        <w:ind w:left="567" w:right="0" w:hanging="283"/>
        <w:contextualSpacing/>
      </w:pPr>
      <w:r w:rsidRPr="00CE4D0B">
        <w:t>Remissbekräftelse fylls i av sekreterare när vårdcentralen återkopplat om de övertar vårdansvaret eller ej. Bevakas av sekreterare med hjälp av Cognosrapporter.</w:t>
      </w:r>
    </w:p>
    <w:p w14:paraId="63504864" w14:textId="77777777" w:rsidR="00250716" w:rsidRPr="00CE4D0B" w:rsidRDefault="00250716" w:rsidP="00FE386B">
      <w:pPr>
        <w:numPr>
          <w:ilvl w:val="0"/>
          <w:numId w:val="20"/>
        </w:numPr>
        <w:spacing w:after="0" w:line="240" w:lineRule="auto"/>
        <w:ind w:left="567" w:right="0" w:hanging="283"/>
        <w:contextualSpacing/>
      </w:pPr>
      <w:r w:rsidRPr="00CE4D0B">
        <w:t>Signera remissen och skriv ut den. Alla sökord finns kvar efter signering.</w:t>
      </w:r>
    </w:p>
    <w:p w14:paraId="19F609C9" w14:textId="77777777" w:rsidR="00250716" w:rsidRPr="00CE4D0B" w:rsidRDefault="00250716" w:rsidP="00250716">
      <w:pPr>
        <w:spacing w:after="0" w:line="240" w:lineRule="auto"/>
        <w:ind w:right="0"/>
        <w:rPr>
          <w:szCs w:val="20"/>
        </w:rPr>
      </w:pPr>
      <w:r w:rsidRPr="00CE4D0B">
        <w:rPr>
          <w:szCs w:val="20"/>
        </w:rPr>
        <w:br w:type="page"/>
      </w:r>
    </w:p>
    <w:p w14:paraId="0EE22C41" w14:textId="77777777" w:rsidR="00250716" w:rsidRPr="00CE4D0B" w:rsidRDefault="00250716" w:rsidP="00250716">
      <w:pPr>
        <w:pStyle w:val="Rubrik3"/>
      </w:pPr>
      <w:r w:rsidRPr="00CE4D0B">
        <w:lastRenderedPageBreak/>
        <w:t>Informationsöverföring vid utskrivning</w:t>
      </w:r>
    </w:p>
    <w:p w14:paraId="15C870FD" w14:textId="77777777" w:rsidR="00250716" w:rsidRPr="00CE4D0B" w:rsidRDefault="00250716" w:rsidP="00250716">
      <w:pPr>
        <w:spacing w:after="0" w:line="240" w:lineRule="auto"/>
        <w:ind w:right="0"/>
        <w:rPr>
          <w:szCs w:val="20"/>
        </w:rPr>
      </w:pPr>
      <w:r w:rsidRPr="00CE4D0B">
        <w:rPr>
          <w:szCs w:val="20"/>
        </w:rPr>
        <w:t>Säkerställ att läkemedelsmodul, epikris och dosexpedition överensstämmer inbördes.</w:t>
      </w:r>
    </w:p>
    <w:p w14:paraId="45A3564D" w14:textId="77777777" w:rsidR="00250716" w:rsidRPr="00CE4D0B" w:rsidRDefault="00250716" w:rsidP="00250716">
      <w:pPr>
        <w:spacing w:after="0" w:line="240" w:lineRule="auto"/>
        <w:ind w:right="0"/>
        <w:rPr>
          <w:szCs w:val="20"/>
        </w:rPr>
      </w:pPr>
      <w:r w:rsidRPr="00CE4D0B">
        <w:rPr>
          <w:szCs w:val="20"/>
        </w:rPr>
        <w:br/>
        <w:t>Skickas med patienten vid utskrivning</w:t>
      </w:r>
    </w:p>
    <w:p w14:paraId="2632B140" w14:textId="77777777" w:rsidR="00250716" w:rsidRPr="00CE4D0B" w:rsidRDefault="00250716" w:rsidP="00FE386B">
      <w:pPr>
        <w:numPr>
          <w:ilvl w:val="0"/>
          <w:numId w:val="21"/>
        </w:numPr>
        <w:spacing w:after="0" w:line="240" w:lineRule="auto"/>
        <w:ind w:left="567" w:right="0"/>
        <w:rPr>
          <w:szCs w:val="20"/>
        </w:rPr>
      </w:pPr>
      <w:r w:rsidRPr="00CE4D0B">
        <w:rPr>
          <w:szCs w:val="20"/>
        </w:rPr>
        <w:t>Utskrivningsmeddelande</w:t>
      </w:r>
    </w:p>
    <w:p w14:paraId="01C69F99" w14:textId="77777777" w:rsidR="00250716" w:rsidRPr="00CE4D0B" w:rsidRDefault="00250716" w:rsidP="00FE386B">
      <w:pPr>
        <w:numPr>
          <w:ilvl w:val="0"/>
          <w:numId w:val="22"/>
        </w:numPr>
        <w:spacing w:after="0" w:line="240" w:lineRule="auto"/>
        <w:ind w:left="567" w:right="0"/>
        <w:rPr>
          <w:szCs w:val="20"/>
        </w:rPr>
      </w:pPr>
      <w:r w:rsidRPr="00CE4D0B">
        <w:rPr>
          <w:szCs w:val="20"/>
        </w:rPr>
        <w:t xml:space="preserve">Aktuell läkemedelslista från Melior </w:t>
      </w:r>
      <w:r w:rsidRPr="00CE4D0B">
        <w:rPr>
          <w:szCs w:val="20"/>
          <w:u w:val="single"/>
        </w:rPr>
        <w:t>eller</w:t>
      </w:r>
      <w:r w:rsidRPr="00CE4D0B">
        <w:rPr>
          <w:szCs w:val="20"/>
        </w:rPr>
        <w:t xml:space="preserve"> läkemedelslista från Pascal</w:t>
      </w:r>
    </w:p>
    <w:p w14:paraId="3BE55EAA" w14:textId="77777777" w:rsidR="00250716" w:rsidRPr="00CE4D0B" w:rsidRDefault="00250716" w:rsidP="00FE386B">
      <w:pPr>
        <w:numPr>
          <w:ilvl w:val="0"/>
          <w:numId w:val="21"/>
        </w:numPr>
        <w:spacing w:after="0" w:line="240" w:lineRule="auto"/>
        <w:ind w:left="567" w:right="0"/>
        <w:rPr>
          <w:szCs w:val="20"/>
        </w:rPr>
      </w:pPr>
      <w:r w:rsidRPr="00CE4D0B">
        <w:rPr>
          <w:szCs w:val="20"/>
        </w:rPr>
        <w:t>Recept alt uppdaterad dosexpedition</w:t>
      </w:r>
    </w:p>
    <w:p w14:paraId="696D6E6F" w14:textId="77777777" w:rsidR="00250716" w:rsidRPr="00CE4D0B" w:rsidRDefault="00250716" w:rsidP="00FE386B">
      <w:pPr>
        <w:numPr>
          <w:ilvl w:val="0"/>
          <w:numId w:val="21"/>
        </w:numPr>
        <w:spacing w:after="0" w:line="240" w:lineRule="auto"/>
        <w:ind w:left="567" w:right="0"/>
        <w:rPr>
          <w:szCs w:val="20"/>
        </w:rPr>
      </w:pPr>
      <w:r w:rsidRPr="00CE4D0B">
        <w:rPr>
          <w:szCs w:val="20"/>
        </w:rPr>
        <w:t>Läkemedel, hjälpmedel och förbrukningsmaterial skickas med vid behov</w:t>
      </w:r>
    </w:p>
    <w:p w14:paraId="26327E87" w14:textId="77777777" w:rsidR="00250716" w:rsidRPr="00CE4D0B" w:rsidRDefault="00250716" w:rsidP="00250716">
      <w:pPr>
        <w:spacing w:after="0" w:line="240" w:lineRule="auto"/>
        <w:ind w:right="0"/>
        <w:rPr>
          <w:szCs w:val="20"/>
        </w:rPr>
      </w:pPr>
      <w:r w:rsidRPr="00CE4D0B">
        <w:rPr>
          <w:szCs w:val="20"/>
        </w:rPr>
        <w:br/>
        <w:t>Skickas till primärvård vid överlämnande av vårdansvar</w:t>
      </w:r>
    </w:p>
    <w:p w14:paraId="7A2CD196" w14:textId="77777777" w:rsidR="00250716" w:rsidRPr="00CE4D0B" w:rsidRDefault="00250716" w:rsidP="00FE386B">
      <w:pPr>
        <w:numPr>
          <w:ilvl w:val="0"/>
          <w:numId w:val="23"/>
        </w:numPr>
        <w:spacing w:after="0" w:line="240" w:lineRule="auto"/>
        <w:ind w:left="567" w:right="0"/>
        <w:rPr>
          <w:szCs w:val="20"/>
        </w:rPr>
      </w:pPr>
      <w:r w:rsidRPr="00CE4D0B">
        <w:rPr>
          <w:szCs w:val="20"/>
        </w:rPr>
        <w:t>Remiss</w:t>
      </w:r>
    </w:p>
    <w:p w14:paraId="247171D0" w14:textId="77777777" w:rsidR="00250716" w:rsidRPr="00CE4D0B" w:rsidRDefault="00250716" w:rsidP="00FE386B">
      <w:pPr>
        <w:numPr>
          <w:ilvl w:val="0"/>
          <w:numId w:val="23"/>
        </w:numPr>
        <w:spacing w:after="0" w:line="240" w:lineRule="auto"/>
        <w:ind w:left="567" w:right="0"/>
        <w:rPr>
          <w:szCs w:val="20"/>
        </w:rPr>
      </w:pPr>
      <w:r w:rsidRPr="00CE4D0B">
        <w:rPr>
          <w:szCs w:val="20"/>
        </w:rPr>
        <w:t>Epikris och utskrivningsmeddelande</w:t>
      </w:r>
    </w:p>
    <w:p w14:paraId="2F27F807" w14:textId="77777777" w:rsidR="00250716" w:rsidRPr="00CE4D0B" w:rsidRDefault="00250716" w:rsidP="00FE386B">
      <w:pPr>
        <w:numPr>
          <w:ilvl w:val="0"/>
          <w:numId w:val="23"/>
        </w:numPr>
        <w:spacing w:after="0" w:line="240" w:lineRule="auto"/>
        <w:ind w:left="567" w:right="0"/>
        <w:rPr>
          <w:szCs w:val="20"/>
        </w:rPr>
      </w:pPr>
      <w:r w:rsidRPr="00CE4D0B">
        <w:rPr>
          <w:szCs w:val="20"/>
        </w:rPr>
        <w:t>Övriga relevanta handlingar</w:t>
      </w:r>
    </w:p>
    <w:p w14:paraId="2B62F89D" w14:textId="77777777" w:rsidR="00250716" w:rsidRPr="00CE4D0B" w:rsidRDefault="00250716" w:rsidP="00250716">
      <w:pPr>
        <w:spacing w:after="0" w:line="240" w:lineRule="auto"/>
        <w:ind w:right="0"/>
        <w:rPr>
          <w:strike/>
          <w:szCs w:val="20"/>
        </w:rPr>
      </w:pPr>
      <w:r w:rsidRPr="00CE4D0B">
        <w:rPr>
          <w:szCs w:val="20"/>
        </w:rPr>
        <w:br/>
        <w:t>Patienter med kommunala insatser</w:t>
      </w:r>
    </w:p>
    <w:p w14:paraId="0EE8713C" w14:textId="77777777" w:rsidR="00250716" w:rsidRPr="00CE4D0B" w:rsidRDefault="00250716" w:rsidP="00FE386B">
      <w:pPr>
        <w:numPr>
          <w:ilvl w:val="0"/>
          <w:numId w:val="21"/>
        </w:numPr>
        <w:spacing w:after="0" w:line="240" w:lineRule="auto"/>
        <w:ind w:left="567" w:right="0"/>
        <w:rPr>
          <w:szCs w:val="20"/>
        </w:rPr>
      </w:pPr>
      <w:r w:rsidRPr="00CE4D0B">
        <w:rPr>
          <w:szCs w:val="20"/>
        </w:rPr>
        <w:t>Utskrivningsmeddelande till primärvård och kommunens kontaktpunkt.</w:t>
      </w:r>
    </w:p>
    <w:p w14:paraId="064CC83E" w14:textId="77777777" w:rsidR="00250716" w:rsidRPr="00CE4D0B" w:rsidRDefault="00250716" w:rsidP="00FE386B">
      <w:pPr>
        <w:numPr>
          <w:ilvl w:val="0"/>
          <w:numId w:val="21"/>
        </w:numPr>
        <w:spacing w:after="0" w:line="240" w:lineRule="auto"/>
        <w:ind w:left="567" w:right="0"/>
        <w:rPr>
          <w:szCs w:val="20"/>
        </w:rPr>
      </w:pPr>
      <w:r w:rsidRPr="00CE4D0B">
        <w:rPr>
          <w:szCs w:val="20"/>
        </w:rPr>
        <w:t xml:space="preserve">Aktuell läkemedelslista från Melior </w:t>
      </w:r>
      <w:r w:rsidRPr="00CE4D0B">
        <w:rPr>
          <w:szCs w:val="20"/>
          <w:u w:val="single"/>
        </w:rPr>
        <w:t>eller</w:t>
      </w:r>
      <w:r w:rsidRPr="00CE4D0B">
        <w:rPr>
          <w:szCs w:val="20"/>
        </w:rPr>
        <w:t xml:space="preserve"> läkemedelslista från Pascal till primärvård och kommunens kontaktpunkt. </w:t>
      </w:r>
    </w:p>
    <w:p w14:paraId="4AAAA3E7" w14:textId="77777777" w:rsidR="00250716" w:rsidRPr="00CE4D0B" w:rsidRDefault="00250716" w:rsidP="00FE386B">
      <w:pPr>
        <w:numPr>
          <w:ilvl w:val="0"/>
          <w:numId w:val="21"/>
        </w:numPr>
        <w:spacing w:after="0" w:line="240" w:lineRule="auto"/>
        <w:ind w:left="567" w:right="0"/>
        <w:rPr>
          <w:szCs w:val="20"/>
        </w:rPr>
      </w:pPr>
      <w:r w:rsidRPr="00CE4D0B">
        <w:rPr>
          <w:szCs w:val="20"/>
        </w:rPr>
        <w:t>Epikris till primärvård och kommunens kontaktpunkt</w:t>
      </w:r>
    </w:p>
    <w:p w14:paraId="0F5EA34C" w14:textId="77777777" w:rsidR="00250716" w:rsidRPr="00CE4D0B" w:rsidRDefault="00250716" w:rsidP="00FE386B">
      <w:pPr>
        <w:numPr>
          <w:ilvl w:val="0"/>
          <w:numId w:val="22"/>
        </w:numPr>
        <w:spacing w:after="0" w:line="240" w:lineRule="auto"/>
        <w:ind w:left="567" w:right="0"/>
        <w:rPr>
          <w:szCs w:val="20"/>
        </w:rPr>
      </w:pPr>
      <w:r w:rsidRPr="00CE4D0B">
        <w:rPr>
          <w:szCs w:val="20"/>
        </w:rPr>
        <w:t>Omvårdnadsepikris till kommunens kontaktpunkt</w:t>
      </w:r>
    </w:p>
    <w:p w14:paraId="3CAB4DF0" w14:textId="77777777" w:rsidR="00250716" w:rsidRPr="00CE4D0B" w:rsidRDefault="00250716" w:rsidP="00FE386B">
      <w:pPr>
        <w:numPr>
          <w:ilvl w:val="0"/>
          <w:numId w:val="22"/>
        </w:numPr>
        <w:spacing w:after="0" w:line="240" w:lineRule="auto"/>
        <w:ind w:left="567" w:right="0"/>
        <w:rPr>
          <w:szCs w:val="20"/>
        </w:rPr>
      </w:pPr>
      <w:r w:rsidRPr="00CE4D0B">
        <w:rPr>
          <w:szCs w:val="20"/>
        </w:rPr>
        <w:t>Sårvårdsjournal vid behov till kommunens kontaktpunkt</w:t>
      </w:r>
    </w:p>
    <w:p w14:paraId="12D9B3ED" w14:textId="77777777" w:rsidR="00250716" w:rsidRPr="00CE4D0B" w:rsidRDefault="00250716" w:rsidP="00FE386B">
      <w:pPr>
        <w:numPr>
          <w:ilvl w:val="0"/>
          <w:numId w:val="22"/>
        </w:numPr>
        <w:spacing w:after="0" w:line="240" w:lineRule="auto"/>
        <w:ind w:left="567" w:right="0"/>
        <w:rPr>
          <w:szCs w:val="20"/>
        </w:rPr>
      </w:pPr>
      <w:r w:rsidRPr="00CE4D0B">
        <w:rPr>
          <w:szCs w:val="20"/>
        </w:rPr>
        <w:t>Rehabepikris vid behov till kommunens kontaktpunkt</w:t>
      </w:r>
    </w:p>
    <w:p w14:paraId="44D8465E" w14:textId="77777777" w:rsidR="00250716" w:rsidRPr="00CE4D0B" w:rsidRDefault="00250716" w:rsidP="00250716">
      <w:pPr>
        <w:spacing w:after="0" w:line="240" w:lineRule="auto"/>
        <w:ind w:right="0"/>
        <w:rPr>
          <w:szCs w:val="20"/>
        </w:rPr>
      </w:pPr>
    </w:p>
    <w:p w14:paraId="381051A0" w14:textId="77777777" w:rsidR="00250716" w:rsidRPr="00CE4D0B" w:rsidRDefault="00250716" w:rsidP="00250716">
      <w:pPr>
        <w:pBdr>
          <w:top w:val="single" w:sz="4" w:space="1" w:color="auto"/>
          <w:left w:val="single" w:sz="4" w:space="4" w:color="auto"/>
          <w:bottom w:val="single" w:sz="4" w:space="1" w:color="auto"/>
          <w:right w:val="single" w:sz="4" w:space="4" w:color="auto"/>
        </w:pBdr>
        <w:spacing w:after="0" w:line="240" w:lineRule="auto"/>
        <w:ind w:right="0"/>
        <w:rPr>
          <w:szCs w:val="20"/>
        </w:rPr>
      </w:pPr>
      <w:r w:rsidRPr="00CE4D0B">
        <w:rPr>
          <w:szCs w:val="20"/>
        </w:rPr>
        <w:t>Det är vanligt att t.ex. läkemedelslista justeras i sent läge av utskrivande läkare, eller att utskrivningsmeddelande påbörjas utan att vara helt klart. Den som skickar dessa handlingar måste säkerställa att aktuell handling är uppdaterad.</w:t>
      </w:r>
    </w:p>
    <w:p w14:paraId="651839EB" w14:textId="77777777" w:rsidR="00250716" w:rsidRPr="00CE4D0B" w:rsidRDefault="00250716" w:rsidP="00250716">
      <w:pPr>
        <w:spacing w:after="0" w:line="240" w:lineRule="auto"/>
        <w:ind w:right="0"/>
        <w:rPr>
          <w:szCs w:val="20"/>
        </w:rPr>
      </w:pPr>
    </w:p>
    <w:p w14:paraId="6D72E18E" w14:textId="77777777" w:rsidR="00250716" w:rsidRPr="00CE4D0B" w:rsidRDefault="00250716" w:rsidP="00250716">
      <w:pPr>
        <w:pStyle w:val="Rubrik2"/>
      </w:pPr>
      <w:bookmarkStart w:id="166" w:name="_Toc194064084"/>
      <w:r w:rsidRPr="00CE4D0B">
        <w:t>Gemensam epikris</w:t>
      </w:r>
      <w:bookmarkEnd w:id="166"/>
    </w:p>
    <w:p w14:paraId="6B440815" w14:textId="77777777" w:rsidR="00250716" w:rsidRPr="00CE4D0B" w:rsidRDefault="00250716" w:rsidP="00250716">
      <w:pPr>
        <w:spacing w:after="0" w:line="240" w:lineRule="auto"/>
        <w:ind w:right="0"/>
        <w:rPr>
          <w:bCs/>
          <w:szCs w:val="28"/>
        </w:rPr>
      </w:pPr>
      <w:r w:rsidRPr="00CE4D0B">
        <w:rPr>
          <w:bCs/>
          <w:szCs w:val="28"/>
          <w:u w:val="single"/>
        </w:rPr>
        <w:t>Bakgrund/syfte</w:t>
      </w:r>
      <w:r w:rsidRPr="00CE4D0B">
        <w:rPr>
          <w:bCs/>
          <w:szCs w:val="28"/>
        </w:rPr>
        <w:br/>
        <w:t xml:space="preserve">Olika yrkeskategorier har tidigare skapat epikriser helt oberoende av varandra. Detta har medfört en omfattande dubbeldokumentation och vissa fall motsägelsefulla uppgifter. </w:t>
      </w:r>
      <w:r w:rsidRPr="00CE4D0B">
        <w:rPr>
          <w:bCs/>
          <w:szCs w:val="28"/>
        </w:rPr>
        <w:br/>
        <w:t xml:space="preserve">I NU-Melior har detta ändrats till en lösning som förbättrar överskådligheten och därigenom möjliggör en minskning av dubbeldokumentationen samt ökar möjligheten att kvalitetssäkra innehållet. </w:t>
      </w:r>
    </w:p>
    <w:p w14:paraId="2BF70571" w14:textId="77777777" w:rsidR="00250716" w:rsidRPr="00CE4D0B" w:rsidRDefault="00250716" w:rsidP="00250716">
      <w:pPr>
        <w:pStyle w:val="Rubrik3"/>
      </w:pPr>
      <w:r w:rsidRPr="00CE4D0B">
        <w:t>Övergripande användning</w:t>
      </w:r>
    </w:p>
    <w:p w14:paraId="3E98849C" w14:textId="77777777" w:rsidR="00250716" w:rsidRPr="00CE4D0B" w:rsidRDefault="00250716" w:rsidP="00250716">
      <w:pPr>
        <w:spacing w:after="0" w:line="240" w:lineRule="auto"/>
        <w:ind w:right="0"/>
        <w:rPr>
          <w:bCs/>
          <w:szCs w:val="28"/>
        </w:rPr>
      </w:pPr>
      <w:r w:rsidRPr="00CE4D0B">
        <w:rPr>
          <w:bCs/>
          <w:szCs w:val="28"/>
        </w:rPr>
        <w:t xml:space="preserve">Efter beslut om utskrivning skapas huvudaktiviteten ”Utskrivning”. Denna innehåller endast termen ”Vårdtid”, men är viktig eftersom den håller samman de olika yrkeskategoriernas </w:t>
      </w:r>
    </w:p>
    <w:p w14:paraId="7C24363A" w14:textId="77777777" w:rsidR="00250716" w:rsidRPr="00CE4D0B" w:rsidRDefault="00250716" w:rsidP="00250716">
      <w:pPr>
        <w:spacing w:after="0" w:line="240" w:lineRule="auto"/>
        <w:ind w:right="0"/>
        <w:rPr>
          <w:bCs/>
          <w:szCs w:val="28"/>
        </w:rPr>
      </w:pPr>
      <w:r w:rsidRPr="00CE4D0B">
        <w:rPr>
          <w:bCs/>
          <w:szCs w:val="28"/>
        </w:rPr>
        <w:t>underaktiviteter.</w:t>
      </w:r>
      <w:r w:rsidRPr="00CE4D0B">
        <w:rPr>
          <w:bCs/>
          <w:szCs w:val="28"/>
        </w:rPr>
        <w:br/>
        <w:t>Därefter skapas, tidsmässigt oberoende från varandra, underaktiviteter.</w:t>
      </w:r>
    </w:p>
    <w:p w14:paraId="14413BF2" w14:textId="77777777" w:rsidR="00250716" w:rsidRPr="00CE4D0B" w:rsidRDefault="00250716" w:rsidP="00250716">
      <w:pPr>
        <w:spacing w:after="0" w:line="240" w:lineRule="auto"/>
        <w:ind w:right="0"/>
        <w:rPr>
          <w:bCs/>
          <w:szCs w:val="28"/>
        </w:rPr>
      </w:pPr>
      <w:r w:rsidRPr="00CE4D0B">
        <w:rPr>
          <w:bCs/>
          <w:szCs w:val="28"/>
        </w:rPr>
        <w:br/>
        <w:t>Underaktivitet 1: ”Epikris” Plats för läkarens uppgifter.</w:t>
      </w:r>
      <w:r w:rsidRPr="00CE4D0B">
        <w:rPr>
          <w:bCs/>
          <w:szCs w:val="28"/>
        </w:rPr>
        <w:br/>
        <w:t>Underaktivitet 2: ”Omvårdnadsepikris” Plats för sjuksköterskans uppgifter.</w:t>
      </w:r>
    </w:p>
    <w:p w14:paraId="25A5638B" w14:textId="77777777" w:rsidR="00250716" w:rsidRPr="00CE4D0B" w:rsidRDefault="00250716" w:rsidP="00250716">
      <w:pPr>
        <w:spacing w:after="0" w:line="240" w:lineRule="auto"/>
        <w:ind w:right="0"/>
        <w:rPr>
          <w:bCs/>
          <w:szCs w:val="28"/>
        </w:rPr>
      </w:pPr>
      <w:r w:rsidRPr="00CE4D0B">
        <w:rPr>
          <w:bCs/>
          <w:szCs w:val="28"/>
        </w:rPr>
        <w:t>Underaktivitet 3: ”Rehabepikris sjgy” Plats för fysioterapeutens uppgifter.</w:t>
      </w:r>
    </w:p>
    <w:p w14:paraId="54E8A0EA" w14:textId="77777777" w:rsidR="00250716" w:rsidRPr="00CE4D0B" w:rsidRDefault="00250716" w:rsidP="00250716">
      <w:pPr>
        <w:spacing w:after="0" w:line="240" w:lineRule="auto"/>
        <w:ind w:right="0"/>
        <w:rPr>
          <w:bCs/>
          <w:szCs w:val="28"/>
        </w:rPr>
      </w:pPr>
      <w:r w:rsidRPr="00CE4D0B">
        <w:rPr>
          <w:bCs/>
          <w:szCs w:val="28"/>
        </w:rPr>
        <w:lastRenderedPageBreak/>
        <w:t>Underaktivitet 4: ”Rehabepikris arbt” Plats för arbetsterapeutens uppgifter.</w:t>
      </w:r>
      <w:r w:rsidRPr="00CE4D0B">
        <w:rPr>
          <w:bCs/>
          <w:szCs w:val="28"/>
        </w:rPr>
        <w:br/>
      </w:r>
    </w:p>
    <w:p w14:paraId="7B720D8A" w14:textId="77777777" w:rsidR="00250716" w:rsidRPr="00CE4D0B" w:rsidRDefault="00250716" w:rsidP="00250716">
      <w:pPr>
        <w:spacing w:after="0" w:line="240" w:lineRule="auto"/>
        <w:ind w:right="0"/>
        <w:rPr>
          <w:szCs w:val="20"/>
        </w:rPr>
      </w:pPr>
      <w:r w:rsidRPr="00CE4D0B">
        <w:rPr>
          <w:szCs w:val="20"/>
        </w:rPr>
        <w:t xml:space="preserve">Obs! Viktigt att de olika kategoriernas uppgifter är samstämmiga och att de innehåller minimalt med dubblerad information. Denna kontroll underlättas genom att yrkeskategoriernas utskrivningsanteckningar alltid visas under varandra i journalen, sammanhållna av huvudaktiviteten ”Utskrivning”. </w:t>
      </w:r>
      <w:r w:rsidRPr="00CE4D0B">
        <w:rPr>
          <w:szCs w:val="20"/>
        </w:rPr>
        <w:br/>
      </w:r>
      <w:r w:rsidRPr="00CE4D0B">
        <w:rPr>
          <w:szCs w:val="20"/>
        </w:rPr>
        <w:br/>
        <w:t>Den inbördes ordningen styrs av händelsedatum vilket innebär att epikriserna omväxlande kan komma först respektive sist.</w:t>
      </w:r>
    </w:p>
    <w:p w14:paraId="617E73D9" w14:textId="77777777" w:rsidR="00250716" w:rsidRPr="00CE4D0B" w:rsidRDefault="00250716" w:rsidP="00250716">
      <w:pPr>
        <w:spacing w:after="0" w:line="240" w:lineRule="auto"/>
        <w:ind w:right="0"/>
        <w:rPr>
          <w:szCs w:val="20"/>
        </w:rPr>
      </w:pPr>
    </w:p>
    <w:p w14:paraId="4B2F2A77" w14:textId="77777777" w:rsidR="00250716" w:rsidRPr="00CE4D0B" w:rsidRDefault="00250716" w:rsidP="00250716">
      <w:pPr>
        <w:pStyle w:val="Rubrik3"/>
      </w:pPr>
      <w:r w:rsidRPr="00CE4D0B">
        <w:t>Signering</w:t>
      </w:r>
    </w:p>
    <w:p w14:paraId="6B7D00E1" w14:textId="77777777" w:rsidR="00250716" w:rsidRPr="00CE4D0B" w:rsidRDefault="00250716" w:rsidP="00250716">
      <w:pPr>
        <w:spacing w:after="0" w:line="240" w:lineRule="auto"/>
        <w:ind w:right="0"/>
        <w:rPr>
          <w:szCs w:val="20"/>
        </w:rPr>
      </w:pPr>
      <w:r w:rsidRPr="00CE4D0B">
        <w:rPr>
          <w:szCs w:val="20"/>
        </w:rPr>
        <w:t>Huvudaktiviteten ”Utskrivning” signeras av den person som skapar den. Obs! Signering sker först efter att utskrivningsdatum fastställts, detta för att dateringen av huvudaktiviteten ”Utskrivning” ska överensstämma med utskrivningsdatum.</w:t>
      </w:r>
    </w:p>
    <w:p w14:paraId="359795ED" w14:textId="77777777" w:rsidR="00250716" w:rsidRPr="00CE4D0B" w:rsidRDefault="00250716" w:rsidP="00250716">
      <w:pPr>
        <w:spacing w:after="0" w:line="240" w:lineRule="auto"/>
        <w:ind w:right="0"/>
        <w:rPr>
          <w:szCs w:val="20"/>
        </w:rPr>
      </w:pPr>
      <w:r w:rsidRPr="00CE4D0B">
        <w:rPr>
          <w:szCs w:val="20"/>
        </w:rPr>
        <w:t>Underaktivitet ”Epikris” signeras av dikterande läkare.</w:t>
      </w:r>
      <w:r w:rsidRPr="00CE4D0B">
        <w:rPr>
          <w:szCs w:val="20"/>
        </w:rPr>
        <w:br/>
        <w:t>Underaktivitet ”Omvårdnadsepikris” signeras av dokumentansvarig sjuksköterska.</w:t>
      </w:r>
      <w:r w:rsidRPr="00CE4D0B">
        <w:rPr>
          <w:szCs w:val="20"/>
        </w:rPr>
        <w:br/>
        <w:t>Underaktivitet ”Rehabepikris sjgy” signeras av dokumentansvarig fysioterapeut.</w:t>
      </w:r>
    </w:p>
    <w:p w14:paraId="135F6504" w14:textId="77777777" w:rsidR="00250716" w:rsidRPr="00CE4D0B" w:rsidRDefault="00250716" w:rsidP="00250716">
      <w:pPr>
        <w:spacing w:after="0" w:line="240" w:lineRule="auto"/>
        <w:ind w:right="0"/>
        <w:rPr>
          <w:szCs w:val="20"/>
        </w:rPr>
      </w:pPr>
      <w:r w:rsidRPr="00CE4D0B">
        <w:rPr>
          <w:szCs w:val="20"/>
        </w:rPr>
        <w:t>Underaktivitet ”Rehabepikris arbt” signeras av dokumentansvarig arbetsterapeut.</w:t>
      </w:r>
    </w:p>
    <w:p w14:paraId="4DB2FB9B" w14:textId="77777777" w:rsidR="00250716" w:rsidRPr="00CE4D0B" w:rsidRDefault="00250716" w:rsidP="00250716">
      <w:pPr>
        <w:spacing w:after="0" w:line="240" w:lineRule="auto"/>
        <w:ind w:right="0"/>
        <w:rPr>
          <w:szCs w:val="20"/>
        </w:rPr>
      </w:pPr>
    </w:p>
    <w:p w14:paraId="666B4924" w14:textId="77777777" w:rsidR="00250716" w:rsidRPr="00CE4D0B" w:rsidRDefault="00250716" w:rsidP="00250716">
      <w:pPr>
        <w:spacing w:after="0" w:line="240" w:lineRule="auto"/>
        <w:ind w:right="0"/>
        <w:rPr>
          <w:szCs w:val="20"/>
        </w:rPr>
      </w:pPr>
      <w:r w:rsidRPr="00CE4D0B">
        <w:rPr>
          <w:szCs w:val="20"/>
        </w:rPr>
        <w:t>Om omvårdnadsepikrisen påbörjas innan planerad utskrivningsdag måste händelsedatum ändras på aktiviteten ”Utskrivning” och ”Omvårdnadsepikris” till aktuellt utskrivningsdatum.</w:t>
      </w:r>
    </w:p>
    <w:p w14:paraId="3CE1D022" w14:textId="77777777" w:rsidR="00250716" w:rsidRPr="00CE4D0B" w:rsidRDefault="00250716" w:rsidP="00250716">
      <w:pPr>
        <w:spacing w:line="240" w:lineRule="auto"/>
        <w:ind w:right="0"/>
      </w:pPr>
    </w:p>
    <w:p w14:paraId="3DFA6AF7" w14:textId="77777777" w:rsidR="00250716" w:rsidRPr="00CE4D0B" w:rsidRDefault="00250716" w:rsidP="00250716">
      <w:pPr>
        <w:spacing w:line="240" w:lineRule="auto"/>
        <w:ind w:right="0"/>
      </w:pPr>
      <w:r w:rsidRPr="00CE4D0B">
        <w:t>Observera att Epikrisen/omvårdnadsepikrisen kanske inte innehåller all information som behöver skickas med till annan vårdgivare. Eventuellt behöver information om Observandum, Varning och Läkemedelslista skickas med.</w:t>
      </w:r>
    </w:p>
    <w:p w14:paraId="4AE64B90" w14:textId="77777777" w:rsidR="00250716" w:rsidRPr="00CE4D0B" w:rsidRDefault="00250716" w:rsidP="00044DE3">
      <w:pPr>
        <w:pStyle w:val="Rubrik2"/>
        <w:ind w:right="707"/>
      </w:pPr>
      <w:bookmarkStart w:id="167" w:name="_Toc194064085"/>
      <w:r w:rsidRPr="00CE4D0B">
        <w:t>Sammanhållet vårdtillfälle inom område I</w:t>
      </w:r>
      <w:bookmarkEnd w:id="167"/>
    </w:p>
    <w:p w14:paraId="7FEDB83D" w14:textId="77777777" w:rsidR="00250716" w:rsidRPr="00CE4D0B" w:rsidRDefault="00250716" w:rsidP="00250716">
      <w:pPr>
        <w:autoSpaceDE w:val="0"/>
        <w:autoSpaceDN w:val="0"/>
        <w:adjustRightInd w:val="0"/>
        <w:spacing w:after="0" w:line="240" w:lineRule="auto"/>
        <w:ind w:right="0"/>
        <w:rPr>
          <w:szCs w:val="20"/>
        </w:rPr>
      </w:pPr>
      <w:r w:rsidRPr="00CE4D0B">
        <w:rPr>
          <w:szCs w:val="20"/>
          <w:u w:val="single"/>
        </w:rPr>
        <w:t>Syfte</w:t>
      </w:r>
      <w:r w:rsidRPr="00CE4D0B">
        <w:rPr>
          <w:szCs w:val="20"/>
        </w:rPr>
        <w:br/>
        <w:t>Hålla samman dokumentation och läkemedelsordination i ett vårdtillfälle i patientjournalen Melior för ökad patientsäkerhet.</w:t>
      </w:r>
      <w:r w:rsidRPr="00CE4D0B">
        <w:rPr>
          <w:szCs w:val="20"/>
        </w:rPr>
        <w:br/>
      </w:r>
    </w:p>
    <w:p w14:paraId="5DC1EFB3" w14:textId="77777777" w:rsidR="00250716" w:rsidRPr="00CE4D0B" w:rsidRDefault="00250716" w:rsidP="00250716">
      <w:pPr>
        <w:autoSpaceDE w:val="0"/>
        <w:autoSpaceDN w:val="0"/>
        <w:adjustRightInd w:val="0"/>
        <w:spacing w:after="0" w:line="240" w:lineRule="auto"/>
        <w:ind w:right="0"/>
        <w:rPr>
          <w:bCs/>
          <w:szCs w:val="28"/>
        </w:rPr>
      </w:pPr>
      <w:r w:rsidRPr="00CE4D0B">
        <w:rPr>
          <w:bCs/>
          <w:szCs w:val="28"/>
          <w:u w:val="single"/>
        </w:rPr>
        <w:t>Dokumentation och registrering av vårdtillfälle</w:t>
      </w:r>
      <w:r w:rsidRPr="00CE4D0B">
        <w:rPr>
          <w:bCs/>
          <w:szCs w:val="28"/>
          <w:u w:val="single"/>
        </w:rPr>
        <w:br/>
      </w:r>
      <w:r w:rsidRPr="00CE4D0B">
        <w:rPr>
          <w:bCs/>
          <w:szCs w:val="28"/>
        </w:rPr>
        <w:t>Vid byte av avdelning inom respektive klinik skrivs daganteckning i Melior. I ELVIS ändrar man till den avdelning patienten flyttas till. (Diagnos och åtgärd skall inte registreras i ELVIS.)</w:t>
      </w:r>
    </w:p>
    <w:p w14:paraId="74158376" w14:textId="77777777" w:rsidR="00250716" w:rsidRPr="00CE4D0B" w:rsidRDefault="00250716" w:rsidP="00250716">
      <w:pPr>
        <w:autoSpaceDE w:val="0"/>
        <w:autoSpaceDN w:val="0"/>
        <w:adjustRightInd w:val="0"/>
        <w:spacing w:after="0" w:line="240" w:lineRule="auto"/>
        <w:ind w:right="0"/>
        <w:rPr>
          <w:bCs/>
          <w:szCs w:val="28"/>
        </w:rPr>
      </w:pPr>
      <w:r w:rsidRPr="00CE4D0B">
        <w:rPr>
          <w:bCs/>
          <w:szCs w:val="28"/>
        </w:rPr>
        <w:t>Vid byte av klinik ska vårdsammanfattning skrivas i Melior med diagnos och åtgärd. Ingen ut- och inskrivning skall göras i Melior. I ELVIS däremot skall in- resp. utskrivning göras och diagnos och åtgärd registreras.</w:t>
      </w:r>
    </w:p>
    <w:p w14:paraId="7861331C" w14:textId="77777777" w:rsidR="00250716" w:rsidRPr="00CE4D0B" w:rsidRDefault="00250716" w:rsidP="00250716">
      <w:pPr>
        <w:autoSpaceDE w:val="0"/>
        <w:autoSpaceDN w:val="0"/>
        <w:adjustRightInd w:val="0"/>
        <w:spacing w:after="0" w:line="240" w:lineRule="auto"/>
        <w:ind w:right="0"/>
        <w:rPr>
          <w:bCs/>
          <w:szCs w:val="28"/>
        </w:rPr>
      </w:pPr>
      <w:r w:rsidRPr="00CE4D0B">
        <w:rPr>
          <w:bCs/>
          <w:szCs w:val="28"/>
        </w:rPr>
        <w:t>Vid utskrivning från sjukhuset eller till annat område skall det skrivas epikris med diagnos och åtgärd både i Melior och ELVIS.</w:t>
      </w:r>
    </w:p>
    <w:p w14:paraId="43F2B315" w14:textId="77777777" w:rsidR="00250716" w:rsidRPr="00CE4D0B" w:rsidRDefault="00250716" w:rsidP="00250716">
      <w:pPr>
        <w:autoSpaceDE w:val="0"/>
        <w:autoSpaceDN w:val="0"/>
        <w:adjustRightInd w:val="0"/>
        <w:spacing w:after="0" w:line="240" w:lineRule="auto"/>
        <w:ind w:right="0"/>
        <w:rPr>
          <w:bCs/>
          <w:szCs w:val="28"/>
        </w:rPr>
      </w:pPr>
      <w:r w:rsidRPr="00CE4D0B">
        <w:rPr>
          <w:bCs/>
          <w:szCs w:val="28"/>
        </w:rPr>
        <w:t>I samband med byte av medicinskt ansvar flyttar överlämnande enhet patientjournalen till ledig extraplats i Melior på mottagande enhet.</w:t>
      </w:r>
      <w:r w:rsidRPr="00CE4D0B">
        <w:rPr>
          <w:bCs/>
          <w:szCs w:val="28"/>
        </w:rPr>
        <w:br/>
      </w:r>
    </w:p>
    <w:p w14:paraId="50CCF47C" w14:textId="77777777" w:rsidR="00250716" w:rsidRPr="00CE4D0B" w:rsidRDefault="00250716" w:rsidP="00250716">
      <w:pPr>
        <w:autoSpaceDE w:val="0"/>
        <w:autoSpaceDN w:val="0"/>
        <w:adjustRightInd w:val="0"/>
        <w:spacing w:after="0" w:line="240" w:lineRule="auto"/>
        <w:ind w:right="0"/>
        <w:rPr>
          <w:bCs/>
          <w:szCs w:val="28"/>
        </w:rPr>
      </w:pPr>
      <w:r w:rsidRPr="00CE4D0B">
        <w:rPr>
          <w:bCs/>
          <w:szCs w:val="28"/>
          <w:u w:val="single"/>
        </w:rPr>
        <w:lastRenderedPageBreak/>
        <w:t>Ändring av medicinskt ansvar</w:t>
      </w:r>
      <w:r w:rsidRPr="00CE4D0B">
        <w:rPr>
          <w:bCs/>
          <w:szCs w:val="28"/>
          <w:u w:val="single"/>
        </w:rPr>
        <w:br/>
      </w:r>
      <w:r w:rsidRPr="00CE4D0B">
        <w:rPr>
          <w:bCs/>
          <w:szCs w:val="28"/>
        </w:rPr>
        <w:t>När det medicinska ansvaret för patientens vård ändras till annan klinik inom området, ska en vårdsammanfattning skrivas av ansvarig läkare som flyttar patienten. Om flytten är orsakad av en ny/annan huvuddiagnos ska en särskild inskrivningsanteckning göras av läkare på mottagande klinik, i annat fall kan det vara tillräckligt med en daganteckning.</w:t>
      </w:r>
      <w:r w:rsidRPr="00CE4D0B">
        <w:rPr>
          <w:bCs/>
          <w:szCs w:val="28"/>
        </w:rPr>
        <w:br/>
      </w:r>
    </w:p>
    <w:p w14:paraId="61CC1A4D" w14:textId="77777777" w:rsidR="00250716" w:rsidRPr="00CE4D0B" w:rsidRDefault="00250716" w:rsidP="00250716">
      <w:pPr>
        <w:autoSpaceDE w:val="0"/>
        <w:autoSpaceDN w:val="0"/>
        <w:adjustRightInd w:val="0"/>
        <w:spacing w:after="0" w:line="240" w:lineRule="auto"/>
        <w:ind w:right="0"/>
        <w:rPr>
          <w:bCs/>
          <w:szCs w:val="28"/>
        </w:rPr>
      </w:pPr>
      <w:r w:rsidRPr="00CE4D0B">
        <w:rPr>
          <w:bCs/>
          <w:szCs w:val="28"/>
          <w:u w:val="single"/>
        </w:rPr>
        <w:t>Läkemedel</w:t>
      </w:r>
      <w:r w:rsidRPr="00CE4D0B">
        <w:rPr>
          <w:bCs/>
          <w:szCs w:val="28"/>
        </w:rPr>
        <w:br/>
        <w:t>En översyn av läkemedelslistan ska göras vid byte av medicinskt ansvar av ansvarig läkare både på överlämnande och mottagande enhet.</w:t>
      </w:r>
    </w:p>
    <w:p w14:paraId="6E19F355" w14:textId="77777777" w:rsidR="00250716" w:rsidRPr="00CE4D0B" w:rsidRDefault="00250716" w:rsidP="00250716">
      <w:pPr>
        <w:autoSpaceDE w:val="0"/>
        <w:autoSpaceDN w:val="0"/>
        <w:adjustRightInd w:val="0"/>
        <w:spacing w:after="0" w:line="240" w:lineRule="auto"/>
        <w:ind w:right="0"/>
        <w:rPr>
          <w:bCs/>
          <w:szCs w:val="28"/>
        </w:rPr>
      </w:pPr>
    </w:p>
    <w:p w14:paraId="7498EB47" w14:textId="77777777" w:rsidR="00250716" w:rsidRPr="00CE4D0B" w:rsidRDefault="00250716" w:rsidP="00250716">
      <w:pPr>
        <w:autoSpaceDE w:val="0"/>
        <w:autoSpaceDN w:val="0"/>
        <w:adjustRightInd w:val="0"/>
        <w:spacing w:after="0" w:line="240" w:lineRule="auto"/>
        <w:ind w:right="0"/>
        <w:rPr>
          <w:bCs/>
          <w:szCs w:val="28"/>
        </w:rPr>
      </w:pPr>
      <w:r w:rsidRPr="00CE4D0B">
        <w:rPr>
          <w:bCs/>
          <w:szCs w:val="28"/>
          <w:u w:val="single"/>
        </w:rPr>
        <w:t>Dokumentationsrutin omvårdnadspersonal</w:t>
      </w:r>
      <w:r w:rsidRPr="00CE4D0B">
        <w:rPr>
          <w:bCs/>
          <w:szCs w:val="28"/>
        </w:rPr>
        <w:br/>
        <w:t>Processanteckningar såsom vårdplaner, sårjournaler med flera, kan med fördel fortsätta att användas av mottagande avdelning utan att nya behöver skapas.</w:t>
      </w:r>
      <w:r w:rsidRPr="00CE4D0B">
        <w:rPr>
          <w:bCs/>
          <w:szCs w:val="28"/>
        </w:rPr>
        <w:br/>
      </w:r>
    </w:p>
    <w:p w14:paraId="2986F61C" w14:textId="77777777" w:rsidR="00250716" w:rsidRPr="00CE4D0B" w:rsidRDefault="00250716" w:rsidP="00250716">
      <w:pPr>
        <w:autoSpaceDE w:val="0"/>
        <w:autoSpaceDN w:val="0"/>
        <w:adjustRightInd w:val="0"/>
        <w:spacing w:after="0" w:line="240" w:lineRule="auto"/>
        <w:ind w:right="0"/>
        <w:rPr>
          <w:bCs/>
          <w:szCs w:val="28"/>
        </w:rPr>
      </w:pPr>
      <w:r w:rsidRPr="00CE4D0B">
        <w:rPr>
          <w:bCs/>
          <w:szCs w:val="28"/>
          <w:u w:val="single"/>
        </w:rPr>
        <w:t>Uppföljning</w:t>
      </w:r>
      <w:r w:rsidRPr="00CE4D0B">
        <w:rPr>
          <w:bCs/>
          <w:szCs w:val="28"/>
        </w:rPr>
        <w:br/>
        <w:t>Respektive klinik har ansvar för kallelse till återbesök och hantering av uppföljning som är kopplat till sin del av vårdtillfället. Överförande avdelning skall ha rutiner som innebär att svar på lab och undersökningar meddelas mottagande enhet utan fördröjning.</w:t>
      </w:r>
      <w:r w:rsidRPr="00CE4D0B">
        <w:rPr>
          <w:bCs/>
          <w:szCs w:val="28"/>
        </w:rPr>
        <w:br/>
      </w:r>
    </w:p>
    <w:p w14:paraId="399C58A1" w14:textId="77777777" w:rsidR="00250716" w:rsidRPr="00CE4D0B" w:rsidRDefault="00250716" w:rsidP="00250716">
      <w:pPr>
        <w:spacing w:line="240" w:lineRule="auto"/>
        <w:ind w:right="0"/>
        <w:rPr>
          <w:bCs/>
          <w:szCs w:val="28"/>
        </w:rPr>
      </w:pPr>
      <w:r w:rsidRPr="00CE4D0B">
        <w:rPr>
          <w:bCs/>
          <w:szCs w:val="28"/>
          <w:u w:val="single"/>
        </w:rPr>
        <w:t>E-arkiv</w:t>
      </w:r>
      <w:r w:rsidRPr="00CE4D0B">
        <w:rPr>
          <w:bCs/>
          <w:szCs w:val="28"/>
        </w:rPr>
        <w:br/>
        <w:t>Patientens pappersjournal följer patienten fram till dess att patienten skrivs ut, därefter skickas pappersjournalen till E-arkiv.</w:t>
      </w:r>
    </w:p>
    <w:p w14:paraId="3E00E4C4" w14:textId="77777777" w:rsidR="00250716" w:rsidRPr="00CE4D0B" w:rsidRDefault="00250716" w:rsidP="00250716">
      <w:pPr>
        <w:pStyle w:val="Rubrik2"/>
      </w:pPr>
      <w:bookmarkStart w:id="168" w:name="_Toc194064086"/>
      <w:r w:rsidRPr="00CE4D0B">
        <w:t>Utskrift från Melior</w:t>
      </w:r>
      <w:bookmarkEnd w:id="168"/>
    </w:p>
    <w:p w14:paraId="43550998" w14:textId="77777777" w:rsidR="00250716" w:rsidRPr="00CE4D0B" w:rsidRDefault="00250716" w:rsidP="00250716">
      <w:pPr>
        <w:spacing w:after="0" w:line="240" w:lineRule="auto"/>
        <w:ind w:right="0"/>
        <w:rPr>
          <w:bCs/>
          <w:szCs w:val="28"/>
        </w:rPr>
      </w:pPr>
      <w:r w:rsidRPr="00CE4D0B">
        <w:rPr>
          <w:bCs/>
          <w:szCs w:val="28"/>
        </w:rPr>
        <w:t xml:space="preserve">Papperskopia av text i den elektroniska journalen kan göras för två syften. Dels kan kopia skrivas ut för information till andra vårdinrättningar, försäkringsbolag, patient mm, dels som arbetsmaterial. </w:t>
      </w:r>
    </w:p>
    <w:p w14:paraId="305DF69E" w14:textId="77777777" w:rsidR="00250716" w:rsidRPr="00CE4D0B" w:rsidRDefault="00250716" w:rsidP="00250716">
      <w:pPr>
        <w:spacing w:after="0" w:line="240" w:lineRule="auto"/>
        <w:ind w:right="0"/>
        <w:rPr>
          <w:bCs/>
          <w:szCs w:val="28"/>
        </w:rPr>
      </w:pPr>
      <w:r w:rsidRPr="00CE4D0B">
        <w:rPr>
          <w:bCs/>
          <w:noProof/>
          <w:szCs w:val="28"/>
        </w:rPr>
        <mc:AlternateContent>
          <mc:Choice Requires="wps">
            <w:drawing>
              <wp:anchor distT="0" distB="0" distL="114300" distR="114300" simplePos="0" relativeHeight="251684864" behindDoc="0" locked="0" layoutInCell="1" allowOverlap="1" wp14:anchorId="0D5582D4" wp14:editId="2488B232">
                <wp:simplePos x="0" y="0"/>
                <wp:positionH relativeFrom="column">
                  <wp:posOffset>755650</wp:posOffset>
                </wp:positionH>
                <wp:positionV relativeFrom="paragraph">
                  <wp:posOffset>143510</wp:posOffset>
                </wp:positionV>
                <wp:extent cx="163195" cy="439420"/>
                <wp:effectExtent l="8255" t="12065" r="57150" b="34290"/>
                <wp:wrapNone/>
                <wp:docPr id="113" name="Rak pilkoppling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195" cy="439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18F6C8" id="Rak pilkoppling 113" o:spid="_x0000_s1026" type="#_x0000_t32" style="position:absolute;margin-left:59.5pt;margin-top:11.3pt;width:12.85pt;height:34.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">
                <v:stroke endarrow="block"/>
              </v:shape>
            </w:pict>
          </mc:Fallback>
        </mc:AlternateContent>
      </w:r>
      <w:r w:rsidRPr="00CE4D0B">
        <w:rPr>
          <w:bCs/>
          <w:szCs w:val="28"/>
        </w:rPr>
        <w:t xml:space="preserve">Använd filterfunktionen och bocka i de anteckningar som ska skrivas ut. </w:t>
      </w:r>
      <w:r w:rsidRPr="00CE4D0B">
        <w:rPr>
          <w:bCs/>
          <w:szCs w:val="28"/>
        </w:rPr>
        <w:br/>
      </w:r>
    </w:p>
    <w:p w14:paraId="1FCAE28B" w14:textId="77777777" w:rsidR="00250716" w:rsidRPr="00CE4D0B" w:rsidRDefault="00250716" w:rsidP="00250716">
      <w:pPr>
        <w:spacing w:after="0" w:line="240" w:lineRule="auto"/>
        <w:ind w:right="0"/>
        <w:rPr>
          <w:bCs/>
        </w:rPr>
      </w:pPr>
      <w:r w:rsidRPr="00CE4D0B">
        <w:rPr>
          <w:bCs/>
          <w:noProof/>
          <w:szCs w:val="28"/>
        </w:rPr>
        <w:drawing>
          <wp:inline distT="0" distB="0" distL="0" distR="0" wp14:anchorId="2B28DDF7" wp14:editId="59D8103D">
            <wp:extent cx="2819400" cy="1190625"/>
            <wp:effectExtent l="19050" t="19050" r="19050" b="28575"/>
            <wp:docPr id="108" name="Bildobjekt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55">
                      <a:extLst>
                        <a:ext uri="{28A0092B-C50C-407E-A947-70E740481C1C}">
                          <a14:useLocalDpi xmlns:a14="http://schemas.microsoft.com/office/drawing/2010/main" val="0"/>
                        </a:ext>
                      </a:extLst>
                    </a:blip>
                    <a:srcRect t="12686"/>
                    <a:stretch>
                      <a:fillRect/>
                    </a:stretch>
                  </pic:blipFill>
                  <pic:spPr bwMode="auto">
                    <a:xfrm>
                      <a:off x="0" y="0"/>
                      <a:ext cx="2819400" cy="1190625"/>
                    </a:xfrm>
                    <a:prstGeom prst="rect">
                      <a:avLst/>
                    </a:prstGeom>
                    <a:solidFill>
                      <a:srgbClr val="000000"/>
                    </a:solidFill>
                    <a:ln w="6350" cmpd="sng">
                      <a:solidFill>
                        <a:srgbClr val="000000"/>
                      </a:solidFill>
                      <a:miter lim="800000"/>
                      <a:headEnd/>
                      <a:tailEnd/>
                    </a:ln>
                    <a:effectLst/>
                  </pic:spPr>
                </pic:pic>
              </a:graphicData>
            </a:graphic>
          </wp:inline>
        </w:drawing>
      </w:r>
    </w:p>
    <w:p w14:paraId="4561AB7D" w14:textId="7230AB89" w:rsidR="00044DE3" w:rsidRDefault="00044DE3">
      <w:pPr>
        <w:spacing w:after="0" w:line="240" w:lineRule="auto"/>
        <w:ind w:left="0" w:right="0"/>
        <w:rPr>
          <w:szCs w:val="20"/>
        </w:rPr>
      </w:pPr>
      <w:r>
        <w:rPr>
          <w:szCs w:val="20"/>
        </w:rPr>
        <w:br w:type="page"/>
      </w:r>
    </w:p>
    <w:p w14:paraId="4EFCAEB4" w14:textId="77777777" w:rsidR="00250716" w:rsidRPr="00CE4D0B" w:rsidRDefault="00250716" w:rsidP="00250716">
      <w:pPr>
        <w:spacing w:after="0" w:line="240" w:lineRule="auto"/>
        <w:ind w:right="0"/>
        <w:rPr>
          <w:szCs w:val="20"/>
        </w:rPr>
      </w:pPr>
      <w:r w:rsidRPr="00CE4D0B">
        <w:rPr>
          <w:szCs w:val="20"/>
        </w:rPr>
        <w:lastRenderedPageBreak/>
        <w:t>Vid varje begäran om utskriftskopia i Melior kommer följande fönster upp:</w:t>
      </w:r>
    </w:p>
    <w:p w14:paraId="4EC7167E" w14:textId="77777777" w:rsidR="00250716" w:rsidRPr="00CE4D0B" w:rsidRDefault="00250716" w:rsidP="00250716">
      <w:pPr>
        <w:spacing w:after="0" w:line="240" w:lineRule="auto"/>
        <w:ind w:right="0"/>
        <w:rPr>
          <w:szCs w:val="20"/>
        </w:rPr>
      </w:pPr>
    </w:p>
    <w:p w14:paraId="46B6B737" w14:textId="77777777" w:rsidR="00250716" w:rsidRPr="00CE4D0B" w:rsidRDefault="00250716" w:rsidP="00250716">
      <w:pPr>
        <w:spacing w:after="0" w:line="240" w:lineRule="auto"/>
        <w:ind w:right="0"/>
        <w:rPr>
          <w:noProof/>
          <w:szCs w:val="20"/>
        </w:rPr>
      </w:pPr>
      <w:r w:rsidRPr="00CE4D0B">
        <w:rPr>
          <w:noProof/>
          <w:szCs w:val="20"/>
        </w:rPr>
        <w:drawing>
          <wp:inline distT="0" distB="0" distL="0" distR="0" wp14:anchorId="50F3E740" wp14:editId="37FB5C17">
            <wp:extent cx="2255764" cy="2005991"/>
            <wp:effectExtent l="19050" t="19050" r="11430" b="13335"/>
            <wp:docPr id="107" name="Bildobjekt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56">
                      <a:extLst>
                        <a:ext uri="{28A0092B-C50C-407E-A947-70E740481C1C}">
                          <a14:useLocalDpi xmlns:a14="http://schemas.microsoft.com/office/drawing/2010/main" val="0"/>
                        </a:ext>
                      </a:extLst>
                    </a:blip>
                    <a:srcRect t="1854"/>
                    <a:stretch>
                      <a:fillRect/>
                    </a:stretch>
                  </pic:blipFill>
                  <pic:spPr bwMode="auto">
                    <a:xfrm>
                      <a:off x="0" y="0"/>
                      <a:ext cx="2266140" cy="2015218"/>
                    </a:xfrm>
                    <a:prstGeom prst="rect">
                      <a:avLst/>
                    </a:prstGeom>
                    <a:noFill/>
                    <a:ln w="12700" cmpd="sng">
                      <a:solidFill>
                        <a:srgbClr val="000000"/>
                      </a:solidFill>
                      <a:miter lim="800000"/>
                      <a:headEnd/>
                      <a:tailEnd/>
                    </a:ln>
                    <a:effectLst/>
                  </pic:spPr>
                </pic:pic>
              </a:graphicData>
            </a:graphic>
          </wp:inline>
        </w:drawing>
      </w:r>
    </w:p>
    <w:p w14:paraId="6A9F91D8" w14:textId="77777777" w:rsidR="00250716" w:rsidRDefault="00250716" w:rsidP="00250716">
      <w:pPr>
        <w:spacing w:after="0" w:line="240" w:lineRule="auto"/>
        <w:ind w:right="0"/>
        <w:rPr>
          <w:szCs w:val="20"/>
        </w:rPr>
      </w:pPr>
      <w:r w:rsidRPr="00CE4D0B">
        <w:rPr>
          <w:szCs w:val="20"/>
        </w:rPr>
        <w:t xml:space="preserve">Här registreras uppgift om vem utskriften är begärd av (ansvarig läkare) och vart utskriften skall till. </w:t>
      </w:r>
    </w:p>
    <w:p w14:paraId="679E7D2D" w14:textId="77777777" w:rsidR="00250716" w:rsidRPr="00CE4D0B" w:rsidRDefault="00250716" w:rsidP="00250716">
      <w:pPr>
        <w:spacing w:after="0" w:line="240" w:lineRule="auto"/>
        <w:ind w:right="0"/>
        <w:rPr>
          <w:szCs w:val="20"/>
        </w:rPr>
      </w:pPr>
    </w:p>
    <w:p w14:paraId="46351711" w14:textId="77777777" w:rsidR="00250716" w:rsidRPr="00CE4D0B" w:rsidRDefault="00250716" w:rsidP="00250716">
      <w:pPr>
        <w:spacing w:after="0" w:line="240" w:lineRule="auto"/>
        <w:ind w:right="0"/>
        <w:rPr>
          <w:szCs w:val="20"/>
        </w:rPr>
      </w:pPr>
      <w:r w:rsidRPr="00CE4D0B">
        <w:rPr>
          <w:szCs w:val="20"/>
        </w:rPr>
        <w:t xml:space="preserve">I de fall en kopia skrivs ut för att användas som arbetsmaterial skall man i detta registreringsfönster skriva efter frågan: </w:t>
      </w:r>
      <w:r w:rsidRPr="00CE4D0B">
        <w:rPr>
          <w:b/>
          <w:bCs/>
          <w:szCs w:val="20"/>
        </w:rPr>
        <w:t xml:space="preserve">”Utskriften begärd av”: Arbetsmaterial </w:t>
      </w:r>
    </w:p>
    <w:p w14:paraId="7DC2BA58" w14:textId="77777777" w:rsidR="00250716" w:rsidRPr="00CE4D0B" w:rsidRDefault="00250716" w:rsidP="00250716">
      <w:pPr>
        <w:spacing w:after="0" w:line="240" w:lineRule="auto"/>
        <w:ind w:right="0"/>
        <w:rPr>
          <w:szCs w:val="20"/>
        </w:rPr>
      </w:pPr>
      <w:r w:rsidRPr="00CE4D0B">
        <w:rPr>
          <w:szCs w:val="20"/>
        </w:rPr>
        <w:t xml:space="preserve">och efter frågan </w:t>
      </w:r>
    </w:p>
    <w:p w14:paraId="3273B3A3" w14:textId="77777777" w:rsidR="00250716" w:rsidRPr="00CE4D0B" w:rsidRDefault="00250716" w:rsidP="00250716">
      <w:pPr>
        <w:spacing w:after="0" w:line="240" w:lineRule="auto"/>
        <w:ind w:right="0"/>
        <w:rPr>
          <w:szCs w:val="20"/>
        </w:rPr>
      </w:pPr>
    </w:p>
    <w:p w14:paraId="1BBF3CD3" w14:textId="77777777" w:rsidR="00250716" w:rsidRPr="00CE4D0B" w:rsidRDefault="00250716" w:rsidP="00250716">
      <w:pPr>
        <w:spacing w:after="0" w:line="240" w:lineRule="auto"/>
        <w:ind w:right="0"/>
        <w:rPr>
          <w:szCs w:val="20"/>
        </w:rPr>
      </w:pPr>
      <w:r w:rsidRPr="00CE4D0B">
        <w:rPr>
          <w:szCs w:val="20"/>
        </w:rPr>
        <w:t>”Utskriften skall till”: (vem som skall ha arbetsmaterialet)</w:t>
      </w:r>
    </w:p>
    <w:p w14:paraId="128D1E81" w14:textId="3F23DE54" w:rsidR="00250716" w:rsidRPr="00044DE3" w:rsidRDefault="00250716" w:rsidP="00250716">
      <w:pPr>
        <w:spacing w:after="0" w:line="240" w:lineRule="auto"/>
        <w:ind w:right="0"/>
        <w:rPr>
          <w:bCs/>
          <w:szCs w:val="20"/>
        </w:rPr>
      </w:pPr>
    </w:p>
    <w:p w14:paraId="4AD80903" w14:textId="77777777" w:rsidR="00250716" w:rsidRPr="00CE4D0B" w:rsidRDefault="00250716" w:rsidP="00250716">
      <w:pPr>
        <w:spacing w:after="0" w:line="240" w:lineRule="auto"/>
        <w:ind w:right="0"/>
        <w:rPr>
          <w:szCs w:val="20"/>
        </w:rPr>
      </w:pPr>
      <w:r w:rsidRPr="00CE4D0B">
        <w:rPr>
          <w:szCs w:val="20"/>
        </w:rPr>
        <w:t>En kopia som skrivits ut som arbetsmaterial måste förstöras efter användning!</w:t>
      </w:r>
    </w:p>
    <w:p w14:paraId="5CDEA33C" w14:textId="77777777" w:rsidR="00250716" w:rsidRPr="00CE4D0B" w:rsidRDefault="00250716" w:rsidP="00250716">
      <w:pPr>
        <w:spacing w:after="0" w:line="240" w:lineRule="auto"/>
        <w:ind w:right="0"/>
        <w:rPr>
          <w:szCs w:val="20"/>
        </w:rPr>
      </w:pPr>
    </w:p>
    <w:p w14:paraId="64292B42" w14:textId="77777777" w:rsidR="00250716" w:rsidRPr="00CE4D0B" w:rsidRDefault="00250716" w:rsidP="00250716">
      <w:pPr>
        <w:spacing w:after="0" w:line="240" w:lineRule="auto"/>
        <w:ind w:right="0"/>
        <w:rPr>
          <w:szCs w:val="20"/>
        </w:rPr>
      </w:pPr>
      <w:r w:rsidRPr="00CE4D0B">
        <w:rPr>
          <w:szCs w:val="20"/>
        </w:rPr>
        <w:t xml:space="preserve">För att skriva ut fler anteckningar än den som är markerad på läsytan ska Utskriftsalternativet </w:t>
      </w:r>
      <w:r w:rsidRPr="00CE4D0B">
        <w:rPr>
          <w:i/>
          <w:iCs/>
          <w:szCs w:val="20"/>
        </w:rPr>
        <w:t xml:space="preserve">Visa endast markerad anteckning på utskrift </w:t>
      </w:r>
      <w:r w:rsidRPr="00CE4D0B">
        <w:rPr>
          <w:szCs w:val="20"/>
        </w:rPr>
        <w:t>bockas ur.</w:t>
      </w:r>
    </w:p>
    <w:p w14:paraId="1A6D637D" w14:textId="77777777" w:rsidR="00250716" w:rsidRPr="00CE4D0B" w:rsidRDefault="00250716" w:rsidP="00250716">
      <w:pPr>
        <w:spacing w:after="0" w:line="240" w:lineRule="auto"/>
        <w:ind w:right="0"/>
        <w:rPr>
          <w:szCs w:val="20"/>
        </w:rPr>
      </w:pPr>
      <w:r w:rsidRPr="00CE4D0B">
        <w:rPr>
          <w:szCs w:val="20"/>
        </w:rPr>
        <w:t>I exemplet nedan</w:t>
      </w:r>
      <w:r w:rsidRPr="00CE4D0B">
        <w:rPr>
          <w:color w:val="FF0000"/>
          <w:szCs w:val="20"/>
        </w:rPr>
        <w:t xml:space="preserve"> </w:t>
      </w:r>
      <w:r w:rsidRPr="00CE4D0B">
        <w:rPr>
          <w:szCs w:val="20"/>
        </w:rPr>
        <w:t>skrivs endast ”Avbokat, uteblivet besök” ut på papper. Ska alla anteckningar på läsytan skrivas ut måste ”urbockning” ske.</w:t>
      </w:r>
    </w:p>
    <w:p w14:paraId="718E6416" w14:textId="77777777" w:rsidR="00250716" w:rsidRPr="00CE4D0B" w:rsidRDefault="00250716" w:rsidP="00250716">
      <w:pPr>
        <w:spacing w:after="0" w:line="240" w:lineRule="auto"/>
        <w:ind w:right="0"/>
        <w:rPr>
          <w:szCs w:val="20"/>
        </w:rPr>
      </w:pPr>
      <w:r w:rsidRPr="00CE4D0B">
        <w:rPr>
          <w:noProof/>
          <w:szCs w:val="20"/>
        </w:rPr>
        <mc:AlternateContent>
          <mc:Choice Requires="wpg">
            <w:drawing>
              <wp:anchor distT="0" distB="0" distL="114300" distR="114300" simplePos="0" relativeHeight="251685888" behindDoc="0" locked="0" layoutInCell="1" allowOverlap="1" wp14:anchorId="4108B007" wp14:editId="303A1427">
                <wp:simplePos x="0" y="0"/>
                <wp:positionH relativeFrom="column">
                  <wp:posOffset>605867</wp:posOffset>
                </wp:positionH>
                <wp:positionV relativeFrom="paragraph">
                  <wp:posOffset>84125</wp:posOffset>
                </wp:positionV>
                <wp:extent cx="3667125" cy="1097280"/>
                <wp:effectExtent l="0" t="0" r="9525" b="26670"/>
                <wp:wrapNone/>
                <wp:docPr id="109" name="Grup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67125" cy="1097280"/>
                          <a:chOff x="0" y="0"/>
                          <a:chExt cx="71227" cy="20183"/>
                        </a:xfrm>
                      </wpg:grpSpPr>
                      <pic:pic xmlns:pic="http://schemas.openxmlformats.org/drawingml/2006/picture">
                        <pic:nvPicPr>
                          <pic:cNvPr id="110" name="Bildobjekt 2"/>
                          <pic:cNvPicPr>
                            <a:picLocks noChangeAspect="1"/>
                          </pic:cNvPicPr>
                        </pic:nvPicPr>
                        <pic:blipFill>
                          <a:blip r:embed="rId57" cstate="print">
                            <a:extLst>
                              <a:ext uri="{28A0092B-C50C-407E-A947-70E740481C1C}">
                                <a14:useLocalDpi xmlns:a14="http://schemas.microsoft.com/office/drawing/2010/main" val="0"/>
                              </a:ext>
                            </a:extLst>
                          </a:blip>
                          <a:srcRect l="575" t="624" r="-575" b="43639"/>
                          <a:stretch>
                            <a:fillRect/>
                          </a:stretch>
                        </pic:blipFill>
                        <pic:spPr bwMode="auto">
                          <a:xfrm>
                            <a:off x="0" y="0"/>
                            <a:ext cx="71227" cy="19436"/>
                          </a:xfrm>
                          <a:prstGeom prst="rect">
                            <a:avLst/>
                          </a:prstGeom>
                          <a:noFill/>
                          <a:extLst>
                            <a:ext uri="{909E8E84-426E-40DD-AFC4-6F175D3DCCD1}">
                              <a14:hiddenFill xmlns:a14="http://schemas.microsoft.com/office/drawing/2010/main">
                                <a:solidFill>
                                  <a:srgbClr val="FFFFFF"/>
                                </a:solidFill>
                              </a14:hiddenFill>
                            </a:ext>
                          </a:extLst>
                        </pic:spPr>
                      </pic:pic>
                      <wps:wsp>
                        <wps:cNvPr id="111" name="Rektangel med rundade hörn 4"/>
                        <wps:cNvSpPr>
                          <a:spLocks noChangeArrowheads="1"/>
                        </wps:cNvSpPr>
                        <wps:spPr bwMode="auto">
                          <a:xfrm>
                            <a:off x="32417" y="15133"/>
                            <a:ext cx="27336" cy="5050"/>
                          </a:xfrm>
                          <a:prstGeom prst="roundRect">
                            <a:avLst>
                              <a:gd name="adj" fmla="val 16667"/>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2" name="Rektangel med rundade hörn 5"/>
                        <wps:cNvSpPr>
                          <a:spLocks noChangeArrowheads="1"/>
                        </wps:cNvSpPr>
                        <wps:spPr bwMode="auto">
                          <a:xfrm>
                            <a:off x="12706" y="227"/>
                            <a:ext cx="18834" cy="4059"/>
                          </a:xfrm>
                          <a:prstGeom prst="roundRect">
                            <a:avLst>
                              <a:gd name="adj" fmla="val 16667"/>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3DDBB2" id="Grupp 109" o:spid="_x0000_s1026" style="position:absolute;margin-left:47.7pt;margin-top:6.6pt;width:288.75pt;height:86.4pt;z-index:251685888" coordsize="71227,201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">
                <v:shape id="Bildobjekt 2" o:spid="_x0000_s1027" type="#_x0000_t75" style="position:absolute;width:71227;height:194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">
                  <v:imagedata r:id="rId58" o:title="" croptop="409f" cropbottom="28599f" cropleft="377f" cropright="-377f"/>
                </v:shape>
                <v:roundrect id="Rektangel med rundade hörn 4" o:spid="_x0000_s1028" style="position:absolute;left:32417;top:15133;width:27336;height:50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" filled="f" strokecolor="red" strokeweight="1.5pt">
                  <v:stroke joinstyle="miter"/>
                </v:roundrect>
                <v:roundrect id="Rektangel med rundade hörn 5" o:spid="_x0000_s1029" style="position:absolute;left:12706;top:227;width:18834;height:405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" filled="f" strokecolor="red" strokeweight="1.5pt">
                  <v:stroke joinstyle="miter"/>
                </v:roundrect>
              </v:group>
            </w:pict>
          </mc:Fallback>
        </mc:AlternateContent>
      </w:r>
    </w:p>
    <w:p w14:paraId="7EA28A3D" w14:textId="77777777" w:rsidR="00250716" w:rsidRPr="00CE4D0B" w:rsidRDefault="00250716" w:rsidP="00250716">
      <w:pPr>
        <w:spacing w:after="0" w:line="240" w:lineRule="auto"/>
        <w:ind w:right="0"/>
        <w:rPr>
          <w:szCs w:val="20"/>
        </w:rPr>
      </w:pPr>
    </w:p>
    <w:p w14:paraId="3C9E35E1" w14:textId="77777777" w:rsidR="00250716" w:rsidRPr="00CE4D0B" w:rsidRDefault="00250716" w:rsidP="00250716">
      <w:pPr>
        <w:spacing w:after="0" w:line="240" w:lineRule="auto"/>
        <w:ind w:right="0"/>
        <w:rPr>
          <w:szCs w:val="20"/>
        </w:rPr>
      </w:pPr>
    </w:p>
    <w:p w14:paraId="1C85CBFC" w14:textId="77777777" w:rsidR="00250716" w:rsidRPr="00CE4D0B" w:rsidRDefault="00250716" w:rsidP="00250716">
      <w:pPr>
        <w:spacing w:after="0" w:line="240" w:lineRule="auto"/>
        <w:ind w:right="0"/>
        <w:rPr>
          <w:szCs w:val="20"/>
        </w:rPr>
      </w:pPr>
    </w:p>
    <w:p w14:paraId="53EF54D1" w14:textId="77777777" w:rsidR="00250716" w:rsidRPr="00CE4D0B" w:rsidRDefault="00250716" w:rsidP="00250716">
      <w:pPr>
        <w:spacing w:after="0" w:line="240" w:lineRule="auto"/>
        <w:ind w:right="0"/>
        <w:rPr>
          <w:szCs w:val="20"/>
        </w:rPr>
      </w:pPr>
    </w:p>
    <w:p w14:paraId="1F95C0B3" w14:textId="77777777" w:rsidR="00250716" w:rsidRPr="00044DE3" w:rsidRDefault="00250716" w:rsidP="00250716">
      <w:pPr>
        <w:spacing w:after="0" w:line="240" w:lineRule="auto"/>
        <w:ind w:right="0"/>
        <w:rPr>
          <w:szCs w:val="20"/>
        </w:rPr>
      </w:pPr>
    </w:p>
    <w:p w14:paraId="4F0E66A6" w14:textId="77777777" w:rsidR="00250716" w:rsidRPr="00CE4D0B" w:rsidRDefault="00250716" w:rsidP="00250716">
      <w:pPr>
        <w:spacing w:after="0" w:line="240" w:lineRule="auto"/>
        <w:ind w:right="0"/>
        <w:rPr>
          <w:szCs w:val="20"/>
        </w:rPr>
      </w:pPr>
    </w:p>
    <w:p w14:paraId="7684BD0D" w14:textId="77777777" w:rsidR="00250716" w:rsidRPr="00CE4D0B" w:rsidRDefault="00250716" w:rsidP="00250716">
      <w:pPr>
        <w:pStyle w:val="Rubrik2"/>
      </w:pPr>
      <w:bookmarkStart w:id="169" w:name="_Toc194064087"/>
      <w:r w:rsidRPr="00CE4D0B">
        <w:t>Externa program</w:t>
      </w:r>
      <w:bookmarkEnd w:id="169"/>
    </w:p>
    <w:p w14:paraId="5D559841" w14:textId="77777777" w:rsidR="00250716" w:rsidRPr="00CE4D0B" w:rsidRDefault="00250716" w:rsidP="00250716">
      <w:pPr>
        <w:spacing w:after="0" w:line="240" w:lineRule="auto"/>
        <w:ind w:right="0"/>
        <w:rPr>
          <w:szCs w:val="20"/>
        </w:rPr>
      </w:pPr>
      <w:r w:rsidRPr="00CE4D0B">
        <w:rPr>
          <w:szCs w:val="20"/>
        </w:rPr>
        <w:t xml:space="preserve">Under menyvalet Externa program finns genvägar till NU-Meliors klinikspecifika och NU-gemensamma externa program och PM. </w:t>
      </w:r>
    </w:p>
    <w:p w14:paraId="37BECB42" w14:textId="77777777" w:rsidR="00250716" w:rsidRPr="00CE4D0B" w:rsidRDefault="00250716" w:rsidP="00250716">
      <w:pPr>
        <w:spacing w:after="0" w:line="240" w:lineRule="auto"/>
        <w:ind w:right="0"/>
        <w:rPr>
          <w:szCs w:val="20"/>
        </w:rPr>
      </w:pPr>
    </w:p>
    <w:p w14:paraId="2D886E0E" w14:textId="77777777" w:rsidR="00250716" w:rsidRPr="00CE4D0B" w:rsidRDefault="00250716" w:rsidP="00250716">
      <w:pPr>
        <w:spacing w:after="0" w:line="240" w:lineRule="auto"/>
        <w:ind w:right="0"/>
        <w:rPr>
          <w:szCs w:val="20"/>
        </w:rPr>
      </w:pPr>
      <w:r w:rsidRPr="00CE4D0B">
        <w:rPr>
          <w:szCs w:val="20"/>
        </w:rPr>
        <w:t>Vad man ser under externa program är beroende på om journalmapp är aktiv eller inte.</w:t>
      </w:r>
    </w:p>
    <w:p w14:paraId="65F2E913" w14:textId="77777777" w:rsidR="00250716" w:rsidRPr="00CE4D0B" w:rsidRDefault="00250716" w:rsidP="00250716">
      <w:pPr>
        <w:spacing w:after="0" w:line="240" w:lineRule="auto"/>
        <w:ind w:right="0"/>
        <w:rPr>
          <w:szCs w:val="20"/>
        </w:rPr>
      </w:pPr>
    </w:p>
    <w:p w14:paraId="32E45D83" w14:textId="77777777" w:rsidR="00250716" w:rsidRPr="00CE4D0B" w:rsidRDefault="00250716" w:rsidP="00250716">
      <w:pPr>
        <w:spacing w:after="0" w:line="240" w:lineRule="auto"/>
        <w:ind w:right="0"/>
        <w:rPr>
          <w:szCs w:val="20"/>
        </w:rPr>
      </w:pPr>
      <w:r w:rsidRPr="00CE4D0B">
        <w:rPr>
          <w:szCs w:val="20"/>
        </w:rPr>
        <w:t xml:space="preserve">NU-gemensamma program ses av alla som loggar in i Melior, förutsatt att kliniken använder det aktuella programmet. </w:t>
      </w:r>
    </w:p>
    <w:p w14:paraId="7DE43BBC" w14:textId="77777777" w:rsidR="00250716" w:rsidRPr="00CE4D0B" w:rsidRDefault="00250716" w:rsidP="00250716">
      <w:pPr>
        <w:spacing w:after="0" w:line="240" w:lineRule="auto"/>
        <w:ind w:right="0"/>
        <w:rPr>
          <w:szCs w:val="20"/>
        </w:rPr>
      </w:pPr>
    </w:p>
    <w:p w14:paraId="37D490A3" w14:textId="77777777" w:rsidR="00250716" w:rsidRPr="00CE4D0B" w:rsidRDefault="00250716" w:rsidP="00250716">
      <w:pPr>
        <w:spacing w:after="0" w:line="240" w:lineRule="auto"/>
        <w:ind w:right="0"/>
        <w:rPr>
          <w:szCs w:val="20"/>
        </w:rPr>
      </w:pPr>
      <w:r w:rsidRPr="00CE4D0B">
        <w:rPr>
          <w:szCs w:val="20"/>
        </w:rPr>
        <w:t xml:space="preserve">Vissa klinikspecifika program/PM är upplagda på vårdenhetsnivå. Programmet finns endast att välja om aktuell avdelning tilldelats behörighet. </w:t>
      </w:r>
    </w:p>
    <w:p w14:paraId="70BD8212" w14:textId="77777777" w:rsidR="00250716" w:rsidRPr="00CE4D0B" w:rsidRDefault="00250716" w:rsidP="00250716">
      <w:pPr>
        <w:spacing w:after="0" w:line="240" w:lineRule="auto"/>
        <w:ind w:right="0"/>
        <w:rPr>
          <w:szCs w:val="20"/>
        </w:rPr>
      </w:pPr>
    </w:p>
    <w:p w14:paraId="3133E9F8" w14:textId="77777777" w:rsidR="00250716" w:rsidRPr="00CE4D0B" w:rsidRDefault="00250716" w:rsidP="00250716">
      <w:pPr>
        <w:pStyle w:val="Rubrik2"/>
      </w:pPr>
      <w:bookmarkStart w:id="170" w:name="_Toc194064088"/>
      <w:r w:rsidRPr="00CE4D0B">
        <w:lastRenderedPageBreak/>
        <w:t>Svar från kem-lab (Klinisk kemi)</w:t>
      </w:r>
      <w:bookmarkEnd w:id="170"/>
    </w:p>
    <w:p w14:paraId="2FA3ABA2" w14:textId="77777777" w:rsidR="00250716" w:rsidRPr="00CE4D0B" w:rsidRDefault="00250716" w:rsidP="00250716">
      <w:pPr>
        <w:spacing w:after="0" w:line="240" w:lineRule="auto"/>
        <w:ind w:right="0"/>
        <w:rPr>
          <w:bCs/>
          <w:szCs w:val="20"/>
          <w:u w:val="single"/>
        </w:rPr>
      </w:pPr>
      <w:r w:rsidRPr="00CE4D0B">
        <w:rPr>
          <w:bCs/>
          <w:szCs w:val="20"/>
          <w:u w:val="single"/>
        </w:rPr>
        <w:t>Organisation</w:t>
      </w:r>
    </w:p>
    <w:p w14:paraId="34FC25D7" w14:textId="77777777" w:rsidR="00250716" w:rsidRPr="00CE4D0B" w:rsidRDefault="00250716" w:rsidP="00250716">
      <w:pPr>
        <w:spacing w:after="0" w:line="240" w:lineRule="auto"/>
        <w:ind w:right="0"/>
        <w:rPr>
          <w:szCs w:val="20"/>
        </w:rPr>
      </w:pPr>
      <w:r w:rsidRPr="00CE4D0B">
        <w:rPr>
          <w:szCs w:val="20"/>
        </w:rPr>
        <w:t>På varje klinik skall det finnas en ansvarig för rutiner och hantering av Meliors labsvar. Det skall även finnas en ersättare för denna person.</w:t>
      </w:r>
    </w:p>
    <w:p w14:paraId="48448797" w14:textId="77777777" w:rsidR="00250716" w:rsidRPr="00CE4D0B" w:rsidRDefault="00250716" w:rsidP="00250716">
      <w:pPr>
        <w:spacing w:after="0" w:line="240" w:lineRule="auto"/>
        <w:ind w:right="0"/>
        <w:rPr>
          <w:szCs w:val="20"/>
        </w:rPr>
      </w:pPr>
      <w:r w:rsidRPr="00CE4D0B">
        <w:rPr>
          <w:szCs w:val="20"/>
        </w:rPr>
        <w:t>Dessa personer skall vara väl förtrogna i Lab-modulen och hantering av labsvar.</w:t>
      </w:r>
    </w:p>
    <w:p w14:paraId="08128792" w14:textId="77777777" w:rsidR="00250716" w:rsidRPr="00CE4D0B" w:rsidRDefault="00250716" w:rsidP="00250716">
      <w:pPr>
        <w:spacing w:after="0" w:line="240" w:lineRule="auto"/>
        <w:ind w:right="0"/>
        <w:rPr>
          <w:szCs w:val="20"/>
        </w:rPr>
      </w:pPr>
      <w:r w:rsidRPr="00CE4D0B">
        <w:rPr>
          <w:szCs w:val="20"/>
        </w:rPr>
        <w:t>Det är den lab-ansvariga personen på kliniken som ansvarar för att det finns en organisation som möjliggör att personalen på kliniken kan använda modulen och att ny personal får den kunskap som behövs.</w:t>
      </w:r>
    </w:p>
    <w:p w14:paraId="57C246E6" w14:textId="551231C2" w:rsidR="00250716" w:rsidRPr="00CE4D0B" w:rsidRDefault="00250716" w:rsidP="00AB3E5C">
      <w:pPr>
        <w:spacing w:after="0" w:line="240" w:lineRule="auto"/>
        <w:ind w:right="0"/>
        <w:rPr>
          <w:szCs w:val="20"/>
        </w:rPr>
      </w:pPr>
      <w:r w:rsidRPr="00CE4D0B">
        <w:rPr>
          <w:szCs w:val="20"/>
        </w:rPr>
        <w:t>Det är den lab-ansvarige som är klinikens kontaktperson angående lab-modulen till Meliorförvaltningen.</w:t>
      </w:r>
      <w:r w:rsidRPr="00CE4D0B">
        <w:rPr>
          <w:szCs w:val="20"/>
        </w:rPr>
        <w:br/>
      </w:r>
    </w:p>
    <w:p w14:paraId="5326BD25" w14:textId="77777777" w:rsidR="00250716" w:rsidRPr="00CE4D0B" w:rsidRDefault="00250716" w:rsidP="00250716">
      <w:pPr>
        <w:spacing w:after="0" w:line="240" w:lineRule="auto"/>
        <w:ind w:right="0"/>
        <w:rPr>
          <w:bCs/>
          <w:szCs w:val="20"/>
          <w:u w:val="single"/>
        </w:rPr>
      </w:pPr>
      <w:r w:rsidRPr="00CE4D0B">
        <w:rPr>
          <w:bCs/>
          <w:szCs w:val="20"/>
          <w:u w:val="single"/>
        </w:rPr>
        <w:t>Beskrivning hur provsvar sorteras under vårdkontakt</w:t>
      </w:r>
    </w:p>
    <w:p w14:paraId="10331B3F" w14:textId="77777777" w:rsidR="00250716" w:rsidRPr="00CE4D0B" w:rsidRDefault="00250716" w:rsidP="00250716">
      <w:pPr>
        <w:spacing w:after="0" w:line="240" w:lineRule="auto"/>
        <w:ind w:right="0"/>
        <w:rPr>
          <w:szCs w:val="20"/>
        </w:rPr>
      </w:pPr>
      <w:r w:rsidRPr="00CE4D0B">
        <w:rPr>
          <w:szCs w:val="20"/>
        </w:rPr>
        <w:t xml:space="preserve">Om en vårdkontakt finns registrerad, hamnar labsvaret på senaste vårdkontakten, vilket betyder att om patienten har en skapad pågående vårdkontakt hamnar labsvaren där förutsatt att vårdkontakten var skapad när kem-lab läste in provsvaret. Om patienten bara har öppenvårdstillfälle hamnar svaren på den senast skapade öppenvårdskontakten. </w:t>
      </w:r>
    </w:p>
    <w:p w14:paraId="13A8FB75" w14:textId="77777777" w:rsidR="00250716" w:rsidRPr="00CE4D0B" w:rsidRDefault="00250716" w:rsidP="00250716">
      <w:pPr>
        <w:spacing w:after="0" w:line="240" w:lineRule="auto"/>
        <w:ind w:right="0"/>
        <w:rPr>
          <w:szCs w:val="20"/>
        </w:rPr>
      </w:pPr>
    </w:p>
    <w:p w14:paraId="54C37A7D" w14:textId="77777777" w:rsidR="00250716" w:rsidRPr="00CE4D0B" w:rsidRDefault="00250716" w:rsidP="00250716">
      <w:pPr>
        <w:spacing w:after="0" w:line="240" w:lineRule="auto"/>
        <w:ind w:right="0"/>
        <w:rPr>
          <w:szCs w:val="20"/>
        </w:rPr>
      </w:pPr>
      <w:r w:rsidRPr="00CE4D0B">
        <w:rPr>
          <w:szCs w:val="20"/>
        </w:rPr>
        <w:t>Om vårdkontakt ännu inte skapats (gäller både öppen och sluten vård) hamnar provsvaren på senast upplagda vårdkontakt. Om vårdkontakt över huvud taget inte finns skapas en fri aktivitet ”lab-beställning”, som sedermera får kopplas till rätt vårdkontakt enligt rutiner på beställande klinik.</w:t>
      </w:r>
    </w:p>
    <w:p w14:paraId="6A3EF615" w14:textId="77777777" w:rsidR="00250716" w:rsidRPr="00CE4D0B" w:rsidRDefault="00250716" w:rsidP="00250716">
      <w:pPr>
        <w:spacing w:after="0" w:line="240" w:lineRule="auto"/>
        <w:ind w:right="0"/>
        <w:rPr>
          <w:szCs w:val="20"/>
        </w:rPr>
      </w:pPr>
    </w:p>
    <w:p w14:paraId="0C737A52" w14:textId="77777777" w:rsidR="00250716" w:rsidRPr="00CE4D0B" w:rsidRDefault="00250716" w:rsidP="00250716">
      <w:pPr>
        <w:spacing w:after="0" w:line="240" w:lineRule="auto"/>
        <w:ind w:right="0"/>
        <w:rPr>
          <w:szCs w:val="20"/>
        </w:rPr>
      </w:pPr>
      <w:r w:rsidRPr="00CE4D0B">
        <w:rPr>
          <w:szCs w:val="20"/>
        </w:rPr>
        <w:t xml:space="preserve">Standardinställningen för lablistorna är att alla provsvar oavsett vilken vårdkontakt de tillhör visas när man öppnar lablista. </w:t>
      </w:r>
    </w:p>
    <w:p w14:paraId="4528447A" w14:textId="77777777" w:rsidR="00250716" w:rsidRPr="00CE4D0B" w:rsidRDefault="00250716" w:rsidP="00250716">
      <w:pPr>
        <w:spacing w:after="0" w:line="240" w:lineRule="auto"/>
        <w:ind w:right="0"/>
        <w:rPr>
          <w:szCs w:val="20"/>
        </w:rPr>
      </w:pPr>
    </w:p>
    <w:p w14:paraId="34D7C800" w14:textId="77777777" w:rsidR="00250716" w:rsidRPr="00CE4D0B" w:rsidRDefault="00250716" w:rsidP="00250716">
      <w:pPr>
        <w:spacing w:after="0" w:line="240" w:lineRule="auto"/>
        <w:ind w:right="0"/>
        <w:rPr>
          <w:szCs w:val="20"/>
        </w:rPr>
      </w:pPr>
      <w:r w:rsidRPr="00CE4D0B">
        <w:rPr>
          <w:szCs w:val="20"/>
        </w:rPr>
        <w:t xml:space="preserve">Meningen är att alla provsvar som hör till en vårdkontakt skall nås genom att man klickar på knappen ”blanka” och sedan dubbelklickar på vårdkontakt. </w:t>
      </w:r>
    </w:p>
    <w:p w14:paraId="55206D02" w14:textId="77777777" w:rsidR="00250716" w:rsidRPr="00CE4D0B" w:rsidRDefault="00250716" w:rsidP="00250716">
      <w:pPr>
        <w:spacing w:after="0" w:line="240" w:lineRule="auto"/>
        <w:ind w:right="0"/>
        <w:rPr>
          <w:szCs w:val="20"/>
        </w:rPr>
      </w:pPr>
    </w:p>
    <w:p w14:paraId="5802CABB" w14:textId="77777777" w:rsidR="00250716" w:rsidRPr="00CE4D0B" w:rsidRDefault="00250716" w:rsidP="00250716">
      <w:pPr>
        <w:spacing w:after="0" w:line="240" w:lineRule="auto"/>
        <w:ind w:right="0"/>
        <w:rPr>
          <w:szCs w:val="20"/>
        </w:rPr>
      </w:pPr>
      <w:r w:rsidRPr="00CE4D0B">
        <w:rPr>
          <w:szCs w:val="20"/>
        </w:rPr>
        <w:t xml:space="preserve">Eftersom ”rätt” vårdkontakt inte alltid är skapad när Kemlab läser in provsvaret krävs att rutiner finns på samtliga kliniker för att flytta de felsorterade labsvaren till rätt vårdkontakt. </w:t>
      </w:r>
    </w:p>
    <w:p w14:paraId="7E283C13" w14:textId="77777777" w:rsidR="00250716" w:rsidRPr="00CE4D0B" w:rsidRDefault="00250716" w:rsidP="00250716">
      <w:pPr>
        <w:spacing w:after="0" w:line="240" w:lineRule="auto"/>
        <w:ind w:right="0"/>
        <w:rPr>
          <w:szCs w:val="20"/>
        </w:rPr>
      </w:pPr>
    </w:p>
    <w:p w14:paraId="6895A46E" w14:textId="77777777" w:rsidR="00250716" w:rsidRPr="00CE4D0B" w:rsidRDefault="00250716" w:rsidP="00250716">
      <w:pPr>
        <w:pStyle w:val="Rubrik3"/>
      </w:pPr>
      <w:r w:rsidRPr="00CE4D0B">
        <w:t>Läsa provsvar via patientens lablista</w:t>
      </w:r>
    </w:p>
    <w:p w14:paraId="4FD1EFCB" w14:textId="77777777" w:rsidR="00250716" w:rsidRPr="00CE4D0B" w:rsidRDefault="00250716" w:rsidP="00FE386B">
      <w:pPr>
        <w:numPr>
          <w:ilvl w:val="0"/>
          <w:numId w:val="25"/>
        </w:numPr>
        <w:spacing w:after="0" w:line="240" w:lineRule="auto"/>
        <w:ind w:left="567" w:right="0"/>
        <w:rPr>
          <w:szCs w:val="20"/>
        </w:rPr>
      </w:pPr>
      <w:r w:rsidRPr="00CE4D0B">
        <w:rPr>
          <w:szCs w:val="20"/>
        </w:rPr>
        <w:t>Välj patient.</w:t>
      </w:r>
    </w:p>
    <w:p w14:paraId="43E924CC" w14:textId="77777777" w:rsidR="00250716" w:rsidRPr="00CE4D0B" w:rsidRDefault="00250716" w:rsidP="00FE386B">
      <w:pPr>
        <w:numPr>
          <w:ilvl w:val="0"/>
          <w:numId w:val="25"/>
        </w:numPr>
        <w:spacing w:after="0" w:line="240" w:lineRule="auto"/>
        <w:ind w:left="567" w:right="0"/>
        <w:rPr>
          <w:szCs w:val="20"/>
        </w:rPr>
      </w:pPr>
      <w:r w:rsidRPr="00CE4D0B">
        <w:rPr>
          <w:szCs w:val="20"/>
        </w:rPr>
        <w:t>Klicka på knappen ”Lab list” på patientens journalmapp.</w:t>
      </w:r>
    </w:p>
    <w:p w14:paraId="62358F15" w14:textId="77777777" w:rsidR="00250716" w:rsidRPr="00CE4D0B" w:rsidRDefault="00250716" w:rsidP="00FE386B">
      <w:pPr>
        <w:numPr>
          <w:ilvl w:val="0"/>
          <w:numId w:val="25"/>
        </w:numPr>
        <w:spacing w:after="0" w:line="240" w:lineRule="auto"/>
        <w:ind w:left="567" w:right="0"/>
        <w:rPr>
          <w:szCs w:val="20"/>
        </w:rPr>
      </w:pPr>
      <w:r w:rsidRPr="00CE4D0B">
        <w:rPr>
          <w:szCs w:val="20"/>
        </w:rPr>
        <w:t>När journalen öppnar sig syns det i det övre högra hörnet olika knappar. Varje knapp representerar en lablista.</w:t>
      </w:r>
    </w:p>
    <w:p w14:paraId="3BBF04D3" w14:textId="77777777" w:rsidR="00250716" w:rsidRPr="00CE4D0B" w:rsidRDefault="00250716" w:rsidP="00250716">
      <w:pPr>
        <w:spacing w:after="0" w:line="240" w:lineRule="auto"/>
        <w:ind w:right="0"/>
        <w:rPr>
          <w:szCs w:val="20"/>
        </w:rPr>
      </w:pPr>
    </w:p>
    <w:p w14:paraId="2A28F795"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48FD000D" wp14:editId="2CF7BE7A">
            <wp:extent cx="5400675" cy="226695"/>
            <wp:effectExtent l="0" t="0" r="9525" b="1905"/>
            <wp:docPr id="115" name="Bildobjekt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00675" cy="226695"/>
                    </a:xfrm>
                    <a:prstGeom prst="rect">
                      <a:avLst/>
                    </a:prstGeom>
                    <a:noFill/>
                    <a:ln>
                      <a:noFill/>
                    </a:ln>
                  </pic:spPr>
                </pic:pic>
              </a:graphicData>
            </a:graphic>
          </wp:inline>
        </w:drawing>
      </w:r>
    </w:p>
    <w:p w14:paraId="00AEDC4F" w14:textId="360BD2F1" w:rsidR="00AB3E5C" w:rsidRDefault="00AB3E5C">
      <w:pPr>
        <w:spacing w:after="0" w:line="240" w:lineRule="auto"/>
        <w:ind w:left="0" w:right="0"/>
        <w:rPr>
          <w:szCs w:val="20"/>
        </w:rPr>
      </w:pPr>
      <w:r>
        <w:rPr>
          <w:szCs w:val="20"/>
        </w:rPr>
        <w:br w:type="page"/>
      </w:r>
    </w:p>
    <w:p w14:paraId="4F46799F" w14:textId="77777777" w:rsidR="00250716" w:rsidRPr="00CE4D0B" w:rsidRDefault="00250716" w:rsidP="00FE386B">
      <w:pPr>
        <w:numPr>
          <w:ilvl w:val="0"/>
          <w:numId w:val="25"/>
        </w:numPr>
        <w:spacing w:after="0" w:line="240" w:lineRule="auto"/>
        <w:ind w:left="567" w:right="0"/>
        <w:rPr>
          <w:szCs w:val="20"/>
        </w:rPr>
      </w:pPr>
      <w:r w:rsidRPr="00CE4D0B">
        <w:rPr>
          <w:szCs w:val="20"/>
        </w:rPr>
        <w:lastRenderedPageBreak/>
        <w:t>De senaste analyserna finns i kolumnen längst till vänster.</w:t>
      </w:r>
    </w:p>
    <w:p w14:paraId="5DB4A812" w14:textId="77777777" w:rsidR="00250716" w:rsidRPr="00CE4D0B" w:rsidRDefault="00250716" w:rsidP="00FE386B">
      <w:pPr>
        <w:numPr>
          <w:ilvl w:val="0"/>
          <w:numId w:val="25"/>
        </w:numPr>
        <w:spacing w:after="0" w:line="240" w:lineRule="auto"/>
        <w:ind w:left="567" w:right="0"/>
        <w:rPr>
          <w:szCs w:val="20"/>
        </w:rPr>
      </w:pPr>
      <w:r w:rsidRPr="00CE4D0B">
        <w:rPr>
          <w:szCs w:val="20"/>
        </w:rPr>
        <w:t>Om det finns analyssvar som ej syns i bild får rutan med datum och tid för den kolumn det gäller en mörkare grå färg.</w:t>
      </w:r>
    </w:p>
    <w:p w14:paraId="76A0A1A3" w14:textId="77777777" w:rsidR="00250716" w:rsidRPr="00CE4D0B" w:rsidRDefault="00250716" w:rsidP="00250716">
      <w:pPr>
        <w:tabs>
          <w:tab w:val="left" w:pos="3686"/>
          <w:tab w:val="left" w:pos="7088"/>
        </w:tabs>
        <w:spacing w:before="60" w:after="0"/>
        <w:ind w:right="0"/>
        <w:rPr>
          <w:b/>
          <w:noProof/>
          <w:szCs w:val="20"/>
        </w:rPr>
      </w:pPr>
      <w:r w:rsidRPr="00CE4D0B">
        <w:rPr>
          <w:rFonts w:ascii="Times New Roman Fet" w:hAnsi="Times New Roman Fet"/>
          <w:b/>
          <w:noProof/>
          <w:sz w:val="20"/>
          <w:szCs w:val="20"/>
        </w:rPr>
        <mc:AlternateContent>
          <mc:Choice Requires="wps">
            <w:drawing>
              <wp:anchor distT="0" distB="0" distL="114300" distR="114300" simplePos="0" relativeHeight="251686912" behindDoc="0" locked="0" layoutInCell="0" allowOverlap="1" wp14:anchorId="37531A4C" wp14:editId="0A24B67F">
                <wp:simplePos x="0" y="0"/>
                <wp:positionH relativeFrom="column">
                  <wp:posOffset>2180952</wp:posOffset>
                </wp:positionH>
                <wp:positionV relativeFrom="paragraph">
                  <wp:posOffset>65042</wp:posOffset>
                </wp:positionV>
                <wp:extent cx="234043" cy="370114"/>
                <wp:effectExtent l="38100" t="0" r="33020" b="49530"/>
                <wp:wrapNone/>
                <wp:docPr id="116" name="Rak koppling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4043" cy="3701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F738F6" id="Rak koppling 116" o:spid="_x0000_s1026" style="position:absolute;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75pt,5.1pt" to="190.2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" o:allowincell="f">
                <v:stroke endarrow="block"/>
              </v:line>
            </w:pict>
          </mc:Fallback>
        </mc:AlternateContent>
      </w:r>
    </w:p>
    <w:p w14:paraId="0B65E806" w14:textId="77777777" w:rsidR="00250716" w:rsidRPr="00CE4D0B" w:rsidRDefault="00250716" w:rsidP="00250716">
      <w:pPr>
        <w:tabs>
          <w:tab w:val="left" w:pos="3686"/>
          <w:tab w:val="left" w:pos="7088"/>
        </w:tabs>
        <w:spacing w:before="60" w:after="0"/>
        <w:ind w:right="0"/>
        <w:rPr>
          <w:rFonts w:ascii="Times New Roman Fet" w:hAnsi="Times New Roman Fet"/>
          <w:b/>
          <w:noProof/>
          <w:sz w:val="20"/>
          <w:szCs w:val="20"/>
        </w:rPr>
      </w:pPr>
      <w:r w:rsidRPr="00CE4D0B">
        <w:rPr>
          <w:rFonts w:ascii="Times New Roman Fet" w:hAnsi="Times New Roman Fet"/>
          <w:b/>
          <w:noProof/>
          <w:sz w:val="20"/>
          <w:szCs w:val="20"/>
        </w:rPr>
        <w:drawing>
          <wp:inline distT="0" distB="0" distL="0" distR="0" wp14:anchorId="3D79D44B" wp14:editId="05D216E5">
            <wp:extent cx="5400675" cy="1895475"/>
            <wp:effectExtent l="0" t="0" r="9525" b="9525"/>
            <wp:docPr id="114" name="Bildobjekt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400675" cy="1895475"/>
                    </a:xfrm>
                    <a:prstGeom prst="rect">
                      <a:avLst/>
                    </a:prstGeom>
                    <a:noFill/>
                    <a:ln>
                      <a:noFill/>
                    </a:ln>
                  </pic:spPr>
                </pic:pic>
              </a:graphicData>
            </a:graphic>
          </wp:inline>
        </w:drawing>
      </w:r>
    </w:p>
    <w:p w14:paraId="5F82E0C1" w14:textId="175A5115" w:rsidR="00250716" w:rsidRPr="00CE4D0B" w:rsidRDefault="00250716" w:rsidP="00250716">
      <w:pPr>
        <w:spacing w:after="0" w:line="240" w:lineRule="auto"/>
        <w:ind w:right="0"/>
        <w:rPr>
          <w:szCs w:val="20"/>
          <w:u w:val="single"/>
        </w:rPr>
      </w:pPr>
    </w:p>
    <w:p w14:paraId="3AF53D41" w14:textId="77777777" w:rsidR="00250716" w:rsidRPr="00CE4D0B" w:rsidRDefault="00250716" w:rsidP="00250716">
      <w:pPr>
        <w:spacing w:after="0" w:line="240" w:lineRule="auto"/>
        <w:ind w:right="0"/>
        <w:rPr>
          <w:bCs/>
          <w:szCs w:val="20"/>
          <w:u w:val="single"/>
        </w:rPr>
      </w:pPr>
      <w:r w:rsidRPr="00CE4D0B">
        <w:rPr>
          <w:bCs/>
          <w:szCs w:val="20"/>
          <w:u w:val="single"/>
        </w:rPr>
        <w:t>Avvikande provsvar</w:t>
      </w:r>
    </w:p>
    <w:p w14:paraId="6D3BCB17" w14:textId="77777777" w:rsidR="00250716" w:rsidRPr="00CE4D0B" w:rsidRDefault="00250716" w:rsidP="00250716">
      <w:pPr>
        <w:spacing w:after="0" w:line="240" w:lineRule="auto"/>
        <w:ind w:right="0"/>
        <w:rPr>
          <w:szCs w:val="20"/>
        </w:rPr>
      </w:pPr>
      <w:r w:rsidRPr="00CE4D0B">
        <w:rPr>
          <w:szCs w:val="20"/>
        </w:rPr>
        <w:t>Vid avvikande provsvar visas svaret med röda siffror/tecken samt en asterisk. Referensvärden syns om du klickar med höger musknapp över provsvaret.</w:t>
      </w:r>
    </w:p>
    <w:p w14:paraId="29EB2173" w14:textId="77777777" w:rsidR="00250716" w:rsidRPr="00CE4D0B" w:rsidRDefault="00250716" w:rsidP="00250716">
      <w:pPr>
        <w:spacing w:after="0" w:line="240" w:lineRule="auto"/>
        <w:ind w:right="0"/>
        <w:rPr>
          <w:bCs/>
          <w:szCs w:val="20"/>
          <w:u w:val="single"/>
        </w:rPr>
      </w:pPr>
    </w:p>
    <w:p w14:paraId="3C6F086D" w14:textId="77777777" w:rsidR="00250716" w:rsidRPr="00CE4D0B" w:rsidRDefault="00250716" w:rsidP="00250716">
      <w:pPr>
        <w:spacing w:after="0" w:line="240" w:lineRule="auto"/>
        <w:ind w:right="0"/>
        <w:rPr>
          <w:bCs/>
          <w:szCs w:val="20"/>
          <w:u w:val="single"/>
        </w:rPr>
      </w:pPr>
      <w:r w:rsidRPr="00CE4D0B">
        <w:rPr>
          <w:bCs/>
          <w:szCs w:val="20"/>
          <w:u w:val="single"/>
        </w:rPr>
        <w:t>Analyskommentarer och symboler</w:t>
      </w:r>
    </w:p>
    <w:p w14:paraId="0AA31AAA" w14:textId="77777777" w:rsidR="00250716" w:rsidRPr="00CE4D0B" w:rsidRDefault="00250716" w:rsidP="00250716">
      <w:pPr>
        <w:spacing w:after="0" w:line="240" w:lineRule="auto"/>
        <w:ind w:right="0"/>
        <w:rPr>
          <w:szCs w:val="20"/>
        </w:rPr>
      </w:pPr>
      <w:r w:rsidRPr="00CE4D0B">
        <w:rPr>
          <w:szCs w:val="20"/>
        </w:rPr>
        <w:t>Om du ställer dig med musmarkören över den analys du vill titta närmare på och samtidigt klickar med höger musknapp, öppnas en informationsruta där man t ex kan se referensintervall, ordinerande doktor, remitterande enhet etc.</w:t>
      </w:r>
    </w:p>
    <w:p w14:paraId="2E428FCD" w14:textId="77777777" w:rsidR="00250716" w:rsidRPr="00CE4D0B" w:rsidRDefault="00250716" w:rsidP="00250716">
      <w:pPr>
        <w:spacing w:after="0" w:line="240" w:lineRule="auto"/>
        <w:ind w:right="0"/>
        <w:rPr>
          <w:szCs w:val="20"/>
        </w:rPr>
      </w:pPr>
    </w:p>
    <w:p w14:paraId="4A936D1C" w14:textId="77777777" w:rsidR="00250716" w:rsidRPr="00CE4D0B" w:rsidRDefault="00250716" w:rsidP="00FE386B">
      <w:pPr>
        <w:numPr>
          <w:ilvl w:val="0"/>
          <w:numId w:val="24"/>
        </w:numPr>
        <w:spacing w:after="0" w:line="240" w:lineRule="auto"/>
        <w:ind w:left="567" w:right="0"/>
        <w:rPr>
          <w:szCs w:val="20"/>
        </w:rPr>
      </w:pPr>
      <w:r w:rsidRPr="00CE4D0B">
        <w:rPr>
          <w:szCs w:val="20"/>
        </w:rPr>
        <w:t>En röd triangel i höger nedre hörn visar att det finns en kommentar till provet. För att läsa kommentaren markera cellen med analyssvaret och tryck enter.</w:t>
      </w:r>
    </w:p>
    <w:p w14:paraId="14CDA982" w14:textId="77777777" w:rsidR="00250716" w:rsidRPr="00CE4D0B" w:rsidRDefault="00250716" w:rsidP="00250716">
      <w:pPr>
        <w:spacing w:after="0" w:line="240" w:lineRule="auto"/>
        <w:ind w:right="0"/>
        <w:rPr>
          <w:szCs w:val="20"/>
        </w:rPr>
      </w:pPr>
    </w:p>
    <w:p w14:paraId="30ECAE01" w14:textId="77777777" w:rsidR="00250716" w:rsidRPr="00CE4D0B" w:rsidRDefault="00250716" w:rsidP="00FE386B">
      <w:pPr>
        <w:numPr>
          <w:ilvl w:val="0"/>
          <w:numId w:val="24"/>
        </w:numPr>
        <w:spacing w:after="0" w:line="240" w:lineRule="auto"/>
        <w:ind w:left="567" w:right="0"/>
        <w:rPr>
          <w:szCs w:val="20"/>
        </w:rPr>
      </w:pPr>
      <w:r w:rsidRPr="00CE4D0B">
        <w:rPr>
          <w:szCs w:val="20"/>
        </w:rPr>
        <w:t xml:space="preserve">En grön triangel i höger övre hörn visar att analysen har ändrats. Det aktuella värdet visas i cellen, men om du markerar och högerklickar i cellen ser du det föregående inaktuella värdet. </w:t>
      </w:r>
    </w:p>
    <w:p w14:paraId="02DC24AC" w14:textId="77777777" w:rsidR="00250716" w:rsidRPr="00CE4D0B" w:rsidRDefault="00250716" w:rsidP="00FE386B">
      <w:pPr>
        <w:numPr>
          <w:ilvl w:val="0"/>
          <w:numId w:val="24"/>
        </w:numPr>
        <w:spacing w:after="0" w:line="240" w:lineRule="auto"/>
        <w:ind w:left="567" w:right="0"/>
        <w:rPr>
          <w:szCs w:val="20"/>
        </w:rPr>
      </w:pPr>
      <w:r w:rsidRPr="00CE4D0B">
        <w:rPr>
          <w:szCs w:val="20"/>
        </w:rPr>
        <w:t>En blå triangel i vänstra nedre hörnet visar på att provet är osignerat</w:t>
      </w:r>
    </w:p>
    <w:p w14:paraId="527798D3" w14:textId="77777777" w:rsidR="00250716" w:rsidRPr="00CE4D0B" w:rsidRDefault="00250716" w:rsidP="00250716">
      <w:pPr>
        <w:spacing w:after="0" w:line="240" w:lineRule="auto"/>
        <w:ind w:right="0"/>
        <w:rPr>
          <w:szCs w:val="20"/>
        </w:rPr>
      </w:pPr>
    </w:p>
    <w:p w14:paraId="512EB54A" w14:textId="77777777" w:rsidR="00250716" w:rsidRPr="00CE4D0B" w:rsidRDefault="00250716" w:rsidP="00250716">
      <w:pPr>
        <w:spacing w:after="0" w:line="240" w:lineRule="auto"/>
        <w:ind w:right="0"/>
        <w:rPr>
          <w:szCs w:val="20"/>
          <w:u w:val="single"/>
        </w:rPr>
      </w:pPr>
      <w:r w:rsidRPr="00CE4D0B">
        <w:rPr>
          <w:szCs w:val="20"/>
          <w:u w:val="single"/>
        </w:rPr>
        <w:t>Mikro 1 och 2</w:t>
      </w:r>
    </w:p>
    <w:p w14:paraId="07EDB22D" w14:textId="77777777" w:rsidR="00250716" w:rsidRPr="00CE4D0B" w:rsidRDefault="00250716" w:rsidP="00250716">
      <w:pPr>
        <w:spacing w:after="0" w:line="240" w:lineRule="auto"/>
        <w:ind w:right="0"/>
        <w:rPr>
          <w:szCs w:val="20"/>
        </w:rPr>
      </w:pPr>
    </w:p>
    <w:p w14:paraId="44D9171A"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67C4F3E7" wp14:editId="09CDE546">
            <wp:extent cx="638175" cy="285750"/>
            <wp:effectExtent l="0" t="0" r="0" b="317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38175" cy="285750"/>
                    </a:xfrm>
                    <a:prstGeom prst="rect">
                      <a:avLst/>
                    </a:prstGeom>
                  </pic:spPr>
                </pic:pic>
              </a:graphicData>
            </a:graphic>
          </wp:inline>
        </w:drawing>
      </w:r>
      <w:r w:rsidRPr="00CE4D0B">
        <w:rPr>
          <w:noProof/>
          <w:szCs w:val="20"/>
        </w:rPr>
        <w:drawing>
          <wp:inline distT="0" distB="0" distL="0" distR="0" wp14:anchorId="3AE167AD" wp14:editId="745328FE">
            <wp:extent cx="676275" cy="276142"/>
            <wp:effectExtent l="0" t="0" r="0" b="0"/>
            <wp:docPr id="90" name="Bildobjekt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t="14731"/>
                    <a:stretch/>
                  </pic:blipFill>
                  <pic:spPr bwMode="auto">
                    <a:xfrm>
                      <a:off x="0" y="0"/>
                      <a:ext cx="676275" cy="276142"/>
                    </a:xfrm>
                    <a:prstGeom prst="rect">
                      <a:avLst/>
                    </a:prstGeom>
                    <a:ln>
                      <a:noFill/>
                    </a:ln>
                    <a:extLst>
                      <a:ext uri="{53640926-AAD7-44D8-BBD7-CCE9431645EC}">
                        <a14:shadowObscured xmlns:a14="http://schemas.microsoft.com/office/drawing/2010/main"/>
                      </a:ext>
                    </a:extLst>
                  </pic:spPr>
                </pic:pic>
              </a:graphicData>
            </a:graphic>
          </wp:inline>
        </w:drawing>
      </w:r>
    </w:p>
    <w:p w14:paraId="57582778" w14:textId="77777777" w:rsidR="00250716" w:rsidRPr="00CE4D0B" w:rsidRDefault="00250716" w:rsidP="00250716">
      <w:pPr>
        <w:spacing w:after="0" w:line="240" w:lineRule="auto"/>
        <w:ind w:right="0"/>
        <w:rPr>
          <w:szCs w:val="20"/>
        </w:rPr>
      </w:pPr>
    </w:p>
    <w:p w14:paraId="6BEF1D6D"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35588D9D" wp14:editId="213D84E5">
            <wp:extent cx="2461248" cy="1598213"/>
            <wp:effectExtent l="0" t="0" r="0" b="254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473153" cy="1605944"/>
                    </a:xfrm>
                    <a:prstGeom prst="rect">
                      <a:avLst/>
                    </a:prstGeom>
                  </pic:spPr>
                </pic:pic>
              </a:graphicData>
            </a:graphic>
          </wp:inline>
        </w:drawing>
      </w:r>
    </w:p>
    <w:p w14:paraId="4F48E1F2" w14:textId="77777777" w:rsidR="00250716" w:rsidRPr="00CE4D0B" w:rsidRDefault="00250716" w:rsidP="00250716">
      <w:pPr>
        <w:spacing w:after="0" w:line="240" w:lineRule="auto"/>
        <w:ind w:right="0"/>
        <w:rPr>
          <w:szCs w:val="20"/>
        </w:rPr>
      </w:pPr>
    </w:p>
    <w:p w14:paraId="3A10EACA" w14:textId="77777777" w:rsidR="00250716" w:rsidRPr="00CE4D0B" w:rsidRDefault="00250716" w:rsidP="00250716">
      <w:pPr>
        <w:spacing w:after="0" w:line="240" w:lineRule="auto"/>
        <w:ind w:right="0"/>
        <w:rPr>
          <w:szCs w:val="20"/>
        </w:rPr>
      </w:pPr>
      <w:r w:rsidRPr="00CE4D0B">
        <w:rPr>
          <w:szCs w:val="20"/>
        </w:rPr>
        <w:t>För att läsa svaret på en mikro-odling, markera cellen och tryck enter.</w:t>
      </w:r>
    </w:p>
    <w:p w14:paraId="360C141C" w14:textId="77777777" w:rsidR="00250716" w:rsidRPr="00CE4D0B" w:rsidRDefault="00250716" w:rsidP="00250716">
      <w:pPr>
        <w:spacing w:after="0" w:line="240" w:lineRule="auto"/>
        <w:ind w:right="0"/>
        <w:rPr>
          <w:szCs w:val="20"/>
        </w:rPr>
      </w:pPr>
    </w:p>
    <w:p w14:paraId="086C5004" w14:textId="77777777" w:rsidR="00250716" w:rsidRPr="00CE4D0B" w:rsidRDefault="00250716" w:rsidP="00250716">
      <w:pPr>
        <w:spacing w:after="0" w:line="240" w:lineRule="auto"/>
        <w:ind w:right="0"/>
        <w:rPr>
          <w:szCs w:val="20"/>
          <w:u w:val="single"/>
        </w:rPr>
      </w:pPr>
      <w:r w:rsidRPr="00CE4D0B">
        <w:rPr>
          <w:szCs w:val="20"/>
          <w:u w:val="single"/>
        </w:rPr>
        <w:lastRenderedPageBreak/>
        <w:t>Nya svar och Rest-lista</w:t>
      </w:r>
    </w:p>
    <w:p w14:paraId="3E4654C3" w14:textId="77777777" w:rsidR="00250716" w:rsidRPr="00CE4D0B" w:rsidRDefault="00250716" w:rsidP="00250716">
      <w:pPr>
        <w:spacing w:after="0" w:line="240" w:lineRule="auto"/>
        <w:ind w:right="0"/>
        <w:rPr>
          <w:szCs w:val="20"/>
        </w:rPr>
      </w:pPr>
    </w:p>
    <w:p w14:paraId="2B2E963B"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50201C42" wp14:editId="7AE8EC5C">
            <wp:extent cx="1276350" cy="276225"/>
            <wp:effectExtent l="0" t="0" r="0" b="9525"/>
            <wp:docPr id="95" name="Bildobjekt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1276350" cy="276225"/>
                    </a:xfrm>
                    <a:prstGeom prst="rect">
                      <a:avLst/>
                    </a:prstGeom>
                  </pic:spPr>
                </pic:pic>
              </a:graphicData>
            </a:graphic>
          </wp:inline>
        </w:drawing>
      </w:r>
    </w:p>
    <w:p w14:paraId="354623A9" w14:textId="77777777" w:rsidR="00250716" w:rsidRPr="00CE4D0B" w:rsidRDefault="00250716" w:rsidP="00250716">
      <w:pPr>
        <w:spacing w:after="0" w:line="240" w:lineRule="auto"/>
        <w:ind w:right="0"/>
        <w:rPr>
          <w:szCs w:val="20"/>
        </w:rPr>
      </w:pPr>
    </w:p>
    <w:p w14:paraId="5ED2D625" w14:textId="77777777" w:rsidR="00250716" w:rsidRPr="00CE4D0B" w:rsidRDefault="00250716" w:rsidP="00250716">
      <w:pPr>
        <w:spacing w:after="0" w:line="240" w:lineRule="auto"/>
        <w:ind w:right="0"/>
        <w:rPr>
          <w:szCs w:val="20"/>
        </w:rPr>
      </w:pPr>
      <w:r w:rsidRPr="00CE4D0B">
        <w:rPr>
          <w:szCs w:val="20"/>
        </w:rPr>
        <w:t>Knappen Nya svar visar alla provsvar på patienten från de senaste</w:t>
      </w:r>
    </w:p>
    <w:p w14:paraId="596E3BC8" w14:textId="77777777" w:rsidR="00250716" w:rsidRPr="00CE4D0B" w:rsidRDefault="00250716" w:rsidP="00250716">
      <w:pPr>
        <w:spacing w:after="0" w:line="240" w:lineRule="auto"/>
        <w:ind w:right="0"/>
        <w:rPr>
          <w:szCs w:val="20"/>
        </w:rPr>
      </w:pPr>
      <w:r w:rsidRPr="00CE4D0B">
        <w:rPr>
          <w:szCs w:val="20"/>
        </w:rPr>
        <w:t>48 timmarna.</w:t>
      </w:r>
    </w:p>
    <w:p w14:paraId="74F84889" w14:textId="7EE5479A" w:rsidR="00250716" w:rsidRPr="00CE4D0B" w:rsidRDefault="00250716" w:rsidP="00250716">
      <w:pPr>
        <w:spacing w:after="0" w:line="240" w:lineRule="auto"/>
        <w:ind w:right="0"/>
        <w:rPr>
          <w:szCs w:val="20"/>
        </w:rPr>
      </w:pPr>
    </w:p>
    <w:p w14:paraId="7403AAA6" w14:textId="0C66B881" w:rsidR="00250716" w:rsidRPr="00CE4D0B" w:rsidRDefault="00250716" w:rsidP="00250716">
      <w:pPr>
        <w:spacing w:after="0" w:line="240" w:lineRule="auto"/>
        <w:ind w:right="0"/>
        <w:rPr>
          <w:szCs w:val="20"/>
          <w:u w:val="single"/>
        </w:rPr>
      </w:pPr>
      <w:r w:rsidRPr="00CE4D0B">
        <w:rPr>
          <w:szCs w:val="20"/>
          <w:u w:val="single"/>
        </w:rPr>
        <w:t>Dölj tomma</w:t>
      </w:r>
    </w:p>
    <w:p w14:paraId="4BB69E50" w14:textId="14031E64" w:rsidR="00250716" w:rsidRPr="00CE4D0B" w:rsidRDefault="00250716" w:rsidP="00250716">
      <w:pPr>
        <w:spacing w:after="0" w:line="240" w:lineRule="auto"/>
        <w:ind w:right="0"/>
        <w:rPr>
          <w:szCs w:val="20"/>
          <w:u w:val="single"/>
        </w:rPr>
      </w:pPr>
    </w:p>
    <w:p w14:paraId="37E42E37" w14:textId="5BC0D480" w:rsidR="00250716" w:rsidRPr="00CE4D0B" w:rsidRDefault="00AB3E5C" w:rsidP="00250716">
      <w:pPr>
        <w:spacing w:after="0" w:line="240" w:lineRule="auto"/>
        <w:ind w:right="0"/>
        <w:rPr>
          <w:szCs w:val="20"/>
        </w:rPr>
      </w:pPr>
      <w:r w:rsidRPr="00CE4D0B">
        <w:rPr>
          <w:noProof/>
          <w:szCs w:val="20"/>
        </w:rPr>
        <mc:AlternateContent>
          <mc:Choice Requires="wps">
            <w:drawing>
              <wp:anchor distT="0" distB="0" distL="114300" distR="114300" simplePos="0" relativeHeight="251698176" behindDoc="0" locked="0" layoutInCell="1" allowOverlap="1" wp14:anchorId="54C08433" wp14:editId="13DF63EB">
                <wp:simplePos x="0" y="0"/>
                <wp:positionH relativeFrom="column">
                  <wp:posOffset>1213510</wp:posOffset>
                </wp:positionH>
                <wp:positionV relativeFrom="paragraph">
                  <wp:posOffset>156820</wp:posOffset>
                </wp:positionV>
                <wp:extent cx="2340864" cy="241401"/>
                <wp:effectExtent l="0" t="0" r="59690" b="82550"/>
                <wp:wrapNone/>
                <wp:docPr id="106" name="Rak pilkoppling 106"/>
                <wp:cNvGraphicFramePr/>
                <a:graphic xmlns:a="http://schemas.openxmlformats.org/drawingml/2006/main">
                  <a:graphicData uri="http://schemas.microsoft.com/office/word/2010/wordprocessingShape">
                    <wps:wsp>
                      <wps:cNvCnPr/>
                      <wps:spPr>
                        <a:xfrm>
                          <a:off x="0" y="0"/>
                          <a:ext cx="2340864" cy="241401"/>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A77F717" id="Rak pilkoppling 106" o:spid="_x0000_s1026" type="#_x0000_t32" style="position:absolute;margin-left:95.55pt;margin-top:12.35pt;width:184.3pt;height:1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" strokecolor="windowText" strokeweight=".5pt">
                <v:stroke endarrow="block" joinstyle="miter"/>
              </v:shape>
            </w:pict>
          </mc:Fallback>
        </mc:AlternateContent>
      </w:r>
      <w:r w:rsidR="00250716" w:rsidRPr="00CE4D0B">
        <w:rPr>
          <w:szCs w:val="20"/>
        </w:rPr>
        <w:t>Klicka på Dölj tomma och alla tomma rader försvinner.</w:t>
      </w:r>
    </w:p>
    <w:p w14:paraId="47CDD4F0" w14:textId="755BA495" w:rsidR="00250716" w:rsidRPr="00CE4D0B" w:rsidRDefault="00250716" w:rsidP="00250716">
      <w:pPr>
        <w:spacing w:after="0" w:line="240" w:lineRule="auto"/>
        <w:ind w:right="0"/>
        <w:rPr>
          <w:szCs w:val="20"/>
        </w:rPr>
      </w:pPr>
    </w:p>
    <w:p w14:paraId="3E6ED6AD" w14:textId="57C5E3C2" w:rsidR="00250716" w:rsidRPr="00CE4D0B" w:rsidRDefault="00AB3E5C" w:rsidP="00250716">
      <w:pPr>
        <w:spacing w:after="0" w:line="240" w:lineRule="auto"/>
        <w:ind w:right="0"/>
        <w:rPr>
          <w:szCs w:val="20"/>
        </w:rPr>
      </w:pPr>
      <w:r w:rsidRPr="00CE4D0B">
        <w:rPr>
          <w:noProof/>
          <w:szCs w:val="20"/>
        </w:rPr>
        <mc:AlternateContent>
          <mc:Choice Requires="wps">
            <w:drawing>
              <wp:anchor distT="0" distB="0" distL="114300" distR="114300" simplePos="0" relativeHeight="251696128" behindDoc="0" locked="0" layoutInCell="1" allowOverlap="1" wp14:anchorId="26CABB94" wp14:editId="0D41FD7C">
                <wp:simplePos x="0" y="0"/>
                <wp:positionH relativeFrom="column">
                  <wp:posOffset>3557473</wp:posOffset>
                </wp:positionH>
                <wp:positionV relativeFrom="paragraph">
                  <wp:posOffset>11430</wp:posOffset>
                </wp:positionV>
                <wp:extent cx="428791" cy="151074"/>
                <wp:effectExtent l="0" t="0" r="28575" b="20955"/>
                <wp:wrapNone/>
                <wp:docPr id="99" name="Rektangel med rundade hörn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791" cy="151074"/>
                        </a:xfrm>
                        <a:prstGeom prst="roundRect">
                          <a:avLst>
                            <a:gd name="adj" fmla="val 16667"/>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4F1E54D" id="Rektangel med rundade hörn 5" o:spid="_x0000_s1026" style="position:absolute;margin-left:280.1pt;margin-top:.9pt;width:33.75pt;height:11.9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" filled="f" strokecolor="red" strokeweight="1.5pt">
                <v:stroke joinstyle="miter"/>
              </v:roundrect>
            </w:pict>
          </mc:Fallback>
        </mc:AlternateContent>
      </w:r>
      <w:r w:rsidR="00250716" w:rsidRPr="00CE4D0B">
        <w:rPr>
          <w:noProof/>
          <w:szCs w:val="20"/>
        </w:rPr>
        <w:drawing>
          <wp:anchor distT="0" distB="0" distL="114300" distR="114300" simplePos="0" relativeHeight="251697152" behindDoc="0" locked="0" layoutInCell="1" allowOverlap="1" wp14:anchorId="4D5A8A0E" wp14:editId="256F06B1">
            <wp:simplePos x="0" y="0"/>
            <wp:positionH relativeFrom="column">
              <wp:posOffset>3349073</wp:posOffset>
            </wp:positionH>
            <wp:positionV relativeFrom="paragraph">
              <wp:posOffset>536106</wp:posOffset>
            </wp:positionV>
            <wp:extent cx="3073400" cy="1391285"/>
            <wp:effectExtent l="0" t="0" r="0" b="0"/>
            <wp:wrapNone/>
            <wp:docPr id="100" name="Bildobjekt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extLst>
                        <a:ext uri="{28A0092B-C50C-407E-A947-70E740481C1C}">
                          <a14:useLocalDpi xmlns:a14="http://schemas.microsoft.com/office/drawing/2010/main" val="0"/>
                        </a:ext>
                      </a:extLst>
                    </a:blip>
                    <a:srcRect l="2452" t="20655" r="-654" b="1275"/>
                    <a:stretch/>
                  </pic:blipFill>
                  <pic:spPr bwMode="auto">
                    <a:xfrm>
                      <a:off x="0" y="0"/>
                      <a:ext cx="3073400" cy="139128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250716" w:rsidRPr="00CE4D0B">
        <w:rPr>
          <w:noProof/>
          <w:szCs w:val="20"/>
        </w:rPr>
        <w:drawing>
          <wp:inline distT="0" distB="0" distL="0" distR="0" wp14:anchorId="2F607258" wp14:editId="220F5CBB">
            <wp:extent cx="3625794" cy="2654020"/>
            <wp:effectExtent l="0" t="0" r="0" b="0"/>
            <wp:docPr id="96" name="Bildobjekt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618" r="594"/>
                    <a:stretch/>
                  </pic:blipFill>
                  <pic:spPr bwMode="auto">
                    <a:xfrm>
                      <a:off x="0" y="0"/>
                      <a:ext cx="3638157" cy="2663069"/>
                    </a:xfrm>
                    <a:prstGeom prst="rect">
                      <a:avLst/>
                    </a:prstGeom>
                    <a:ln>
                      <a:noFill/>
                    </a:ln>
                    <a:extLst>
                      <a:ext uri="{53640926-AAD7-44D8-BBD7-CCE9431645EC}">
                        <a14:shadowObscured xmlns:a14="http://schemas.microsoft.com/office/drawing/2010/main"/>
                      </a:ext>
                    </a:extLst>
                  </pic:spPr>
                </pic:pic>
              </a:graphicData>
            </a:graphic>
          </wp:inline>
        </w:drawing>
      </w:r>
    </w:p>
    <w:p w14:paraId="3B6613F7" w14:textId="77777777" w:rsidR="00250716" w:rsidRPr="00CE4D0B" w:rsidRDefault="00250716" w:rsidP="006B65EC">
      <w:pPr>
        <w:spacing w:after="0" w:line="240" w:lineRule="auto"/>
        <w:ind w:left="0" w:right="0"/>
        <w:rPr>
          <w:szCs w:val="20"/>
        </w:rPr>
      </w:pPr>
    </w:p>
    <w:p w14:paraId="5618C132" w14:textId="77777777" w:rsidR="00250716" w:rsidRPr="00CE4D0B" w:rsidRDefault="00250716" w:rsidP="00250716">
      <w:pPr>
        <w:spacing w:after="0" w:line="240" w:lineRule="auto"/>
        <w:ind w:right="0"/>
        <w:rPr>
          <w:szCs w:val="20"/>
          <w:u w:val="single"/>
        </w:rPr>
      </w:pPr>
      <w:r w:rsidRPr="00CE4D0B">
        <w:rPr>
          <w:szCs w:val="20"/>
          <w:u w:val="single"/>
        </w:rPr>
        <w:t>Läsa provsvar per avdelning/mottagning</w:t>
      </w:r>
    </w:p>
    <w:p w14:paraId="0EB88C89" w14:textId="77777777" w:rsidR="00250716" w:rsidRPr="00CE4D0B" w:rsidRDefault="00250716" w:rsidP="00250716">
      <w:pPr>
        <w:spacing w:after="0" w:line="240" w:lineRule="auto"/>
        <w:ind w:right="0"/>
        <w:rPr>
          <w:szCs w:val="20"/>
          <w:u w:val="single"/>
        </w:rPr>
      </w:pPr>
    </w:p>
    <w:p w14:paraId="58F4106D" w14:textId="77777777" w:rsidR="00250716" w:rsidRPr="00CE4D0B" w:rsidRDefault="00250716" w:rsidP="00250716">
      <w:pPr>
        <w:spacing w:after="0"/>
        <w:ind w:right="0"/>
        <w:rPr>
          <w:b/>
          <w:szCs w:val="20"/>
        </w:rPr>
      </w:pPr>
      <w:r w:rsidRPr="00CE4D0B">
        <w:rPr>
          <w:noProof/>
          <w:szCs w:val="20"/>
        </w:rPr>
        <w:drawing>
          <wp:inline distT="0" distB="0" distL="0" distR="0" wp14:anchorId="426545B4" wp14:editId="422FE714">
            <wp:extent cx="5181600" cy="1003190"/>
            <wp:effectExtent l="0" t="0" r="0" b="6985"/>
            <wp:docPr id="118" name="Bildobjekt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rotWithShape="1">
                    <a:blip r:embed="rId67">
                      <a:extLst>
                        <a:ext uri="{28A0092B-C50C-407E-A947-70E740481C1C}">
                          <a14:useLocalDpi xmlns:a14="http://schemas.microsoft.com/office/drawing/2010/main" val="0"/>
                        </a:ext>
                      </a:extLst>
                    </a:blip>
                    <a:srcRect t="5962"/>
                    <a:stretch/>
                  </pic:blipFill>
                  <pic:spPr bwMode="auto">
                    <a:xfrm>
                      <a:off x="0" y="0"/>
                      <a:ext cx="5181600" cy="1003190"/>
                    </a:xfrm>
                    <a:prstGeom prst="rect">
                      <a:avLst/>
                    </a:prstGeom>
                    <a:noFill/>
                    <a:ln>
                      <a:noFill/>
                    </a:ln>
                    <a:extLst>
                      <a:ext uri="{53640926-AAD7-44D8-BBD7-CCE9431645EC}">
                        <a14:shadowObscured xmlns:a14="http://schemas.microsoft.com/office/drawing/2010/main"/>
                      </a:ext>
                    </a:extLst>
                  </pic:spPr>
                </pic:pic>
              </a:graphicData>
            </a:graphic>
          </wp:inline>
        </w:drawing>
      </w:r>
    </w:p>
    <w:p w14:paraId="26270954" w14:textId="77777777" w:rsidR="00250716" w:rsidRPr="00CE4D0B" w:rsidRDefault="00250716" w:rsidP="00250716">
      <w:pPr>
        <w:spacing w:after="0"/>
        <w:ind w:right="0" w:firstLine="1304"/>
        <w:rPr>
          <w:szCs w:val="20"/>
          <w:u w:val="single"/>
        </w:rPr>
      </w:pPr>
    </w:p>
    <w:p w14:paraId="429DAC4A" w14:textId="77777777" w:rsidR="00250716" w:rsidRPr="00CE4D0B" w:rsidRDefault="00250716" w:rsidP="00FE386B">
      <w:pPr>
        <w:numPr>
          <w:ilvl w:val="0"/>
          <w:numId w:val="24"/>
        </w:numPr>
        <w:spacing w:after="0" w:line="240" w:lineRule="auto"/>
        <w:ind w:left="567" w:right="0"/>
        <w:rPr>
          <w:szCs w:val="20"/>
        </w:rPr>
      </w:pPr>
      <w:r w:rsidRPr="00CE4D0B">
        <w:rPr>
          <w:szCs w:val="20"/>
        </w:rPr>
        <w:t xml:space="preserve">Välj </w:t>
      </w:r>
      <w:r w:rsidRPr="00CE4D0B">
        <w:rPr>
          <w:b/>
          <w:szCs w:val="20"/>
        </w:rPr>
        <w:t>Kemlab</w:t>
      </w:r>
      <w:r w:rsidRPr="00CE4D0B">
        <w:rPr>
          <w:szCs w:val="20"/>
        </w:rPr>
        <w:t xml:space="preserve"> under </w:t>
      </w:r>
      <w:r w:rsidRPr="00CE4D0B">
        <w:rPr>
          <w:b/>
          <w:szCs w:val="20"/>
        </w:rPr>
        <w:t>Remisser/Svar</w:t>
      </w:r>
      <w:r w:rsidRPr="00CE4D0B">
        <w:rPr>
          <w:szCs w:val="20"/>
        </w:rPr>
        <w:t xml:space="preserve">, tryck på </w:t>
      </w:r>
      <w:r w:rsidRPr="00CE4D0B">
        <w:rPr>
          <w:b/>
          <w:szCs w:val="20"/>
        </w:rPr>
        <w:t>Labsvar</w:t>
      </w:r>
    </w:p>
    <w:p w14:paraId="35E76561" w14:textId="77777777" w:rsidR="00250716" w:rsidRPr="00CE4D0B" w:rsidRDefault="00250716" w:rsidP="00250716">
      <w:pPr>
        <w:spacing w:after="0"/>
        <w:ind w:right="0"/>
        <w:rPr>
          <w:szCs w:val="20"/>
        </w:rPr>
      </w:pPr>
    </w:p>
    <w:p w14:paraId="0929138E" w14:textId="77777777" w:rsidR="00250716" w:rsidRPr="00CE4D0B" w:rsidRDefault="00250716" w:rsidP="00250716">
      <w:pPr>
        <w:spacing w:after="0"/>
        <w:ind w:right="0"/>
        <w:rPr>
          <w:szCs w:val="20"/>
          <w:u w:val="single"/>
        </w:rPr>
      </w:pPr>
      <w:r w:rsidRPr="00CE4D0B">
        <w:rPr>
          <w:noProof/>
          <w:szCs w:val="20"/>
        </w:rPr>
        <w:drawing>
          <wp:inline distT="0" distB="0" distL="0" distR="0" wp14:anchorId="42C0B831" wp14:editId="7667060A">
            <wp:extent cx="5400675" cy="1137285"/>
            <wp:effectExtent l="0" t="0" r="9525" b="5715"/>
            <wp:docPr id="117" name="Bildobjekt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400675" cy="1137285"/>
                    </a:xfrm>
                    <a:prstGeom prst="rect">
                      <a:avLst/>
                    </a:prstGeom>
                    <a:noFill/>
                    <a:ln>
                      <a:noFill/>
                    </a:ln>
                  </pic:spPr>
                </pic:pic>
              </a:graphicData>
            </a:graphic>
          </wp:inline>
        </w:drawing>
      </w:r>
    </w:p>
    <w:p w14:paraId="5B66C667" w14:textId="10D63E3B" w:rsidR="00250716" w:rsidRPr="00CE4D0B" w:rsidRDefault="00C7584B" w:rsidP="00C7584B">
      <w:pPr>
        <w:spacing w:after="0" w:line="240" w:lineRule="auto"/>
        <w:ind w:left="0" w:right="0"/>
        <w:rPr>
          <w:szCs w:val="20"/>
        </w:rPr>
      </w:pPr>
      <w:r>
        <w:rPr>
          <w:szCs w:val="20"/>
        </w:rPr>
        <w:br w:type="page"/>
      </w:r>
    </w:p>
    <w:p w14:paraId="35E72F58" w14:textId="77777777" w:rsidR="00250716" w:rsidRPr="00CE4D0B" w:rsidRDefault="00250716" w:rsidP="00FE386B">
      <w:pPr>
        <w:numPr>
          <w:ilvl w:val="0"/>
          <w:numId w:val="24"/>
        </w:numPr>
        <w:spacing w:after="0" w:line="240" w:lineRule="auto"/>
        <w:ind w:left="567" w:right="0"/>
        <w:rPr>
          <w:szCs w:val="20"/>
        </w:rPr>
      </w:pPr>
      <w:r w:rsidRPr="00CE4D0B">
        <w:rPr>
          <w:szCs w:val="20"/>
        </w:rPr>
        <w:lastRenderedPageBreak/>
        <w:t>Prover inkomna till avd./mott senaste dygnet visas.</w:t>
      </w:r>
    </w:p>
    <w:p w14:paraId="01100E93" w14:textId="77777777" w:rsidR="00250716" w:rsidRPr="00CE4D0B" w:rsidRDefault="00250716" w:rsidP="00FE386B">
      <w:pPr>
        <w:numPr>
          <w:ilvl w:val="0"/>
          <w:numId w:val="24"/>
        </w:numPr>
        <w:spacing w:after="0" w:line="240" w:lineRule="auto"/>
        <w:ind w:left="567" w:right="0"/>
        <w:rPr>
          <w:szCs w:val="20"/>
        </w:rPr>
      </w:pPr>
      <w:r w:rsidRPr="00CE4D0B">
        <w:rPr>
          <w:szCs w:val="20"/>
        </w:rPr>
        <w:t xml:space="preserve">1. För att se äldre prover, ändra datum och tryck på </w:t>
      </w:r>
      <w:r w:rsidRPr="00CE4D0B">
        <w:rPr>
          <w:b/>
          <w:szCs w:val="20"/>
        </w:rPr>
        <w:t>Uppdatera</w:t>
      </w:r>
      <w:r w:rsidRPr="00CE4D0B">
        <w:rPr>
          <w:szCs w:val="20"/>
        </w:rPr>
        <w:t>.</w:t>
      </w:r>
    </w:p>
    <w:p w14:paraId="600BDB71" w14:textId="77777777" w:rsidR="00250716" w:rsidRPr="00CE4D0B" w:rsidRDefault="00250716" w:rsidP="00FE386B">
      <w:pPr>
        <w:numPr>
          <w:ilvl w:val="0"/>
          <w:numId w:val="24"/>
        </w:numPr>
        <w:spacing w:after="0" w:line="240" w:lineRule="auto"/>
        <w:ind w:left="567" w:right="0"/>
        <w:rPr>
          <w:szCs w:val="20"/>
        </w:rPr>
      </w:pPr>
      <w:r w:rsidRPr="00CE4D0B">
        <w:rPr>
          <w:szCs w:val="20"/>
        </w:rPr>
        <w:t xml:space="preserve">2. Här kan man selektera på </w:t>
      </w:r>
      <w:r w:rsidRPr="00CE4D0B">
        <w:rPr>
          <w:b/>
          <w:szCs w:val="20"/>
        </w:rPr>
        <w:t>Inneliggande</w:t>
      </w:r>
      <w:r w:rsidRPr="00CE4D0B">
        <w:rPr>
          <w:szCs w:val="20"/>
        </w:rPr>
        <w:t xml:space="preserve">, </w:t>
      </w:r>
      <w:r w:rsidRPr="00CE4D0B">
        <w:rPr>
          <w:b/>
          <w:szCs w:val="20"/>
        </w:rPr>
        <w:t>Ej inneliggande</w:t>
      </w:r>
      <w:r w:rsidRPr="00CE4D0B">
        <w:rPr>
          <w:szCs w:val="20"/>
        </w:rPr>
        <w:t xml:space="preserve"> eller </w:t>
      </w:r>
      <w:r w:rsidRPr="00CE4D0B">
        <w:rPr>
          <w:b/>
          <w:bCs/>
          <w:szCs w:val="20"/>
        </w:rPr>
        <w:t>Alla</w:t>
      </w:r>
      <w:r w:rsidRPr="00CE4D0B">
        <w:rPr>
          <w:szCs w:val="20"/>
        </w:rPr>
        <w:t xml:space="preserve"> patienter.</w:t>
      </w:r>
    </w:p>
    <w:p w14:paraId="41EE672D" w14:textId="77777777" w:rsidR="00250716" w:rsidRPr="00CE4D0B" w:rsidRDefault="00250716" w:rsidP="00FE386B">
      <w:pPr>
        <w:numPr>
          <w:ilvl w:val="0"/>
          <w:numId w:val="24"/>
        </w:numPr>
        <w:spacing w:after="0" w:line="240" w:lineRule="auto"/>
        <w:ind w:left="567" w:right="0"/>
        <w:rPr>
          <w:szCs w:val="20"/>
        </w:rPr>
      </w:pPr>
      <w:r w:rsidRPr="00CE4D0B">
        <w:rPr>
          <w:szCs w:val="20"/>
        </w:rPr>
        <w:t>3. Förvalt är den egna vårdenheten, men man kan välja vilken man vill.</w:t>
      </w:r>
    </w:p>
    <w:p w14:paraId="71F90894" w14:textId="77777777" w:rsidR="00250716" w:rsidRPr="00CE4D0B" w:rsidRDefault="00250716" w:rsidP="00FE386B">
      <w:pPr>
        <w:numPr>
          <w:ilvl w:val="0"/>
          <w:numId w:val="24"/>
        </w:numPr>
        <w:spacing w:after="0" w:line="240" w:lineRule="auto"/>
        <w:ind w:left="567" w:right="0"/>
        <w:rPr>
          <w:szCs w:val="20"/>
        </w:rPr>
      </w:pPr>
      <w:r w:rsidRPr="00CE4D0B">
        <w:rPr>
          <w:szCs w:val="20"/>
        </w:rPr>
        <w:t xml:space="preserve">4. Här är läkaren förvald, men man kan välja </w:t>
      </w:r>
      <w:r w:rsidRPr="00CE4D0B">
        <w:rPr>
          <w:b/>
          <w:szCs w:val="20"/>
        </w:rPr>
        <w:t>Alla</w:t>
      </w:r>
      <w:r w:rsidRPr="00CE4D0B">
        <w:rPr>
          <w:szCs w:val="20"/>
        </w:rPr>
        <w:t xml:space="preserve"> eller annan ansvarig läkare man vill se prover från.</w:t>
      </w:r>
    </w:p>
    <w:p w14:paraId="79CB10CB" w14:textId="77777777" w:rsidR="00250716" w:rsidRPr="00CE4D0B" w:rsidRDefault="00250716" w:rsidP="00250716">
      <w:pPr>
        <w:spacing w:after="0" w:line="240" w:lineRule="auto"/>
        <w:ind w:right="0"/>
        <w:rPr>
          <w:szCs w:val="20"/>
        </w:rPr>
      </w:pPr>
      <w:r w:rsidRPr="00CE4D0B">
        <w:rPr>
          <w:szCs w:val="20"/>
        </w:rPr>
        <w:t>De prover som inte förts in med någon ansvarig läkare sorteras till en fiktiv användare = EDI.</w:t>
      </w:r>
    </w:p>
    <w:p w14:paraId="7E5045D6" w14:textId="77777777" w:rsidR="00250716" w:rsidRPr="00CE4D0B" w:rsidRDefault="00250716" w:rsidP="00FE386B">
      <w:pPr>
        <w:numPr>
          <w:ilvl w:val="0"/>
          <w:numId w:val="24"/>
        </w:numPr>
        <w:spacing w:after="0" w:line="240" w:lineRule="auto"/>
        <w:ind w:left="567" w:right="0"/>
        <w:rPr>
          <w:szCs w:val="20"/>
        </w:rPr>
      </w:pPr>
      <w:r w:rsidRPr="00CE4D0B">
        <w:rPr>
          <w:szCs w:val="20"/>
        </w:rPr>
        <w:t xml:space="preserve">5. Förvalt är </w:t>
      </w:r>
      <w:r w:rsidRPr="00CE4D0B">
        <w:rPr>
          <w:b/>
          <w:szCs w:val="20"/>
        </w:rPr>
        <w:t>Osignerade</w:t>
      </w:r>
      <w:r w:rsidRPr="00CE4D0B">
        <w:rPr>
          <w:szCs w:val="20"/>
        </w:rPr>
        <w:t xml:space="preserve">, men man kan välja </w:t>
      </w:r>
      <w:r w:rsidRPr="00CE4D0B">
        <w:rPr>
          <w:b/>
          <w:szCs w:val="20"/>
        </w:rPr>
        <w:t>Signerade</w:t>
      </w:r>
      <w:r w:rsidRPr="00CE4D0B">
        <w:rPr>
          <w:szCs w:val="20"/>
        </w:rPr>
        <w:t xml:space="preserve"> eller </w:t>
      </w:r>
      <w:r w:rsidRPr="00CE4D0B">
        <w:rPr>
          <w:b/>
          <w:szCs w:val="20"/>
        </w:rPr>
        <w:t>Alla</w:t>
      </w:r>
      <w:r w:rsidRPr="00CE4D0B">
        <w:rPr>
          <w:szCs w:val="20"/>
        </w:rPr>
        <w:t>.</w:t>
      </w:r>
    </w:p>
    <w:p w14:paraId="689419F3" w14:textId="77777777" w:rsidR="00250716" w:rsidRPr="00CE4D0B" w:rsidRDefault="00250716" w:rsidP="00FE386B">
      <w:pPr>
        <w:numPr>
          <w:ilvl w:val="0"/>
          <w:numId w:val="24"/>
        </w:numPr>
        <w:spacing w:after="0" w:line="240" w:lineRule="auto"/>
        <w:ind w:left="567" w:right="0"/>
        <w:rPr>
          <w:szCs w:val="20"/>
        </w:rPr>
      </w:pPr>
      <w:r w:rsidRPr="00CE4D0B">
        <w:rPr>
          <w:szCs w:val="20"/>
        </w:rPr>
        <w:t xml:space="preserve">6. Med </w:t>
      </w:r>
      <w:r w:rsidRPr="00CE4D0B">
        <w:rPr>
          <w:b/>
          <w:szCs w:val="20"/>
        </w:rPr>
        <w:t xml:space="preserve">Mottagna/Ej mott </w:t>
      </w:r>
      <w:r w:rsidRPr="00CE4D0B">
        <w:rPr>
          <w:szCs w:val="20"/>
        </w:rPr>
        <w:t>eller</w:t>
      </w:r>
      <w:r w:rsidRPr="00CE4D0B">
        <w:rPr>
          <w:b/>
          <w:szCs w:val="20"/>
        </w:rPr>
        <w:t xml:space="preserve"> Alla</w:t>
      </w:r>
      <w:r w:rsidRPr="00CE4D0B">
        <w:rPr>
          <w:szCs w:val="20"/>
        </w:rPr>
        <w:t xml:space="preserve"> kan sjuksköterskan selektera prover.  </w:t>
      </w:r>
    </w:p>
    <w:p w14:paraId="14B47F2F" w14:textId="77777777" w:rsidR="00250716" w:rsidRPr="00CE4D0B" w:rsidRDefault="00250716" w:rsidP="00250716">
      <w:pPr>
        <w:spacing w:after="0" w:line="240" w:lineRule="auto"/>
        <w:ind w:right="0"/>
        <w:rPr>
          <w:szCs w:val="20"/>
        </w:rPr>
      </w:pPr>
      <w:r w:rsidRPr="00CE4D0B">
        <w:rPr>
          <w:szCs w:val="20"/>
        </w:rPr>
        <w:t xml:space="preserve">När sjuksköterskan sett ett prov markeras </w:t>
      </w:r>
      <w:r w:rsidRPr="00CE4D0B">
        <w:rPr>
          <w:b/>
          <w:szCs w:val="20"/>
        </w:rPr>
        <w:t>Mottaget</w:t>
      </w:r>
      <w:r w:rsidRPr="00CE4D0B">
        <w:rPr>
          <w:szCs w:val="20"/>
        </w:rPr>
        <w:t xml:space="preserve"> och endast de prover man inte sett kommer upp när </w:t>
      </w:r>
      <w:r w:rsidRPr="00CE4D0B">
        <w:rPr>
          <w:b/>
          <w:szCs w:val="20"/>
        </w:rPr>
        <w:t>Ej mott</w:t>
      </w:r>
      <w:r w:rsidRPr="00CE4D0B">
        <w:rPr>
          <w:szCs w:val="20"/>
        </w:rPr>
        <w:t xml:space="preserve"> är valt. Man kan dock fortfarande se alla prover genom att välja </w:t>
      </w:r>
      <w:r w:rsidRPr="00CE4D0B">
        <w:rPr>
          <w:b/>
          <w:szCs w:val="20"/>
        </w:rPr>
        <w:t>Alla</w:t>
      </w:r>
      <w:r w:rsidRPr="00CE4D0B">
        <w:rPr>
          <w:szCs w:val="20"/>
        </w:rPr>
        <w:t>. Denna markering med mottaget är inte att jämföra med läkares signering.</w:t>
      </w:r>
    </w:p>
    <w:p w14:paraId="6B7FE3DF" w14:textId="77777777" w:rsidR="00250716" w:rsidRPr="00CE4D0B" w:rsidRDefault="00250716" w:rsidP="00FE386B">
      <w:pPr>
        <w:numPr>
          <w:ilvl w:val="0"/>
          <w:numId w:val="24"/>
        </w:numPr>
        <w:spacing w:after="0" w:line="240" w:lineRule="auto"/>
        <w:ind w:left="567" w:right="0"/>
        <w:rPr>
          <w:szCs w:val="20"/>
        </w:rPr>
      </w:pPr>
      <w:r w:rsidRPr="00CE4D0B">
        <w:rPr>
          <w:szCs w:val="20"/>
        </w:rPr>
        <w:t xml:space="preserve">7. Man kan välja att se patologiska provsvar genom att välja i listen för </w:t>
      </w:r>
      <w:r w:rsidRPr="00CE4D0B">
        <w:rPr>
          <w:b/>
          <w:szCs w:val="20"/>
        </w:rPr>
        <w:t>Patologiska/Ej pat</w:t>
      </w:r>
      <w:r w:rsidRPr="00CE4D0B">
        <w:rPr>
          <w:szCs w:val="20"/>
        </w:rPr>
        <w:t>.</w:t>
      </w:r>
    </w:p>
    <w:p w14:paraId="2455CBE3" w14:textId="77777777" w:rsidR="00250716" w:rsidRPr="00CE4D0B" w:rsidRDefault="00250716" w:rsidP="00FE386B">
      <w:pPr>
        <w:numPr>
          <w:ilvl w:val="0"/>
          <w:numId w:val="24"/>
        </w:numPr>
        <w:spacing w:after="0" w:line="240" w:lineRule="auto"/>
        <w:ind w:left="567" w:right="0"/>
        <w:rPr>
          <w:szCs w:val="20"/>
        </w:rPr>
      </w:pPr>
      <w:r w:rsidRPr="00CE4D0B">
        <w:rPr>
          <w:szCs w:val="20"/>
        </w:rPr>
        <w:t>8. Här kan man selektera på enskilda patienter.</w:t>
      </w:r>
    </w:p>
    <w:p w14:paraId="0A7B9045" w14:textId="77777777" w:rsidR="00250716" w:rsidRPr="00CE4D0B" w:rsidRDefault="00250716" w:rsidP="00250716">
      <w:pPr>
        <w:spacing w:after="0" w:line="240" w:lineRule="auto"/>
        <w:ind w:right="0"/>
        <w:rPr>
          <w:szCs w:val="20"/>
        </w:rPr>
      </w:pPr>
    </w:p>
    <w:p w14:paraId="415A6183" w14:textId="77777777" w:rsidR="00250716" w:rsidRPr="00CE4D0B" w:rsidRDefault="00250716" w:rsidP="00250716">
      <w:pPr>
        <w:spacing w:after="0" w:line="240" w:lineRule="auto"/>
        <w:ind w:right="0"/>
        <w:rPr>
          <w:szCs w:val="20"/>
          <w:u w:val="single"/>
        </w:rPr>
      </w:pPr>
      <w:r w:rsidRPr="00CE4D0B">
        <w:rPr>
          <w:szCs w:val="20"/>
          <w:u w:val="single"/>
        </w:rPr>
        <w:t>Byte av ansvarig vårdgivare för utskrivna patienter</w:t>
      </w:r>
    </w:p>
    <w:p w14:paraId="435BAC24" w14:textId="77777777" w:rsidR="00250716" w:rsidRPr="00CE4D0B" w:rsidRDefault="00250716" w:rsidP="00250716">
      <w:pPr>
        <w:tabs>
          <w:tab w:val="num" w:pos="0"/>
        </w:tabs>
        <w:spacing w:after="0" w:line="240" w:lineRule="auto"/>
        <w:ind w:right="0"/>
        <w:rPr>
          <w:szCs w:val="20"/>
        </w:rPr>
      </w:pPr>
      <w:r w:rsidRPr="00CE4D0B">
        <w:rPr>
          <w:szCs w:val="20"/>
        </w:rPr>
        <w:t xml:space="preserve">När provsvar från patienter som skrivits ut anländer till avdelningens inkorg skall dessa prover flyttas till ansvarig läkare (epikrisskrivande). </w:t>
      </w:r>
    </w:p>
    <w:p w14:paraId="2EE7BAD8" w14:textId="77777777" w:rsidR="00250716" w:rsidRPr="00CE4D0B" w:rsidRDefault="00250716" w:rsidP="00250716">
      <w:pPr>
        <w:tabs>
          <w:tab w:val="num" w:pos="0"/>
        </w:tabs>
        <w:spacing w:after="0" w:line="240" w:lineRule="auto"/>
        <w:ind w:right="0"/>
        <w:rPr>
          <w:szCs w:val="20"/>
        </w:rPr>
      </w:pPr>
      <w:r w:rsidRPr="00CE4D0B">
        <w:rPr>
          <w:szCs w:val="20"/>
        </w:rPr>
        <w:t>Detta görs exempelvis av avdelningssekreteraren.</w:t>
      </w:r>
    </w:p>
    <w:p w14:paraId="0AF7BB2D" w14:textId="77777777" w:rsidR="00250716" w:rsidRPr="00CE4D0B" w:rsidRDefault="00250716" w:rsidP="00250716">
      <w:pPr>
        <w:spacing w:after="0" w:line="240" w:lineRule="auto"/>
        <w:ind w:right="0"/>
        <w:rPr>
          <w:szCs w:val="20"/>
        </w:rPr>
      </w:pPr>
    </w:p>
    <w:p w14:paraId="5CD4647E" w14:textId="77777777" w:rsidR="00250716" w:rsidRPr="00CE4D0B" w:rsidRDefault="00250716" w:rsidP="00250716">
      <w:pPr>
        <w:spacing w:after="0" w:line="240" w:lineRule="auto"/>
        <w:ind w:right="0"/>
        <w:rPr>
          <w:rFonts w:ascii="Arial" w:hAnsi="Arial"/>
          <w:szCs w:val="20"/>
        </w:rPr>
      </w:pPr>
      <w:r w:rsidRPr="00CE4D0B">
        <w:rPr>
          <w:szCs w:val="20"/>
        </w:rPr>
        <w:t xml:space="preserve">Gå in under </w:t>
      </w:r>
      <w:r w:rsidRPr="00CE4D0B">
        <w:rPr>
          <w:b/>
          <w:szCs w:val="20"/>
        </w:rPr>
        <w:t>Remisser/svar</w:t>
      </w:r>
      <w:r w:rsidRPr="00CE4D0B">
        <w:rPr>
          <w:szCs w:val="20"/>
        </w:rPr>
        <w:t xml:space="preserve"> – </w:t>
      </w:r>
      <w:r w:rsidRPr="00CE4D0B">
        <w:rPr>
          <w:b/>
          <w:szCs w:val="20"/>
        </w:rPr>
        <w:t>Kemlab</w:t>
      </w:r>
      <w:r w:rsidRPr="00CE4D0B">
        <w:rPr>
          <w:szCs w:val="20"/>
        </w:rPr>
        <w:t xml:space="preserve"> – </w:t>
      </w:r>
      <w:r w:rsidRPr="00CE4D0B">
        <w:rPr>
          <w:b/>
          <w:szCs w:val="20"/>
        </w:rPr>
        <w:t>Labsvar</w:t>
      </w:r>
    </w:p>
    <w:p w14:paraId="5B2029FC" w14:textId="77777777" w:rsidR="00250716" w:rsidRPr="00CE4D0B" w:rsidRDefault="00250716" w:rsidP="00250716">
      <w:pPr>
        <w:spacing w:after="0" w:line="240" w:lineRule="auto"/>
        <w:ind w:right="0"/>
        <w:rPr>
          <w:szCs w:val="20"/>
        </w:rPr>
      </w:pPr>
    </w:p>
    <w:p w14:paraId="7BF79E2E"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695FB075" wp14:editId="1701580A">
            <wp:extent cx="5400675" cy="1163320"/>
            <wp:effectExtent l="0" t="0" r="9525" b="0"/>
            <wp:docPr id="120" name="Bildobjekt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400675" cy="1163320"/>
                    </a:xfrm>
                    <a:prstGeom prst="rect">
                      <a:avLst/>
                    </a:prstGeom>
                    <a:noFill/>
                    <a:ln>
                      <a:noFill/>
                    </a:ln>
                  </pic:spPr>
                </pic:pic>
              </a:graphicData>
            </a:graphic>
          </wp:inline>
        </w:drawing>
      </w:r>
    </w:p>
    <w:p w14:paraId="657C51A8" w14:textId="77777777" w:rsidR="00250716" w:rsidRPr="00CE4D0B" w:rsidRDefault="00250716" w:rsidP="00250716">
      <w:pPr>
        <w:spacing w:after="0" w:line="240" w:lineRule="auto"/>
        <w:ind w:right="0" w:firstLine="360"/>
        <w:rPr>
          <w:rFonts w:ascii="Arial" w:hAnsi="Arial"/>
          <w:szCs w:val="20"/>
        </w:rPr>
      </w:pPr>
    </w:p>
    <w:p w14:paraId="6D55791D" w14:textId="77777777" w:rsidR="00250716" w:rsidRPr="00CE4D0B" w:rsidRDefault="00250716" w:rsidP="00FE386B">
      <w:pPr>
        <w:numPr>
          <w:ilvl w:val="0"/>
          <w:numId w:val="26"/>
        </w:numPr>
        <w:spacing w:after="0" w:line="240" w:lineRule="auto"/>
        <w:ind w:left="567" w:right="0"/>
        <w:rPr>
          <w:szCs w:val="20"/>
        </w:rPr>
      </w:pPr>
      <w:r w:rsidRPr="00CE4D0B">
        <w:rPr>
          <w:szCs w:val="20"/>
        </w:rPr>
        <w:t>1. Här är förvalt provsvar inkomna ett dygn tillbaka, man kan ändra till ett tidigare datum ex efter helgen (skriv ex 201205 och tryck tab).</w:t>
      </w:r>
    </w:p>
    <w:p w14:paraId="03143AA3" w14:textId="77777777" w:rsidR="00250716" w:rsidRPr="00CE4D0B" w:rsidRDefault="00250716" w:rsidP="00FE386B">
      <w:pPr>
        <w:numPr>
          <w:ilvl w:val="0"/>
          <w:numId w:val="26"/>
        </w:numPr>
        <w:spacing w:after="0" w:line="240" w:lineRule="auto"/>
        <w:ind w:left="567" w:right="0"/>
        <w:rPr>
          <w:szCs w:val="20"/>
        </w:rPr>
      </w:pPr>
      <w:r w:rsidRPr="00CE4D0B">
        <w:rPr>
          <w:szCs w:val="20"/>
        </w:rPr>
        <w:t xml:space="preserve">2. Välj </w:t>
      </w:r>
      <w:r w:rsidRPr="00CE4D0B">
        <w:rPr>
          <w:b/>
          <w:szCs w:val="20"/>
        </w:rPr>
        <w:t>EJ inneliggande</w:t>
      </w:r>
      <w:r w:rsidRPr="00CE4D0B">
        <w:rPr>
          <w:szCs w:val="20"/>
        </w:rPr>
        <w:t xml:space="preserve"> för att få patienter utskrivna från avdelningen.</w:t>
      </w:r>
    </w:p>
    <w:p w14:paraId="3A1A1E50" w14:textId="77777777" w:rsidR="00250716" w:rsidRPr="00CE4D0B" w:rsidRDefault="00250716" w:rsidP="00FE386B">
      <w:pPr>
        <w:numPr>
          <w:ilvl w:val="0"/>
          <w:numId w:val="26"/>
        </w:numPr>
        <w:spacing w:after="0" w:line="240" w:lineRule="auto"/>
        <w:ind w:left="567" w:right="0"/>
        <w:rPr>
          <w:szCs w:val="20"/>
        </w:rPr>
      </w:pPr>
      <w:r w:rsidRPr="00CE4D0B">
        <w:rPr>
          <w:szCs w:val="20"/>
        </w:rPr>
        <w:t xml:space="preserve">3. Förvalt är din </w:t>
      </w:r>
      <w:r w:rsidRPr="00CE4D0B">
        <w:rPr>
          <w:b/>
          <w:szCs w:val="20"/>
        </w:rPr>
        <w:t>Vårdenhet</w:t>
      </w:r>
      <w:r w:rsidRPr="00CE4D0B">
        <w:rPr>
          <w:szCs w:val="20"/>
        </w:rPr>
        <w:t>.</w:t>
      </w:r>
    </w:p>
    <w:p w14:paraId="1709A528" w14:textId="77777777" w:rsidR="00250716" w:rsidRPr="00CE4D0B" w:rsidRDefault="00250716" w:rsidP="00FE386B">
      <w:pPr>
        <w:numPr>
          <w:ilvl w:val="0"/>
          <w:numId w:val="26"/>
        </w:numPr>
        <w:spacing w:after="0" w:line="240" w:lineRule="auto"/>
        <w:ind w:left="567" w:right="0"/>
        <w:rPr>
          <w:szCs w:val="20"/>
        </w:rPr>
      </w:pPr>
      <w:r w:rsidRPr="00CE4D0B">
        <w:rPr>
          <w:szCs w:val="20"/>
        </w:rPr>
        <w:t xml:space="preserve">4. Förvalt är </w:t>
      </w:r>
      <w:r w:rsidRPr="00CE4D0B">
        <w:rPr>
          <w:b/>
          <w:szCs w:val="20"/>
        </w:rPr>
        <w:t>Alla</w:t>
      </w:r>
      <w:r w:rsidRPr="00CE4D0B">
        <w:rPr>
          <w:szCs w:val="20"/>
        </w:rPr>
        <w:t xml:space="preserve">, men byt till fiktiva </w:t>
      </w:r>
      <w:r w:rsidRPr="00CE4D0B">
        <w:rPr>
          <w:b/>
          <w:szCs w:val="20"/>
        </w:rPr>
        <w:t>EDI.</w:t>
      </w:r>
    </w:p>
    <w:p w14:paraId="68119B96" w14:textId="77777777" w:rsidR="00250716" w:rsidRPr="00CE4D0B" w:rsidRDefault="00250716" w:rsidP="00FE386B">
      <w:pPr>
        <w:numPr>
          <w:ilvl w:val="0"/>
          <w:numId w:val="26"/>
        </w:numPr>
        <w:spacing w:after="0" w:line="240" w:lineRule="auto"/>
        <w:ind w:left="567" w:right="0"/>
        <w:rPr>
          <w:szCs w:val="20"/>
        </w:rPr>
      </w:pPr>
      <w:r w:rsidRPr="00CE4D0B">
        <w:rPr>
          <w:szCs w:val="20"/>
        </w:rPr>
        <w:t xml:space="preserve">5. Välj </w:t>
      </w:r>
      <w:r w:rsidRPr="00CE4D0B">
        <w:rPr>
          <w:b/>
          <w:szCs w:val="20"/>
        </w:rPr>
        <w:t>Osignerade</w:t>
      </w:r>
      <w:r w:rsidRPr="00CE4D0B">
        <w:rPr>
          <w:szCs w:val="20"/>
        </w:rPr>
        <w:t xml:space="preserve"> prover.</w:t>
      </w:r>
    </w:p>
    <w:p w14:paraId="068AC235" w14:textId="77777777" w:rsidR="00250716" w:rsidRPr="00CE4D0B" w:rsidRDefault="00250716" w:rsidP="00FE386B">
      <w:pPr>
        <w:numPr>
          <w:ilvl w:val="0"/>
          <w:numId w:val="26"/>
        </w:numPr>
        <w:spacing w:after="0" w:line="240" w:lineRule="auto"/>
        <w:ind w:left="567" w:right="0"/>
        <w:rPr>
          <w:szCs w:val="20"/>
        </w:rPr>
      </w:pPr>
      <w:r w:rsidRPr="00CE4D0B">
        <w:rPr>
          <w:szCs w:val="20"/>
        </w:rPr>
        <w:t>6.</w:t>
      </w:r>
      <w:r w:rsidRPr="00CE4D0B">
        <w:rPr>
          <w:b/>
          <w:szCs w:val="20"/>
        </w:rPr>
        <w:t xml:space="preserve"> Alla</w:t>
      </w:r>
      <w:r w:rsidRPr="00CE4D0B">
        <w:rPr>
          <w:szCs w:val="20"/>
        </w:rPr>
        <w:t xml:space="preserve"> oberoende om mottagna av sjuksköterska eller inte.</w:t>
      </w:r>
    </w:p>
    <w:p w14:paraId="14491045" w14:textId="77777777" w:rsidR="00250716" w:rsidRPr="00CE4D0B" w:rsidRDefault="00250716" w:rsidP="00FE386B">
      <w:pPr>
        <w:numPr>
          <w:ilvl w:val="0"/>
          <w:numId w:val="26"/>
        </w:numPr>
        <w:spacing w:after="0" w:line="240" w:lineRule="auto"/>
        <w:ind w:left="567" w:right="0"/>
        <w:rPr>
          <w:rFonts w:ascii="Arial" w:hAnsi="Arial"/>
          <w:szCs w:val="20"/>
        </w:rPr>
      </w:pPr>
      <w:r w:rsidRPr="00CE4D0B">
        <w:rPr>
          <w:szCs w:val="20"/>
        </w:rPr>
        <w:t>7.</w:t>
      </w:r>
      <w:r w:rsidRPr="00CE4D0B">
        <w:rPr>
          <w:b/>
          <w:szCs w:val="20"/>
        </w:rPr>
        <w:t xml:space="preserve"> Alla</w:t>
      </w:r>
      <w:r w:rsidRPr="00CE4D0B">
        <w:rPr>
          <w:szCs w:val="20"/>
        </w:rPr>
        <w:t xml:space="preserve"> oberoende om patologiska eller inte.</w:t>
      </w:r>
    </w:p>
    <w:p w14:paraId="5201F691" w14:textId="77777777" w:rsidR="00250716" w:rsidRPr="00CE4D0B" w:rsidRDefault="00250716" w:rsidP="00FE386B">
      <w:pPr>
        <w:numPr>
          <w:ilvl w:val="0"/>
          <w:numId w:val="26"/>
        </w:numPr>
        <w:spacing w:after="0" w:line="240" w:lineRule="auto"/>
        <w:ind w:left="567" w:right="0"/>
        <w:rPr>
          <w:szCs w:val="20"/>
        </w:rPr>
      </w:pPr>
      <w:r w:rsidRPr="00CE4D0B">
        <w:rPr>
          <w:szCs w:val="20"/>
        </w:rPr>
        <w:t xml:space="preserve">Tryck på </w:t>
      </w:r>
      <w:r w:rsidRPr="00CE4D0B">
        <w:rPr>
          <w:b/>
          <w:szCs w:val="20"/>
        </w:rPr>
        <w:t>Uppdatera.</w:t>
      </w:r>
    </w:p>
    <w:p w14:paraId="305CE7CD" w14:textId="77777777" w:rsidR="00250716" w:rsidRPr="00CE4D0B" w:rsidRDefault="00250716" w:rsidP="00250716">
      <w:pPr>
        <w:tabs>
          <w:tab w:val="num" w:pos="0"/>
        </w:tabs>
        <w:spacing w:after="0" w:line="240" w:lineRule="auto"/>
        <w:ind w:right="0"/>
        <w:rPr>
          <w:rFonts w:ascii="Arial" w:hAnsi="Arial"/>
          <w:szCs w:val="20"/>
        </w:rPr>
      </w:pPr>
    </w:p>
    <w:p w14:paraId="7735761E" w14:textId="77777777" w:rsidR="00250716" w:rsidRPr="00CE4D0B" w:rsidRDefault="00250716" w:rsidP="00250716">
      <w:pPr>
        <w:tabs>
          <w:tab w:val="num" w:pos="0"/>
        </w:tabs>
        <w:spacing w:after="0" w:line="240" w:lineRule="auto"/>
        <w:ind w:right="0"/>
        <w:rPr>
          <w:szCs w:val="20"/>
        </w:rPr>
      </w:pPr>
      <w:r w:rsidRPr="00CE4D0B">
        <w:rPr>
          <w:szCs w:val="20"/>
        </w:rPr>
        <w:t>Nu ser man alla osignerade prover på utskrivna patienter som inte har någon ansvarig läkare och är märkta med vald avdelning.</w:t>
      </w:r>
    </w:p>
    <w:p w14:paraId="59014426" w14:textId="77777777" w:rsidR="00250716" w:rsidRPr="00CE4D0B" w:rsidRDefault="00250716" w:rsidP="00250716">
      <w:pPr>
        <w:spacing w:after="0" w:line="240" w:lineRule="auto"/>
        <w:ind w:right="0"/>
        <w:rPr>
          <w:rFonts w:ascii="Arial" w:hAnsi="Arial"/>
          <w:szCs w:val="20"/>
        </w:rPr>
      </w:pPr>
      <w:r w:rsidRPr="00CE4D0B">
        <w:rPr>
          <w:rFonts w:ascii="Arial" w:hAnsi="Arial"/>
          <w:szCs w:val="20"/>
        </w:rPr>
        <w:br w:type="page"/>
      </w:r>
    </w:p>
    <w:p w14:paraId="20A04B56" w14:textId="7BC9E300" w:rsidR="00250716" w:rsidRPr="00CE4D0B" w:rsidRDefault="00250716" w:rsidP="00250716">
      <w:pPr>
        <w:tabs>
          <w:tab w:val="num" w:pos="0"/>
        </w:tabs>
        <w:spacing w:after="0" w:line="240" w:lineRule="auto"/>
        <w:ind w:right="0"/>
        <w:rPr>
          <w:szCs w:val="20"/>
        </w:rPr>
      </w:pPr>
      <w:r w:rsidRPr="00CE4D0B">
        <w:rPr>
          <w:szCs w:val="20"/>
        </w:rPr>
        <w:lastRenderedPageBreak/>
        <w:t>Bocka ur signeringsläge.</w:t>
      </w:r>
    </w:p>
    <w:p w14:paraId="4076DA70" w14:textId="0B16696B" w:rsidR="00250716" w:rsidRPr="00CE4D0B" w:rsidRDefault="00C7584B" w:rsidP="00250716">
      <w:pPr>
        <w:spacing w:after="0" w:line="240" w:lineRule="auto"/>
        <w:ind w:right="0"/>
        <w:rPr>
          <w:szCs w:val="20"/>
        </w:rPr>
      </w:pPr>
      <w:r w:rsidRPr="00CE4D0B">
        <w:rPr>
          <w:noProof/>
          <w:sz w:val="20"/>
          <w:szCs w:val="20"/>
        </w:rPr>
        <mc:AlternateContent>
          <mc:Choice Requires="wps">
            <w:drawing>
              <wp:anchor distT="0" distB="0" distL="114300" distR="114300" simplePos="0" relativeHeight="251687936" behindDoc="0" locked="0" layoutInCell="0" allowOverlap="1" wp14:anchorId="299B41D0" wp14:editId="14EBCEF2">
                <wp:simplePos x="0" y="0"/>
                <wp:positionH relativeFrom="column">
                  <wp:posOffset>2025498</wp:posOffset>
                </wp:positionH>
                <wp:positionV relativeFrom="paragraph">
                  <wp:posOffset>8865</wp:posOffset>
                </wp:positionV>
                <wp:extent cx="1358290" cy="711505"/>
                <wp:effectExtent l="0" t="0" r="70485" b="50800"/>
                <wp:wrapNone/>
                <wp:docPr id="122" name="Rak koppling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8290" cy="7115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F24F10" id="Rak koppling 122"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5pt,.7pt" to="266.45pt,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" o:allowincell="f">
                <v:stroke endarrow="block"/>
              </v:line>
            </w:pict>
          </mc:Fallback>
        </mc:AlternateContent>
      </w:r>
      <w:r w:rsidR="00250716" w:rsidRPr="00CE4D0B">
        <w:rPr>
          <w:szCs w:val="20"/>
        </w:rPr>
        <w:t>Dubbelklicka på ett provsvar för att komma till patientens lablista. Härifrån kan du ändra ansvarig för en hel kolumn med analyser.</w:t>
      </w:r>
    </w:p>
    <w:p w14:paraId="2AA6DD5F" w14:textId="77777777" w:rsidR="00250716" w:rsidRPr="00CE4D0B" w:rsidRDefault="00250716" w:rsidP="00250716">
      <w:pPr>
        <w:spacing w:after="0" w:line="240" w:lineRule="auto"/>
        <w:ind w:right="0"/>
        <w:rPr>
          <w:szCs w:val="20"/>
        </w:rPr>
      </w:pPr>
    </w:p>
    <w:p w14:paraId="5E874174" w14:textId="77777777" w:rsidR="00250716" w:rsidRPr="00CE4D0B" w:rsidRDefault="00250716" w:rsidP="00250716">
      <w:pPr>
        <w:spacing w:after="0" w:line="240" w:lineRule="auto"/>
        <w:ind w:right="0"/>
        <w:rPr>
          <w:szCs w:val="20"/>
        </w:rPr>
      </w:pPr>
      <w:r w:rsidRPr="00CE4D0B">
        <w:rPr>
          <w:noProof/>
          <w:szCs w:val="20"/>
        </w:rPr>
        <mc:AlternateContent>
          <mc:Choice Requires="wps">
            <w:drawing>
              <wp:anchor distT="0" distB="0" distL="114300" distR="114300" simplePos="0" relativeHeight="251688960" behindDoc="0" locked="0" layoutInCell="0" allowOverlap="1" wp14:anchorId="4AB866BB" wp14:editId="2805F183">
                <wp:simplePos x="0" y="0"/>
                <wp:positionH relativeFrom="column">
                  <wp:posOffset>3396996</wp:posOffset>
                </wp:positionH>
                <wp:positionV relativeFrom="paragraph">
                  <wp:posOffset>185420</wp:posOffset>
                </wp:positionV>
                <wp:extent cx="217261" cy="185148"/>
                <wp:effectExtent l="0" t="0" r="11430" b="24765"/>
                <wp:wrapNone/>
                <wp:docPr id="121" name="Ellips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261" cy="185148"/>
                        </a:xfrm>
                        <a:prstGeom prst="ellipse">
                          <a:avLst/>
                        </a:prstGeom>
                        <a:noFill/>
                        <a:ln w="952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2636286" id="Ellips 121" o:spid="_x0000_s1026" style="position:absolute;margin-left:267.5pt;margin-top:14.6pt;width:17.1pt;height:14.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" o:allowincell="f" filled="f" strokecolor="red"/>
            </w:pict>
          </mc:Fallback>
        </mc:AlternateContent>
      </w:r>
      <w:r w:rsidRPr="00CE4D0B">
        <w:rPr>
          <w:noProof/>
          <w:szCs w:val="20"/>
        </w:rPr>
        <w:drawing>
          <wp:inline distT="0" distB="0" distL="0" distR="0" wp14:anchorId="7039AD5C" wp14:editId="6FBC9E93">
            <wp:extent cx="5400675" cy="1163320"/>
            <wp:effectExtent l="0" t="0" r="9525" b="0"/>
            <wp:docPr id="119" name="Bildobjekt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400675" cy="1163320"/>
                    </a:xfrm>
                    <a:prstGeom prst="rect">
                      <a:avLst/>
                    </a:prstGeom>
                    <a:noFill/>
                    <a:ln>
                      <a:noFill/>
                    </a:ln>
                  </pic:spPr>
                </pic:pic>
              </a:graphicData>
            </a:graphic>
          </wp:inline>
        </w:drawing>
      </w:r>
    </w:p>
    <w:p w14:paraId="05E6E4F9" w14:textId="77777777" w:rsidR="00250716" w:rsidRPr="00CE4D0B" w:rsidRDefault="00250716" w:rsidP="00250716">
      <w:pPr>
        <w:spacing w:after="0" w:line="240" w:lineRule="auto"/>
        <w:ind w:right="0"/>
        <w:rPr>
          <w:szCs w:val="20"/>
        </w:rPr>
      </w:pPr>
    </w:p>
    <w:p w14:paraId="05EAD22B" w14:textId="77777777" w:rsidR="00250716" w:rsidRPr="00CE4D0B" w:rsidRDefault="00250716" w:rsidP="00250716">
      <w:pPr>
        <w:spacing w:after="0" w:line="240" w:lineRule="auto"/>
        <w:ind w:right="0"/>
        <w:rPr>
          <w:rFonts w:ascii="Arial" w:hAnsi="Arial"/>
          <w:szCs w:val="20"/>
        </w:rPr>
      </w:pPr>
      <w:r w:rsidRPr="00CE4D0B">
        <w:rPr>
          <w:noProof/>
          <w:sz w:val="20"/>
          <w:szCs w:val="20"/>
        </w:rPr>
        <mc:AlternateContent>
          <mc:Choice Requires="wps">
            <w:drawing>
              <wp:anchor distT="0" distB="0" distL="114300" distR="114300" simplePos="0" relativeHeight="251692032" behindDoc="0" locked="0" layoutInCell="0" allowOverlap="1" wp14:anchorId="321C6CDB" wp14:editId="0788E65A">
                <wp:simplePos x="0" y="0"/>
                <wp:positionH relativeFrom="column">
                  <wp:posOffset>1657350</wp:posOffset>
                </wp:positionH>
                <wp:positionV relativeFrom="paragraph">
                  <wp:posOffset>148507</wp:posOffset>
                </wp:positionV>
                <wp:extent cx="1093304" cy="512804"/>
                <wp:effectExtent l="0" t="0" r="69215" b="59055"/>
                <wp:wrapNone/>
                <wp:docPr id="128" name="Rak koppling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3304" cy="5128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D0B385" id="Rak koppling 128"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5pt,11.7pt" to="216.6pt,5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" o:allowincell="f">
                <v:stroke endarrow="block"/>
              </v:line>
            </w:pict>
          </mc:Fallback>
        </mc:AlternateContent>
      </w:r>
      <w:r w:rsidRPr="00CE4D0B">
        <w:rPr>
          <w:szCs w:val="20"/>
        </w:rPr>
        <w:t>Klicka på patientens personnummer och läs i journalen vem som är ansvarig för patienten och därmed skall ha provsvaret till sig.</w:t>
      </w:r>
    </w:p>
    <w:p w14:paraId="1C8D6775" w14:textId="77777777" w:rsidR="00250716" w:rsidRPr="00CE4D0B" w:rsidRDefault="00250716" w:rsidP="00250716">
      <w:pPr>
        <w:spacing w:after="0" w:line="240" w:lineRule="auto"/>
        <w:ind w:right="0"/>
        <w:rPr>
          <w:szCs w:val="20"/>
        </w:rPr>
      </w:pPr>
    </w:p>
    <w:p w14:paraId="77C6B0F1"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29F9C78A" wp14:editId="6E68BF7D">
            <wp:extent cx="5400675" cy="2787015"/>
            <wp:effectExtent l="0" t="0" r="9525" b="0"/>
            <wp:docPr id="93" name="Bildobjekt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400675" cy="2787015"/>
                    </a:xfrm>
                    <a:prstGeom prst="rect">
                      <a:avLst/>
                    </a:prstGeom>
                  </pic:spPr>
                </pic:pic>
              </a:graphicData>
            </a:graphic>
          </wp:inline>
        </w:drawing>
      </w:r>
    </w:p>
    <w:p w14:paraId="1C7F0BA8" w14:textId="77777777" w:rsidR="00250716" w:rsidRPr="00CE4D0B" w:rsidRDefault="00250716" w:rsidP="00250716">
      <w:pPr>
        <w:spacing w:after="0" w:line="240" w:lineRule="auto"/>
        <w:ind w:right="0"/>
        <w:rPr>
          <w:szCs w:val="20"/>
        </w:rPr>
      </w:pPr>
    </w:p>
    <w:p w14:paraId="50EEFA7B" w14:textId="77777777" w:rsidR="00250716" w:rsidRPr="00CE4D0B" w:rsidRDefault="00250716" w:rsidP="00250716">
      <w:pPr>
        <w:spacing w:after="0" w:line="240" w:lineRule="auto"/>
        <w:ind w:right="0"/>
        <w:rPr>
          <w:szCs w:val="20"/>
        </w:rPr>
      </w:pPr>
      <w:r w:rsidRPr="00CE4D0B">
        <w:rPr>
          <w:szCs w:val="20"/>
        </w:rPr>
        <w:t xml:space="preserve">När du fått information om ansvarig vårdgivare, tryck </w:t>
      </w:r>
      <w:r w:rsidRPr="00CE4D0B">
        <w:rPr>
          <w:b/>
          <w:szCs w:val="20"/>
        </w:rPr>
        <w:t>Avbryt</w:t>
      </w:r>
      <w:r w:rsidRPr="00CE4D0B">
        <w:rPr>
          <w:szCs w:val="20"/>
        </w:rPr>
        <w:t xml:space="preserve"> på journalmapp och lablista.</w:t>
      </w:r>
    </w:p>
    <w:p w14:paraId="7B0C2156" w14:textId="77777777" w:rsidR="00250716" w:rsidRPr="00CE4D0B" w:rsidRDefault="00250716" w:rsidP="00250716">
      <w:pPr>
        <w:spacing w:after="0" w:line="240" w:lineRule="auto"/>
        <w:ind w:right="0"/>
        <w:rPr>
          <w:szCs w:val="20"/>
        </w:rPr>
      </w:pPr>
    </w:p>
    <w:p w14:paraId="1B67EC96" w14:textId="77777777" w:rsidR="00250716" w:rsidRPr="00CE4D0B" w:rsidRDefault="00250716" w:rsidP="00250716">
      <w:pPr>
        <w:spacing w:after="0" w:line="240" w:lineRule="auto"/>
        <w:ind w:right="0"/>
        <w:rPr>
          <w:szCs w:val="20"/>
        </w:rPr>
      </w:pPr>
      <w:r w:rsidRPr="00CE4D0B">
        <w:rPr>
          <w:szCs w:val="20"/>
        </w:rPr>
        <w:t xml:space="preserve">Tryck på </w:t>
      </w:r>
      <w:r w:rsidRPr="00CE4D0B">
        <w:rPr>
          <w:b/>
          <w:szCs w:val="20"/>
        </w:rPr>
        <w:t>Byt Ansvarig</w:t>
      </w:r>
      <w:r w:rsidRPr="00CE4D0B">
        <w:rPr>
          <w:szCs w:val="20"/>
        </w:rPr>
        <w:t xml:space="preserve"> och välj i listan.</w:t>
      </w:r>
    </w:p>
    <w:p w14:paraId="7CEBF235" w14:textId="77777777" w:rsidR="00250716" w:rsidRPr="00CE4D0B" w:rsidRDefault="00250716" w:rsidP="00250716">
      <w:pPr>
        <w:tabs>
          <w:tab w:val="num" w:pos="0"/>
        </w:tabs>
        <w:spacing w:after="0" w:line="240" w:lineRule="auto"/>
        <w:ind w:right="0"/>
        <w:rPr>
          <w:szCs w:val="20"/>
        </w:rPr>
      </w:pPr>
      <w:r w:rsidRPr="00CE4D0B">
        <w:rPr>
          <w:szCs w:val="20"/>
        </w:rPr>
        <w:t>Det räcker att markera ett prov per provtagningstillfälle för att flytta alla patientens prover.</w:t>
      </w:r>
    </w:p>
    <w:p w14:paraId="02B7D28B" w14:textId="77777777" w:rsidR="00250716" w:rsidRPr="00CE4D0B" w:rsidRDefault="00250716" w:rsidP="00250716">
      <w:pPr>
        <w:spacing w:after="0" w:line="240" w:lineRule="auto"/>
        <w:ind w:right="0"/>
        <w:rPr>
          <w:szCs w:val="20"/>
        </w:rPr>
      </w:pPr>
      <w:r w:rsidRPr="00CE4D0B">
        <w:rPr>
          <w:noProof/>
          <w:szCs w:val="20"/>
        </w:rPr>
        <mc:AlternateContent>
          <mc:Choice Requires="wps">
            <w:drawing>
              <wp:anchor distT="0" distB="0" distL="114300" distR="114300" simplePos="0" relativeHeight="251689984" behindDoc="0" locked="0" layoutInCell="0" allowOverlap="1" wp14:anchorId="43870DC1" wp14:editId="69237E8A">
                <wp:simplePos x="0" y="0"/>
                <wp:positionH relativeFrom="column">
                  <wp:posOffset>1860677</wp:posOffset>
                </wp:positionH>
                <wp:positionV relativeFrom="paragraph">
                  <wp:posOffset>353695</wp:posOffset>
                </wp:positionV>
                <wp:extent cx="436245" cy="138430"/>
                <wp:effectExtent l="0" t="0" r="20955" b="13970"/>
                <wp:wrapNone/>
                <wp:docPr id="127" name="Ellips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 cy="138430"/>
                        </a:xfrm>
                        <a:prstGeom prst="ellipse">
                          <a:avLst/>
                        </a:prstGeom>
                        <a:noFill/>
                        <a:ln w="952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062652A" id="Ellips 127" o:spid="_x0000_s1026" style="position:absolute;margin-left:146.5pt;margin-top:27.85pt;width:34.35pt;height:10.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" o:allowincell="f" filled="f" strokecolor="red"/>
            </w:pict>
          </mc:Fallback>
        </mc:AlternateContent>
      </w:r>
      <w:r w:rsidRPr="00CE4D0B">
        <w:rPr>
          <w:noProof/>
          <w:szCs w:val="20"/>
        </w:rPr>
        <w:t xml:space="preserve"> </w:t>
      </w:r>
      <w:r w:rsidRPr="00CE4D0B">
        <w:rPr>
          <w:noProof/>
          <w:szCs w:val="20"/>
        </w:rPr>
        <w:drawing>
          <wp:inline distT="0" distB="0" distL="0" distR="0" wp14:anchorId="18CB2D7D" wp14:editId="459CD2D3">
            <wp:extent cx="5400675" cy="1123950"/>
            <wp:effectExtent l="0" t="0" r="9525" b="0"/>
            <wp:docPr id="94" name="Bildobjekt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400675" cy="1123950"/>
                    </a:xfrm>
                    <a:prstGeom prst="rect">
                      <a:avLst/>
                    </a:prstGeom>
                  </pic:spPr>
                </pic:pic>
              </a:graphicData>
            </a:graphic>
          </wp:inline>
        </w:drawing>
      </w:r>
    </w:p>
    <w:p w14:paraId="6114D890" w14:textId="77777777" w:rsidR="00250716" w:rsidRPr="00CE4D0B" w:rsidRDefault="00250716" w:rsidP="00250716">
      <w:pPr>
        <w:spacing w:after="0" w:line="240" w:lineRule="auto"/>
        <w:ind w:right="0"/>
        <w:rPr>
          <w:rFonts w:ascii="Arial" w:hAnsi="Arial"/>
          <w:szCs w:val="20"/>
        </w:rPr>
      </w:pPr>
      <w:r w:rsidRPr="00CE4D0B">
        <w:rPr>
          <w:rFonts w:ascii="Arial" w:hAnsi="Arial"/>
          <w:szCs w:val="20"/>
        </w:rPr>
        <w:br w:type="page"/>
      </w:r>
    </w:p>
    <w:p w14:paraId="77C503BF" w14:textId="77777777" w:rsidR="00250716" w:rsidRPr="00CE4D0B" w:rsidRDefault="00250716" w:rsidP="00250716">
      <w:pPr>
        <w:spacing w:after="0" w:line="240" w:lineRule="auto"/>
        <w:ind w:right="0"/>
        <w:rPr>
          <w:b/>
          <w:szCs w:val="20"/>
        </w:rPr>
      </w:pPr>
      <w:r w:rsidRPr="00CE4D0B">
        <w:rPr>
          <w:szCs w:val="20"/>
        </w:rPr>
        <w:lastRenderedPageBreak/>
        <w:t xml:space="preserve">För att kunna välja rätt läkare, markera </w:t>
      </w:r>
      <w:r w:rsidRPr="00CE4D0B">
        <w:rPr>
          <w:b/>
          <w:szCs w:val="20"/>
        </w:rPr>
        <w:t xml:space="preserve">NU-sjukvården </w:t>
      </w:r>
      <w:r w:rsidRPr="00CE4D0B">
        <w:rPr>
          <w:szCs w:val="20"/>
        </w:rPr>
        <w:t>i rullisten.</w:t>
      </w:r>
    </w:p>
    <w:p w14:paraId="5C2DBBC2" w14:textId="77777777" w:rsidR="00250716" w:rsidRPr="00CE4D0B" w:rsidRDefault="00250716" w:rsidP="00250716">
      <w:pPr>
        <w:spacing w:after="0" w:line="240" w:lineRule="auto"/>
        <w:ind w:right="0"/>
        <w:rPr>
          <w:szCs w:val="20"/>
        </w:rPr>
      </w:pPr>
      <w:r w:rsidRPr="00CE4D0B">
        <w:rPr>
          <w:noProof/>
          <w:sz w:val="20"/>
          <w:szCs w:val="20"/>
        </w:rPr>
        <mc:AlternateContent>
          <mc:Choice Requires="wps">
            <w:drawing>
              <wp:anchor distT="0" distB="0" distL="114300" distR="114300" simplePos="0" relativeHeight="251691008" behindDoc="0" locked="0" layoutInCell="0" allowOverlap="1" wp14:anchorId="2C50CE42" wp14:editId="121B8F46">
                <wp:simplePos x="0" y="0"/>
                <wp:positionH relativeFrom="column">
                  <wp:posOffset>825804</wp:posOffset>
                </wp:positionH>
                <wp:positionV relativeFrom="paragraph">
                  <wp:posOffset>24435</wp:posOffset>
                </wp:positionV>
                <wp:extent cx="855015" cy="364820"/>
                <wp:effectExtent l="38100" t="0" r="21590" b="54610"/>
                <wp:wrapNone/>
                <wp:docPr id="126" name="Rak koppling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55015" cy="364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AAEB1B" id="Rak koppling 126"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pt,1.9pt" to="132.3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" o:allowincell="f">
                <v:stroke endarrow="block"/>
              </v:line>
            </w:pict>
          </mc:Fallback>
        </mc:AlternateContent>
      </w:r>
    </w:p>
    <w:p w14:paraId="6188E79A" w14:textId="77777777" w:rsidR="00250716" w:rsidRPr="00CE4D0B" w:rsidRDefault="00250716" w:rsidP="00250716">
      <w:pPr>
        <w:spacing w:after="0" w:line="240" w:lineRule="auto"/>
        <w:ind w:right="0"/>
        <w:rPr>
          <w:szCs w:val="20"/>
        </w:rPr>
      </w:pPr>
      <w:r w:rsidRPr="00CE4D0B">
        <w:rPr>
          <w:noProof/>
          <w:szCs w:val="20"/>
        </w:rPr>
        <w:drawing>
          <wp:inline distT="0" distB="0" distL="0" distR="0" wp14:anchorId="740538A3" wp14:editId="075AA7E6">
            <wp:extent cx="1262743" cy="1727063"/>
            <wp:effectExtent l="0" t="0" r="0" b="6985"/>
            <wp:docPr id="123" name="Bildobjekt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270057" cy="1737066"/>
                    </a:xfrm>
                    <a:prstGeom prst="rect">
                      <a:avLst/>
                    </a:prstGeom>
                    <a:noFill/>
                    <a:ln>
                      <a:noFill/>
                    </a:ln>
                  </pic:spPr>
                </pic:pic>
              </a:graphicData>
            </a:graphic>
          </wp:inline>
        </w:drawing>
      </w:r>
    </w:p>
    <w:p w14:paraId="5C29EEE3" w14:textId="77777777" w:rsidR="00250716" w:rsidRPr="00CE4D0B" w:rsidRDefault="00250716" w:rsidP="00250716">
      <w:pPr>
        <w:spacing w:after="0" w:line="240" w:lineRule="auto"/>
        <w:ind w:right="0"/>
        <w:rPr>
          <w:szCs w:val="20"/>
        </w:rPr>
      </w:pPr>
    </w:p>
    <w:p w14:paraId="4FBE628A" w14:textId="77777777" w:rsidR="00250716" w:rsidRPr="00CE4D0B" w:rsidRDefault="00250716" w:rsidP="00250716">
      <w:pPr>
        <w:spacing w:after="0" w:line="240" w:lineRule="auto"/>
        <w:ind w:right="0"/>
        <w:rPr>
          <w:szCs w:val="20"/>
        </w:rPr>
      </w:pPr>
      <w:r w:rsidRPr="00CE4D0B">
        <w:rPr>
          <w:szCs w:val="20"/>
        </w:rPr>
        <w:t xml:space="preserve">Välj </w:t>
      </w:r>
      <w:r w:rsidRPr="00CE4D0B">
        <w:rPr>
          <w:b/>
          <w:szCs w:val="20"/>
        </w:rPr>
        <w:t>OK</w:t>
      </w:r>
      <w:r w:rsidRPr="00CE4D0B">
        <w:rPr>
          <w:szCs w:val="20"/>
        </w:rPr>
        <w:t xml:space="preserve"> och provsvaret är flyttat till ansvarig läkares signeringskorg.</w:t>
      </w:r>
    </w:p>
    <w:p w14:paraId="55D72D6F" w14:textId="77777777" w:rsidR="00250716" w:rsidRPr="00CE4D0B" w:rsidRDefault="00250716" w:rsidP="00250716">
      <w:pPr>
        <w:spacing w:after="0" w:line="240" w:lineRule="auto"/>
        <w:ind w:right="0"/>
        <w:rPr>
          <w:bCs/>
          <w:szCs w:val="28"/>
        </w:rPr>
      </w:pPr>
      <w:r w:rsidRPr="00CE4D0B">
        <w:rPr>
          <w:bCs/>
          <w:szCs w:val="28"/>
        </w:rPr>
        <w:t>Tryck uppdatera i avdelningens inkorg och ta nästa patient och provsvar.</w:t>
      </w:r>
    </w:p>
    <w:p w14:paraId="3AF6EB58" w14:textId="77777777" w:rsidR="00250716" w:rsidRPr="00CE4D0B" w:rsidRDefault="00250716" w:rsidP="00250716">
      <w:pPr>
        <w:spacing w:after="0" w:line="240" w:lineRule="auto"/>
        <w:ind w:right="0"/>
        <w:rPr>
          <w:bCs/>
          <w:szCs w:val="28"/>
        </w:rPr>
      </w:pPr>
    </w:p>
    <w:p w14:paraId="2DAF57A7" w14:textId="77777777" w:rsidR="00250716" w:rsidRPr="00CE4D0B" w:rsidRDefault="00250716" w:rsidP="00250716">
      <w:pPr>
        <w:spacing w:after="0" w:line="240" w:lineRule="auto"/>
        <w:ind w:right="0"/>
        <w:rPr>
          <w:szCs w:val="20"/>
        </w:rPr>
      </w:pPr>
      <w:r w:rsidRPr="00CE4D0B">
        <w:rPr>
          <w:szCs w:val="20"/>
          <w:u w:val="single"/>
        </w:rPr>
        <w:t>Byt av vårdenhet för labsvar</w:t>
      </w:r>
    </w:p>
    <w:p w14:paraId="3AC25C7D" w14:textId="77777777" w:rsidR="00250716" w:rsidRPr="00CE4D0B" w:rsidRDefault="00250716" w:rsidP="00250716">
      <w:pPr>
        <w:spacing w:after="0" w:line="240" w:lineRule="auto"/>
        <w:ind w:right="0"/>
        <w:rPr>
          <w:szCs w:val="20"/>
        </w:rPr>
      </w:pPr>
      <w:r w:rsidRPr="00CE4D0B">
        <w:rPr>
          <w:noProof/>
          <w:sz w:val="20"/>
          <w:szCs w:val="20"/>
        </w:rPr>
        <mc:AlternateContent>
          <mc:Choice Requires="wps">
            <w:drawing>
              <wp:anchor distT="0" distB="0" distL="114300" distR="114300" simplePos="0" relativeHeight="251700224" behindDoc="0" locked="0" layoutInCell="0" allowOverlap="1" wp14:anchorId="3BE7DE93" wp14:editId="22E92765">
                <wp:simplePos x="0" y="0"/>
                <wp:positionH relativeFrom="column">
                  <wp:posOffset>1184199</wp:posOffset>
                </wp:positionH>
                <wp:positionV relativeFrom="paragraph">
                  <wp:posOffset>315875</wp:posOffset>
                </wp:positionV>
                <wp:extent cx="1340942" cy="413055"/>
                <wp:effectExtent l="0" t="0" r="69215" b="63500"/>
                <wp:wrapNone/>
                <wp:docPr id="130" name="Rak koppling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40942" cy="4130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ECD138" id="Rak koppling 130"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3.25pt,24.85pt" to="198.8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" o:allowincell="f">
                <v:stroke endarrow="block"/>
              </v:line>
            </w:pict>
          </mc:Fallback>
        </mc:AlternateContent>
      </w:r>
      <w:r w:rsidRPr="00CE4D0B">
        <w:rPr>
          <w:szCs w:val="20"/>
        </w:rPr>
        <w:t>Om man behöver byta vårdavdelning för ett provsvar markera provsvaret och tryck på Byt Vårdenhet.</w:t>
      </w:r>
      <w:r w:rsidRPr="00CE4D0B">
        <w:rPr>
          <w:noProof/>
          <w:sz w:val="20"/>
          <w:szCs w:val="20"/>
        </w:rPr>
        <w:t xml:space="preserve"> </w:t>
      </w:r>
    </w:p>
    <w:p w14:paraId="4D62F170" w14:textId="77777777" w:rsidR="00250716" w:rsidRPr="00CE4D0B" w:rsidRDefault="00250716" w:rsidP="00250716">
      <w:pPr>
        <w:spacing w:after="0" w:line="240" w:lineRule="auto"/>
        <w:ind w:right="0"/>
        <w:rPr>
          <w:bCs/>
          <w:szCs w:val="28"/>
        </w:rPr>
      </w:pPr>
    </w:p>
    <w:p w14:paraId="67D54135" w14:textId="77777777" w:rsidR="00250716" w:rsidRPr="00CE4D0B" w:rsidRDefault="00250716" w:rsidP="00250716">
      <w:pPr>
        <w:spacing w:after="0" w:line="240" w:lineRule="auto"/>
        <w:ind w:right="0"/>
        <w:rPr>
          <w:bCs/>
          <w:szCs w:val="28"/>
        </w:rPr>
      </w:pPr>
      <w:r w:rsidRPr="00CE4D0B">
        <w:rPr>
          <w:bCs/>
          <w:noProof/>
          <w:szCs w:val="28"/>
        </w:rPr>
        <mc:AlternateContent>
          <mc:Choice Requires="wps">
            <w:drawing>
              <wp:anchor distT="0" distB="0" distL="114300" distR="114300" simplePos="0" relativeHeight="251699200" behindDoc="0" locked="0" layoutInCell="0" allowOverlap="1" wp14:anchorId="7B32A8B0" wp14:editId="42FBC061">
                <wp:simplePos x="0" y="0"/>
                <wp:positionH relativeFrom="column">
                  <wp:posOffset>2405964</wp:posOffset>
                </wp:positionH>
                <wp:positionV relativeFrom="paragraph">
                  <wp:posOffset>192736</wp:posOffset>
                </wp:positionV>
                <wp:extent cx="436245" cy="138430"/>
                <wp:effectExtent l="0" t="0" r="20955" b="13970"/>
                <wp:wrapNone/>
                <wp:docPr id="98" name="Ellips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245" cy="138430"/>
                        </a:xfrm>
                        <a:prstGeom prst="ellipse">
                          <a:avLst/>
                        </a:prstGeom>
                        <a:noFill/>
                        <a:ln w="952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1772C40" id="Ellips 98" o:spid="_x0000_s1026" style="position:absolute;margin-left:189.45pt;margin-top:15.2pt;width:34.35pt;height:10.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" o:allowincell="f" filled="f" strokecolor="red"/>
            </w:pict>
          </mc:Fallback>
        </mc:AlternateContent>
      </w:r>
      <w:r w:rsidRPr="00CE4D0B">
        <w:rPr>
          <w:bCs/>
          <w:noProof/>
          <w:szCs w:val="28"/>
        </w:rPr>
        <w:drawing>
          <wp:inline distT="0" distB="0" distL="0" distR="0" wp14:anchorId="48572B72" wp14:editId="532A857C">
            <wp:extent cx="5400675" cy="1123950"/>
            <wp:effectExtent l="0" t="0" r="9525" b="0"/>
            <wp:docPr id="97" name="Bildobjekt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400675" cy="1123950"/>
                    </a:xfrm>
                    <a:prstGeom prst="rect">
                      <a:avLst/>
                    </a:prstGeom>
                  </pic:spPr>
                </pic:pic>
              </a:graphicData>
            </a:graphic>
          </wp:inline>
        </w:drawing>
      </w:r>
    </w:p>
    <w:p w14:paraId="7B338131" w14:textId="77777777" w:rsidR="00250716" w:rsidRPr="00CE4D0B" w:rsidRDefault="00250716" w:rsidP="00250716">
      <w:pPr>
        <w:spacing w:after="0" w:line="240" w:lineRule="auto"/>
        <w:ind w:right="0"/>
        <w:rPr>
          <w:bCs/>
          <w:szCs w:val="28"/>
        </w:rPr>
      </w:pPr>
    </w:p>
    <w:p w14:paraId="01F02712" w14:textId="77777777" w:rsidR="00250716" w:rsidRPr="00CE4D0B" w:rsidRDefault="00250716" w:rsidP="00250716">
      <w:pPr>
        <w:keepNext/>
        <w:spacing w:before="240" w:after="60" w:line="240" w:lineRule="auto"/>
        <w:ind w:right="0"/>
        <w:outlineLvl w:val="2"/>
        <w:rPr>
          <w:rFonts w:ascii="Calibri" w:hAnsi="Calibri" w:cs="Calibri"/>
          <w:b/>
          <w:bCs/>
        </w:rPr>
      </w:pPr>
      <w:r w:rsidRPr="00CE4D0B">
        <w:rPr>
          <w:rFonts w:ascii="Calibri" w:hAnsi="Calibri" w:cs="Calibri"/>
          <w:b/>
          <w:bCs/>
          <w:iCs/>
        </w:rPr>
        <w:t>Utskrift av laboratoriesvar</w:t>
      </w:r>
    </w:p>
    <w:p w14:paraId="75179129" w14:textId="77777777" w:rsidR="00250716" w:rsidRPr="00CE4D0B" w:rsidRDefault="00250716" w:rsidP="00FE386B">
      <w:pPr>
        <w:numPr>
          <w:ilvl w:val="0"/>
          <w:numId w:val="24"/>
        </w:numPr>
        <w:spacing w:after="0" w:line="240" w:lineRule="auto"/>
        <w:ind w:left="567" w:right="0"/>
        <w:rPr>
          <w:szCs w:val="20"/>
        </w:rPr>
      </w:pPr>
      <w:r w:rsidRPr="00CE4D0B">
        <w:rPr>
          <w:szCs w:val="20"/>
        </w:rPr>
        <w:t>Välj Skriv ut från patientens lablista.</w:t>
      </w:r>
    </w:p>
    <w:p w14:paraId="2428D7DF" w14:textId="77777777" w:rsidR="00250716" w:rsidRPr="00CE4D0B" w:rsidRDefault="00250716" w:rsidP="00FE386B">
      <w:pPr>
        <w:numPr>
          <w:ilvl w:val="0"/>
          <w:numId w:val="24"/>
        </w:numPr>
        <w:spacing w:after="0" w:line="240" w:lineRule="auto"/>
        <w:ind w:left="567" w:right="0"/>
        <w:rPr>
          <w:szCs w:val="20"/>
        </w:rPr>
      </w:pPr>
      <w:r w:rsidRPr="00CE4D0B">
        <w:rPr>
          <w:szCs w:val="20"/>
        </w:rPr>
        <w:t>Fyll i informationen i de två rutorna för Utskrift begärd av och Utskrift skall till.</w:t>
      </w:r>
    </w:p>
    <w:p w14:paraId="4DEE47E0" w14:textId="77777777" w:rsidR="00250716" w:rsidRPr="00CE4D0B" w:rsidRDefault="00250716" w:rsidP="00FE386B">
      <w:pPr>
        <w:numPr>
          <w:ilvl w:val="0"/>
          <w:numId w:val="24"/>
        </w:numPr>
        <w:spacing w:after="0" w:line="240" w:lineRule="auto"/>
        <w:ind w:left="567" w:right="0"/>
        <w:rPr>
          <w:szCs w:val="20"/>
        </w:rPr>
      </w:pPr>
      <w:r w:rsidRPr="00CE4D0B">
        <w:rPr>
          <w:szCs w:val="20"/>
        </w:rPr>
        <w:t>Välj vilken typ av utskrift du vill ha.</w:t>
      </w:r>
    </w:p>
    <w:p w14:paraId="49482940" w14:textId="77777777" w:rsidR="00250716" w:rsidRPr="00CE4D0B" w:rsidRDefault="00250716" w:rsidP="00FE386B">
      <w:pPr>
        <w:numPr>
          <w:ilvl w:val="0"/>
          <w:numId w:val="24"/>
        </w:numPr>
        <w:spacing w:after="0" w:line="240" w:lineRule="auto"/>
        <w:ind w:left="567" w:right="0"/>
        <w:rPr>
          <w:rFonts w:ascii="Arial" w:hAnsi="Arial"/>
          <w:szCs w:val="20"/>
        </w:rPr>
      </w:pPr>
      <w:r w:rsidRPr="00CE4D0B">
        <w:rPr>
          <w:szCs w:val="20"/>
        </w:rPr>
        <w:t>Tryck Ok.</w:t>
      </w:r>
    </w:p>
    <w:p w14:paraId="70636406" w14:textId="77777777" w:rsidR="00250716" w:rsidRPr="00CE4D0B" w:rsidRDefault="00250716" w:rsidP="00250716">
      <w:pPr>
        <w:spacing w:after="0" w:line="240" w:lineRule="auto"/>
        <w:ind w:right="0"/>
        <w:rPr>
          <w:szCs w:val="20"/>
        </w:rPr>
      </w:pPr>
      <w:r w:rsidRPr="00CE4D0B">
        <w:rPr>
          <w:szCs w:val="20"/>
        </w:rPr>
        <w:br w:type="page"/>
      </w:r>
    </w:p>
    <w:p w14:paraId="300129F9" w14:textId="77777777" w:rsidR="00250716" w:rsidRPr="00CE4D0B" w:rsidRDefault="00250716" w:rsidP="00250716">
      <w:pPr>
        <w:pStyle w:val="Rubrik3"/>
      </w:pPr>
      <w:r w:rsidRPr="00CE4D0B">
        <w:lastRenderedPageBreak/>
        <w:t>Registrera lokala analyser</w:t>
      </w:r>
    </w:p>
    <w:p w14:paraId="37B40F99" w14:textId="77777777" w:rsidR="00250716" w:rsidRPr="00CE4D0B" w:rsidRDefault="00250716" w:rsidP="00250716">
      <w:pPr>
        <w:spacing w:after="0" w:line="240" w:lineRule="auto"/>
        <w:ind w:right="0"/>
        <w:rPr>
          <w:szCs w:val="20"/>
        </w:rPr>
      </w:pPr>
      <w:r w:rsidRPr="00CE4D0B">
        <w:rPr>
          <w:noProof/>
          <w:szCs w:val="20"/>
        </w:rPr>
        <mc:AlternateContent>
          <mc:Choice Requires="wps">
            <w:drawing>
              <wp:anchor distT="0" distB="0" distL="114300" distR="114300" simplePos="0" relativeHeight="251693056" behindDoc="0" locked="0" layoutInCell="0" allowOverlap="1" wp14:anchorId="214FD46B" wp14:editId="786FAD54">
                <wp:simplePos x="0" y="0"/>
                <wp:positionH relativeFrom="column">
                  <wp:posOffset>2439924</wp:posOffset>
                </wp:positionH>
                <wp:positionV relativeFrom="paragraph">
                  <wp:posOffset>298450</wp:posOffset>
                </wp:positionV>
                <wp:extent cx="270663" cy="93041"/>
                <wp:effectExtent l="0" t="0" r="15240" b="21590"/>
                <wp:wrapNone/>
                <wp:docPr id="132" name="Ellips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663" cy="93041"/>
                        </a:xfrm>
                        <a:prstGeom prst="ellipse">
                          <a:avLst/>
                        </a:prstGeom>
                        <a:noFill/>
                        <a:ln w="952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F242A8E" id="Ellips 132" o:spid="_x0000_s1026" style="position:absolute;margin-left:192.1pt;margin-top:23.5pt;width:21.3pt;height:7.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" o:allowincell="f" filled="f" strokecolor="red"/>
            </w:pict>
          </mc:Fallback>
        </mc:AlternateContent>
      </w:r>
      <w:r w:rsidRPr="00CE4D0B">
        <w:rPr>
          <w:noProof/>
          <w:szCs w:val="20"/>
        </w:rPr>
        <w:drawing>
          <wp:inline distT="0" distB="0" distL="0" distR="0" wp14:anchorId="7ED72324" wp14:editId="1E6C2A98">
            <wp:extent cx="5400675" cy="1671320"/>
            <wp:effectExtent l="0" t="0" r="9525" b="5080"/>
            <wp:docPr id="129" name="Bildobjekt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400675" cy="1671320"/>
                    </a:xfrm>
                    <a:prstGeom prst="rect">
                      <a:avLst/>
                    </a:prstGeom>
                    <a:noFill/>
                    <a:ln>
                      <a:noFill/>
                    </a:ln>
                  </pic:spPr>
                </pic:pic>
              </a:graphicData>
            </a:graphic>
          </wp:inline>
        </w:drawing>
      </w:r>
    </w:p>
    <w:p w14:paraId="11C727C4" w14:textId="77777777" w:rsidR="00250716" w:rsidRPr="00CE4D0B" w:rsidRDefault="00250716" w:rsidP="00250716">
      <w:pPr>
        <w:spacing w:after="0"/>
        <w:ind w:right="0"/>
        <w:rPr>
          <w:szCs w:val="20"/>
        </w:rPr>
      </w:pPr>
      <w:r w:rsidRPr="00CE4D0B">
        <w:rPr>
          <w:noProof/>
          <w:szCs w:val="20"/>
        </w:rPr>
        <w:drawing>
          <wp:anchor distT="0" distB="0" distL="114300" distR="114300" simplePos="0" relativeHeight="251694080" behindDoc="0" locked="0" layoutInCell="1" allowOverlap="1" wp14:anchorId="36AACF47" wp14:editId="51DEAA43">
            <wp:simplePos x="0" y="0"/>
            <wp:positionH relativeFrom="column">
              <wp:posOffset>4438015</wp:posOffset>
            </wp:positionH>
            <wp:positionV relativeFrom="paragraph">
              <wp:posOffset>49530</wp:posOffset>
            </wp:positionV>
            <wp:extent cx="612140" cy="1331595"/>
            <wp:effectExtent l="0" t="0" r="0" b="1905"/>
            <wp:wrapNone/>
            <wp:docPr id="131" name="Bildobjekt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12140" cy="1331595"/>
                    </a:xfrm>
                    <a:prstGeom prst="rect">
                      <a:avLst/>
                    </a:prstGeom>
                    <a:noFill/>
                  </pic:spPr>
                </pic:pic>
              </a:graphicData>
            </a:graphic>
            <wp14:sizeRelH relativeFrom="page">
              <wp14:pctWidth>0</wp14:pctWidth>
            </wp14:sizeRelH>
            <wp14:sizeRelV relativeFrom="page">
              <wp14:pctHeight>0</wp14:pctHeight>
            </wp14:sizeRelV>
          </wp:anchor>
        </w:drawing>
      </w:r>
    </w:p>
    <w:p w14:paraId="204D531C" w14:textId="77777777" w:rsidR="00250716" w:rsidRPr="00CE4D0B" w:rsidRDefault="00250716" w:rsidP="00FE386B">
      <w:pPr>
        <w:numPr>
          <w:ilvl w:val="0"/>
          <w:numId w:val="27"/>
        </w:numPr>
        <w:spacing w:after="0"/>
        <w:ind w:left="567" w:right="0"/>
        <w:rPr>
          <w:szCs w:val="20"/>
        </w:rPr>
      </w:pPr>
      <w:r w:rsidRPr="00CE4D0B">
        <w:rPr>
          <w:szCs w:val="20"/>
        </w:rPr>
        <w:t>Välj flik där den lokala analysen finns (ex Div + urin).</w:t>
      </w:r>
    </w:p>
    <w:p w14:paraId="517A28E5" w14:textId="77777777" w:rsidR="00250716" w:rsidRPr="00CE4D0B" w:rsidRDefault="00250716" w:rsidP="00FE386B">
      <w:pPr>
        <w:numPr>
          <w:ilvl w:val="0"/>
          <w:numId w:val="27"/>
        </w:numPr>
        <w:spacing w:after="0"/>
        <w:ind w:left="567" w:right="0"/>
        <w:rPr>
          <w:szCs w:val="20"/>
        </w:rPr>
      </w:pPr>
      <w:r w:rsidRPr="00CE4D0B">
        <w:rPr>
          <w:szCs w:val="20"/>
        </w:rPr>
        <w:t xml:space="preserve">Välj knappen </w:t>
      </w:r>
      <w:r w:rsidRPr="00CE4D0B">
        <w:rPr>
          <w:b/>
          <w:szCs w:val="20"/>
        </w:rPr>
        <w:t>Nytt.</w:t>
      </w:r>
    </w:p>
    <w:p w14:paraId="567FBD38" w14:textId="77777777" w:rsidR="00250716" w:rsidRPr="00CE4D0B" w:rsidRDefault="00250716" w:rsidP="00FE386B">
      <w:pPr>
        <w:numPr>
          <w:ilvl w:val="0"/>
          <w:numId w:val="27"/>
        </w:numPr>
        <w:spacing w:after="0"/>
        <w:ind w:left="567" w:right="0"/>
        <w:rPr>
          <w:szCs w:val="20"/>
        </w:rPr>
      </w:pPr>
      <w:r w:rsidRPr="00CE4D0B">
        <w:rPr>
          <w:szCs w:val="20"/>
        </w:rPr>
        <w:t xml:space="preserve">Välj ansvarig läkare samt provtagningstid och tryck </w:t>
      </w:r>
      <w:r w:rsidRPr="00CE4D0B">
        <w:rPr>
          <w:b/>
          <w:szCs w:val="20"/>
        </w:rPr>
        <w:t>OK.</w:t>
      </w:r>
      <w:r w:rsidRPr="00CE4D0B">
        <w:rPr>
          <w:szCs w:val="20"/>
        </w:rPr>
        <w:t xml:space="preserve"> </w:t>
      </w:r>
    </w:p>
    <w:p w14:paraId="7D8AF9FD" w14:textId="77777777" w:rsidR="00250716" w:rsidRPr="00CE4D0B" w:rsidRDefault="00250716" w:rsidP="00FE386B">
      <w:pPr>
        <w:numPr>
          <w:ilvl w:val="0"/>
          <w:numId w:val="27"/>
        </w:numPr>
        <w:spacing w:after="0"/>
        <w:ind w:left="567" w:right="0"/>
        <w:rPr>
          <w:szCs w:val="20"/>
        </w:rPr>
      </w:pPr>
      <w:r w:rsidRPr="00CE4D0B">
        <w:rPr>
          <w:szCs w:val="20"/>
        </w:rPr>
        <w:t xml:space="preserve">Markera vilka analyser du vill skriva in och tryck </w:t>
      </w:r>
      <w:r w:rsidRPr="00CE4D0B">
        <w:rPr>
          <w:b/>
          <w:szCs w:val="20"/>
        </w:rPr>
        <w:t>OK.</w:t>
      </w:r>
    </w:p>
    <w:p w14:paraId="57A54749" w14:textId="77777777" w:rsidR="00250716" w:rsidRPr="00CE4D0B" w:rsidRDefault="00250716" w:rsidP="00FE386B">
      <w:pPr>
        <w:numPr>
          <w:ilvl w:val="0"/>
          <w:numId w:val="27"/>
        </w:numPr>
        <w:spacing w:after="0"/>
        <w:ind w:left="567" w:right="0"/>
        <w:rPr>
          <w:szCs w:val="20"/>
        </w:rPr>
      </w:pPr>
      <w:r w:rsidRPr="00CE4D0B">
        <w:rPr>
          <w:szCs w:val="20"/>
        </w:rPr>
        <w:t xml:space="preserve">Dubbelklicka på analysens cell där det nu står </w:t>
      </w:r>
      <w:r w:rsidRPr="00CE4D0B">
        <w:rPr>
          <w:b/>
          <w:szCs w:val="20"/>
        </w:rPr>
        <w:t>Best</w:t>
      </w:r>
      <w:r w:rsidRPr="00CE4D0B">
        <w:rPr>
          <w:szCs w:val="20"/>
        </w:rPr>
        <w:t xml:space="preserve"> alternativt </w:t>
      </w:r>
    </w:p>
    <w:p w14:paraId="7AAC9667" w14:textId="77777777" w:rsidR="00250716" w:rsidRPr="00CE4D0B" w:rsidRDefault="00250716" w:rsidP="00250716">
      <w:pPr>
        <w:spacing w:after="0"/>
        <w:ind w:right="0" w:firstLine="340"/>
        <w:rPr>
          <w:szCs w:val="20"/>
        </w:rPr>
      </w:pPr>
      <w:r w:rsidRPr="00CE4D0B">
        <w:rPr>
          <w:szCs w:val="20"/>
        </w:rPr>
        <w:t xml:space="preserve">tryck </w:t>
      </w:r>
      <w:r w:rsidRPr="00CE4D0B">
        <w:rPr>
          <w:b/>
          <w:szCs w:val="20"/>
        </w:rPr>
        <w:t>Insert</w:t>
      </w:r>
      <w:r w:rsidRPr="00CE4D0B">
        <w:rPr>
          <w:szCs w:val="20"/>
        </w:rPr>
        <w:t xml:space="preserve"> när analysen är markerad och fyll i relevanta data.</w:t>
      </w:r>
    </w:p>
    <w:p w14:paraId="4A12FA48" w14:textId="77777777" w:rsidR="00250716" w:rsidRPr="00CE4D0B" w:rsidRDefault="00250716" w:rsidP="00FE386B">
      <w:pPr>
        <w:numPr>
          <w:ilvl w:val="0"/>
          <w:numId w:val="28"/>
        </w:numPr>
        <w:spacing w:after="0"/>
        <w:ind w:left="567" w:right="0"/>
        <w:rPr>
          <w:szCs w:val="20"/>
        </w:rPr>
      </w:pPr>
      <w:r w:rsidRPr="00CE4D0B">
        <w:rPr>
          <w:szCs w:val="20"/>
        </w:rPr>
        <w:t xml:space="preserve">För att märka provet patologiskt, välj </w:t>
      </w:r>
      <w:r w:rsidRPr="00CE4D0B">
        <w:rPr>
          <w:b/>
          <w:szCs w:val="20"/>
        </w:rPr>
        <w:t>Ref stat</w:t>
      </w:r>
      <w:r w:rsidRPr="00CE4D0B">
        <w:rPr>
          <w:szCs w:val="20"/>
        </w:rPr>
        <w:t xml:space="preserve"> och </w:t>
      </w:r>
      <w:r w:rsidRPr="00CE4D0B">
        <w:rPr>
          <w:b/>
          <w:szCs w:val="20"/>
        </w:rPr>
        <w:t>Low/High</w:t>
      </w:r>
      <w:r w:rsidRPr="00CE4D0B">
        <w:rPr>
          <w:szCs w:val="20"/>
        </w:rPr>
        <w:t>.</w:t>
      </w:r>
    </w:p>
    <w:p w14:paraId="55188894" w14:textId="77777777" w:rsidR="00250716" w:rsidRPr="00CE4D0B" w:rsidRDefault="00250716" w:rsidP="00250716">
      <w:pPr>
        <w:spacing w:after="0"/>
        <w:ind w:right="0"/>
        <w:rPr>
          <w:bCs/>
          <w:szCs w:val="20"/>
          <w:u w:val="single"/>
        </w:rPr>
      </w:pPr>
      <w:r w:rsidRPr="00CE4D0B">
        <w:rPr>
          <w:szCs w:val="20"/>
        </w:rPr>
        <w:t xml:space="preserve">För att spara tryck enter eller </w:t>
      </w:r>
      <w:r w:rsidRPr="00CE4D0B">
        <w:rPr>
          <w:b/>
          <w:szCs w:val="20"/>
        </w:rPr>
        <w:t xml:space="preserve">OK.  </w:t>
      </w:r>
      <w:r w:rsidRPr="00CE4D0B">
        <w:rPr>
          <w:b/>
          <w:szCs w:val="20"/>
        </w:rPr>
        <w:br/>
      </w:r>
      <w:r w:rsidRPr="00CE4D0B">
        <w:rPr>
          <w:szCs w:val="20"/>
        </w:rPr>
        <w:br/>
      </w:r>
      <w:r w:rsidRPr="00CE4D0B">
        <w:rPr>
          <w:rStyle w:val="Rubrik3Char"/>
        </w:rPr>
        <w:t>Signering via patientens lablista</w:t>
      </w:r>
    </w:p>
    <w:p w14:paraId="293C693D" w14:textId="77777777" w:rsidR="00250716" w:rsidRPr="00CE4D0B" w:rsidRDefault="00250716" w:rsidP="00250716">
      <w:pPr>
        <w:spacing w:after="0" w:line="240" w:lineRule="auto"/>
        <w:ind w:right="0"/>
        <w:rPr>
          <w:szCs w:val="20"/>
        </w:rPr>
      </w:pPr>
      <w:r w:rsidRPr="00CE4D0B">
        <w:rPr>
          <w:szCs w:val="20"/>
        </w:rPr>
        <w:t xml:space="preserve">Genom att klicka på fältet där datum och klockslag står markeras hela kolumnen, tryck på </w:t>
      </w:r>
      <w:r w:rsidRPr="00CE4D0B">
        <w:rPr>
          <w:b/>
          <w:szCs w:val="20"/>
        </w:rPr>
        <w:t>Signera</w:t>
      </w:r>
      <w:r w:rsidRPr="00CE4D0B">
        <w:rPr>
          <w:szCs w:val="20"/>
        </w:rPr>
        <w:t xml:space="preserve"> och alla markerade prover signeras.</w:t>
      </w:r>
      <w:r w:rsidRPr="00CE4D0B">
        <w:rPr>
          <w:szCs w:val="20"/>
        </w:rPr>
        <w:br/>
      </w:r>
    </w:p>
    <w:p w14:paraId="0D9E09FA" w14:textId="77777777" w:rsidR="00250716" w:rsidRPr="00CE4D0B" w:rsidRDefault="00250716" w:rsidP="00250716">
      <w:pPr>
        <w:pStyle w:val="Rubrik3"/>
      </w:pPr>
      <w:r w:rsidRPr="00CE4D0B">
        <w:t>Signering via signeringskorg</w:t>
      </w:r>
    </w:p>
    <w:p w14:paraId="02F173DF" w14:textId="77777777" w:rsidR="00250716" w:rsidRPr="00CE4D0B" w:rsidRDefault="00250716" w:rsidP="00250716">
      <w:pPr>
        <w:spacing w:after="0" w:line="240" w:lineRule="auto"/>
        <w:ind w:right="0"/>
        <w:rPr>
          <w:szCs w:val="20"/>
        </w:rPr>
      </w:pPr>
      <w:r w:rsidRPr="00CE4D0B">
        <w:rPr>
          <w:szCs w:val="20"/>
        </w:rPr>
        <w:t xml:space="preserve">I signeringskorgen kan man selektera på bara provsvar genom att bocka för </w:t>
      </w:r>
      <w:r w:rsidRPr="00CE4D0B">
        <w:rPr>
          <w:b/>
          <w:szCs w:val="20"/>
        </w:rPr>
        <w:t>Lab</w:t>
      </w:r>
      <w:r w:rsidRPr="00CE4D0B">
        <w:rPr>
          <w:szCs w:val="20"/>
        </w:rPr>
        <w:t xml:space="preserve"> och trycka på </w:t>
      </w:r>
      <w:r w:rsidRPr="00CE4D0B">
        <w:rPr>
          <w:b/>
          <w:szCs w:val="20"/>
        </w:rPr>
        <w:t>Uppdatera</w:t>
      </w:r>
      <w:r w:rsidRPr="00CE4D0B">
        <w:rPr>
          <w:szCs w:val="20"/>
        </w:rPr>
        <w:t>.</w:t>
      </w:r>
    </w:p>
    <w:p w14:paraId="03F6E065" w14:textId="77777777" w:rsidR="00250716" w:rsidRPr="00CE4D0B" w:rsidRDefault="00250716" w:rsidP="00250716">
      <w:pPr>
        <w:spacing w:after="0" w:line="240" w:lineRule="auto"/>
        <w:ind w:right="0"/>
        <w:rPr>
          <w:szCs w:val="20"/>
        </w:rPr>
      </w:pPr>
      <w:r w:rsidRPr="00CE4D0B">
        <w:rPr>
          <w:szCs w:val="20"/>
        </w:rPr>
        <w:t xml:space="preserve">Det kommer en post för varje patients labbeställning. Genom att trycka på den posten kommer man till patientens lablista. Markera hela kolumnen och tyck på Sign. </w:t>
      </w:r>
    </w:p>
    <w:p w14:paraId="310B46E1" w14:textId="77777777" w:rsidR="00250716" w:rsidRPr="00CE4D0B" w:rsidRDefault="00250716" w:rsidP="00250716">
      <w:pPr>
        <w:spacing w:after="0" w:line="240" w:lineRule="auto"/>
        <w:ind w:right="0"/>
        <w:rPr>
          <w:szCs w:val="20"/>
        </w:rPr>
      </w:pPr>
    </w:p>
    <w:p w14:paraId="18AAFB73" w14:textId="77777777" w:rsidR="00250716" w:rsidRPr="00CE4D0B" w:rsidRDefault="00250716" w:rsidP="00250716">
      <w:pPr>
        <w:spacing w:after="0" w:line="240" w:lineRule="auto"/>
        <w:ind w:right="0"/>
        <w:rPr>
          <w:szCs w:val="20"/>
        </w:rPr>
      </w:pPr>
      <w:r w:rsidRPr="00CE4D0B">
        <w:rPr>
          <w:noProof/>
          <w:szCs w:val="20"/>
        </w:rPr>
        <w:lastRenderedPageBreak/>
        <mc:AlternateContent>
          <mc:Choice Requires="wps">
            <w:drawing>
              <wp:anchor distT="0" distB="0" distL="114300" distR="114300" simplePos="0" relativeHeight="251695104" behindDoc="0" locked="0" layoutInCell="0" allowOverlap="1" wp14:anchorId="6636B384" wp14:editId="6784B9F4">
                <wp:simplePos x="0" y="0"/>
                <wp:positionH relativeFrom="column">
                  <wp:posOffset>2257348</wp:posOffset>
                </wp:positionH>
                <wp:positionV relativeFrom="paragraph">
                  <wp:posOffset>2857170</wp:posOffset>
                </wp:positionV>
                <wp:extent cx="289781" cy="111318"/>
                <wp:effectExtent l="0" t="0" r="15240" b="22225"/>
                <wp:wrapNone/>
                <wp:docPr id="135" name="Ellips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781" cy="111318"/>
                        </a:xfrm>
                        <a:prstGeom prst="ellipse">
                          <a:avLst/>
                        </a:prstGeom>
                        <a:noFill/>
                        <a:ln w="952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A168D0A" id="Ellips 135" o:spid="_x0000_s1026" style="position:absolute;margin-left:177.75pt;margin-top:224.95pt;width:22.8pt;height:8.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" o:allowincell="f" filled="f" strokecolor="red"/>
            </w:pict>
          </mc:Fallback>
        </mc:AlternateContent>
      </w:r>
      <w:r w:rsidRPr="00CE4D0B">
        <w:rPr>
          <w:noProof/>
          <w:szCs w:val="20"/>
        </w:rPr>
        <w:drawing>
          <wp:inline distT="0" distB="0" distL="0" distR="0" wp14:anchorId="7EB49D87" wp14:editId="720C2E97">
            <wp:extent cx="5322570" cy="3570514"/>
            <wp:effectExtent l="0" t="0" r="0" b="0"/>
            <wp:docPr id="134" name="Bildobjekt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329240" cy="3574989"/>
                    </a:xfrm>
                    <a:prstGeom prst="rect">
                      <a:avLst/>
                    </a:prstGeom>
                    <a:noFill/>
                    <a:ln>
                      <a:noFill/>
                    </a:ln>
                  </pic:spPr>
                </pic:pic>
              </a:graphicData>
            </a:graphic>
          </wp:inline>
        </w:drawing>
      </w:r>
    </w:p>
    <w:p w14:paraId="727D2D93" w14:textId="77777777" w:rsidR="00250716" w:rsidRPr="00CE4D0B" w:rsidRDefault="00250716" w:rsidP="00250716">
      <w:pPr>
        <w:spacing w:after="0" w:line="240" w:lineRule="auto"/>
        <w:ind w:right="0"/>
        <w:rPr>
          <w:szCs w:val="20"/>
        </w:rPr>
      </w:pPr>
    </w:p>
    <w:p w14:paraId="474A4AD6" w14:textId="77777777" w:rsidR="00250716" w:rsidRPr="00CE4D0B" w:rsidRDefault="00250716" w:rsidP="00250716">
      <w:pPr>
        <w:pStyle w:val="Rubrik2"/>
      </w:pPr>
      <w:bookmarkStart w:id="171" w:name="_Toc194064089"/>
      <w:r w:rsidRPr="00CE4D0B">
        <w:t>Analyssvar på fel patient</w:t>
      </w:r>
      <w:bookmarkEnd w:id="171"/>
    </w:p>
    <w:p w14:paraId="0825E1AA" w14:textId="25E25DC5" w:rsidR="00250716" w:rsidRPr="00CE4D0B" w:rsidRDefault="00250716" w:rsidP="00250716">
      <w:pPr>
        <w:spacing w:after="0" w:line="240" w:lineRule="auto"/>
        <w:ind w:right="0"/>
        <w:rPr>
          <w:szCs w:val="20"/>
        </w:rPr>
      </w:pPr>
      <w:r w:rsidRPr="00CE4D0B">
        <w:rPr>
          <w:szCs w:val="20"/>
        </w:rPr>
        <w:t>Vid provsvar till fel patient skall man ringa till Kemlab:s kundtjänst tfn 010-435 27 0</w:t>
      </w:r>
      <w:r w:rsidR="009D702B">
        <w:rPr>
          <w:szCs w:val="20"/>
        </w:rPr>
        <w:t>0</w:t>
      </w:r>
      <w:r w:rsidRPr="00CE4D0B">
        <w:rPr>
          <w:szCs w:val="20"/>
        </w:rPr>
        <w:t xml:space="preserve"> och meddela att det är provsvar på fel patient.</w:t>
      </w:r>
    </w:p>
    <w:p w14:paraId="304EFC25" w14:textId="77777777" w:rsidR="00250716" w:rsidRPr="00CE4D0B" w:rsidRDefault="00250716" w:rsidP="00250716">
      <w:pPr>
        <w:spacing w:after="0" w:line="240" w:lineRule="auto"/>
        <w:ind w:right="0"/>
        <w:rPr>
          <w:szCs w:val="20"/>
        </w:rPr>
      </w:pPr>
      <w:r w:rsidRPr="00CE4D0B">
        <w:rPr>
          <w:szCs w:val="20"/>
        </w:rPr>
        <w:t>Kemlab skickar då ett svar med texten ”Fel patient” som ersätter tidigare svar.</w:t>
      </w:r>
    </w:p>
    <w:p w14:paraId="612BD28F" w14:textId="77777777" w:rsidR="00250716" w:rsidRPr="00CE4D0B" w:rsidRDefault="00250716" w:rsidP="00250716">
      <w:pPr>
        <w:spacing w:after="0" w:line="240" w:lineRule="auto"/>
        <w:ind w:right="0"/>
        <w:rPr>
          <w:szCs w:val="20"/>
        </w:rPr>
      </w:pPr>
      <w:r w:rsidRPr="00CE4D0B">
        <w:rPr>
          <w:szCs w:val="20"/>
        </w:rPr>
        <w:t>Detta kan då signeras.</w:t>
      </w:r>
    </w:p>
    <w:p w14:paraId="69399DD9" w14:textId="77777777" w:rsidR="00250716" w:rsidRPr="00CE4D0B" w:rsidRDefault="00250716" w:rsidP="00250716">
      <w:pPr>
        <w:spacing w:after="0" w:line="240" w:lineRule="auto"/>
        <w:ind w:right="0"/>
        <w:rPr>
          <w:szCs w:val="20"/>
        </w:rPr>
      </w:pPr>
    </w:p>
    <w:p w14:paraId="62698F3B" w14:textId="77777777" w:rsidR="00250716" w:rsidRPr="00CE4D0B" w:rsidRDefault="00250716" w:rsidP="00250716">
      <w:pPr>
        <w:spacing w:after="0" w:line="240" w:lineRule="auto"/>
        <w:ind w:right="0"/>
        <w:rPr>
          <w:szCs w:val="20"/>
        </w:rPr>
      </w:pPr>
      <w:r w:rsidRPr="00CE4D0B">
        <w:rPr>
          <w:szCs w:val="20"/>
        </w:rPr>
        <w:t>Är remissen märkt med fel patientdata måste provet tas om eftersom man inte får ändra patientdata på en remiss.</w:t>
      </w:r>
    </w:p>
    <w:p w14:paraId="21840AB6" w14:textId="77777777" w:rsidR="009D702B" w:rsidRDefault="009D702B">
      <w:pPr>
        <w:spacing w:after="0" w:line="240" w:lineRule="auto"/>
        <w:ind w:left="0" w:right="0"/>
        <w:rPr>
          <w:rFonts w:ascii="Verdana" w:eastAsiaTheme="majorEastAsia" w:hAnsi="Verdana" w:cstheme="majorBidi"/>
          <w:bCs/>
          <w:color w:val="000000" w:themeColor="text1"/>
          <w:sz w:val="36"/>
          <w:szCs w:val="26"/>
        </w:rPr>
      </w:pPr>
      <w:r>
        <w:br w:type="page"/>
      </w:r>
    </w:p>
    <w:p w14:paraId="06A8BEE0" w14:textId="4A36BDFA" w:rsidR="00250716" w:rsidRPr="00CE4D0B" w:rsidRDefault="00250716" w:rsidP="00250716">
      <w:pPr>
        <w:pStyle w:val="Rubrik2"/>
      </w:pPr>
      <w:bookmarkStart w:id="172" w:name="_Toc194064090"/>
      <w:r w:rsidRPr="00CE4D0B">
        <w:lastRenderedPageBreak/>
        <w:t>Reservrutin och Läsläge i Melior</w:t>
      </w:r>
      <w:bookmarkEnd w:id="172"/>
    </w:p>
    <w:p w14:paraId="12AF5532" w14:textId="77777777" w:rsidR="00250716" w:rsidRPr="00CE4D0B" w:rsidRDefault="00250716" w:rsidP="00250716">
      <w:pPr>
        <w:spacing w:after="0" w:line="240" w:lineRule="auto"/>
        <w:ind w:right="0"/>
        <w:rPr>
          <w:bCs/>
          <w:szCs w:val="20"/>
        </w:rPr>
      </w:pPr>
      <w:r w:rsidRPr="00CE4D0B">
        <w:rPr>
          <w:szCs w:val="20"/>
        </w:rPr>
        <w:t>Nedanstående rutiner skall tillämpas som riktlinjer och stöd vid problem med Meliorjournalen.</w:t>
      </w:r>
      <w:r w:rsidRPr="00CE4D0B">
        <w:rPr>
          <w:szCs w:val="20"/>
        </w:rPr>
        <w:br/>
      </w:r>
      <w:r w:rsidRPr="00CE4D0B">
        <w:rPr>
          <w:szCs w:val="20"/>
        </w:rPr>
        <w:br/>
      </w:r>
      <w:r w:rsidRPr="00CE4D0B">
        <w:rPr>
          <w:bCs/>
          <w:szCs w:val="20"/>
          <w:u w:val="single"/>
        </w:rPr>
        <w:t>Nedan listas möjliga orsaker till driftstörningar:</w:t>
      </w:r>
    </w:p>
    <w:p w14:paraId="6B640D05" w14:textId="77777777" w:rsidR="00250716" w:rsidRPr="00CE4D0B" w:rsidRDefault="00250716" w:rsidP="00FE386B">
      <w:pPr>
        <w:numPr>
          <w:ilvl w:val="0"/>
          <w:numId w:val="30"/>
        </w:numPr>
        <w:spacing w:after="0" w:line="240" w:lineRule="auto"/>
        <w:ind w:left="567" w:right="0"/>
        <w:rPr>
          <w:szCs w:val="20"/>
        </w:rPr>
      </w:pPr>
      <w:r w:rsidRPr="00CE4D0B">
        <w:rPr>
          <w:szCs w:val="20"/>
        </w:rPr>
        <w:t>Oplanerat stopp i Melior</w:t>
      </w:r>
    </w:p>
    <w:p w14:paraId="785458F2" w14:textId="77777777" w:rsidR="00250716" w:rsidRPr="00CE4D0B" w:rsidRDefault="00250716" w:rsidP="00FE386B">
      <w:pPr>
        <w:numPr>
          <w:ilvl w:val="0"/>
          <w:numId w:val="30"/>
        </w:numPr>
        <w:spacing w:after="0" w:line="240" w:lineRule="auto"/>
        <w:ind w:left="567" w:right="0"/>
        <w:rPr>
          <w:szCs w:val="20"/>
        </w:rPr>
      </w:pPr>
      <w:r w:rsidRPr="00CE4D0B">
        <w:rPr>
          <w:szCs w:val="20"/>
        </w:rPr>
        <w:t>Melior uppgraderas</w:t>
      </w:r>
    </w:p>
    <w:p w14:paraId="3385198B" w14:textId="752A9608" w:rsidR="00250716" w:rsidRPr="009D702B" w:rsidRDefault="00250716" w:rsidP="009D702B">
      <w:pPr>
        <w:numPr>
          <w:ilvl w:val="0"/>
          <w:numId w:val="30"/>
        </w:numPr>
        <w:spacing w:after="0" w:line="240" w:lineRule="auto"/>
        <w:ind w:left="567" w:right="0"/>
        <w:rPr>
          <w:szCs w:val="20"/>
        </w:rPr>
      </w:pPr>
      <w:r w:rsidRPr="00CE4D0B">
        <w:rPr>
          <w:szCs w:val="20"/>
        </w:rPr>
        <w:t>Fel konstaterat i Melior</w:t>
      </w:r>
      <w:r w:rsidRPr="00CE4D0B">
        <w:rPr>
          <w:szCs w:val="20"/>
        </w:rPr>
        <w:br/>
      </w:r>
    </w:p>
    <w:tbl>
      <w:tblPr>
        <w:tblW w:w="9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3"/>
        <w:gridCol w:w="5387"/>
      </w:tblGrid>
      <w:tr w:rsidR="00250716" w:rsidRPr="00CE4D0B" w14:paraId="51CAF63F" w14:textId="77777777" w:rsidTr="0092540F">
        <w:tc>
          <w:tcPr>
            <w:tcW w:w="3823" w:type="dxa"/>
          </w:tcPr>
          <w:p w14:paraId="1431B3AE" w14:textId="77777777" w:rsidR="00250716" w:rsidRPr="00CE4D0B" w:rsidRDefault="00250716" w:rsidP="00250716">
            <w:pPr>
              <w:keepNext/>
              <w:keepLines/>
              <w:spacing w:before="40" w:after="0" w:line="240" w:lineRule="auto"/>
              <w:ind w:right="0"/>
              <w:outlineLvl w:val="5"/>
              <w:rPr>
                <w:i/>
                <w:szCs w:val="20"/>
              </w:rPr>
            </w:pPr>
            <w:r w:rsidRPr="00CE4D0B">
              <w:rPr>
                <w:i/>
                <w:szCs w:val="20"/>
              </w:rPr>
              <w:t>Driftstörning</w:t>
            </w:r>
          </w:p>
        </w:tc>
        <w:tc>
          <w:tcPr>
            <w:tcW w:w="5387" w:type="dxa"/>
          </w:tcPr>
          <w:p w14:paraId="51C6C6F1" w14:textId="77777777" w:rsidR="00250716" w:rsidRPr="00CE4D0B" w:rsidRDefault="00250716" w:rsidP="00250716">
            <w:pPr>
              <w:keepNext/>
              <w:keepLines/>
              <w:spacing w:before="40" w:after="0" w:line="240" w:lineRule="auto"/>
              <w:ind w:right="0"/>
              <w:outlineLvl w:val="5"/>
              <w:rPr>
                <w:b/>
                <w:i/>
                <w:color w:val="1F4D78"/>
                <w:sz w:val="28"/>
                <w:szCs w:val="20"/>
              </w:rPr>
            </w:pPr>
            <w:r w:rsidRPr="00CE4D0B">
              <w:rPr>
                <w:i/>
                <w:szCs w:val="20"/>
              </w:rPr>
              <w:t>Oplanerat stopp i Melior</w:t>
            </w:r>
          </w:p>
        </w:tc>
      </w:tr>
      <w:tr w:rsidR="00250716" w:rsidRPr="00CE4D0B" w14:paraId="19D85454" w14:textId="77777777" w:rsidTr="0092540F">
        <w:tc>
          <w:tcPr>
            <w:tcW w:w="3823" w:type="dxa"/>
          </w:tcPr>
          <w:p w14:paraId="7255C1E6" w14:textId="77777777" w:rsidR="00250716" w:rsidRPr="00CE4D0B" w:rsidRDefault="00250716" w:rsidP="00250716">
            <w:pPr>
              <w:spacing w:after="0" w:line="240" w:lineRule="auto"/>
              <w:ind w:right="0"/>
              <w:rPr>
                <w:b/>
                <w:szCs w:val="20"/>
              </w:rPr>
            </w:pPr>
            <w:r w:rsidRPr="00CE4D0B">
              <w:rPr>
                <w:b/>
                <w:szCs w:val="20"/>
              </w:rPr>
              <w:t>Möjliga orsaker</w:t>
            </w:r>
          </w:p>
        </w:tc>
        <w:tc>
          <w:tcPr>
            <w:tcW w:w="5387" w:type="dxa"/>
          </w:tcPr>
          <w:p w14:paraId="5EFC8DCA" w14:textId="77777777" w:rsidR="00250716" w:rsidRPr="00CE4D0B" w:rsidRDefault="00250716" w:rsidP="00250716">
            <w:pPr>
              <w:spacing w:after="0" w:line="240" w:lineRule="auto"/>
              <w:ind w:right="0"/>
              <w:rPr>
                <w:bCs/>
                <w:szCs w:val="28"/>
              </w:rPr>
            </w:pPr>
            <w:r w:rsidRPr="00CE4D0B">
              <w:rPr>
                <w:bCs/>
                <w:szCs w:val="28"/>
              </w:rPr>
              <w:t>Datorhaveri, totalt programsammanbrott, databashaveri, avbrott i kommunikationen.</w:t>
            </w:r>
          </w:p>
        </w:tc>
      </w:tr>
      <w:tr w:rsidR="00250716" w:rsidRPr="00CE4D0B" w14:paraId="3B07EDC8" w14:textId="77777777" w:rsidTr="0092540F">
        <w:tc>
          <w:tcPr>
            <w:tcW w:w="3823" w:type="dxa"/>
          </w:tcPr>
          <w:p w14:paraId="1B27DB1B" w14:textId="77777777" w:rsidR="00250716" w:rsidRPr="00CE4D0B" w:rsidRDefault="00250716" w:rsidP="00250716">
            <w:pPr>
              <w:keepNext/>
              <w:keepLines/>
              <w:spacing w:before="40" w:after="0" w:line="240" w:lineRule="auto"/>
              <w:ind w:right="0"/>
              <w:outlineLvl w:val="6"/>
              <w:rPr>
                <w:b/>
                <w:bCs/>
                <w:color w:val="1F4D78"/>
                <w:szCs w:val="20"/>
              </w:rPr>
            </w:pPr>
            <w:r w:rsidRPr="00CE4D0B">
              <w:rPr>
                <w:b/>
                <w:bCs/>
                <w:szCs w:val="20"/>
              </w:rPr>
              <w:t>Beslut</w:t>
            </w:r>
          </w:p>
        </w:tc>
        <w:tc>
          <w:tcPr>
            <w:tcW w:w="5387" w:type="dxa"/>
          </w:tcPr>
          <w:p w14:paraId="630D6450" w14:textId="77777777" w:rsidR="00250716" w:rsidRPr="00CE4D0B" w:rsidRDefault="00250716" w:rsidP="00250716">
            <w:pPr>
              <w:spacing w:after="0" w:line="240" w:lineRule="auto"/>
              <w:ind w:right="0"/>
              <w:rPr>
                <w:szCs w:val="20"/>
              </w:rPr>
            </w:pPr>
            <w:r w:rsidRPr="00CE4D0B">
              <w:rPr>
                <w:b/>
                <w:szCs w:val="20"/>
              </w:rPr>
              <w:t>Meliorstopp mån – fre kl 07.30 – 16.00</w:t>
            </w:r>
            <w:r w:rsidRPr="00CE4D0B">
              <w:rPr>
                <w:szCs w:val="20"/>
              </w:rPr>
              <w:br/>
              <w:t xml:space="preserve">Kontakta Support VGR-IT 010-47 37 100 för felanmälan. </w:t>
            </w:r>
          </w:p>
          <w:p w14:paraId="13CE322C" w14:textId="77777777" w:rsidR="00250716" w:rsidRPr="00CE4D0B" w:rsidRDefault="00250716" w:rsidP="00250716">
            <w:pPr>
              <w:spacing w:after="0" w:line="240" w:lineRule="auto"/>
              <w:ind w:right="0"/>
              <w:rPr>
                <w:szCs w:val="20"/>
              </w:rPr>
            </w:pPr>
            <w:r w:rsidRPr="00CE4D0B">
              <w:rPr>
                <w:szCs w:val="20"/>
              </w:rPr>
              <w:t>NU-TIB kan också sökas om Melior ligger nere.</w:t>
            </w:r>
          </w:p>
          <w:p w14:paraId="6867850B" w14:textId="77777777" w:rsidR="00250716" w:rsidRPr="00CE4D0B" w:rsidRDefault="00250716" w:rsidP="00250716">
            <w:pPr>
              <w:spacing w:after="0" w:line="240" w:lineRule="auto"/>
              <w:ind w:right="0"/>
              <w:rPr>
                <w:b/>
                <w:szCs w:val="20"/>
              </w:rPr>
            </w:pPr>
            <w:r w:rsidRPr="00CE4D0B">
              <w:rPr>
                <w:szCs w:val="20"/>
              </w:rPr>
              <w:br/>
            </w:r>
            <w:r w:rsidRPr="00CE4D0B">
              <w:rPr>
                <w:b/>
                <w:szCs w:val="20"/>
              </w:rPr>
              <w:t>Övriga tider på dygnet</w:t>
            </w:r>
            <w:r w:rsidRPr="00CE4D0B">
              <w:rPr>
                <w:b/>
                <w:szCs w:val="20"/>
              </w:rPr>
              <w:br/>
            </w:r>
            <w:r w:rsidRPr="00CE4D0B">
              <w:rPr>
                <w:szCs w:val="20"/>
              </w:rPr>
              <w:t>Ta kontakt med någon annan avd./mott för att få reda på om de har samma problem.</w:t>
            </w:r>
            <w:r w:rsidRPr="00CE4D0B">
              <w:rPr>
                <w:szCs w:val="20"/>
              </w:rPr>
              <w:br/>
              <w:t>Om Melior inte fungerar på någon avdelning/mottagning kontakta telefonväxeln och be att de söker IT-jouren.</w:t>
            </w:r>
            <w:r w:rsidRPr="00CE4D0B">
              <w:rPr>
                <w:szCs w:val="20"/>
              </w:rPr>
              <w:br/>
            </w:r>
            <w:r w:rsidRPr="00CE4D0B">
              <w:rPr>
                <w:szCs w:val="20"/>
              </w:rPr>
              <w:br/>
            </w:r>
            <w:r w:rsidRPr="00CE4D0B">
              <w:rPr>
                <w:b/>
                <w:szCs w:val="20"/>
              </w:rPr>
              <w:t>Reservrutin</w:t>
            </w:r>
          </w:p>
          <w:p w14:paraId="6667E6A3" w14:textId="77777777" w:rsidR="00250716" w:rsidRPr="00CE4D0B" w:rsidRDefault="00250716" w:rsidP="00250716">
            <w:pPr>
              <w:spacing w:after="0" w:line="240" w:lineRule="auto"/>
              <w:ind w:right="0"/>
              <w:rPr>
                <w:b/>
                <w:szCs w:val="20"/>
              </w:rPr>
            </w:pPr>
            <w:r w:rsidRPr="00CE4D0B">
              <w:rPr>
                <w:szCs w:val="20"/>
              </w:rPr>
              <w:t>Börja dokumentera på rapportblad.</w:t>
            </w:r>
            <w:r w:rsidRPr="00CE4D0B">
              <w:rPr>
                <w:szCs w:val="20"/>
              </w:rPr>
              <w:br/>
              <w:t>Skriv om möjligt in dokumentationen i Melior efter stoppet.</w:t>
            </w:r>
            <w:r w:rsidRPr="00CE4D0B">
              <w:rPr>
                <w:szCs w:val="20"/>
              </w:rPr>
              <w:br/>
            </w:r>
            <w:r w:rsidRPr="00CE4D0B">
              <w:rPr>
                <w:szCs w:val="20"/>
              </w:rPr>
              <w:br/>
              <w:t xml:space="preserve">Då Melior eventuellt kan fungera i annat husblock </w:t>
            </w:r>
            <w:r w:rsidRPr="00CE4D0B">
              <w:rPr>
                <w:szCs w:val="20"/>
              </w:rPr>
              <w:br/>
              <w:t>(t ex på Akutmott) eller på annat sjukhus i NU-sjukvården, kan man ta kontakt med dem för att få tillgång till Meliorjournalen fram tills det att felet är avhjälpt.</w:t>
            </w:r>
          </w:p>
        </w:tc>
      </w:tr>
      <w:tr w:rsidR="00250716" w:rsidRPr="00CE4D0B" w14:paraId="1EB0B7CA" w14:textId="77777777" w:rsidTr="0092540F">
        <w:tc>
          <w:tcPr>
            <w:tcW w:w="3823" w:type="dxa"/>
          </w:tcPr>
          <w:p w14:paraId="3A39E115" w14:textId="77777777" w:rsidR="00250716" w:rsidRPr="00CE4D0B" w:rsidRDefault="00250716" w:rsidP="00250716">
            <w:pPr>
              <w:keepNext/>
              <w:keepLines/>
              <w:spacing w:before="40" w:after="0" w:line="240" w:lineRule="auto"/>
              <w:ind w:right="0"/>
              <w:outlineLvl w:val="5"/>
              <w:rPr>
                <w:rFonts w:ascii="Calibri Light" w:hAnsi="Calibri Light"/>
                <w:i/>
                <w:color w:val="1F4D78"/>
                <w:szCs w:val="20"/>
              </w:rPr>
            </w:pPr>
            <w:r w:rsidRPr="00CE4D0B">
              <w:rPr>
                <w:i/>
                <w:szCs w:val="20"/>
              </w:rPr>
              <w:t>Driftstörning</w:t>
            </w:r>
          </w:p>
        </w:tc>
        <w:tc>
          <w:tcPr>
            <w:tcW w:w="5387" w:type="dxa"/>
          </w:tcPr>
          <w:p w14:paraId="597CAAC9" w14:textId="77777777" w:rsidR="00250716" w:rsidRPr="00CE4D0B" w:rsidRDefault="00250716" w:rsidP="00250716">
            <w:pPr>
              <w:keepNext/>
              <w:keepLines/>
              <w:spacing w:before="40" w:after="0" w:line="240" w:lineRule="auto"/>
              <w:ind w:right="0"/>
              <w:outlineLvl w:val="5"/>
              <w:rPr>
                <w:rFonts w:ascii="Calibri Light" w:hAnsi="Calibri Light"/>
                <w:b/>
                <w:i/>
                <w:color w:val="1F4D78"/>
                <w:sz w:val="28"/>
                <w:szCs w:val="20"/>
              </w:rPr>
            </w:pPr>
            <w:r w:rsidRPr="00CE4D0B">
              <w:rPr>
                <w:i/>
                <w:szCs w:val="20"/>
              </w:rPr>
              <w:t>Melior uppgraderas</w:t>
            </w:r>
          </w:p>
        </w:tc>
      </w:tr>
      <w:tr w:rsidR="00250716" w:rsidRPr="00CE4D0B" w14:paraId="4DB7E995" w14:textId="77777777" w:rsidTr="0092540F">
        <w:tc>
          <w:tcPr>
            <w:tcW w:w="3823" w:type="dxa"/>
          </w:tcPr>
          <w:p w14:paraId="7C8780E5" w14:textId="77777777" w:rsidR="00250716" w:rsidRPr="00CE4D0B" w:rsidRDefault="00250716" w:rsidP="00250716">
            <w:pPr>
              <w:spacing w:after="0" w:line="240" w:lineRule="auto"/>
              <w:ind w:right="0"/>
              <w:rPr>
                <w:b/>
                <w:szCs w:val="20"/>
              </w:rPr>
            </w:pPr>
            <w:r w:rsidRPr="00CE4D0B">
              <w:rPr>
                <w:b/>
                <w:szCs w:val="20"/>
              </w:rPr>
              <w:t>Möjliga orsaker</w:t>
            </w:r>
          </w:p>
        </w:tc>
        <w:tc>
          <w:tcPr>
            <w:tcW w:w="5387" w:type="dxa"/>
          </w:tcPr>
          <w:p w14:paraId="7568BA17" w14:textId="77777777" w:rsidR="00250716" w:rsidRPr="00CE4D0B" w:rsidRDefault="00250716" w:rsidP="00250716">
            <w:pPr>
              <w:spacing w:after="0" w:line="240" w:lineRule="auto"/>
              <w:ind w:right="0"/>
              <w:rPr>
                <w:szCs w:val="20"/>
              </w:rPr>
            </w:pPr>
            <w:r w:rsidRPr="00CE4D0B">
              <w:rPr>
                <w:szCs w:val="20"/>
              </w:rPr>
              <w:t>Planerat stopp och läsläge råder i Melior.</w:t>
            </w:r>
            <w:r w:rsidRPr="00CE4D0B">
              <w:rPr>
                <w:szCs w:val="20"/>
              </w:rPr>
              <w:br/>
            </w:r>
          </w:p>
        </w:tc>
      </w:tr>
    </w:tbl>
    <w:p w14:paraId="64B9E854" w14:textId="77777777" w:rsidR="009D702B" w:rsidRDefault="009D702B">
      <w:r>
        <w:br w:type="page"/>
      </w:r>
    </w:p>
    <w:tbl>
      <w:tblPr>
        <w:tblW w:w="9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3"/>
        <w:gridCol w:w="5387"/>
      </w:tblGrid>
      <w:tr w:rsidR="00250716" w:rsidRPr="00CE4D0B" w14:paraId="4C02B583" w14:textId="77777777" w:rsidTr="0092540F">
        <w:tc>
          <w:tcPr>
            <w:tcW w:w="3823" w:type="dxa"/>
          </w:tcPr>
          <w:p w14:paraId="2388E241" w14:textId="7DCAB620" w:rsidR="00250716" w:rsidRPr="00CE4D0B" w:rsidRDefault="00250716" w:rsidP="00250716">
            <w:pPr>
              <w:spacing w:after="0" w:line="240" w:lineRule="auto"/>
              <w:ind w:right="0"/>
              <w:rPr>
                <w:b/>
                <w:szCs w:val="20"/>
              </w:rPr>
            </w:pPr>
            <w:r w:rsidRPr="00CE4D0B">
              <w:rPr>
                <w:b/>
                <w:szCs w:val="20"/>
              </w:rPr>
              <w:lastRenderedPageBreak/>
              <w:t>Beslut</w:t>
            </w:r>
          </w:p>
        </w:tc>
        <w:tc>
          <w:tcPr>
            <w:tcW w:w="5387" w:type="dxa"/>
          </w:tcPr>
          <w:p w14:paraId="555CAB62" w14:textId="77777777" w:rsidR="00250716" w:rsidRPr="00CE4D0B" w:rsidRDefault="00250716" w:rsidP="00250716">
            <w:pPr>
              <w:spacing w:after="0" w:line="240" w:lineRule="auto"/>
              <w:ind w:right="0"/>
              <w:rPr>
                <w:szCs w:val="20"/>
              </w:rPr>
            </w:pPr>
            <w:r w:rsidRPr="00CE4D0B">
              <w:rPr>
                <w:szCs w:val="20"/>
              </w:rPr>
              <w:t>Personalen skall i god tid få information om när Melior uppgraderas, dels:</w:t>
            </w:r>
          </w:p>
          <w:p w14:paraId="5F27AB49" w14:textId="77777777" w:rsidR="00250716" w:rsidRPr="00CE4D0B" w:rsidRDefault="00250716" w:rsidP="00250716">
            <w:pPr>
              <w:spacing w:after="0" w:line="240" w:lineRule="auto"/>
              <w:ind w:right="0"/>
              <w:rPr>
                <w:szCs w:val="20"/>
              </w:rPr>
            </w:pPr>
            <w:r w:rsidRPr="00CE4D0B">
              <w:rPr>
                <w:szCs w:val="20"/>
              </w:rPr>
              <w:br/>
              <w:t>- genom sina verksamhetsrepresentanter</w:t>
            </w:r>
          </w:p>
          <w:p w14:paraId="0FE303D0" w14:textId="77777777" w:rsidR="00250716" w:rsidRPr="00CE4D0B" w:rsidRDefault="00250716" w:rsidP="00250716">
            <w:pPr>
              <w:spacing w:after="0" w:line="240" w:lineRule="auto"/>
              <w:ind w:right="0"/>
              <w:rPr>
                <w:szCs w:val="20"/>
              </w:rPr>
            </w:pPr>
            <w:r w:rsidRPr="00CE4D0B">
              <w:rPr>
                <w:szCs w:val="20"/>
              </w:rPr>
              <w:t>- information på Intranätet</w:t>
            </w:r>
            <w:r w:rsidRPr="00CE4D0B">
              <w:rPr>
                <w:szCs w:val="20"/>
              </w:rPr>
              <w:br/>
              <w:t>- om möjligt inloggningsmeddelande</w:t>
            </w:r>
            <w:r w:rsidRPr="00CE4D0B">
              <w:rPr>
                <w:szCs w:val="20"/>
              </w:rPr>
              <w:br/>
            </w:r>
          </w:p>
          <w:p w14:paraId="1315F272" w14:textId="77777777" w:rsidR="00250716" w:rsidRPr="00CE4D0B" w:rsidRDefault="00250716" w:rsidP="00250716">
            <w:pPr>
              <w:spacing w:after="0" w:line="240" w:lineRule="auto"/>
              <w:ind w:right="0"/>
              <w:rPr>
                <w:szCs w:val="20"/>
              </w:rPr>
            </w:pPr>
            <w:r w:rsidRPr="00CE4D0B">
              <w:rPr>
                <w:szCs w:val="20"/>
              </w:rPr>
              <w:t xml:space="preserve">Då uppgradering sker råder läsläge. Skriv ut utdelningslistan för alla patienter på din avdelning. Filtrera listan över dygnet. </w:t>
            </w:r>
            <w:r w:rsidRPr="00CE4D0B">
              <w:rPr>
                <w:szCs w:val="20"/>
              </w:rPr>
              <w:br/>
              <w:t>Personalen får dokumentera för hand på papper som därefter skrivs in i Melior när systemet återgått till normalläge. Rutiner för efterhandsdokumentation får varje verksamhet ansvara för.</w:t>
            </w:r>
            <w:r w:rsidRPr="00CE4D0B">
              <w:rPr>
                <w:szCs w:val="20"/>
              </w:rPr>
              <w:br/>
            </w:r>
            <w:r w:rsidRPr="00CE4D0B">
              <w:rPr>
                <w:szCs w:val="20"/>
              </w:rPr>
              <w:br/>
              <w:t>Labsvar via fax från Klinisk kemi.</w:t>
            </w:r>
          </w:p>
        </w:tc>
      </w:tr>
      <w:tr w:rsidR="00250716" w:rsidRPr="00CE4D0B" w14:paraId="0357D127" w14:textId="77777777" w:rsidTr="0092540F">
        <w:tc>
          <w:tcPr>
            <w:tcW w:w="3823" w:type="dxa"/>
          </w:tcPr>
          <w:p w14:paraId="1EFA41FA" w14:textId="77777777" w:rsidR="00250716" w:rsidRPr="00CE4D0B" w:rsidRDefault="00250716" w:rsidP="00250716">
            <w:pPr>
              <w:keepNext/>
              <w:keepLines/>
              <w:spacing w:before="40" w:after="0" w:line="240" w:lineRule="auto"/>
              <w:ind w:right="0"/>
              <w:outlineLvl w:val="5"/>
              <w:rPr>
                <w:i/>
                <w:color w:val="1F4D78"/>
                <w:szCs w:val="20"/>
              </w:rPr>
            </w:pPr>
            <w:r w:rsidRPr="00CE4D0B">
              <w:rPr>
                <w:i/>
                <w:szCs w:val="20"/>
              </w:rPr>
              <w:t>Driftstörning</w:t>
            </w:r>
          </w:p>
        </w:tc>
        <w:tc>
          <w:tcPr>
            <w:tcW w:w="5387" w:type="dxa"/>
          </w:tcPr>
          <w:p w14:paraId="01C1D011" w14:textId="77777777" w:rsidR="00250716" w:rsidRPr="00CE4D0B" w:rsidRDefault="00250716" w:rsidP="00250716">
            <w:pPr>
              <w:spacing w:after="0" w:line="240" w:lineRule="auto"/>
              <w:ind w:right="0"/>
              <w:rPr>
                <w:i/>
                <w:szCs w:val="20"/>
              </w:rPr>
            </w:pPr>
            <w:r w:rsidRPr="00CE4D0B">
              <w:rPr>
                <w:b/>
                <w:i/>
                <w:szCs w:val="20"/>
              </w:rPr>
              <w:t>Fel konstaterat i Melior</w:t>
            </w:r>
          </w:p>
        </w:tc>
      </w:tr>
      <w:tr w:rsidR="00250716" w:rsidRPr="00CE4D0B" w14:paraId="412C2234" w14:textId="77777777" w:rsidTr="0092540F">
        <w:tc>
          <w:tcPr>
            <w:tcW w:w="3823" w:type="dxa"/>
          </w:tcPr>
          <w:p w14:paraId="5AFF88C1" w14:textId="77777777" w:rsidR="00250716" w:rsidRPr="00CE4D0B" w:rsidRDefault="00250716" w:rsidP="00250716">
            <w:pPr>
              <w:spacing w:after="0" w:line="240" w:lineRule="auto"/>
              <w:ind w:right="0"/>
              <w:rPr>
                <w:szCs w:val="20"/>
              </w:rPr>
            </w:pPr>
            <w:r w:rsidRPr="00CE4D0B">
              <w:rPr>
                <w:b/>
                <w:szCs w:val="20"/>
              </w:rPr>
              <w:t>Möjliga orsaker</w:t>
            </w:r>
          </w:p>
        </w:tc>
        <w:tc>
          <w:tcPr>
            <w:tcW w:w="5387" w:type="dxa"/>
          </w:tcPr>
          <w:p w14:paraId="182E3ECE" w14:textId="77777777" w:rsidR="00250716" w:rsidRPr="00CE4D0B" w:rsidRDefault="00250716" w:rsidP="00250716">
            <w:pPr>
              <w:spacing w:after="0" w:line="240" w:lineRule="auto"/>
              <w:ind w:right="0"/>
              <w:rPr>
                <w:b/>
                <w:szCs w:val="20"/>
              </w:rPr>
            </w:pPr>
            <w:r w:rsidRPr="00CE4D0B">
              <w:rPr>
                <w:szCs w:val="20"/>
              </w:rPr>
              <w:t>Fel som upptäcks/handhavandefel som behöver åtgärdas av Cerner.</w:t>
            </w:r>
          </w:p>
        </w:tc>
      </w:tr>
      <w:tr w:rsidR="00250716" w:rsidRPr="00CE4D0B" w14:paraId="0C518FEE" w14:textId="77777777" w:rsidTr="0092540F">
        <w:tc>
          <w:tcPr>
            <w:tcW w:w="3823" w:type="dxa"/>
          </w:tcPr>
          <w:p w14:paraId="5528F5AA" w14:textId="77777777" w:rsidR="00250716" w:rsidRPr="00CE4D0B" w:rsidRDefault="00250716" w:rsidP="00250716">
            <w:pPr>
              <w:spacing w:after="0" w:line="240" w:lineRule="auto"/>
              <w:ind w:right="0"/>
              <w:rPr>
                <w:b/>
                <w:szCs w:val="20"/>
              </w:rPr>
            </w:pPr>
            <w:r w:rsidRPr="00CE4D0B">
              <w:rPr>
                <w:b/>
                <w:szCs w:val="20"/>
              </w:rPr>
              <w:t>Beslut</w:t>
            </w:r>
          </w:p>
        </w:tc>
        <w:tc>
          <w:tcPr>
            <w:tcW w:w="5387" w:type="dxa"/>
          </w:tcPr>
          <w:p w14:paraId="1F654D42" w14:textId="77777777" w:rsidR="00250716" w:rsidRPr="00CE4D0B" w:rsidRDefault="00250716" w:rsidP="00250716">
            <w:pPr>
              <w:spacing w:after="0" w:line="240" w:lineRule="auto"/>
              <w:ind w:right="0"/>
              <w:rPr>
                <w:szCs w:val="20"/>
              </w:rPr>
            </w:pPr>
            <w:r w:rsidRPr="00CE4D0B">
              <w:rPr>
                <w:szCs w:val="20"/>
              </w:rPr>
              <w:t>Kontakta Support VGR-IT tfn 010-47 37 100</w:t>
            </w:r>
          </w:p>
        </w:tc>
      </w:tr>
    </w:tbl>
    <w:p w14:paraId="291D4263" w14:textId="77777777" w:rsidR="009D702B" w:rsidRDefault="009D702B" w:rsidP="00250716">
      <w:pPr>
        <w:spacing w:after="0" w:line="240" w:lineRule="auto"/>
        <w:ind w:right="0"/>
        <w:rPr>
          <w:bCs/>
          <w:szCs w:val="20"/>
          <w:u w:val="single"/>
        </w:rPr>
      </w:pPr>
    </w:p>
    <w:p w14:paraId="300B64B8" w14:textId="4B12BE59" w:rsidR="00250716" w:rsidRPr="00CE4D0B" w:rsidRDefault="00250716" w:rsidP="00250716">
      <w:pPr>
        <w:spacing w:after="0" w:line="240" w:lineRule="auto"/>
        <w:ind w:right="0"/>
        <w:rPr>
          <w:bCs/>
          <w:szCs w:val="20"/>
          <w:u w:val="single"/>
        </w:rPr>
      </w:pPr>
      <w:r w:rsidRPr="00CE4D0B">
        <w:rPr>
          <w:bCs/>
          <w:szCs w:val="20"/>
          <w:u w:val="single"/>
        </w:rPr>
        <w:t>Läsläge i Melior</w:t>
      </w:r>
    </w:p>
    <w:p w14:paraId="4023B6B8" w14:textId="77777777" w:rsidR="00250716" w:rsidRPr="00CE4D0B" w:rsidRDefault="00250716" w:rsidP="00250716">
      <w:pPr>
        <w:spacing w:after="0" w:line="240" w:lineRule="auto"/>
        <w:ind w:right="0"/>
        <w:rPr>
          <w:szCs w:val="20"/>
        </w:rPr>
      </w:pPr>
      <w:r w:rsidRPr="00CE4D0B">
        <w:rPr>
          <w:szCs w:val="20"/>
        </w:rPr>
        <w:t>Vid planerade driftstopp &gt;30 minuter startas läsläge i Melior. Vid oplanerad stopp under dagtid som tar längre tid att lösa än 30 minuter startas läsläge i Melior. Under jourtid påbörjas felsökning omgående.</w:t>
      </w:r>
      <w:r w:rsidRPr="00CE4D0B">
        <w:rPr>
          <w:szCs w:val="20"/>
        </w:rPr>
        <w:br/>
      </w:r>
    </w:p>
    <w:p w14:paraId="35257C73" w14:textId="77777777" w:rsidR="00250716" w:rsidRPr="00CE4D0B" w:rsidRDefault="00250716" w:rsidP="00250716">
      <w:pPr>
        <w:autoSpaceDE w:val="0"/>
        <w:autoSpaceDN w:val="0"/>
        <w:adjustRightInd w:val="0"/>
        <w:spacing w:after="0" w:line="240" w:lineRule="atLeast"/>
        <w:ind w:right="0"/>
        <w:rPr>
          <w:bCs/>
          <w:szCs w:val="20"/>
          <w:u w:val="single"/>
        </w:rPr>
      </w:pPr>
      <w:r w:rsidRPr="00CE4D0B">
        <w:rPr>
          <w:bCs/>
          <w:szCs w:val="20"/>
          <w:u w:val="single"/>
        </w:rPr>
        <w:t>Journaldokumentation</w:t>
      </w:r>
    </w:p>
    <w:p w14:paraId="7A2405D1" w14:textId="77777777" w:rsidR="00250716" w:rsidRPr="00CE4D0B" w:rsidRDefault="00250716" w:rsidP="00250716">
      <w:pPr>
        <w:autoSpaceDE w:val="0"/>
        <w:autoSpaceDN w:val="0"/>
        <w:adjustRightInd w:val="0"/>
        <w:spacing w:after="0" w:line="240" w:lineRule="atLeast"/>
        <w:ind w:right="0"/>
        <w:rPr>
          <w:szCs w:val="20"/>
        </w:rPr>
      </w:pPr>
      <w:r w:rsidRPr="00CE4D0B">
        <w:rPr>
          <w:szCs w:val="20"/>
        </w:rPr>
        <w:t>Medspeech (diktering) fungerar under läsläge. För utskrift, se lokala rutiner.</w:t>
      </w:r>
    </w:p>
    <w:p w14:paraId="53000C0D" w14:textId="77777777" w:rsidR="00250716" w:rsidRPr="00CE4D0B" w:rsidRDefault="00250716" w:rsidP="00250716">
      <w:pPr>
        <w:autoSpaceDE w:val="0"/>
        <w:autoSpaceDN w:val="0"/>
        <w:adjustRightInd w:val="0"/>
        <w:spacing w:after="0" w:line="240" w:lineRule="atLeast"/>
        <w:ind w:right="0"/>
        <w:rPr>
          <w:szCs w:val="20"/>
        </w:rPr>
      </w:pPr>
    </w:p>
    <w:p w14:paraId="43DB2291" w14:textId="77777777" w:rsidR="00250716" w:rsidRPr="00CE4D0B" w:rsidRDefault="00250716" w:rsidP="00250716">
      <w:pPr>
        <w:spacing w:after="0" w:line="240" w:lineRule="auto"/>
        <w:ind w:right="0"/>
        <w:rPr>
          <w:bCs/>
          <w:szCs w:val="20"/>
          <w:u w:val="single"/>
        </w:rPr>
      </w:pPr>
      <w:r w:rsidRPr="00CE4D0B">
        <w:rPr>
          <w:bCs/>
          <w:szCs w:val="20"/>
          <w:u w:val="single"/>
        </w:rPr>
        <w:t>Läkemedelsmodulen</w:t>
      </w:r>
    </w:p>
    <w:p w14:paraId="48C9F855" w14:textId="77777777" w:rsidR="00250716" w:rsidRPr="00CE4D0B" w:rsidRDefault="00250716" w:rsidP="00250716">
      <w:pPr>
        <w:spacing w:after="0" w:line="240" w:lineRule="auto"/>
        <w:ind w:right="0"/>
        <w:rPr>
          <w:szCs w:val="20"/>
        </w:rPr>
      </w:pPr>
      <w:r w:rsidRPr="00CE4D0B">
        <w:rPr>
          <w:szCs w:val="20"/>
        </w:rPr>
        <w:t>Vid planerade driftsavbrott kan det vara lämpligt att skriva ut patienternas utdelningslista på papper som en extra säkerhetsåtgärd. Signering av utdelade läkemedel får ske i efterhand i Melior.</w:t>
      </w:r>
    </w:p>
    <w:p w14:paraId="07489EB0" w14:textId="77777777" w:rsidR="00250716" w:rsidRPr="00CE4D0B" w:rsidRDefault="00250716" w:rsidP="00250716">
      <w:pPr>
        <w:spacing w:after="0" w:line="240" w:lineRule="auto"/>
        <w:ind w:right="0"/>
        <w:rPr>
          <w:szCs w:val="20"/>
        </w:rPr>
      </w:pPr>
    </w:p>
    <w:p w14:paraId="07FC7632" w14:textId="77777777" w:rsidR="00250716" w:rsidRPr="00CE4D0B" w:rsidRDefault="00250716" w:rsidP="00250716">
      <w:pPr>
        <w:spacing w:after="0" w:line="240" w:lineRule="auto"/>
        <w:ind w:right="0"/>
        <w:rPr>
          <w:szCs w:val="20"/>
        </w:rPr>
      </w:pPr>
      <w:r w:rsidRPr="00CE4D0B">
        <w:rPr>
          <w:szCs w:val="20"/>
        </w:rPr>
        <w:t xml:space="preserve">Under huvudmenyn </w:t>
      </w:r>
      <w:r w:rsidRPr="00CE4D0B">
        <w:rPr>
          <w:b/>
          <w:bCs/>
          <w:szCs w:val="20"/>
        </w:rPr>
        <w:t>Läkemedel</w:t>
      </w:r>
      <w:r w:rsidRPr="00CE4D0B">
        <w:rPr>
          <w:szCs w:val="20"/>
        </w:rPr>
        <w:t xml:space="preserve"> finns Utdelningsöversikt (ingen journalmapp skall vara framme). Markera en patient, tryck på knappen Utdeln.lista. Därifrån går det sedan att välja tidsintervall, skriv ut.</w:t>
      </w:r>
    </w:p>
    <w:p w14:paraId="7B4F0EBD" w14:textId="77777777" w:rsidR="00250716" w:rsidRPr="00CE4D0B" w:rsidRDefault="00250716" w:rsidP="00250716">
      <w:pPr>
        <w:spacing w:after="0" w:line="240" w:lineRule="auto"/>
        <w:ind w:right="0"/>
        <w:rPr>
          <w:szCs w:val="20"/>
        </w:rPr>
      </w:pPr>
    </w:p>
    <w:p w14:paraId="22F559CE" w14:textId="77777777" w:rsidR="00250716" w:rsidRPr="00CE4D0B" w:rsidRDefault="00250716" w:rsidP="00250716">
      <w:pPr>
        <w:spacing w:after="0" w:line="240" w:lineRule="auto"/>
        <w:ind w:right="0"/>
        <w:rPr>
          <w:szCs w:val="20"/>
        </w:rPr>
      </w:pPr>
      <w:r w:rsidRPr="00CE4D0B">
        <w:rPr>
          <w:szCs w:val="20"/>
          <w:u w:val="single"/>
        </w:rPr>
        <w:t>Kemlab</w:t>
      </w:r>
      <w:r w:rsidRPr="00CE4D0B">
        <w:rPr>
          <w:szCs w:val="20"/>
        </w:rPr>
        <w:br/>
        <w:t xml:space="preserve">Normal funktion: Labsvar går alltid in i Melior, dessutom får man kopiesvar på fax om man på rör och remiss anger ”svar senast…” eller ”AKUT” om inget annat bestämts.  </w:t>
      </w:r>
      <w:r w:rsidRPr="00CE4D0B">
        <w:rPr>
          <w:szCs w:val="20"/>
        </w:rPr>
        <w:br/>
        <w:t xml:space="preserve">Faxsvaret är en kopia och skall inte bifogas journalen. </w:t>
      </w:r>
      <w:r w:rsidRPr="00CE4D0B">
        <w:rPr>
          <w:szCs w:val="20"/>
        </w:rPr>
        <w:br/>
      </w:r>
    </w:p>
    <w:p w14:paraId="3982F21A" w14:textId="77777777" w:rsidR="00250716" w:rsidRPr="00CE4D0B" w:rsidRDefault="00250716" w:rsidP="00250716">
      <w:pPr>
        <w:spacing w:after="0" w:line="240" w:lineRule="auto"/>
        <w:ind w:right="0"/>
        <w:rPr>
          <w:szCs w:val="20"/>
        </w:rPr>
      </w:pPr>
      <w:r w:rsidRPr="00CE4D0B">
        <w:rPr>
          <w:b/>
          <w:szCs w:val="20"/>
        </w:rPr>
        <w:t>OBS!</w:t>
      </w:r>
      <w:r w:rsidRPr="00CE4D0B">
        <w:rPr>
          <w:szCs w:val="20"/>
        </w:rPr>
        <w:t xml:space="preserve"> För att svaren ska gå in i Melior ska man på remissen ange patientens personnummer eller reservnummer hämtat från Befreg.</w:t>
      </w:r>
    </w:p>
    <w:p w14:paraId="6F8EA71C" w14:textId="77777777" w:rsidR="00250716" w:rsidRPr="00CE4D0B" w:rsidRDefault="00250716" w:rsidP="00250716">
      <w:pPr>
        <w:spacing w:after="0" w:line="240" w:lineRule="auto"/>
        <w:ind w:right="0"/>
        <w:rPr>
          <w:szCs w:val="20"/>
        </w:rPr>
      </w:pPr>
    </w:p>
    <w:p w14:paraId="4EADCAF1" w14:textId="77777777" w:rsidR="00250716" w:rsidRPr="00CE4D0B" w:rsidRDefault="00250716" w:rsidP="00250716">
      <w:pPr>
        <w:pStyle w:val="Rubrik2"/>
      </w:pPr>
      <w:bookmarkStart w:id="173" w:name="_Toc194064091"/>
      <w:r w:rsidRPr="00CE4D0B">
        <w:lastRenderedPageBreak/>
        <w:t>Reservrutiner vid misstanke om stopp av överföring av labsvar från Kemlab till Melior</w:t>
      </w:r>
      <w:bookmarkEnd w:id="173"/>
    </w:p>
    <w:p w14:paraId="7C4F5D6F" w14:textId="77777777" w:rsidR="00250716" w:rsidRPr="00CE4D0B" w:rsidRDefault="00250716" w:rsidP="00250716">
      <w:pPr>
        <w:spacing w:after="0" w:line="240" w:lineRule="auto"/>
        <w:ind w:right="0"/>
        <w:rPr>
          <w:szCs w:val="20"/>
        </w:rPr>
      </w:pPr>
      <w:r w:rsidRPr="00CE4D0B">
        <w:rPr>
          <w:b/>
          <w:szCs w:val="20"/>
        </w:rPr>
        <w:t xml:space="preserve"> </w:t>
      </w:r>
      <w:r w:rsidRPr="00CE4D0B">
        <w:rPr>
          <w:szCs w:val="20"/>
        </w:rPr>
        <w:t>Varje vårdenhet skall ha rutiner att använda papperssvar om så skulle behövas.</w:t>
      </w:r>
    </w:p>
    <w:p w14:paraId="0BC05C05" w14:textId="77777777" w:rsidR="00250716" w:rsidRPr="00CE4D0B" w:rsidRDefault="00250716" w:rsidP="00FE386B">
      <w:pPr>
        <w:numPr>
          <w:ilvl w:val="0"/>
          <w:numId w:val="29"/>
        </w:numPr>
        <w:spacing w:after="0" w:line="240" w:lineRule="auto"/>
        <w:ind w:left="567" w:right="0"/>
        <w:rPr>
          <w:szCs w:val="20"/>
        </w:rPr>
      </w:pPr>
      <w:r w:rsidRPr="00CE4D0B">
        <w:rPr>
          <w:szCs w:val="20"/>
        </w:rPr>
        <w:t>Kontrollera meddelande på intranät-sidan.</w:t>
      </w:r>
    </w:p>
    <w:p w14:paraId="6D96E67C" w14:textId="77777777" w:rsidR="00250716" w:rsidRPr="00CE4D0B" w:rsidRDefault="00250716" w:rsidP="00FE386B">
      <w:pPr>
        <w:numPr>
          <w:ilvl w:val="0"/>
          <w:numId w:val="29"/>
        </w:numPr>
        <w:spacing w:after="0" w:line="240" w:lineRule="auto"/>
        <w:ind w:left="567" w:right="0"/>
        <w:rPr>
          <w:szCs w:val="20"/>
        </w:rPr>
      </w:pPr>
      <w:r w:rsidRPr="00CE4D0B">
        <w:rPr>
          <w:szCs w:val="20"/>
        </w:rPr>
        <w:t>Kontakta Kemlab om det inte finns information på intranätet.</w:t>
      </w:r>
    </w:p>
    <w:p w14:paraId="51150580" w14:textId="77777777" w:rsidR="00250716" w:rsidRPr="00CE4D0B" w:rsidRDefault="00250716" w:rsidP="00FE386B">
      <w:pPr>
        <w:numPr>
          <w:ilvl w:val="0"/>
          <w:numId w:val="29"/>
        </w:numPr>
        <w:spacing w:after="0" w:line="240" w:lineRule="auto"/>
        <w:ind w:left="567" w:right="0"/>
        <w:rPr>
          <w:szCs w:val="20"/>
        </w:rPr>
      </w:pPr>
      <w:r w:rsidRPr="00CE4D0B">
        <w:rPr>
          <w:szCs w:val="20"/>
        </w:rPr>
        <w:t>Om stopp konstateras så lägger Kemlab över rutinsvar på fax och initierar felsökning under dagtid.</w:t>
      </w:r>
    </w:p>
    <w:p w14:paraId="2E80F36A" w14:textId="77777777" w:rsidR="00250716" w:rsidRPr="00CE4D0B" w:rsidRDefault="00250716" w:rsidP="00FE386B">
      <w:pPr>
        <w:numPr>
          <w:ilvl w:val="0"/>
          <w:numId w:val="29"/>
        </w:numPr>
        <w:spacing w:after="0" w:line="240" w:lineRule="auto"/>
        <w:ind w:left="567" w:right="0"/>
        <w:rPr>
          <w:szCs w:val="20"/>
        </w:rPr>
      </w:pPr>
      <w:r w:rsidRPr="00CE4D0B">
        <w:rPr>
          <w:szCs w:val="20"/>
        </w:rPr>
        <w:t>Alla rutinsvar sedan ca ett dygn tillbaka kommer då som faxsvar.</w:t>
      </w:r>
      <w:r w:rsidRPr="00CE4D0B">
        <w:rPr>
          <w:szCs w:val="20"/>
        </w:rPr>
        <w:br/>
        <w:t xml:space="preserve">Inga provsvar försvinner vid eventuellt stopp, utan kommer att föras in i Melior när överföringen åter är uppe. </w:t>
      </w:r>
    </w:p>
    <w:p w14:paraId="24070346" w14:textId="77777777" w:rsidR="00250716" w:rsidRPr="00CE4D0B" w:rsidRDefault="00250716" w:rsidP="00FE386B">
      <w:pPr>
        <w:numPr>
          <w:ilvl w:val="0"/>
          <w:numId w:val="29"/>
        </w:numPr>
        <w:spacing w:after="0" w:line="240" w:lineRule="auto"/>
        <w:ind w:left="567" w:right="0"/>
        <w:rPr>
          <w:b/>
          <w:szCs w:val="20"/>
        </w:rPr>
      </w:pPr>
      <w:r w:rsidRPr="00CE4D0B">
        <w:rPr>
          <w:szCs w:val="20"/>
        </w:rPr>
        <w:t>Meddelande om status går fortlöpande att läsa på intranätet.</w:t>
      </w:r>
    </w:p>
    <w:p w14:paraId="3C155F22" w14:textId="77777777" w:rsidR="00250716" w:rsidRPr="00CE4D0B" w:rsidRDefault="00250716" w:rsidP="00250716">
      <w:pPr>
        <w:spacing w:after="0" w:line="240" w:lineRule="auto"/>
        <w:ind w:right="0"/>
        <w:rPr>
          <w:rFonts w:ascii="Arial" w:hAnsi="Arial"/>
          <w:b/>
          <w:szCs w:val="20"/>
        </w:rPr>
      </w:pPr>
    </w:p>
    <w:p w14:paraId="1AEF78DD" w14:textId="77777777" w:rsidR="00250716" w:rsidRPr="00CE4D0B" w:rsidRDefault="00250716" w:rsidP="00250716">
      <w:pPr>
        <w:keepLines/>
        <w:spacing w:after="0" w:line="240" w:lineRule="auto"/>
        <w:ind w:right="0"/>
        <w:rPr>
          <w:bCs/>
          <w:szCs w:val="20"/>
          <w:u w:val="single"/>
        </w:rPr>
      </w:pPr>
      <w:r w:rsidRPr="00CE4D0B">
        <w:rPr>
          <w:bCs/>
          <w:szCs w:val="20"/>
          <w:u w:val="single"/>
        </w:rPr>
        <w:t xml:space="preserve">Telefonnummer </w:t>
      </w:r>
    </w:p>
    <w:p w14:paraId="6FFC8422" w14:textId="77777777" w:rsidR="00250716" w:rsidRPr="00CE4D0B" w:rsidRDefault="00250716" w:rsidP="00250716">
      <w:pPr>
        <w:keepLines/>
        <w:spacing w:after="0" w:line="240" w:lineRule="auto"/>
        <w:ind w:right="0"/>
        <w:rPr>
          <w:szCs w:val="20"/>
        </w:rPr>
      </w:pPr>
      <w:r w:rsidRPr="00CE4D0B">
        <w:rPr>
          <w:szCs w:val="20"/>
        </w:rPr>
        <w:t>Kemlab kundtjänst ”dygnet om”</w:t>
      </w:r>
      <w:r w:rsidRPr="00CE4D0B">
        <w:rPr>
          <w:szCs w:val="20"/>
        </w:rPr>
        <w:tab/>
        <w:t>010-43 52 700</w:t>
      </w:r>
    </w:p>
    <w:p w14:paraId="756727A4" w14:textId="7834057C" w:rsidR="00250716" w:rsidRPr="00CE4D0B" w:rsidRDefault="00250716" w:rsidP="009D702B">
      <w:pPr>
        <w:keepLines/>
        <w:spacing w:after="0" w:line="240" w:lineRule="auto"/>
        <w:ind w:right="0"/>
        <w:rPr>
          <w:szCs w:val="20"/>
        </w:rPr>
      </w:pPr>
      <w:r w:rsidRPr="00CE4D0B">
        <w:rPr>
          <w:szCs w:val="20"/>
        </w:rPr>
        <w:t>VGR IT</w:t>
      </w:r>
      <w:r w:rsidRPr="00CE4D0B">
        <w:rPr>
          <w:szCs w:val="20"/>
        </w:rPr>
        <w:tab/>
      </w:r>
      <w:r w:rsidRPr="00CE4D0B">
        <w:rPr>
          <w:szCs w:val="20"/>
        </w:rPr>
        <w:tab/>
      </w:r>
      <w:r w:rsidRPr="00CE4D0B">
        <w:rPr>
          <w:szCs w:val="20"/>
        </w:rPr>
        <w:tab/>
        <w:t>010-47 37 100</w:t>
      </w:r>
      <w:r w:rsidRPr="00CE4D0B">
        <w:rPr>
          <w:szCs w:val="20"/>
        </w:rPr>
        <w:tab/>
      </w:r>
      <w:r w:rsidRPr="00CE4D0B">
        <w:rPr>
          <w:szCs w:val="20"/>
        </w:rPr>
        <w:tab/>
      </w:r>
    </w:p>
    <w:p w14:paraId="1168AB87" w14:textId="77777777" w:rsidR="00250716" w:rsidRPr="00CE4D0B" w:rsidRDefault="00250716" w:rsidP="00250716">
      <w:pPr>
        <w:pStyle w:val="Rubrik2"/>
      </w:pPr>
      <w:bookmarkStart w:id="174" w:name="_Toc194064092"/>
      <w:r w:rsidRPr="00CE4D0B">
        <w:t>Lösenord</w:t>
      </w:r>
      <w:bookmarkEnd w:id="174"/>
    </w:p>
    <w:p w14:paraId="778911B6" w14:textId="77777777" w:rsidR="00250716" w:rsidRPr="00CE4D0B" w:rsidRDefault="00250716" w:rsidP="00250716">
      <w:pPr>
        <w:spacing w:after="0" w:line="240" w:lineRule="auto"/>
        <w:ind w:right="0"/>
        <w:rPr>
          <w:szCs w:val="20"/>
        </w:rPr>
      </w:pPr>
      <w:r w:rsidRPr="00CE4D0B">
        <w:rPr>
          <w:szCs w:val="20"/>
        </w:rPr>
        <w:t xml:space="preserve">När man får ett Melior-användarkonto tilldelas man ett tillfälligt lösenord. </w:t>
      </w:r>
      <w:r w:rsidRPr="00CE4D0B">
        <w:rPr>
          <w:szCs w:val="20"/>
        </w:rPr>
        <w:br/>
      </w:r>
      <w:r w:rsidRPr="00CE4D0B">
        <w:rPr>
          <w:bCs/>
          <w:szCs w:val="20"/>
        </w:rPr>
        <w:t>Byt detta omgående den första gången du loggar in</w:t>
      </w:r>
      <w:r w:rsidRPr="00CE4D0B">
        <w:rPr>
          <w:szCs w:val="20"/>
        </w:rPr>
        <w:t xml:space="preserve">. Begränsa antalet tecken till: </w:t>
      </w:r>
      <w:r w:rsidRPr="00CE4D0B">
        <w:rPr>
          <w:szCs w:val="20"/>
        </w:rPr>
        <w:br/>
        <w:t>7 - 8 tecken varav minst 2 siffror och minst en stor bokstav. Melior klarar max 8 tecken.</w:t>
      </w:r>
    </w:p>
    <w:p w14:paraId="607971BF" w14:textId="77777777" w:rsidR="00250716" w:rsidRPr="00CE4D0B" w:rsidRDefault="00250716" w:rsidP="00250716">
      <w:pPr>
        <w:spacing w:after="0" w:line="240" w:lineRule="auto"/>
        <w:ind w:right="0"/>
        <w:rPr>
          <w:szCs w:val="20"/>
        </w:rPr>
      </w:pPr>
      <w:r w:rsidRPr="00CE4D0B">
        <w:rPr>
          <w:szCs w:val="20"/>
        </w:rPr>
        <w:t>Till vissa externa program t ex Obstetrix (förlossningsjournal) eller Orbit (operationsplanering) finns kopplingar med Melior. Förutsättningen är att man har samma lösenord i det externa programmet som i Melior.</w:t>
      </w:r>
    </w:p>
    <w:p w14:paraId="2E0D8554" w14:textId="77777777" w:rsidR="00250716" w:rsidRPr="00CE4D0B" w:rsidRDefault="00250716" w:rsidP="00250716">
      <w:pPr>
        <w:spacing w:after="0" w:line="240" w:lineRule="auto"/>
        <w:ind w:right="0"/>
        <w:rPr>
          <w:szCs w:val="20"/>
        </w:rPr>
      </w:pPr>
    </w:p>
    <w:p w14:paraId="57C0B24B" w14:textId="77777777" w:rsidR="00250716" w:rsidRPr="00CE4D0B" w:rsidRDefault="00250716" w:rsidP="00250716">
      <w:pPr>
        <w:pStyle w:val="Rubrik2"/>
      </w:pPr>
      <w:bookmarkStart w:id="175" w:name="_Toc194064093"/>
      <w:r w:rsidRPr="00CE4D0B">
        <w:t>Makulera i journalen</w:t>
      </w:r>
      <w:bookmarkEnd w:id="175"/>
    </w:p>
    <w:p w14:paraId="1684CBBA" w14:textId="77777777" w:rsidR="00250716" w:rsidRPr="00CE4D0B" w:rsidRDefault="00250716" w:rsidP="00250716">
      <w:pPr>
        <w:spacing w:after="0" w:line="240" w:lineRule="auto"/>
        <w:ind w:right="0"/>
        <w:rPr>
          <w:szCs w:val="28"/>
          <w:u w:val="single"/>
        </w:rPr>
      </w:pPr>
      <w:r w:rsidRPr="00CE4D0B">
        <w:rPr>
          <w:szCs w:val="28"/>
          <w:u w:val="single"/>
        </w:rPr>
        <w:t>J</w:t>
      </w:r>
      <w:r w:rsidRPr="00CE4D0B">
        <w:rPr>
          <w:szCs w:val="20"/>
          <w:u w:val="single"/>
        </w:rPr>
        <w:t>ournaltext</w:t>
      </w:r>
    </w:p>
    <w:p w14:paraId="7F88684C" w14:textId="77777777" w:rsidR="00250716" w:rsidRPr="00CE4D0B" w:rsidRDefault="00250716" w:rsidP="00250716">
      <w:pPr>
        <w:spacing w:after="0" w:line="240" w:lineRule="auto"/>
        <w:ind w:right="0"/>
        <w:rPr>
          <w:szCs w:val="28"/>
        </w:rPr>
      </w:pPr>
      <w:r w:rsidRPr="00CE4D0B">
        <w:rPr>
          <w:szCs w:val="28"/>
        </w:rPr>
        <w:t>Om en anteckning skrivits i fel journal eller av annan anledning ska makuleras gäller följande rutin:</w:t>
      </w:r>
    </w:p>
    <w:p w14:paraId="2F16219F" w14:textId="77777777" w:rsidR="00250716" w:rsidRPr="00CE4D0B" w:rsidRDefault="00250716" w:rsidP="00FE386B">
      <w:pPr>
        <w:numPr>
          <w:ilvl w:val="0"/>
          <w:numId w:val="31"/>
        </w:numPr>
        <w:spacing w:after="0" w:line="240" w:lineRule="auto"/>
        <w:ind w:left="567" w:right="0"/>
        <w:rPr>
          <w:szCs w:val="20"/>
        </w:rPr>
      </w:pPr>
      <w:r w:rsidRPr="00CE4D0B">
        <w:rPr>
          <w:szCs w:val="28"/>
        </w:rPr>
        <w:t>Plocka upp sökordet Makulera från grundmallen och dokumentera orsaken till att varför anteckning ska makuleras.</w:t>
      </w:r>
    </w:p>
    <w:p w14:paraId="7F14ADE5" w14:textId="77777777" w:rsidR="00250716" w:rsidRPr="00CE4D0B" w:rsidRDefault="00250716" w:rsidP="00FE386B">
      <w:pPr>
        <w:numPr>
          <w:ilvl w:val="0"/>
          <w:numId w:val="31"/>
        </w:numPr>
        <w:spacing w:after="0" w:line="240" w:lineRule="auto"/>
        <w:ind w:left="567" w:right="0"/>
        <w:rPr>
          <w:szCs w:val="20"/>
        </w:rPr>
      </w:pPr>
      <w:r w:rsidRPr="00CE4D0B">
        <w:rPr>
          <w:szCs w:val="28"/>
        </w:rPr>
        <w:t>Sökordet hamnar då överst i anteckningen.</w:t>
      </w:r>
    </w:p>
    <w:p w14:paraId="576021ED" w14:textId="77777777" w:rsidR="00250716" w:rsidRPr="00CE4D0B" w:rsidRDefault="00250716" w:rsidP="00FE386B">
      <w:pPr>
        <w:numPr>
          <w:ilvl w:val="0"/>
          <w:numId w:val="31"/>
        </w:numPr>
        <w:spacing w:after="0" w:line="240" w:lineRule="auto"/>
        <w:ind w:left="567" w:right="0"/>
        <w:rPr>
          <w:szCs w:val="20"/>
        </w:rPr>
      </w:pPr>
      <w:r w:rsidRPr="00CE4D0B">
        <w:rPr>
          <w:szCs w:val="28"/>
        </w:rPr>
        <w:t xml:space="preserve">Ta bort (makulera) anteckningen med </w:t>
      </w:r>
      <w:r w:rsidRPr="00CE4D0B">
        <w:rPr>
          <w:b/>
          <w:szCs w:val="28"/>
        </w:rPr>
        <w:t>Ta bort</w:t>
      </w:r>
      <w:r w:rsidRPr="00CE4D0B">
        <w:rPr>
          <w:szCs w:val="28"/>
        </w:rPr>
        <w:t>-knappen, vilket kan göras av vissa ansvariga alt Meliorförvaltningen.</w:t>
      </w:r>
    </w:p>
    <w:p w14:paraId="1E026521" w14:textId="77777777" w:rsidR="00250716" w:rsidRPr="00CE4D0B" w:rsidRDefault="00250716" w:rsidP="00FE386B">
      <w:pPr>
        <w:numPr>
          <w:ilvl w:val="0"/>
          <w:numId w:val="31"/>
        </w:numPr>
        <w:spacing w:after="0" w:line="240" w:lineRule="auto"/>
        <w:ind w:left="567" w:right="0"/>
        <w:rPr>
          <w:szCs w:val="20"/>
        </w:rPr>
      </w:pPr>
      <w:r w:rsidRPr="00CE4D0B">
        <w:rPr>
          <w:szCs w:val="28"/>
        </w:rPr>
        <w:t>När en anteckning makulerats ”döljs” anteckningen, den går att få fram om man väljer att se makulerade aktiviteter genom att bocka i valet Visa makulerade aktiviteter i menylisten längst ut till vänster i journaldelen av Melior.</w:t>
      </w:r>
    </w:p>
    <w:p w14:paraId="5CEE6945" w14:textId="77777777" w:rsidR="00250716" w:rsidRPr="00CE4D0B" w:rsidRDefault="00250716" w:rsidP="00250716">
      <w:pPr>
        <w:spacing w:after="0" w:line="240" w:lineRule="auto"/>
        <w:ind w:right="0"/>
        <w:rPr>
          <w:szCs w:val="20"/>
        </w:rPr>
      </w:pPr>
    </w:p>
    <w:p w14:paraId="41496471" w14:textId="77777777" w:rsidR="00250716" w:rsidRPr="00CE4D0B" w:rsidRDefault="00250716" w:rsidP="00250716">
      <w:pPr>
        <w:spacing w:after="0" w:line="240" w:lineRule="auto"/>
        <w:ind w:right="0"/>
        <w:rPr>
          <w:b/>
          <w:szCs w:val="20"/>
        </w:rPr>
      </w:pPr>
      <w:r w:rsidRPr="00CE4D0B">
        <w:rPr>
          <w:noProof/>
          <w:szCs w:val="28"/>
        </w:rPr>
        <w:lastRenderedPageBreak/>
        <w:drawing>
          <wp:inline distT="0" distB="0" distL="0" distR="0" wp14:anchorId="58643C15" wp14:editId="1861DAC2">
            <wp:extent cx="3853815" cy="783590"/>
            <wp:effectExtent l="0" t="0" r="0" b="0"/>
            <wp:docPr id="140" name="Bildobjekt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853815" cy="783590"/>
                    </a:xfrm>
                    <a:prstGeom prst="rect">
                      <a:avLst/>
                    </a:prstGeom>
                    <a:noFill/>
                    <a:ln>
                      <a:noFill/>
                    </a:ln>
                  </pic:spPr>
                </pic:pic>
              </a:graphicData>
            </a:graphic>
          </wp:inline>
        </w:drawing>
      </w:r>
    </w:p>
    <w:p w14:paraId="379F1DDD" w14:textId="77777777" w:rsidR="00250716" w:rsidRPr="00CE4D0B" w:rsidRDefault="00250716" w:rsidP="00250716">
      <w:pPr>
        <w:spacing w:after="0" w:line="240" w:lineRule="auto"/>
        <w:ind w:right="0"/>
        <w:rPr>
          <w:szCs w:val="20"/>
        </w:rPr>
      </w:pPr>
    </w:p>
    <w:p w14:paraId="6E4986D1" w14:textId="77777777" w:rsidR="00250716" w:rsidRPr="00CE4D0B" w:rsidRDefault="00250716" w:rsidP="00250716">
      <w:pPr>
        <w:autoSpaceDE w:val="0"/>
        <w:autoSpaceDN w:val="0"/>
        <w:adjustRightInd w:val="0"/>
        <w:spacing w:after="0" w:line="240" w:lineRule="atLeast"/>
        <w:ind w:right="0"/>
        <w:rPr>
          <w:bCs/>
          <w:szCs w:val="20"/>
          <w:u w:val="single"/>
        </w:rPr>
      </w:pPr>
      <w:r w:rsidRPr="00CE4D0B">
        <w:rPr>
          <w:bCs/>
          <w:szCs w:val="20"/>
          <w:u w:val="single"/>
        </w:rPr>
        <w:t>Korr/Intyg</w:t>
      </w:r>
    </w:p>
    <w:p w14:paraId="15C5F079" w14:textId="77777777" w:rsidR="00250716" w:rsidRPr="00CE4D0B" w:rsidRDefault="00250716" w:rsidP="00250716">
      <w:pPr>
        <w:spacing w:after="0" w:line="240" w:lineRule="auto"/>
        <w:ind w:right="0"/>
        <w:rPr>
          <w:szCs w:val="28"/>
        </w:rPr>
      </w:pPr>
      <w:r w:rsidRPr="00CE4D0B">
        <w:rPr>
          <w:szCs w:val="28"/>
        </w:rPr>
        <w:t xml:space="preserve">Om ett dokument ska makuleras tar man först bort all text i dokumentet och sparar om dokumentet. </w:t>
      </w:r>
    </w:p>
    <w:p w14:paraId="65A6FED6" w14:textId="77777777" w:rsidR="00250716" w:rsidRPr="00CE4D0B" w:rsidRDefault="00250716" w:rsidP="00250716">
      <w:pPr>
        <w:spacing w:after="0" w:line="240" w:lineRule="auto"/>
        <w:ind w:right="0"/>
        <w:rPr>
          <w:szCs w:val="20"/>
        </w:rPr>
      </w:pPr>
      <w:r w:rsidRPr="00CE4D0B">
        <w:rPr>
          <w:noProof/>
          <w:szCs w:val="28"/>
        </w:rPr>
        <w:drawing>
          <wp:inline distT="0" distB="0" distL="0" distR="0" wp14:anchorId="7D11F1E1" wp14:editId="347947CA">
            <wp:extent cx="446405" cy="489585"/>
            <wp:effectExtent l="0" t="0" r="0" b="5715"/>
            <wp:docPr id="139" name="Bildobjekt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46405" cy="489585"/>
                    </a:xfrm>
                    <a:prstGeom prst="rect">
                      <a:avLst/>
                    </a:prstGeom>
                    <a:noFill/>
                    <a:ln>
                      <a:noFill/>
                    </a:ln>
                  </pic:spPr>
                </pic:pic>
              </a:graphicData>
            </a:graphic>
          </wp:inline>
        </w:drawing>
      </w:r>
    </w:p>
    <w:p w14:paraId="528B5060" w14:textId="77777777" w:rsidR="00250716" w:rsidRPr="00CE4D0B" w:rsidRDefault="00250716" w:rsidP="00250716">
      <w:pPr>
        <w:spacing w:after="0" w:line="240" w:lineRule="auto"/>
        <w:ind w:right="0"/>
        <w:rPr>
          <w:szCs w:val="20"/>
        </w:rPr>
      </w:pPr>
    </w:p>
    <w:p w14:paraId="45975DA6" w14:textId="77777777" w:rsidR="00250716" w:rsidRPr="00CE4D0B" w:rsidRDefault="00250716" w:rsidP="00250716">
      <w:pPr>
        <w:spacing w:after="0" w:line="240" w:lineRule="auto"/>
        <w:ind w:right="0"/>
        <w:rPr>
          <w:color w:val="000000"/>
          <w:szCs w:val="20"/>
        </w:rPr>
      </w:pPr>
      <w:r w:rsidRPr="00CE4D0B">
        <w:rPr>
          <w:szCs w:val="28"/>
        </w:rPr>
        <w:t>Därefter skriver man in anledningen till makuleringen under Notat-Knappen.</w:t>
      </w:r>
      <w:r w:rsidRPr="00CE4D0B">
        <w:rPr>
          <w:color w:val="000000"/>
          <w:szCs w:val="20"/>
        </w:rPr>
        <w:t xml:space="preserve"> </w:t>
      </w:r>
      <w:r w:rsidRPr="00CE4D0B">
        <w:rPr>
          <w:szCs w:val="28"/>
        </w:rPr>
        <w:t>Noteringen blir då dokumenterad på användaren</w:t>
      </w:r>
      <w:r w:rsidRPr="00CE4D0B">
        <w:rPr>
          <w:color w:val="000000"/>
          <w:szCs w:val="20"/>
        </w:rPr>
        <w:t xml:space="preserve">. </w:t>
      </w:r>
    </w:p>
    <w:p w14:paraId="5AF07CEC" w14:textId="77777777" w:rsidR="00250716" w:rsidRPr="00CE4D0B" w:rsidRDefault="00250716" w:rsidP="00250716">
      <w:pPr>
        <w:spacing w:after="0" w:line="240" w:lineRule="auto"/>
        <w:ind w:right="0"/>
        <w:rPr>
          <w:szCs w:val="28"/>
        </w:rPr>
      </w:pPr>
      <w:r w:rsidRPr="00CE4D0B">
        <w:rPr>
          <w:szCs w:val="28"/>
        </w:rPr>
        <w:t xml:space="preserve">Ta bort (makulera) anteckningen med </w:t>
      </w:r>
      <w:r w:rsidRPr="00CE4D0B">
        <w:rPr>
          <w:b/>
          <w:szCs w:val="28"/>
        </w:rPr>
        <w:t>Ta bort</w:t>
      </w:r>
      <w:r w:rsidRPr="00CE4D0B">
        <w:rPr>
          <w:szCs w:val="28"/>
        </w:rPr>
        <w:t>-knappen, vilket kan göras av vissa ansvariga alternativt Meliorförvaltningen.</w:t>
      </w:r>
    </w:p>
    <w:p w14:paraId="56F55ED9" w14:textId="77777777" w:rsidR="00250716" w:rsidRPr="00CE4D0B" w:rsidRDefault="00250716" w:rsidP="00250716">
      <w:pPr>
        <w:spacing w:after="0" w:line="240" w:lineRule="auto"/>
        <w:ind w:right="0"/>
        <w:rPr>
          <w:szCs w:val="28"/>
        </w:rPr>
      </w:pPr>
    </w:p>
    <w:p w14:paraId="1E448100" w14:textId="77777777" w:rsidR="00250716" w:rsidRPr="00CE4D0B" w:rsidRDefault="00250716" w:rsidP="00250716">
      <w:pPr>
        <w:pStyle w:val="Rubrik2"/>
      </w:pPr>
      <w:bookmarkStart w:id="176" w:name="_Toc194064094"/>
      <w:r w:rsidRPr="00CE4D0B">
        <w:t>Signering</w:t>
      </w:r>
      <w:bookmarkEnd w:id="176"/>
    </w:p>
    <w:p w14:paraId="4515B27E" w14:textId="77777777" w:rsidR="00250716" w:rsidRPr="00CE4D0B" w:rsidRDefault="00250716" w:rsidP="00250716">
      <w:pPr>
        <w:spacing w:after="0" w:line="240" w:lineRule="auto"/>
        <w:ind w:right="0"/>
        <w:rPr>
          <w:szCs w:val="20"/>
        </w:rPr>
      </w:pPr>
      <w:r w:rsidRPr="00CE4D0B">
        <w:rPr>
          <w:szCs w:val="20"/>
        </w:rPr>
        <w:t>Alla personalkategorier, som dokumenterar i journalen ska signera sin dokumentation. Med dokumentation menas journalanteckningar, labsvar, korr/intyg och mätvärden. Även läkemedelsordinationer utförda av sjuksköterska ska signeras av ansvarig läkare. Signera kan man göra från signeringskorgen eller direkt i journalen. Detta gäller inte sekreterare eftersom de alltid måste välja någon ansvarig från annan personalkategori för sin dokumentation.</w:t>
      </w:r>
    </w:p>
    <w:p w14:paraId="6C6D6F47" w14:textId="48321935" w:rsidR="00250716" w:rsidRPr="00CE4D0B" w:rsidRDefault="00250716" w:rsidP="00250716">
      <w:pPr>
        <w:spacing w:after="0" w:line="240" w:lineRule="auto"/>
        <w:ind w:right="0"/>
        <w:rPr>
          <w:szCs w:val="20"/>
        </w:rPr>
      </w:pPr>
    </w:p>
    <w:p w14:paraId="3D52D906" w14:textId="77777777" w:rsidR="00250716" w:rsidRPr="00CE4D0B" w:rsidRDefault="00250716" w:rsidP="00250716">
      <w:pPr>
        <w:pStyle w:val="Rubrik2"/>
      </w:pPr>
      <w:bookmarkStart w:id="177" w:name="_Toc194064095"/>
      <w:r w:rsidRPr="00CE4D0B">
        <w:t>Övrig information</w:t>
      </w:r>
      <w:bookmarkEnd w:id="177"/>
    </w:p>
    <w:p w14:paraId="2E5C9A1E" w14:textId="77777777" w:rsidR="00250716" w:rsidRPr="00CE4D0B" w:rsidRDefault="00250716" w:rsidP="00250716">
      <w:pPr>
        <w:spacing w:after="0" w:line="240" w:lineRule="auto"/>
        <w:ind w:right="0"/>
        <w:rPr>
          <w:bCs/>
          <w:szCs w:val="20"/>
          <w:u w:val="single"/>
        </w:rPr>
      </w:pPr>
      <w:r w:rsidRPr="00CE4D0B">
        <w:rPr>
          <w:bCs/>
          <w:szCs w:val="20"/>
          <w:u w:val="single"/>
        </w:rPr>
        <w:t>Testpatienter i NU-Melior</w:t>
      </w:r>
    </w:p>
    <w:p w14:paraId="319129B2" w14:textId="77777777" w:rsidR="00250716" w:rsidRPr="00CE4D0B" w:rsidRDefault="00250716" w:rsidP="00250716">
      <w:pPr>
        <w:spacing w:after="0" w:line="240" w:lineRule="auto"/>
        <w:ind w:right="0"/>
        <w:rPr>
          <w:szCs w:val="20"/>
        </w:rPr>
      </w:pPr>
      <w:r w:rsidRPr="00CE4D0B">
        <w:rPr>
          <w:szCs w:val="20"/>
        </w:rPr>
        <w:t>Det finns testpatienter i NU-Melior som nyttjas till tester av olika slag.</w:t>
      </w:r>
      <w:r w:rsidRPr="00CE4D0B">
        <w:rPr>
          <w:szCs w:val="20"/>
        </w:rPr>
        <w:br/>
        <w:t>OBS! Skapa inga egna testpatienter utan använd de som redan är upplagda i NU-Melior.</w:t>
      </w:r>
    </w:p>
    <w:p w14:paraId="28F95F5E" w14:textId="77777777" w:rsidR="00250716" w:rsidRPr="00CE4D0B" w:rsidRDefault="00250716" w:rsidP="00250716">
      <w:pPr>
        <w:spacing w:after="0" w:line="240" w:lineRule="auto"/>
        <w:ind w:right="0"/>
        <w:rPr>
          <w:szCs w:val="20"/>
        </w:rPr>
      </w:pPr>
    </w:p>
    <w:p w14:paraId="01CC5A7D" w14:textId="77777777" w:rsidR="00250716" w:rsidRPr="00CE4D0B" w:rsidRDefault="00250716" w:rsidP="00250716">
      <w:pPr>
        <w:spacing w:after="0" w:line="240" w:lineRule="auto"/>
        <w:ind w:right="0"/>
        <w:rPr>
          <w:szCs w:val="20"/>
        </w:rPr>
      </w:pPr>
      <w:r w:rsidRPr="00CE4D0B">
        <w:rPr>
          <w:szCs w:val="20"/>
        </w:rPr>
        <w:t>När ni dokumenterar på testpatienter är det viktigt att följa riktlinjerna för hur vårdkontakt och journalen skall föras.</w:t>
      </w:r>
    </w:p>
    <w:p w14:paraId="17B82FE0" w14:textId="77777777" w:rsidR="00250716" w:rsidRPr="00CE4D0B" w:rsidRDefault="00250716" w:rsidP="00250716">
      <w:pPr>
        <w:spacing w:after="0" w:line="240" w:lineRule="auto"/>
        <w:ind w:right="0"/>
        <w:rPr>
          <w:szCs w:val="20"/>
        </w:rPr>
      </w:pPr>
      <w:r w:rsidRPr="00CE4D0B">
        <w:rPr>
          <w:szCs w:val="20"/>
        </w:rPr>
        <w:t xml:space="preserve">Följande testpatienter finns upplagda i NU-Melior, BUP och Psyk: </w:t>
      </w:r>
      <w:r w:rsidRPr="00CE4D0B">
        <w:rPr>
          <w:szCs w:val="20"/>
        </w:rPr>
        <w:br/>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0"/>
        <w:gridCol w:w="3966"/>
        <w:gridCol w:w="2296"/>
      </w:tblGrid>
      <w:tr w:rsidR="00250716" w:rsidRPr="00CE4D0B" w14:paraId="54DBBB41" w14:textId="77777777" w:rsidTr="0092540F">
        <w:tc>
          <w:tcPr>
            <w:tcW w:w="2950" w:type="dxa"/>
          </w:tcPr>
          <w:p w14:paraId="10115C47" w14:textId="77777777" w:rsidR="00250716" w:rsidRPr="00CE4D0B" w:rsidRDefault="00250716" w:rsidP="00250716">
            <w:pPr>
              <w:spacing w:after="0" w:line="240" w:lineRule="auto"/>
              <w:ind w:right="0"/>
              <w:rPr>
                <w:szCs w:val="20"/>
                <w:lang w:val="en-US"/>
              </w:rPr>
            </w:pPr>
            <w:r w:rsidRPr="00CE4D0B">
              <w:rPr>
                <w:szCs w:val="20"/>
                <w:lang w:val="en-US"/>
              </w:rPr>
              <w:t>20 121212-1212</w:t>
            </w:r>
          </w:p>
        </w:tc>
        <w:tc>
          <w:tcPr>
            <w:tcW w:w="3966" w:type="dxa"/>
          </w:tcPr>
          <w:p w14:paraId="050DC73E" w14:textId="77777777" w:rsidR="00250716" w:rsidRPr="00CE4D0B" w:rsidRDefault="00250716" w:rsidP="00250716">
            <w:pPr>
              <w:spacing w:after="0" w:line="240" w:lineRule="auto"/>
              <w:ind w:right="0"/>
              <w:rPr>
                <w:szCs w:val="20"/>
                <w:lang w:val="en-US"/>
              </w:rPr>
            </w:pPr>
            <w:r w:rsidRPr="00CE4D0B">
              <w:rPr>
                <w:szCs w:val="20"/>
                <w:lang w:val="en-US"/>
              </w:rPr>
              <w:t>Testsson, ADRIAN</w:t>
            </w:r>
          </w:p>
        </w:tc>
        <w:tc>
          <w:tcPr>
            <w:tcW w:w="2296" w:type="dxa"/>
          </w:tcPr>
          <w:p w14:paraId="7CA158E1" w14:textId="77777777" w:rsidR="00250716" w:rsidRPr="00CE4D0B" w:rsidRDefault="00250716" w:rsidP="00250716">
            <w:pPr>
              <w:spacing w:after="0" w:line="240" w:lineRule="auto"/>
              <w:ind w:right="0"/>
              <w:rPr>
                <w:szCs w:val="20"/>
                <w:lang w:val="en-US"/>
              </w:rPr>
            </w:pPr>
          </w:p>
        </w:tc>
      </w:tr>
      <w:tr w:rsidR="00250716" w:rsidRPr="00CE4D0B" w14:paraId="49909293" w14:textId="77777777" w:rsidTr="0092540F">
        <w:tc>
          <w:tcPr>
            <w:tcW w:w="2950" w:type="dxa"/>
          </w:tcPr>
          <w:p w14:paraId="0CAB8ED9" w14:textId="77777777" w:rsidR="00250716" w:rsidRPr="00CE4D0B" w:rsidRDefault="00250716" w:rsidP="00250716">
            <w:pPr>
              <w:spacing w:after="0" w:line="240" w:lineRule="auto"/>
              <w:ind w:right="0"/>
              <w:rPr>
                <w:szCs w:val="20"/>
                <w:lang w:val="en-US"/>
              </w:rPr>
            </w:pPr>
            <w:r w:rsidRPr="00CE4D0B">
              <w:rPr>
                <w:szCs w:val="20"/>
                <w:lang w:val="en-US"/>
              </w:rPr>
              <w:t>19 101010-1010</w:t>
            </w:r>
          </w:p>
        </w:tc>
        <w:tc>
          <w:tcPr>
            <w:tcW w:w="3966" w:type="dxa"/>
          </w:tcPr>
          <w:p w14:paraId="2C93D354" w14:textId="77777777" w:rsidR="00250716" w:rsidRPr="00CE4D0B" w:rsidRDefault="00250716" w:rsidP="00250716">
            <w:pPr>
              <w:spacing w:after="0" w:line="240" w:lineRule="auto"/>
              <w:ind w:right="0"/>
              <w:rPr>
                <w:szCs w:val="20"/>
                <w:lang w:val="en-US"/>
              </w:rPr>
            </w:pPr>
            <w:r w:rsidRPr="00CE4D0B">
              <w:rPr>
                <w:szCs w:val="20"/>
                <w:lang w:val="en-US"/>
              </w:rPr>
              <w:t>Testsson, 10:an</w:t>
            </w:r>
          </w:p>
        </w:tc>
        <w:tc>
          <w:tcPr>
            <w:tcW w:w="2296" w:type="dxa"/>
          </w:tcPr>
          <w:p w14:paraId="3E1F15B5" w14:textId="77777777" w:rsidR="00250716" w:rsidRPr="00CE4D0B" w:rsidRDefault="00250716" w:rsidP="00250716">
            <w:pPr>
              <w:spacing w:after="0" w:line="240" w:lineRule="auto"/>
              <w:ind w:right="0"/>
              <w:rPr>
                <w:szCs w:val="20"/>
                <w:lang w:val="en-US"/>
              </w:rPr>
            </w:pPr>
          </w:p>
        </w:tc>
      </w:tr>
    </w:tbl>
    <w:p w14:paraId="47787F22" w14:textId="77777777" w:rsidR="00250716" w:rsidRDefault="00250716" w:rsidP="00250716">
      <w:pPr>
        <w:ind w:right="-143"/>
      </w:pPr>
    </w:p>
    <w:sectPr w:rsidR="00250716" w:rsidSect="00B96AFF">
      <w:headerReference w:type="default" r:id="rId77"/>
      <w:footerReference w:type="even" r:id="rId78"/>
      <w:footerReference w:type="default" r:id="rId79"/>
      <w:headerReference w:type="first" r:id="rId80"/>
      <w:footerReference w:type="first" r:id="rId8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82CB4" w14:textId="77777777" w:rsidR="00377992" w:rsidRDefault="00377992">
      <w:r>
        <w:separator/>
      </w:r>
    </w:p>
  </w:endnote>
  <w:endnote w:type="continuationSeparator" w:id="0">
    <w:p w14:paraId="44CF1761" w14:textId="77777777" w:rsidR="00377992" w:rsidRDefault="00377992">
      <w:r>
        <w:continuationSeparator/>
      </w:r>
    </w:p>
  </w:endnote>
  <w:endnote w:type="continuationNotice" w:id="1">
    <w:p w14:paraId="186B5563" w14:textId="77777777" w:rsidR="00377992" w:rsidRDefault="003779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CR B">
    <w:altName w:val="Calibri"/>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RXREL P+ Arial,">
    <w:altName w:val="Arial"/>
    <w:panose1 w:val="00000000000000000000"/>
    <w:charset w:val="00"/>
    <w:family w:val="swiss"/>
    <w:notTrueType/>
    <w:pitch w:val="default"/>
    <w:sig w:usb0="00000003" w:usb1="00000000" w:usb2="00000000" w:usb3="00000000" w:csb0="00000001"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Times New Roman Fet">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CD3CA8"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738804718"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4CA4C5" w14:textId="77777777" w:rsidR="00377992" w:rsidRDefault="00377992"/>
  </w:footnote>
  <w:footnote w:type="continuationSeparator" w:id="0">
    <w:p w14:paraId="5657CB6C" w14:textId="77777777" w:rsidR="00377992" w:rsidRDefault="00377992">
      <w:r>
        <w:continuationSeparator/>
      </w:r>
    </w:p>
  </w:footnote>
  <w:footnote w:type="continuationNotice" w:id="1">
    <w:p w14:paraId="550A0F36" w14:textId="77777777" w:rsidR="00377992" w:rsidRDefault="003779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5"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6"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2" w15:restartNumberingAfterBreak="0">
    <w:nsid w:val="004A53BE"/>
    <w:multiLevelType w:val="hybridMultilevel"/>
    <w:tmpl w:val="BBF8CFE4"/>
    <w:lvl w:ilvl="0" w:tplc="8D8A7284">
      <w:start w:val="1"/>
      <w:numFmt w:val="bullet"/>
      <w:lvlText w:val=""/>
      <w:lvlJc w:val="left"/>
      <w:pPr>
        <w:tabs>
          <w:tab w:val="num" w:pos="360"/>
        </w:tabs>
        <w:ind w:left="360" w:hanging="360"/>
      </w:pPr>
      <w:rPr>
        <w:rFonts w:ascii="Symbol" w:hAnsi="Symbol" w:hint="default"/>
      </w:rPr>
    </w:lvl>
    <w:lvl w:ilvl="1" w:tplc="C58402EC" w:tentative="1">
      <w:start w:val="1"/>
      <w:numFmt w:val="bullet"/>
      <w:lvlText w:val="o"/>
      <w:lvlJc w:val="left"/>
      <w:pPr>
        <w:tabs>
          <w:tab w:val="num" w:pos="1080"/>
        </w:tabs>
        <w:ind w:left="1080" w:hanging="360"/>
      </w:pPr>
      <w:rPr>
        <w:rFonts w:ascii="Courier New" w:hAnsi="Courier New" w:hint="default"/>
      </w:rPr>
    </w:lvl>
    <w:lvl w:ilvl="2" w:tplc="77FA4250" w:tentative="1">
      <w:start w:val="1"/>
      <w:numFmt w:val="bullet"/>
      <w:lvlText w:val=""/>
      <w:lvlJc w:val="left"/>
      <w:pPr>
        <w:tabs>
          <w:tab w:val="num" w:pos="1800"/>
        </w:tabs>
        <w:ind w:left="1800" w:hanging="360"/>
      </w:pPr>
      <w:rPr>
        <w:rFonts w:ascii="Wingdings" w:hAnsi="Wingdings" w:hint="default"/>
      </w:rPr>
    </w:lvl>
    <w:lvl w:ilvl="3" w:tplc="74F2D99E" w:tentative="1">
      <w:start w:val="1"/>
      <w:numFmt w:val="bullet"/>
      <w:lvlText w:val=""/>
      <w:lvlJc w:val="left"/>
      <w:pPr>
        <w:tabs>
          <w:tab w:val="num" w:pos="2520"/>
        </w:tabs>
        <w:ind w:left="2520" w:hanging="360"/>
      </w:pPr>
      <w:rPr>
        <w:rFonts w:ascii="Symbol" w:hAnsi="Symbol" w:hint="default"/>
      </w:rPr>
    </w:lvl>
    <w:lvl w:ilvl="4" w:tplc="44AA87A4" w:tentative="1">
      <w:start w:val="1"/>
      <w:numFmt w:val="bullet"/>
      <w:lvlText w:val="o"/>
      <w:lvlJc w:val="left"/>
      <w:pPr>
        <w:tabs>
          <w:tab w:val="num" w:pos="3240"/>
        </w:tabs>
        <w:ind w:left="3240" w:hanging="360"/>
      </w:pPr>
      <w:rPr>
        <w:rFonts w:ascii="Courier New" w:hAnsi="Courier New" w:hint="default"/>
      </w:rPr>
    </w:lvl>
    <w:lvl w:ilvl="5" w:tplc="45EC0540" w:tentative="1">
      <w:start w:val="1"/>
      <w:numFmt w:val="bullet"/>
      <w:lvlText w:val=""/>
      <w:lvlJc w:val="left"/>
      <w:pPr>
        <w:tabs>
          <w:tab w:val="num" w:pos="3960"/>
        </w:tabs>
        <w:ind w:left="3960" w:hanging="360"/>
      </w:pPr>
      <w:rPr>
        <w:rFonts w:ascii="Wingdings" w:hAnsi="Wingdings" w:hint="default"/>
      </w:rPr>
    </w:lvl>
    <w:lvl w:ilvl="6" w:tplc="EC5AD65A" w:tentative="1">
      <w:start w:val="1"/>
      <w:numFmt w:val="bullet"/>
      <w:lvlText w:val=""/>
      <w:lvlJc w:val="left"/>
      <w:pPr>
        <w:tabs>
          <w:tab w:val="num" w:pos="4680"/>
        </w:tabs>
        <w:ind w:left="4680" w:hanging="360"/>
      </w:pPr>
      <w:rPr>
        <w:rFonts w:ascii="Symbol" w:hAnsi="Symbol" w:hint="default"/>
      </w:rPr>
    </w:lvl>
    <w:lvl w:ilvl="7" w:tplc="E9505890" w:tentative="1">
      <w:start w:val="1"/>
      <w:numFmt w:val="bullet"/>
      <w:lvlText w:val="o"/>
      <w:lvlJc w:val="left"/>
      <w:pPr>
        <w:tabs>
          <w:tab w:val="num" w:pos="5400"/>
        </w:tabs>
        <w:ind w:left="5400" w:hanging="360"/>
      </w:pPr>
      <w:rPr>
        <w:rFonts w:ascii="Courier New" w:hAnsi="Courier New" w:hint="default"/>
      </w:rPr>
    </w:lvl>
    <w:lvl w:ilvl="8" w:tplc="EA600C9A"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38E14B9"/>
    <w:multiLevelType w:val="hybridMultilevel"/>
    <w:tmpl w:val="B51ED7B0"/>
    <w:lvl w:ilvl="0" w:tplc="4C108BB0">
      <w:start w:val="1"/>
      <w:numFmt w:val="bullet"/>
      <w:lvlText w:val=""/>
      <w:lvlJc w:val="left"/>
      <w:pPr>
        <w:tabs>
          <w:tab w:val="num" w:pos="360"/>
        </w:tabs>
        <w:ind w:left="340" w:hanging="340"/>
      </w:pPr>
      <w:rPr>
        <w:rFonts w:ascii="Symbol" w:hAnsi="Symbol" w:hint="default"/>
      </w:rPr>
    </w:lvl>
    <w:lvl w:ilvl="1" w:tplc="77267412" w:tentative="1">
      <w:start w:val="1"/>
      <w:numFmt w:val="lowerLetter"/>
      <w:lvlText w:val="%2."/>
      <w:lvlJc w:val="left"/>
      <w:pPr>
        <w:tabs>
          <w:tab w:val="num" w:pos="1440"/>
        </w:tabs>
        <w:ind w:left="1440" w:hanging="360"/>
      </w:pPr>
    </w:lvl>
    <w:lvl w:ilvl="2" w:tplc="4ED49E7C" w:tentative="1">
      <w:start w:val="1"/>
      <w:numFmt w:val="lowerRoman"/>
      <w:lvlText w:val="%3."/>
      <w:lvlJc w:val="right"/>
      <w:pPr>
        <w:tabs>
          <w:tab w:val="num" w:pos="2160"/>
        </w:tabs>
        <w:ind w:left="2160" w:hanging="180"/>
      </w:pPr>
    </w:lvl>
    <w:lvl w:ilvl="3" w:tplc="86B09CCA" w:tentative="1">
      <w:start w:val="1"/>
      <w:numFmt w:val="decimal"/>
      <w:lvlText w:val="%4."/>
      <w:lvlJc w:val="left"/>
      <w:pPr>
        <w:tabs>
          <w:tab w:val="num" w:pos="2880"/>
        </w:tabs>
        <w:ind w:left="2880" w:hanging="360"/>
      </w:pPr>
    </w:lvl>
    <w:lvl w:ilvl="4" w:tplc="8CA4E18C" w:tentative="1">
      <w:start w:val="1"/>
      <w:numFmt w:val="lowerLetter"/>
      <w:lvlText w:val="%5."/>
      <w:lvlJc w:val="left"/>
      <w:pPr>
        <w:tabs>
          <w:tab w:val="num" w:pos="3600"/>
        </w:tabs>
        <w:ind w:left="3600" w:hanging="360"/>
      </w:pPr>
    </w:lvl>
    <w:lvl w:ilvl="5" w:tplc="5D7AAB4E" w:tentative="1">
      <w:start w:val="1"/>
      <w:numFmt w:val="lowerRoman"/>
      <w:lvlText w:val="%6."/>
      <w:lvlJc w:val="right"/>
      <w:pPr>
        <w:tabs>
          <w:tab w:val="num" w:pos="4320"/>
        </w:tabs>
        <w:ind w:left="4320" w:hanging="180"/>
      </w:pPr>
    </w:lvl>
    <w:lvl w:ilvl="6" w:tplc="82D0E3F2" w:tentative="1">
      <w:start w:val="1"/>
      <w:numFmt w:val="decimal"/>
      <w:lvlText w:val="%7."/>
      <w:lvlJc w:val="left"/>
      <w:pPr>
        <w:tabs>
          <w:tab w:val="num" w:pos="5040"/>
        </w:tabs>
        <w:ind w:left="5040" w:hanging="360"/>
      </w:pPr>
    </w:lvl>
    <w:lvl w:ilvl="7" w:tplc="7E16AA56" w:tentative="1">
      <w:start w:val="1"/>
      <w:numFmt w:val="lowerLetter"/>
      <w:lvlText w:val="%8."/>
      <w:lvlJc w:val="left"/>
      <w:pPr>
        <w:tabs>
          <w:tab w:val="num" w:pos="5760"/>
        </w:tabs>
        <w:ind w:left="5760" w:hanging="360"/>
      </w:pPr>
    </w:lvl>
    <w:lvl w:ilvl="8" w:tplc="4CE8EFE8" w:tentative="1">
      <w:start w:val="1"/>
      <w:numFmt w:val="lowerRoman"/>
      <w:lvlText w:val="%9."/>
      <w:lvlJc w:val="right"/>
      <w:pPr>
        <w:tabs>
          <w:tab w:val="num" w:pos="6480"/>
        </w:tabs>
        <w:ind w:left="6480" w:hanging="180"/>
      </w:pPr>
    </w:lvl>
  </w:abstractNum>
  <w:abstractNum w:abstractNumId="4" w15:restartNumberingAfterBreak="0">
    <w:nsid w:val="09814E78"/>
    <w:multiLevelType w:val="hybridMultilevel"/>
    <w:tmpl w:val="7F928F4A"/>
    <w:lvl w:ilvl="0" w:tplc="CB68FA50">
      <w:start w:val="1"/>
      <w:numFmt w:val="bullet"/>
      <w:lvlText w:val=""/>
      <w:lvlJc w:val="left"/>
      <w:pPr>
        <w:tabs>
          <w:tab w:val="num" w:pos="360"/>
        </w:tabs>
        <w:ind w:left="340" w:hanging="340"/>
      </w:pPr>
      <w:rPr>
        <w:rFonts w:ascii="Symbol" w:hAnsi="Symbol" w:hint="default"/>
      </w:rPr>
    </w:lvl>
    <w:lvl w:ilvl="1" w:tplc="8E248A30" w:tentative="1">
      <w:start w:val="1"/>
      <w:numFmt w:val="bullet"/>
      <w:lvlText w:val="o"/>
      <w:lvlJc w:val="left"/>
      <w:pPr>
        <w:tabs>
          <w:tab w:val="num" w:pos="1440"/>
        </w:tabs>
        <w:ind w:left="1440" w:hanging="360"/>
      </w:pPr>
      <w:rPr>
        <w:rFonts w:ascii="Courier New" w:hAnsi="Courier New" w:hint="default"/>
      </w:rPr>
    </w:lvl>
    <w:lvl w:ilvl="2" w:tplc="CB8898C2" w:tentative="1">
      <w:start w:val="1"/>
      <w:numFmt w:val="bullet"/>
      <w:lvlText w:val=""/>
      <w:lvlJc w:val="left"/>
      <w:pPr>
        <w:tabs>
          <w:tab w:val="num" w:pos="2160"/>
        </w:tabs>
        <w:ind w:left="2160" w:hanging="360"/>
      </w:pPr>
      <w:rPr>
        <w:rFonts w:ascii="Wingdings" w:hAnsi="Wingdings" w:hint="default"/>
      </w:rPr>
    </w:lvl>
    <w:lvl w:ilvl="3" w:tplc="E19E25F4" w:tentative="1">
      <w:start w:val="1"/>
      <w:numFmt w:val="bullet"/>
      <w:lvlText w:val=""/>
      <w:lvlJc w:val="left"/>
      <w:pPr>
        <w:tabs>
          <w:tab w:val="num" w:pos="2880"/>
        </w:tabs>
        <w:ind w:left="2880" w:hanging="360"/>
      </w:pPr>
      <w:rPr>
        <w:rFonts w:ascii="Symbol" w:hAnsi="Symbol" w:hint="default"/>
      </w:rPr>
    </w:lvl>
    <w:lvl w:ilvl="4" w:tplc="5644EF8E" w:tentative="1">
      <w:start w:val="1"/>
      <w:numFmt w:val="bullet"/>
      <w:lvlText w:val="o"/>
      <w:lvlJc w:val="left"/>
      <w:pPr>
        <w:tabs>
          <w:tab w:val="num" w:pos="3600"/>
        </w:tabs>
        <w:ind w:left="3600" w:hanging="360"/>
      </w:pPr>
      <w:rPr>
        <w:rFonts w:ascii="Courier New" w:hAnsi="Courier New" w:hint="default"/>
      </w:rPr>
    </w:lvl>
    <w:lvl w:ilvl="5" w:tplc="C144EDD4" w:tentative="1">
      <w:start w:val="1"/>
      <w:numFmt w:val="bullet"/>
      <w:lvlText w:val=""/>
      <w:lvlJc w:val="left"/>
      <w:pPr>
        <w:tabs>
          <w:tab w:val="num" w:pos="4320"/>
        </w:tabs>
        <w:ind w:left="4320" w:hanging="360"/>
      </w:pPr>
      <w:rPr>
        <w:rFonts w:ascii="Wingdings" w:hAnsi="Wingdings" w:hint="default"/>
      </w:rPr>
    </w:lvl>
    <w:lvl w:ilvl="6" w:tplc="7E68DDC6" w:tentative="1">
      <w:start w:val="1"/>
      <w:numFmt w:val="bullet"/>
      <w:lvlText w:val=""/>
      <w:lvlJc w:val="left"/>
      <w:pPr>
        <w:tabs>
          <w:tab w:val="num" w:pos="5040"/>
        </w:tabs>
        <w:ind w:left="5040" w:hanging="360"/>
      </w:pPr>
      <w:rPr>
        <w:rFonts w:ascii="Symbol" w:hAnsi="Symbol" w:hint="default"/>
      </w:rPr>
    </w:lvl>
    <w:lvl w:ilvl="7" w:tplc="A6DE3C7A" w:tentative="1">
      <w:start w:val="1"/>
      <w:numFmt w:val="bullet"/>
      <w:lvlText w:val="o"/>
      <w:lvlJc w:val="left"/>
      <w:pPr>
        <w:tabs>
          <w:tab w:val="num" w:pos="5760"/>
        </w:tabs>
        <w:ind w:left="5760" w:hanging="360"/>
      </w:pPr>
      <w:rPr>
        <w:rFonts w:ascii="Courier New" w:hAnsi="Courier New" w:hint="default"/>
      </w:rPr>
    </w:lvl>
    <w:lvl w:ilvl="8" w:tplc="8E2E1DB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C4A1C4E"/>
    <w:multiLevelType w:val="hybridMultilevel"/>
    <w:tmpl w:val="131467E2"/>
    <w:lvl w:ilvl="0" w:tplc="1F86DD4C">
      <w:start w:val="1"/>
      <w:numFmt w:val="bullet"/>
      <w:lvlText w:val=""/>
      <w:lvlJc w:val="left"/>
      <w:pPr>
        <w:tabs>
          <w:tab w:val="num" w:pos="720"/>
        </w:tabs>
        <w:ind w:left="720" w:hanging="360"/>
      </w:pPr>
      <w:rPr>
        <w:rFonts w:ascii="Symbol" w:hAnsi="Symbol" w:hint="default"/>
      </w:rPr>
    </w:lvl>
    <w:lvl w:ilvl="1" w:tplc="2ABCC5F0">
      <w:start w:val="1"/>
      <w:numFmt w:val="bullet"/>
      <w:lvlText w:val="o"/>
      <w:lvlJc w:val="left"/>
      <w:pPr>
        <w:tabs>
          <w:tab w:val="num" w:pos="1440"/>
        </w:tabs>
        <w:ind w:left="1440" w:hanging="360"/>
      </w:pPr>
      <w:rPr>
        <w:rFonts w:ascii="Courier New" w:hAnsi="Courier New" w:hint="default"/>
      </w:rPr>
    </w:lvl>
    <w:lvl w:ilvl="2" w:tplc="3D787204" w:tentative="1">
      <w:start w:val="1"/>
      <w:numFmt w:val="bullet"/>
      <w:lvlText w:val=""/>
      <w:lvlJc w:val="left"/>
      <w:pPr>
        <w:tabs>
          <w:tab w:val="num" w:pos="2160"/>
        </w:tabs>
        <w:ind w:left="2160" w:hanging="360"/>
      </w:pPr>
      <w:rPr>
        <w:rFonts w:ascii="Wingdings" w:hAnsi="Wingdings" w:hint="default"/>
      </w:rPr>
    </w:lvl>
    <w:lvl w:ilvl="3" w:tplc="5ECC224E" w:tentative="1">
      <w:start w:val="1"/>
      <w:numFmt w:val="bullet"/>
      <w:lvlText w:val=""/>
      <w:lvlJc w:val="left"/>
      <w:pPr>
        <w:tabs>
          <w:tab w:val="num" w:pos="2880"/>
        </w:tabs>
        <w:ind w:left="2880" w:hanging="360"/>
      </w:pPr>
      <w:rPr>
        <w:rFonts w:ascii="Symbol" w:hAnsi="Symbol" w:hint="default"/>
      </w:rPr>
    </w:lvl>
    <w:lvl w:ilvl="4" w:tplc="5354406A" w:tentative="1">
      <w:start w:val="1"/>
      <w:numFmt w:val="bullet"/>
      <w:lvlText w:val="o"/>
      <w:lvlJc w:val="left"/>
      <w:pPr>
        <w:tabs>
          <w:tab w:val="num" w:pos="3600"/>
        </w:tabs>
        <w:ind w:left="3600" w:hanging="360"/>
      </w:pPr>
      <w:rPr>
        <w:rFonts w:ascii="Courier New" w:hAnsi="Courier New" w:hint="default"/>
      </w:rPr>
    </w:lvl>
    <w:lvl w:ilvl="5" w:tplc="9640A6CE" w:tentative="1">
      <w:start w:val="1"/>
      <w:numFmt w:val="bullet"/>
      <w:lvlText w:val=""/>
      <w:lvlJc w:val="left"/>
      <w:pPr>
        <w:tabs>
          <w:tab w:val="num" w:pos="4320"/>
        </w:tabs>
        <w:ind w:left="4320" w:hanging="360"/>
      </w:pPr>
      <w:rPr>
        <w:rFonts w:ascii="Wingdings" w:hAnsi="Wingdings" w:hint="default"/>
      </w:rPr>
    </w:lvl>
    <w:lvl w:ilvl="6" w:tplc="DBF286CA" w:tentative="1">
      <w:start w:val="1"/>
      <w:numFmt w:val="bullet"/>
      <w:lvlText w:val=""/>
      <w:lvlJc w:val="left"/>
      <w:pPr>
        <w:tabs>
          <w:tab w:val="num" w:pos="5040"/>
        </w:tabs>
        <w:ind w:left="5040" w:hanging="360"/>
      </w:pPr>
      <w:rPr>
        <w:rFonts w:ascii="Symbol" w:hAnsi="Symbol" w:hint="default"/>
      </w:rPr>
    </w:lvl>
    <w:lvl w:ilvl="7" w:tplc="607E2426" w:tentative="1">
      <w:start w:val="1"/>
      <w:numFmt w:val="bullet"/>
      <w:lvlText w:val="o"/>
      <w:lvlJc w:val="left"/>
      <w:pPr>
        <w:tabs>
          <w:tab w:val="num" w:pos="5760"/>
        </w:tabs>
        <w:ind w:left="5760" w:hanging="360"/>
      </w:pPr>
      <w:rPr>
        <w:rFonts w:ascii="Courier New" w:hAnsi="Courier New" w:hint="default"/>
      </w:rPr>
    </w:lvl>
    <w:lvl w:ilvl="8" w:tplc="195A09C6"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CF970E6"/>
    <w:multiLevelType w:val="hybridMultilevel"/>
    <w:tmpl w:val="0B1A5A2E"/>
    <w:lvl w:ilvl="0" w:tplc="F9AC005C">
      <w:start w:val="1"/>
      <w:numFmt w:val="bullet"/>
      <w:pStyle w:val="Punktlistaindrag"/>
      <w:lvlText w:val=""/>
      <w:lvlJc w:val="left"/>
      <w:pPr>
        <w:tabs>
          <w:tab w:val="num" w:pos="720"/>
        </w:tabs>
        <w:ind w:left="720" w:hanging="360"/>
      </w:pPr>
      <w:rPr>
        <w:rFonts w:ascii="Symbol" w:hAnsi="Symbol" w:hint="default"/>
      </w:rPr>
    </w:lvl>
    <w:lvl w:ilvl="1" w:tplc="0478BDA4" w:tentative="1">
      <w:start w:val="1"/>
      <w:numFmt w:val="bullet"/>
      <w:lvlText w:val="o"/>
      <w:lvlJc w:val="left"/>
      <w:pPr>
        <w:tabs>
          <w:tab w:val="num" w:pos="1440"/>
        </w:tabs>
        <w:ind w:left="1440" w:hanging="360"/>
      </w:pPr>
      <w:rPr>
        <w:rFonts w:ascii="Courier New" w:hAnsi="Courier New" w:cs="Courier New" w:hint="default"/>
      </w:rPr>
    </w:lvl>
    <w:lvl w:ilvl="2" w:tplc="C0DC2FF8" w:tentative="1">
      <w:start w:val="1"/>
      <w:numFmt w:val="bullet"/>
      <w:lvlText w:val=""/>
      <w:lvlJc w:val="left"/>
      <w:pPr>
        <w:tabs>
          <w:tab w:val="num" w:pos="2160"/>
        </w:tabs>
        <w:ind w:left="2160" w:hanging="360"/>
      </w:pPr>
      <w:rPr>
        <w:rFonts w:ascii="Wingdings" w:hAnsi="Wingdings" w:hint="default"/>
      </w:rPr>
    </w:lvl>
    <w:lvl w:ilvl="3" w:tplc="B7D644AA" w:tentative="1">
      <w:start w:val="1"/>
      <w:numFmt w:val="bullet"/>
      <w:lvlText w:val=""/>
      <w:lvlJc w:val="left"/>
      <w:pPr>
        <w:tabs>
          <w:tab w:val="num" w:pos="2880"/>
        </w:tabs>
        <w:ind w:left="2880" w:hanging="360"/>
      </w:pPr>
      <w:rPr>
        <w:rFonts w:ascii="Symbol" w:hAnsi="Symbol" w:hint="default"/>
      </w:rPr>
    </w:lvl>
    <w:lvl w:ilvl="4" w:tplc="881C3E38" w:tentative="1">
      <w:start w:val="1"/>
      <w:numFmt w:val="bullet"/>
      <w:lvlText w:val="o"/>
      <w:lvlJc w:val="left"/>
      <w:pPr>
        <w:tabs>
          <w:tab w:val="num" w:pos="3600"/>
        </w:tabs>
        <w:ind w:left="3600" w:hanging="360"/>
      </w:pPr>
      <w:rPr>
        <w:rFonts w:ascii="Courier New" w:hAnsi="Courier New" w:cs="Courier New" w:hint="default"/>
      </w:rPr>
    </w:lvl>
    <w:lvl w:ilvl="5" w:tplc="520624D6" w:tentative="1">
      <w:start w:val="1"/>
      <w:numFmt w:val="bullet"/>
      <w:lvlText w:val=""/>
      <w:lvlJc w:val="left"/>
      <w:pPr>
        <w:tabs>
          <w:tab w:val="num" w:pos="4320"/>
        </w:tabs>
        <w:ind w:left="4320" w:hanging="360"/>
      </w:pPr>
      <w:rPr>
        <w:rFonts w:ascii="Wingdings" w:hAnsi="Wingdings" w:hint="default"/>
      </w:rPr>
    </w:lvl>
    <w:lvl w:ilvl="6" w:tplc="A1FCC2A0" w:tentative="1">
      <w:start w:val="1"/>
      <w:numFmt w:val="bullet"/>
      <w:lvlText w:val=""/>
      <w:lvlJc w:val="left"/>
      <w:pPr>
        <w:tabs>
          <w:tab w:val="num" w:pos="5040"/>
        </w:tabs>
        <w:ind w:left="5040" w:hanging="360"/>
      </w:pPr>
      <w:rPr>
        <w:rFonts w:ascii="Symbol" w:hAnsi="Symbol" w:hint="default"/>
      </w:rPr>
    </w:lvl>
    <w:lvl w:ilvl="7" w:tplc="20942240" w:tentative="1">
      <w:start w:val="1"/>
      <w:numFmt w:val="bullet"/>
      <w:lvlText w:val="o"/>
      <w:lvlJc w:val="left"/>
      <w:pPr>
        <w:tabs>
          <w:tab w:val="num" w:pos="5760"/>
        </w:tabs>
        <w:ind w:left="5760" w:hanging="360"/>
      </w:pPr>
      <w:rPr>
        <w:rFonts w:ascii="Courier New" w:hAnsi="Courier New" w:cs="Courier New" w:hint="default"/>
      </w:rPr>
    </w:lvl>
    <w:lvl w:ilvl="8" w:tplc="36CC8290"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5F5FD0"/>
    <w:multiLevelType w:val="hybridMultilevel"/>
    <w:tmpl w:val="EC842AE6"/>
    <w:lvl w:ilvl="0" w:tplc="4B1E2AAA">
      <w:start w:val="1"/>
      <w:numFmt w:val="bullet"/>
      <w:lvlText w:val=""/>
      <w:lvlJc w:val="left"/>
      <w:pPr>
        <w:tabs>
          <w:tab w:val="num" w:pos="360"/>
        </w:tabs>
        <w:ind w:left="360" w:hanging="360"/>
      </w:pPr>
      <w:rPr>
        <w:rFonts w:ascii="Symbol" w:hAnsi="Symbol" w:hint="default"/>
      </w:rPr>
    </w:lvl>
    <w:lvl w:ilvl="1" w:tplc="2598B41C" w:tentative="1">
      <w:start w:val="1"/>
      <w:numFmt w:val="bullet"/>
      <w:lvlText w:val="o"/>
      <w:lvlJc w:val="left"/>
      <w:pPr>
        <w:tabs>
          <w:tab w:val="num" w:pos="1080"/>
        </w:tabs>
        <w:ind w:left="1080" w:hanging="360"/>
      </w:pPr>
      <w:rPr>
        <w:rFonts w:ascii="Courier New" w:hAnsi="Courier New" w:hint="default"/>
      </w:rPr>
    </w:lvl>
    <w:lvl w:ilvl="2" w:tplc="35E63546" w:tentative="1">
      <w:start w:val="1"/>
      <w:numFmt w:val="bullet"/>
      <w:lvlText w:val=""/>
      <w:lvlJc w:val="left"/>
      <w:pPr>
        <w:tabs>
          <w:tab w:val="num" w:pos="1800"/>
        </w:tabs>
        <w:ind w:left="1800" w:hanging="360"/>
      </w:pPr>
      <w:rPr>
        <w:rFonts w:ascii="Wingdings" w:hAnsi="Wingdings" w:hint="default"/>
      </w:rPr>
    </w:lvl>
    <w:lvl w:ilvl="3" w:tplc="50042ED0" w:tentative="1">
      <w:start w:val="1"/>
      <w:numFmt w:val="bullet"/>
      <w:lvlText w:val=""/>
      <w:lvlJc w:val="left"/>
      <w:pPr>
        <w:tabs>
          <w:tab w:val="num" w:pos="2520"/>
        </w:tabs>
        <w:ind w:left="2520" w:hanging="360"/>
      </w:pPr>
      <w:rPr>
        <w:rFonts w:ascii="Symbol" w:hAnsi="Symbol" w:hint="default"/>
      </w:rPr>
    </w:lvl>
    <w:lvl w:ilvl="4" w:tplc="5504D7B0" w:tentative="1">
      <w:start w:val="1"/>
      <w:numFmt w:val="bullet"/>
      <w:lvlText w:val="o"/>
      <w:lvlJc w:val="left"/>
      <w:pPr>
        <w:tabs>
          <w:tab w:val="num" w:pos="3240"/>
        </w:tabs>
        <w:ind w:left="3240" w:hanging="360"/>
      </w:pPr>
      <w:rPr>
        <w:rFonts w:ascii="Courier New" w:hAnsi="Courier New" w:hint="default"/>
      </w:rPr>
    </w:lvl>
    <w:lvl w:ilvl="5" w:tplc="2D08ED32" w:tentative="1">
      <w:start w:val="1"/>
      <w:numFmt w:val="bullet"/>
      <w:lvlText w:val=""/>
      <w:lvlJc w:val="left"/>
      <w:pPr>
        <w:tabs>
          <w:tab w:val="num" w:pos="3960"/>
        </w:tabs>
        <w:ind w:left="3960" w:hanging="360"/>
      </w:pPr>
      <w:rPr>
        <w:rFonts w:ascii="Wingdings" w:hAnsi="Wingdings" w:hint="default"/>
      </w:rPr>
    </w:lvl>
    <w:lvl w:ilvl="6" w:tplc="2CBE0456" w:tentative="1">
      <w:start w:val="1"/>
      <w:numFmt w:val="bullet"/>
      <w:lvlText w:val=""/>
      <w:lvlJc w:val="left"/>
      <w:pPr>
        <w:tabs>
          <w:tab w:val="num" w:pos="4680"/>
        </w:tabs>
        <w:ind w:left="4680" w:hanging="360"/>
      </w:pPr>
      <w:rPr>
        <w:rFonts w:ascii="Symbol" w:hAnsi="Symbol" w:hint="default"/>
      </w:rPr>
    </w:lvl>
    <w:lvl w:ilvl="7" w:tplc="CDFE33D4" w:tentative="1">
      <w:start w:val="1"/>
      <w:numFmt w:val="bullet"/>
      <w:lvlText w:val="o"/>
      <w:lvlJc w:val="left"/>
      <w:pPr>
        <w:tabs>
          <w:tab w:val="num" w:pos="5400"/>
        </w:tabs>
        <w:ind w:left="5400" w:hanging="360"/>
      </w:pPr>
      <w:rPr>
        <w:rFonts w:ascii="Courier New" w:hAnsi="Courier New" w:hint="default"/>
      </w:rPr>
    </w:lvl>
    <w:lvl w:ilvl="8" w:tplc="A90005E0"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149F3969"/>
    <w:multiLevelType w:val="multilevel"/>
    <w:tmpl w:val="050ABFC8"/>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1AFD109E"/>
    <w:multiLevelType w:val="hybridMultilevel"/>
    <w:tmpl w:val="7868B3D0"/>
    <w:lvl w:ilvl="0" w:tplc="28DC0C58">
      <w:start w:val="1"/>
      <w:numFmt w:val="bullet"/>
      <w:lvlText w:val=""/>
      <w:lvlJc w:val="left"/>
      <w:pPr>
        <w:tabs>
          <w:tab w:val="num" w:pos="360"/>
        </w:tabs>
        <w:ind w:left="340" w:hanging="340"/>
      </w:pPr>
      <w:rPr>
        <w:rFonts w:ascii="Symbol" w:hAnsi="Symbol" w:hint="default"/>
      </w:rPr>
    </w:lvl>
    <w:lvl w:ilvl="1" w:tplc="F8BAB2D8" w:tentative="1">
      <w:start w:val="1"/>
      <w:numFmt w:val="bullet"/>
      <w:lvlText w:val="o"/>
      <w:lvlJc w:val="left"/>
      <w:pPr>
        <w:tabs>
          <w:tab w:val="num" w:pos="1440"/>
        </w:tabs>
        <w:ind w:left="1440" w:hanging="360"/>
      </w:pPr>
      <w:rPr>
        <w:rFonts w:ascii="Courier New" w:hAnsi="Courier New" w:hint="default"/>
      </w:rPr>
    </w:lvl>
    <w:lvl w:ilvl="2" w:tplc="B5C4B57E" w:tentative="1">
      <w:start w:val="1"/>
      <w:numFmt w:val="bullet"/>
      <w:lvlText w:val=""/>
      <w:lvlJc w:val="left"/>
      <w:pPr>
        <w:tabs>
          <w:tab w:val="num" w:pos="2160"/>
        </w:tabs>
        <w:ind w:left="2160" w:hanging="360"/>
      </w:pPr>
      <w:rPr>
        <w:rFonts w:ascii="Wingdings" w:hAnsi="Wingdings" w:hint="default"/>
      </w:rPr>
    </w:lvl>
    <w:lvl w:ilvl="3" w:tplc="48F423A6" w:tentative="1">
      <w:start w:val="1"/>
      <w:numFmt w:val="bullet"/>
      <w:lvlText w:val=""/>
      <w:lvlJc w:val="left"/>
      <w:pPr>
        <w:tabs>
          <w:tab w:val="num" w:pos="2880"/>
        </w:tabs>
        <w:ind w:left="2880" w:hanging="360"/>
      </w:pPr>
      <w:rPr>
        <w:rFonts w:ascii="Symbol" w:hAnsi="Symbol" w:hint="default"/>
      </w:rPr>
    </w:lvl>
    <w:lvl w:ilvl="4" w:tplc="F72011CE" w:tentative="1">
      <w:start w:val="1"/>
      <w:numFmt w:val="bullet"/>
      <w:lvlText w:val="o"/>
      <w:lvlJc w:val="left"/>
      <w:pPr>
        <w:tabs>
          <w:tab w:val="num" w:pos="3600"/>
        </w:tabs>
        <w:ind w:left="3600" w:hanging="360"/>
      </w:pPr>
      <w:rPr>
        <w:rFonts w:ascii="Courier New" w:hAnsi="Courier New" w:hint="default"/>
      </w:rPr>
    </w:lvl>
    <w:lvl w:ilvl="5" w:tplc="85C07CB6" w:tentative="1">
      <w:start w:val="1"/>
      <w:numFmt w:val="bullet"/>
      <w:lvlText w:val=""/>
      <w:lvlJc w:val="left"/>
      <w:pPr>
        <w:tabs>
          <w:tab w:val="num" w:pos="4320"/>
        </w:tabs>
        <w:ind w:left="4320" w:hanging="360"/>
      </w:pPr>
      <w:rPr>
        <w:rFonts w:ascii="Wingdings" w:hAnsi="Wingdings" w:hint="default"/>
      </w:rPr>
    </w:lvl>
    <w:lvl w:ilvl="6" w:tplc="F35E237C" w:tentative="1">
      <w:start w:val="1"/>
      <w:numFmt w:val="bullet"/>
      <w:lvlText w:val=""/>
      <w:lvlJc w:val="left"/>
      <w:pPr>
        <w:tabs>
          <w:tab w:val="num" w:pos="5040"/>
        </w:tabs>
        <w:ind w:left="5040" w:hanging="360"/>
      </w:pPr>
      <w:rPr>
        <w:rFonts w:ascii="Symbol" w:hAnsi="Symbol" w:hint="default"/>
      </w:rPr>
    </w:lvl>
    <w:lvl w:ilvl="7" w:tplc="AF98E7C4" w:tentative="1">
      <w:start w:val="1"/>
      <w:numFmt w:val="bullet"/>
      <w:lvlText w:val="o"/>
      <w:lvlJc w:val="left"/>
      <w:pPr>
        <w:tabs>
          <w:tab w:val="num" w:pos="5760"/>
        </w:tabs>
        <w:ind w:left="5760" w:hanging="360"/>
      </w:pPr>
      <w:rPr>
        <w:rFonts w:ascii="Courier New" w:hAnsi="Courier New" w:hint="default"/>
      </w:rPr>
    </w:lvl>
    <w:lvl w:ilvl="8" w:tplc="F5BE258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D074A65"/>
    <w:multiLevelType w:val="hybridMultilevel"/>
    <w:tmpl w:val="9F0C406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20A06498"/>
    <w:multiLevelType w:val="hybridMultilevel"/>
    <w:tmpl w:val="C1241868"/>
    <w:lvl w:ilvl="0" w:tplc="34B8FA44">
      <w:start w:val="1"/>
      <w:numFmt w:val="bullet"/>
      <w:lvlText w:val=""/>
      <w:lvlJc w:val="left"/>
      <w:pPr>
        <w:tabs>
          <w:tab w:val="num" w:pos="720"/>
        </w:tabs>
        <w:ind w:left="720" w:hanging="360"/>
      </w:pPr>
      <w:rPr>
        <w:rFonts w:ascii="Symbol" w:hAnsi="Symbol" w:hint="default"/>
      </w:rPr>
    </w:lvl>
    <w:lvl w:ilvl="1" w:tplc="CC461242" w:tentative="1">
      <w:start w:val="1"/>
      <w:numFmt w:val="lowerLetter"/>
      <w:lvlText w:val="%2."/>
      <w:lvlJc w:val="left"/>
      <w:pPr>
        <w:tabs>
          <w:tab w:val="num" w:pos="1440"/>
        </w:tabs>
        <w:ind w:left="1440" w:hanging="360"/>
      </w:pPr>
    </w:lvl>
    <w:lvl w:ilvl="2" w:tplc="D20A6784" w:tentative="1">
      <w:start w:val="1"/>
      <w:numFmt w:val="lowerRoman"/>
      <w:lvlText w:val="%3."/>
      <w:lvlJc w:val="right"/>
      <w:pPr>
        <w:tabs>
          <w:tab w:val="num" w:pos="2160"/>
        </w:tabs>
        <w:ind w:left="2160" w:hanging="180"/>
      </w:pPr>
    </w:lvl>
    <w:lvl w:ilvl="3" w:tplc="D25CB2C8" w:tentative="1">
      <w:start w:val="1"/>
      <w:numFmt w:val="decimal"/>
      <w:lvlText w:val="%4."/>
      <w:lvlJc w:val="left"/>
      <w:pPr>
        <w:tabs>
          <w:tab w:val="num" w:pos="2880"/>
        </w:tabs>
        <w:ind w:left="2880" w:hanging="360"/>
      </w:pPr>
    </w:lvl>
    <w:lvl w:ilvl="4" w:tplc="4664DEB2" w:tentative="1">
      <w:start w:val="1"/>
      <w:numFmt w:val="lowerLetter"/>
      <w:lvlText w:val="%5."/>
      <w:lvlJc w:val="left"/>
      <w:pPr>
        <w:tabs>
          <w:tab w:val="num" w:pos="3600"/>
        </w:tabs>
        <w:ind w:left="3600" w:hanging="360"/>
      </w:pPr>
    </w:lvl>
    <w:lvl w:ilvl="5" w:tplc="D13EE482" w:tentative="1">
      <w:start w:val="1"/>
      <w:numFmt w:val="lowerRoman"/>
      <w:lvlText w:val="%6."/>
      <w:lvlJc w:val="right"/>
      <w:pPr>
        <w:tabs>
          <w:tab w:val="num" w:pos="4320"/>
        </w:tabs>
        <w:ind w:left="4320" w:hanging="180"/>
      </w:pPr>
    </w:lvl>
    <w:lvl w:ilvl="6" w:tplc="E5989F96" w:tentative="1">
      <w:start w:val="1"/>
      <w:numFmt w:val="decimal"/>
      <w:lvlText w:val="%7."/>
      <w:lvlJc w:val="left"/>
      <w:pPr>
        <w:tabs>
          <w:tab w:val="num" w:pos="5040"/>
        </w:tabs>
        <w:ind w:left="5040" w:hanging="360"/>
      </w:pPr>
    </w:lvl>
    <w:lvl w:ilvl="7" w:tplc="E4D448C4" w:tentative="1">
      <w:start w:val="1"/>
      <w:numFmt w:val="lowerLetter"/>
      <w:lvlText w:val="%8."/>
      <w:lvlJc w:val="left"/>
      <w:pPr>
        <w:tabs>
          <w:tab w:val="num" w:pos="5760"/>
        </w:tabs>
        <w:ind w:left="5760" w:hanging="360"/>
      </w:pPr>
    </w:lvl>
    <w:lvl w:ilvl="8" w:tplc="FAAEABE4" w:tentative="1">
      <w:start w:val="1"/>
      <w:numFmt w:val="lowerRoman"/>
      <w:lvlText w:val="%9."/>
      <w:lvlJc w:val="right"/>
      <w:pPr>
        <w:tabs>
          <w:tab w:val="num" w:pos="6480"/>
        </w:tabs>
        <w:ind w:left="6480" w:hanging="180"/>
      </w:pPr>
    </w:lvl>
  </w:abstractNum>
  <w:abstractNum w:abstractNumId="12" w15:restartNumberingAfterBreak="0">
    <w:nsid w:val="27010FEC"/>
    <w:multiLevelType w:val="hybridMultilevel"/>
    <w:tmpl w:val="176CF096"/>
    <w:lvl w:ilvl="0" w:tplc="3BBA9D82">
      <w:start w:val="1"/>
      <w:numFmt w:val="decimal"/>
      <w:lvlText w:val="%1."/>
      <w:lvlJc w:val="left"/>
      <w:pPr>
        <w:ind w:left="720" w:hanging="360"/>
      </w:pPr>
    </w:lvl>
    <w:lvl w:ilvl="1" w:tplc="2E8AE1EA">
      <w:start w:val="1"/>
      <w:numFmt w:val="bullet"/>
      <w:lvlText w:val="o"/>
      <w:lvlJc w:val="left"/>
      <w:pPr>
        <w:ind w:left="1440" w:hanging="360"/>
      </w:pPr>
      <w:rPr>
        <w:rFonts w:ascii="Courier New" w:hAnsi="Courier New" w:cs="Courier New" w:hint="default"/>
      </w:rPr>
    </w:lvl>
    <w:lvl w:ilvl="2" w:tplc="8FBA5C4A">
      <w:start w:val="1"/>
      <w:numFmt w:val="bullet"/>
      <w:lvlText w:val=""/>
      <w:lvlJc w:val="left"/>
      <w:pPr>
        <w:ind w:left="2160" w:hanging="360"/>
      </w:pPr>
      <w:rPr>
        <w:rFonts w:ascii="Wingdings" w:hAnsi="Wingdings" w:hint="default"/>
      </w:rPr>
    </w:lvl>
    <w:lvl w:ilvl="3" w:tplc="1690E962">
      <w:start w:val="1"/>
      <w:numFmt w:val="bullet"/>
      <w:lvlText w:val=""/>
      <w:lvlJc w:val="left"/>
      <w:pPr>
        <w:ind w:left="2880" w:hanging="360"/>
      </w:pPr>
      <w:rPr>
        <w:rFonts w:ascii="Symbol" w:hAnsi="Symbol" w:hint="default"/>
      </w:rPr>
    </w:lvl>
    <w:lvl w:ilvl="4" w:tplc="12D02CEE">
      <w:start w:val="1"/>
      <w:numFmt w:val="bullet"/>
      <w:lvlText w:val="o"/>
      <w:lvlJc w:val="left"/>
      <w:pPr>
        <w:ind w:left="3600" w:hanging="360"/>
      </w:pPr>
      <w:rPr>
        <w:rFonts w:ascii="Courier New" w:hAnsi="Courier New" w:cs="Courier New" w:hint="default"/>
      </w:rPr>
    </w:lvl>
    <w:lvl w:ilvl="5" w:tplc="01600E84">
      <w:start w:val="1"/>
      <w:numFmt w:val="bullet"/>
      <w:lvlText w:val=""/>
      <w:lvlJc w:val="left"/>
      <w:pPr>
        <w:ind w:left="4320" w:hanging="360"/>
      </w:pPr>
      <w:rPr>
        <w:rFonts w:ascii="Wingdings" w:hAnsi="Wingdings" w:hint="default"/>
      </w:rPr>
    </w:lvl>
    <w:lvl w:ilvl="6" w:tplc="2AC08AA4">
      <w:start w:val="1"/>
      <w:numFmt w:val="bullet"/>
      <w:lvlText w:val=""/>
      <w:lvlJc w:val="left"/>
      <w:pPr>
        <w:ind w:left="5040" w:hanging="360"/>
      </w:pPr>
      <w:rPr>
        <w:rFonts w:ascii="Symbol" w:hAnsi="Symbol" w:hint="default"/>
      </w:rPr>
    </w:lvl>
    <w:lvl w:ilvl="7" w:tplc="2834C2F8">
      <w:start w:val="1"/>
      <w:numFmt w:val="bullet"/>
      <w:lvlText w:val="o"/>
      <w:lvlJc w:val="left"/>
      <w:pPr>
        <w:ind w:left="5760" w:hanging="360"/>
      </w:pPr>
      <w:rPr>
        <w:rFonts w:ascii="Courier New" w:hAnsi="Courier New" w:cs="Courier New" w:hint="default"/>
      </w:rPr>
    </w:lvl>
    <w:lvl w:ilvl="8" w:tplc="5D645596">
      <w:start w:val="1"/>
      <w:numFmt w:val="bullet"/>
      <w:lvlText w:val=""/>
      <w:lvlJc w:val="left"/>
      <w:pPr>
        <w:ind w:left="6480" w:hanging="360"/>
      </w:pPr>
      <w:rPr>
        <w:rFonts w:ascii="Wingdings" w:hAnsi="Wingdings" w:hint="default"/>
      </w:rPr>
    </w:lvl>
  </w:abstractNum>
  <w:abstractNum w:abstractNumId="13" w15:restartNumberingAfterBreak="0">
    <w:nsid w:val="2C463952"/>
    <w:multiLevelType w:val="hybridMultilevel"/>
    <w:tmpl w:val="65D068D4"/>
    <w:lvl w:ilvl="0" w:tplc="4F5C08C8">
      <w:start w:val="1"/>
      <w:numFmt w:val="bullet"/>
      <w:lvlText w:val=""/>
      <w:lvlJc w:val="left"/>
      <w:pPr>
        <w:ind w:left="720" w:hanging="360"/>
      </w:pPr>
      <w:rPr>
        <w:rFonts w:ascii="Symbol" w:hAnsi="Symbol" w:hint="default"/>
      </w:rPr>
    </w:lvl>
    <w:lvl w:ilvl="1" w:tplc="4B60053A">
      <w:start w:val="1"/>
      <w:numFmt w:val="bullet"/>
      <w:lvlText w:val="o"/>
      <w:lvlJc w:val="left"/>
      <w:pPr>
        <w:ind w:left="1440" w:hanging="360"/>
      </w:pPr>
      <w:rPr>
        <w:rFonts w:ascii="Courier New" w:hAnsi="Courier New" w:cs="Courier New" w:hint="default"/>
      </w:rPr>
    </w:lvl>
    <w:lvl w:ilvl="2" w:tplc="06263DB6">
      <w:start w:val="1"/>
      <w:numFmt w:val="bullet"/>
      <w:lvlText w:val=""/>
      <w:lvlJc w:val="left"/>
      <w:pPr>
        <w:ind w:left="2160" w:hanging="360"/>
      </w:pPr>
      <w:rPr>
        <w:rFonts w:ascii="Wingdings" w:hAnsi="Wingdings" w:hint="default"/>
      </w:rPr>
    </w:lvl>
    <w:lvl w:ilvl="3" w:tplc="BCDAA808">
      <w:start w:val="1"/>
      <w:numFmt w:val="bullet"/>
      <w:lvlText w:val=""/>
      <w:lvlJc w:val="left"/>
      <w:pPr>
        <w:ind w:left="2880" w:hanging="360"/>
      </w:pPr>
      <w:rPr>
        <w:rFonts w:ascii="Symbol" w:hAnsi="Symbol" w:hint="default"/>
      </w:rPr>
    </w:lvl>
    <w:lvl w:ilvl="4" w:tplc="A3BCECA6">
      <w:start w:val="1"/>
      <w:numFmt w:val="bullet"/>
      <w:lvlText w:val="o"/>
      <w:lvlJc w:val="left"/>
      <w:pPr>
        <w:ind w:left="3600" w:hanging="360"/>
      </w:pPr>
      <w:rPr>
        <w:rFonts w:ascii="Courier New" w:hAnsi="Courier New" w:cs="Courier New" w:hint="default"/>
      </w:rPr>
    </w:lvl>
    <w:lvl w:ilvl="5" w:tplc="43C0816A">
      <w:start w:val="1"/>
      <w:numFmt w:val="bullet"/>
      <w:lvlText w:val=""/>
      <w:lvlJc w:val="left"/>
      <w:pPr>
        <w:ind w:left="4320" w:hanging="360"/>
      </w:pPr>
      <w:rPr>
        <w:rFonts w:ascii="Wingdings" w:hAnsi="Wingdings" w:hint="default"/>
      </w:rPr>
    </w:lvl>
    <w:lvl w:ilvl="6" w:tplc="51B05824">
      <w:start w:val="1"/>
      <w:numFmt w:val="bullet"/>
      <w:lvlText w:val=""/>
      <w:lvlJc w:val="left"/>
      <w:pPr>
        <w:ind w:left="5040" w:hanging="360"/>
      </w:pPr>
      <w:rPr>
        <w:rFonts w:ascii="Symbol" w:hAnsi="Symbol" w:hint="default"/>
      </w:rPr>
    </w:lvl>
    <w:lvl w:ilvl="7" w:tplc="F280BDF4">
      <w:start w:val="1"/>
      <w:numFmt w:val="bullet"/>
      <w:lvlText w:val="o"/>
      <w:lvlJc w:val="left"/>
      <w:pPr>
        <w:ind w:left="5760" w:hanging="360"/>
      </w:pPr>
      <w:rPr>
        <w:rFonts w:ascii="Courier New" w:hAnsi="Courier New" w:cs="Courier New" w:hint="default"/>
      </w:rPr>
    </w:lvl>
    <w:lvl w:ilvl="8" w:tplc="C534E4CA">
      <w:start w:val="1"/>
      <w:numFmt w:val="bullet"/>
      <w:lvlText w:val=""/>
      <w:lvlJc w:val="left"/>
      <w:pPr>
        <w:ind w:left="6480" w:hanging="360"/>
      </w:pPr>
      <w:rPr>
        <w:rFonts w:ascii="Wingdings" w:hAnsi="Wingdings" w:hint="default"/>
      </w:rPr>
    </w:lvl>
  </w:abstractNum>
  <w:abstractNum w:abstractNumId="14" w15:restartNumberingAfterBreak="0">
    <w:nsid w:val="2C7F4055"/>
    <w:multiLevelType w:val="hybridMultilevel"/>
    <w:tmpl w:val="928685A6"/>
    <w:lvl w:ilvl="0" w:tplc="4E765FFE">
      <w:start w:val="1"/>
      <w:numFmt w:val="bullet"/>
      <w:lvlText w:val=""/>
      <w:lvlJc w:val="left"/>
      <w:pPr>
        <w:tabs>
          <w:tab w:val="num" w:pos="360"/>
        </w:tabs>
        <w:ind w:left="360" w:hanging="360"/>
      </w:pPr>
      <w:rPr>
        <w:rFonts w:ascii="Symbol" w:hAnsi="Symbol" w:hint="default"/>
      </w:rPr>
    </w:lvl>
    <w:lvl w:ilvl="1" w:tplc="328CA810">
      <w:start w:val="1"/>
      <w:numFmt w:val="bullet"/>
      <w:lvlText w:val="o"/>
      <w:lvlJc w:val="left"/>
      <w:pPr>
        <w:tabs>
          <w:tab w:val="num" w:pos="1080"/>
        </w:tabs>
        <w:ind w:left="1080" w:hanging="360"/>
      </w:pPr>
      <w:rPr>
        <w:rFonts w:ascii="Courier New" w:hAnsi="Courier New" w:hint="default"/>
      </w:rPr>
    </w:lvl>
    <w:lvl w:ilvl="2" w:tplc="0FA8F050" w:tentative="1">
      <w:start w:val="1"/>
      <w:numFmt w:val="bullet"/>
      <w:lvlText w:val=""/>
      <w:lvlJc w:val="left"/>
      <w:pPr>
        <w:tabs>
          <w:tab w:val="num" w:pos="1800"/>
        </w:tabs>
        <w:ind w:left="1800" w:hanging="360"/>
      </w:pPr>
      <w:rPr>
        <w:rFonts w:ascii="Wingdings" w:hAnsi="Wingdings" w:hint="default"/>
      </w:rPr>
    </w:lvl>
    <w:lvl w:ilvl="3" w:tplc="D2349BE4" w:tentative="1">
      <w:start w:val="1"/>
      <w:numFmt w:val="bullet"/>
      <w:lvlText w:val=""/>
      <w:lvlJc w:val="left"/>
      <w:pPr>
        <w:tabs>
          <w:tab w:val="num" w:pos="2520"/>
        </w:tabs>
        <w:ind w:left="2520" w:hanging="360"/>
      </w:pPr>
      <w:rPr>
        <w:rFonts w:ascii="Symbol" w:hAnsi="Symbol" w:hint="default"/>
      </w:rPr>
    </w:lvl>
    <w:lvl w:ilvl="4" w:tplc="2A6841C0" w:tentative="1">
      <w:start w:val="1"/>
      <w:numFmt w:val="bullet"/>
      <w:lvlText w:val="o"/>
      <w:lvlJc w:val="left"/>
      <w:pPr>
        <w:tabs>
          <w:tab w:val="num" w:pos="3240"/>
        </w:tabs>
        <w:ind w:left="3240" w:hanging="360"/>
      </w:pPr>
      <w:rPr>
        <w:rFonts w:ascii="Courier New" w:hAnsi="Courier New" w:hint="default"/>
      </w:rPr>
    </w:lvl>
    <w:lvl w:ilvl="5" w:tplc="F07E953A" w:tentative="1">
      <w:start w:val="1"/>
      <w:numFmt w:val="bullet"/>
      <w:lvlText w:val=""/>
      <w:lvlJc w:val="left"/>
      <w:pPr>
        <w:tabs>
          <w:tab w:val="num" w:pos="3960"/>
        </w:tabs>
        <w:ind w:left="3960" w:hanging="360"/>
      </w:pPr>
      <w:rPr>
        <w:rFonts w:ascii="Wingdings" w:hAnsi="Wingdings" w:hint="default"/>
      </w:rPr>
    </w:lvl>
    <w:lvl w:ilvl="6" w:tplc="7DB87628" w:tentative="1">
      <w:start w:val="1"/>
      <w:numFmt w:val="bullet"/>
      <w:lvlText w:val=""/>
      <w:lvlJc w:val="left"/>
      <w:pPr>
        <w:tabs>
          <w:tab w:val="num" w:pos="4680"/>
        </w:tabs>
        <w:ind w:left="4680" w:hanging="360"/>
      </w:pPr>
      <w:rPr>
        <w:rFonts w:ascii="Symbol" w:hAnsi="Symbol" w:hint="default"/>
      </w:rPr>
    </w:lvl>
    <w:lvl w:ilvl="7" w:tplc="72BE5EFC" w:tentative="1">
      <w:start w:val="1"/>
      <w:numFmt w:val="bullet"/>
      <w:lvlText w:val="o"/>
      <w:lvlJc w:val="left"/>
      <w:pPr>
        <w:tabs>
          <w:tab w:val="num" w:pos="5400"/>
        </w:tabs>
        <w:ind w:left="5400" w:hanging="360"/>
      </w:pPr>
      <w:rPr>
        <w:rFonts w:ascii="Courier New" w:hAnsi="Courier New" w:hint="default"/>
      </w:rPr>
    </w:lvl>
    <w:lvl w:ilvl="8" w:tplc="73CCC856"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18A387E"/>
    <w:multiLevelType w:val="hybridMultilevel"/>
    <w:tmpl w:val="0076F79C"/>
    <w:lvl w:ilvl="0" w:tplc="C5D4F636">
      <w:start w:val="1"/>
      <w:numFmt w:val="bullet"/>
      <w:lvlText w:val=""/>
      <w:lvlJc w:val="left"/>
      <w:pPr>
        <w:tabs>
          <w:tab w:val="num" w:pos="360"/>
        </w:tabs>
        <w:ind w:left="360" w:hanging="360"/>
      </w:pPr>
      <w:rPr>
        <w:rFonts w:ascii="Symbol" w:hAnsi="Symbol" w:hint="default"/>
      </w:rPr>
    </w:lvl>
    <w:lvl w:ilvl="1" w:tplc="0750040C" w:tentative="1">
      <w:start w:val="1"/>
      <w:numFmt w:val="bullet"/>
      <w:lvlText w:val="o"/>
      <w:lvlJc w:val="left"/>
      <w:pPr>
        <w:tabs>
          <w:tab w:val="num" w:pos="1080"/>
        </w:tabs>
        <w:ind w:left="1080" w:hanging="360"/>
      </w:pPr>
      <w:rPr>
        <w:rFonts w:ascii="Courier New" w:hAnsi="Courier New" w:hint="default"/>
      </w:rPr>
    </w:lvl>
    <w:lvl w:ilvl="2" w:tplc="C1067EE4" w:tentative="1">
      <w:start w:val="1"/>
      <w:numFmt w:val="bullet"/>
      <w:lvlText w:val=""/>
      <w:lvlJc w:val="left"/>
      <w:pPr>
        <w:tabs>
          <w:tab w:val="num" w:pos="1800"/>
        </w:tabs>
        <w:ind w:left="1800" w:hanging="360"/>
      </w:pPr>
      <w:rPr>
        <w:rFonts w:ascii="Wingdings" w:hAnsi="Wingdings" w:hint="default"/>
      </w:rPr>
    </w:lvl>
    <w:lvl w:ilvl="3" w:tplc="6234C16C" w:tentative="1">
      <w:start w:val="1"/>
      <w:numFmt w:val="bullet"/>
      <w:lvlText w:val=""/>
      <w:lvlJc w:val="left"/>
      <w:pPr>
        <w:tabs>
          <w:tab w:val="num" w:pos="2520"/>
        </w:tabs>
        <w:ind w:left="2520" w:hanging="360"/>
      </w:pPr>
      <w:rPr>
        <w:rFonts w:ascii="Symbol" w:hAnsi="Symbol" w:hint="default"/>
      </w:rPr>
    </w:lvl>
    <w:lvl w:ilvl="4" w:tplc="FEC0A322" w:tentative="1">
      <w:start w:val="1"/>
      <w:numFmt w:val="bullet"/>
      <w:lvlText w:val="o"/>
      <w:lvlJc w:val="left"/>
      <w:pPr>
        <w:tabs>
          <w:tab w:val="num" w:pos="3240"/>
        </w:tabs>
        <w:ind w:left="3240" w:hanging="360"/>
      </w:pPr>
      <w:rPr>
        <w:rFonts w:ascii="Courier New" w:hAnsi="Courier New" w:hint="default"/>
      </w:rPr>
    </w:lvl>
    <w:lvl w:ilvl="5" w:tplc="BB125922" w:tentative="1">
      <w:start w:val="1"/>
      <w:numFmt w:val="bullet"/>
      <w:lvlText w:val=""/>
      <w:lvlJc w:val="left"/>
      <w:pPr>
        <w:tabs>
          <w:tab w:val="num" w:pos="3960"/>
        </w:tabs>
        <w:ind w:left="3960" w:hanging="360"/>
      </w:pPr>
      <w:rPr>
        <w:rFonts w:ascii="Wingdings" w:hAnsi="Wingdings" w:hint="default"/>
      </w:rPr>
    </w:lvl>
    <w:lvl w:ilvl="6" w:tplc="D8B067A2" w:tentative="1">
      <w:start w:val="1"/>
      <w:numFmt w:val="bullet"/>
      <w:lvlText w:val=""/>
      <w:lvlJc w:val="left"/>
      <w:pPr>
        <w:tabs>
          <w:tab w:val="num" w:pos="4680"/>
        </w:tabs>
        <w:ind w:left="4680" w:hanging="360"/>
      </w:pPr>
      <w:rPr>
        <w:rFonts w:ascii="Symbol" w:hAnsi="Symbol" w:hint="default"/>
      </w:rPr>
    </w:lvl>
    <w:lvl w:ilvl="7" w:tplc="2E2C92F6" w:tentative="1">
      <w:start w:val="1"/>
      <w:numFmt w:val="bullet"/>
      <w:lvlText w:val="o"/>
      <w:lvlJc w:val="left"/>
      <w:pPr>
        <w:tabs>
          <w:tab w:val="num" w:pos="5400"/>
        </w:tabs>
        <w:ind w:left="5400" w:hanging="360"/>
      </w:pPr>
      <w:rPr>
        <w:rFonts w:ascii="Courier New" w:hAnsi="Courier New" w:hint="default"/>
      </w:rPr>
    </w:lvl>
    <w:lvl w:ilvl="8" w:tplc="6CA8F838"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3B474E09"/>
    <w:multiLevelType w:val="hybridMultilevel"/>
    <w:tmpl w:val="02AA8C9A"/>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2A38BE"/>
    <w:multiLevelType w:val="hybridMultilevel"/>
    <w:tmpl w:val="005C2BB4"/>
    <w:lvl w:ilvl="0" w:tplc="63DC458E">
      <w:start w:val="1"/>
      <w:numFmt w:val="bullet"/>
      <w:lvlText w:val=""/>
      <w:lvlJc w:val="left"/>
      <w:pPr>
        <w:tabs>
          <w:tab w:val="num" w:pos="360"/>
        </w:tabs>
        <w:ind w:left="360" w:hanging="360"/>
      </w:pPr>
      <w:rPr>
        <w:rFonts w:ascii="Symbol" w:hAnsi="Symbol" w:hint="default"/>
      </w:rPr>
    </w:lvl>
    <w:lvl w:ilvl="1" w:tplc="B6A0A7F8" w:tentative="1">
      <w:start w:val="1"/>
      <w:numFmt w:val="bullet"/>
      <w:lvlText w:val="o"/>
      <w:lvlJc w:val="left"/>
      <w:pPr>
        <w:tabs>
          <w:tab w:val="num" w:pos="1080"/>
        </w:tabs>
        <w:ind w:left="1080" w:hanging="360"/>
      </w:pPr>
      <w:rPr>
        <w:rFonts w:ascii="Courier New" w:hAnsi="Courier New" w:hint="default"/>
      </w:rPr>
    </w:lvl>
    <w:lvl w:ilvl="2" w:tplc="78F83C1A" w:tentative="1">
      <w:start w:val="1"/>
      <w:numFmt w:val="bullet"/>
      <w:lvlText w:val=""/>
      <w:lvlJc w:val="left"/>
      <w:pPr>
        <w:tabs>
          <w:tab w:val="num" w:pos="1800"/>
        </w:tabs>
        <w:ind w:left="1800" w:hanging="360"/>
      </w:pPr>
      <w:rPr>
        <w:rFonts w:ascii="Wingdings" w:hAnsi="Wingdings" w:hint="default"/>
      </w:rPr>
    </w:lvl>
    <w:lvl w:ilvl="3" w:tplc="344473E6" w:tentative="1">
      <w:start w:val="1"/>
      <w:numFmt w:val="bullet"/>
      <w:lvlText w:val=""/>
      <w:lvlJc w:val="left"/>
      <w:pPr>
        <w:tabs>
          <w:tab w:val="num" w:pos="2520"/>
        </w:tabs>
        <w:ind w:left="2520" w:hanging="360"/>
      </w:pPr>
      <w:rPr>
        <w:rFonts w:ascii="Symbol" w:hAnsi="Symbol" w:hint="default"/>
      </w:rPr>
    </w:lvl>
    <w:lvl w:ilvl="4" w:tplc="C464A664" w:tentative="1">
      <w:start w:val="1"/>
      <w:numFmt w:val="bullet"/>
      <w:lvlText w:val="o"/>
      <w:lvlJc w:val="left"/>
      <w:pPr>
        <w:tabs>
          <w:tab w:val="num" w:pos="3240"/>
        </w:tabs>
        <w:ind w:left="3240" w:hanging="360"/>
      </w:pPr>
      <w:rPr>
        <w:rFonts w:ascii="Courier New" w:hAnsi="Courier New" w:hint="default"/>
      </w:rPr>
    </w:lvl>
    <w:lvl w:ilvl="5" w:tplc="D0447106" w:tentative="1">
      <w:start w:val="1"/>
      <w:numFmt w:val="bullet"/>
      <w:lvlText w:val=""/>
      <w:lvlJc w:val="left"/>
      <w:pPr>
        <w:tabs>
          <w:tab w:val="num" w:pos="3960"/>
        </w:tabs>
        <w:ind w:left="3960" w:hanging="360"/>
      </w:pPr>
      <w:rPr>
        <w:rFonts w:ascii="Wingdings" w:hAnsi="Wingdings" w:hint="default"/>
      </w:rPr>
    </w:lvl>
    <w:lvl w:ilvl="6" w:tplc="793EA324" w:tentative="1">
      <w:start w:val="1"/>
      <w:numFmt w:val="bullet"/>
      <w:lvlText w:val=""/>
      <w:lvlJc w:val="left"/>
      <w:pPr>
        <w:tabs>
          <w:tab w:val="num" w:pos="4680"/>
        </w:tabs>
        <w:ind w:left="4680" w:hanging="360"/>
      </w:pPr>
      <w:rPr>
        <w:rFonts w:ascii="Symbol" w:hAnsi="Symbol" w:hint="default"/>
      </w:rPr>
    </w:lvl>
    <w:lvl w:ilvl="7" w:tplc="175EC686" w:tentative="1">
      <w:start w:val="1"/>
      <w:numFmt w:val="bullet"/>
      <w:lvlText w:val="o"/>
      <w:lvlJc w:val="left"/>
      <w:pPr>
        <w:tabs>
          <w:tab w:val="num" w:pos="5400"/>
        </w:tabs>
        <w:ind w:left="5400" w:hanging="360"/>
      </w:pPr>
      <w:rPr>
        <w:rFonts w:ascii="Courier New" w:hAnsi="Courier New" w:hint="default"/>
      </w:rPr>
    </w:lvl>
    <w:lvl w:ilvl="8" w:tplc="8EAE40D6"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451C7C1D"/>
    <w:multiLevelType w:val="hybridMultilevel"/>
    <w:tmpl w:val="7982D9B2"/>
    <w:lvl w:ilvl="0" w:tplc="3350F3F0">
      <w:start w:val="1"/>
      <w:numFmt w:val="decimal"/>
      <w:lvlText w:val="%1."/>
      <w:lvlJc w:val="left"/>
      <w:pPr>
        <w:tabs>
          <w:tab w:val="num" w:pos="720"/>
        </w:tabs>
        <w:ind w:left="720" w:hanging="360"/>
      </w:pPr>
    </w:lvl>
    <w:lvl w:ilvl="1" w:tplc="F89E7A20" w:tentative="1">
      <w:start w:val="1"/>
      <w:numFmt w:val="lowerLetter"/>
      <w:lvlText w:val="%2."/>
      <w:lvlJc w:val="left"/>
      <w:pPr>
        <w:tabs>
          <w:tab w:val="num" w:pos="1440"/>
        </w:tabs>
        <w:ind w:left="1440" w:hanging="360"/>
      </w:pPr>
    </w:lvl>
    <w:lvl w:ilvl="2" w:tplc="B2224990" w:tentative="1">
      <w:start w:val="1"/>
      <w:numFmt w:val="lowerRoman"/>
      <w:lvlText w:val="%3."/>
      <w:lvlJc w:val="right"/>
      <w:pPr>
        <w:tabs>
          <w:tab w:val="num" w:pos="2160"/>
        </w:tabs>
        <w:ind w:left="2160" w:hanging="180"/>
      </w:pPr>
    </w:lvl>
    <w:lvl w:ilvl="3" w:tplc="91726936" w:tentative="1">
      <w:start w:val="1"/>
      <w:numFmt w:val="decimal"/>
      <w:lvlText w:val="%4."/>
      <w:lvlJc w:val="left"/>
      <w:pPr>
        <w:tabs>
          <w:tab w:val="num" w:pos="2880"/>
        </w:tabs>
        <w:ind w:left="2880" w:hanging="360"/>
      </w:pPr>
    </w:lvl>
    <w:lvl w:ilvl="4" w:tplc="A996771A" w:tentative="1">
      <w:start w:val="1"/>
      <w:numFmt w:val="lowerLetter"/>
      <w:lvlText w:val="%5."/>
      <w:lvlJc w:val="left"/>
      <w:pPr>
        <w:tabs>
          <w:tab w:val="num" w:pos="3600"/>
        </w:tabs>
        <w:ind w:left="3600" w:hanging="360"/>
      </w:pPr>
    </w:lvl>
    <w:lvl w:ilvl="5" w:tplc="B6C2D3F6" w:tentative="1">
      <w:start w:val="1"/>
      <w:numFmt w:val="lowerRoman"/>
      <w:lvlText w:val="%6."/>
      <w:lvlJc w:val="right"/>
      <w:pPr>
        <w:tabs>
          <w:tab w:val="num" w:pos="4320"/>
        </w:tabs>
        <w:ind w:left="4320" w:hanging="180"/>
      </w:pPr>
    </w:lvl>
    <w:lvl w:ilvl="6" w:tplc="423EB5EE" w:tentative="1">
      <w:start w:val="1"/>
      <w:numFmt w:val="decimal"/>
      <w:lvlText w:val="%7."/>
      <w:lvlJc w:val="left"/>
      <w:pPr>
        <w:tabs>
          <w:tab w:val="num" w:pos="5040"/>
        </w:tabs>
        <w:ind w:left="5040" w:hanging="360"/>
      </w:pPr>
    </w:lvl>
    <w:lvl w:ilvl="7" w:tplc="FE161E7A" w:tentative="1">
      <w:start w:val="1"/>
      <w:numFmt w:val="lowerLetter"/>
      <w:lvlText w:val="%8."/>
      <w:lvlJc w:val="left"/>
      <w:pPr>
        <w:tabs>
          <w:tab w:val="num" w:pos="5760"/>
        </w:tabs>
        <w:ind w:left="5760" w:hanging="360"/>
      </w:pPr>
    </w:lvl>
    <w:lvl w:ilvl="8" w:tplc="877C18CE" w:tentative="1">
      <w:start w:val="1"/>
      <w:numFmt w:val="lowerRoman"/>
      <w:lvlText w:val="%9."/>
      <w:lvlJc w:val="right"/>
      <w:pPr>
        <w:tabs>
          <w:tab w:val="num" w:pos="6480"/>
        </w:tabs>
        <w:ind w:left="6480" w:hanging="180"/>
      </w:pPr>
    </w:lvl>
  </w:abstractNum>
  <w:abstractNum w:abstractNumId="19" w15:restartNumberingAfterBreak="0">
    <w:nsid w:val="48C8697A"/>
    <w:multiLevelType w:val="hybridMultilevel"/>
    <w:tmpl w:val="7A84A092"/>
    <w:lvl w:ilvl="0" w:tplc="76889DC8">
      <w:start w:val="1"/>
      <w:numFmt w:val="bullet"/>
      <w:lvlText w:val=""/>
      <w:lvlJc w:val="left"/>
      <w:pPr>
        <w:ind w:left="720" w:hanging="360"/>
      </w:pPr>
      <w:rPr>
        <w:rFonts w:ascii="Symbol" w:hAnsi="Symbol" w:hint="default"/>
      </w:rPr>
    </w:lvl>
    <w:lvl w:ilvl="1" w:tplc="A3E06230" w:tentative="1">
      <w:start w:val="1"/>
      <w:numFmt w:val="bullet"/>
      <w:lvlText w:val="o"/>
      <w:lvlJc w:val="left"/>
      <w:pPr>
        <w:ind w:left="1440" w:hanging="360"/>
      </w:pPr>
      <w:rPr>
        <w:rFonts w:ascii="Courier New" w:hAnsi="Courier New" w:cs="Courier New" w:hint="default"/>
      </w:rPr>
    </w:lvl>
    <w:lvl w:ilvl="2" w:tplc="53AA37B0" w:tentative="1">
      <w:start w:val="1"/>
      <w:numFmt w:val="bullet"/>
      <w:lvlText w:val=""/>
      <w:lvlJc w:val="left"/>
      <w:pPr>
        <w:ind w:left="2160" w:hanging="360"/>
      </w:pPr>
      <w:rPr>
        <w:rFonts w:ascii="Wingdings" w:hAnsi="Wingdings" w:hint="default"/>
      </w:rPr>
    </w:lvl>
    <w:lvl w:ilvl="3" w:tplc="A5E4B456" w:tentative="1">
      <w:start w:val="1"/>
      <w:numFmt w:val="bullet"/>
      <w:lvlText w:val=""/>
      <w:lvlJc w:val="left"/>
      <w:pPr>
        <w:ind w:left="2880" w:hanging="360"/>
      </w:pPr>
      <w:rPr>
        <w:rFonts w:ascii="Symbol" w:hAnsi="Symbol" w:hint="default"/>
      </w:rPr>
    </w:lvl>
    <w:lvl w:ilvl="4" w:tplc="C792BCBE" w:tentative="1">
      <w:start w:val="1"/>
      <w:numFmt w:val="bullet"/>
      <w:lvlText w:val="o"/>
      <w:lvlJc w:val="left"/>
      <w:pPr>
        <w:ind w:left="3600" w:hanging="360"/>
      </w:pPr>
      <w:rPr>
        <w:rFonts w:ascii="Courier New" w:hAnsi="Courier New" w:cs="Courier New" w:hint="default"/>
      </w:rPr>
    </w:lvl>
    <w:lvl w:ilvl="5" w:tplc="3FA612A0" w:tentative="1">
      <w:start w:val="1"/>
      <w:numFmt w:val="bullet"/>
      <w:lvlText w:val=""/>
      <w:lvlJc w:val="left"/>
      <w:pPr>
        <w:ind w:left="4320" w:hanging="360"/>
      </w:pPr>
      <w:rPr>
        <w:rFonts w:ascii="Wingdings" w:hAnsi="Wingdings" w:hint="default"/>
      </w:rPr>
    </w:lvl>
    <w:lvl w:ilvl="6" w:tplc="C12C5040" w:tentative="1">
      <w:start w:val="1"/>
      <w:numFmt w:val="bullet"/>
      <w:lvlText w:val=""/>
      <w:lvlJc w:val="left"/>
      <w:pPr>
        <w:ind w:left="5040" w:hanging="360"/>
      </w:pPr>
      <w:rPr>
        <w:rFonts w:ascii="Symbol" w:hAnsi="Symbol" w:hint="default"/>
      </w:rPr>
    </w:lvl>
    <w:lvl w:ilvl="7" w:tplc="FE209B20" w:tentative="1">
      <w:start w:val="1"/>
      <w:numFmt w:val="bullet"/>
      <w:lvlText w:val="o"/>
      <w:lvlJc w:val="left"/>
      <w:pPr>
        <w:ind w:left="5760" w:hanging="360"/>
      </w:pPr>
      <w:rPr>
        <w:rFonts w:ascii="Courier New" w:hAnsi="Courier New" w:cs="Courier New" w:hint="default"/>
      </w:rPr>
    </w:lvl>
    <w:lvl w:ilvl="8" w:tplc="BEEA9A84" w:tentative="1">
      <w:start w:val="1"/>
      <w:numFmt w:val="bullet"/>
      <w:lvlText w:val=""/>
      <w:lvlJc w:val="left"/>
      <w:pPr>
        <w:ind w:left="6480" w:hanging="360"/>
      </w:pPr>
      <w:rPr>
        <w:rFonts w:ascii="Wingdings" w:hAnsi="Wingdings" w:hint="default"/>
      </w:rPr>
    </w:lvl>
  </w:abstractNum>
  <w:abstractNum w:abstractNumId="20" w15:restartNumberingAfterBreak="0">
    <w:nsid w:val="4BC04A86"/>
    <w:multiLevelType w:val="hybridMultilevel"/>
    <w:tmpl w:val="7902B93C"/>
    <w:lvl w:ilvl="0" w:tplc="14C05AE4">
      <w:start w:val="1"/>
      <w:numFmt w:val="bullet"/>
      <w:lvlText w:val=""/>
      <w:lvlJc w:val="left"/>
      <w:pPr>
        <w:ind w:left="720" w:hanging="360"/>
      </w:pPr>
      <w:rPr>
        <w:rFonts w:ascii="Symbol" w:hAnsi="Symbol" w:hint="default"/>
      </w:rPr>
    </w:lvl>
    <w:lvl w:ilvl="1" w:tplc="53EA896E" w:tentative="1">
      <w:start w:val="1"/>
      <w:numFmt w:val="bullet"/>
      <w:lvlText w:val="o"/>
      <w:lvlJc w:val="left"/>
      <w:pPr>
        <w:ind w:left="1440" w:hanging="360"/>
      </w:pPr>
      <w:rPr>
        <w:rFonts w:ascii="Courier New" w:hAnsi="Courier New" w:cs="Courier New" w:hint="default"/>
      </w:rPr>
    </w:lvl>
    <w:lvl w:ilvl="2" w:tplc="D0C0F85E" w:tentative="1">
      <w:start w:val="1"/>
      <w:numFmt w:val="bullet"/>
      <w:lvlText w:val=""/>
      <w:lvlJc w:val="left"/>
      <w:pPr>
        <w:ind w:left="2160" w:hanging="360"/>
      </w:pPr>
      <w:rPr>
        <w:rFonts w:ascii="Wingdings" w:hAnsi="Wingdings" w:hint="default"/>
      </w:rPr>
    </w:lvl>
    <w:lvl w:ilvl="3" w:tplc="D6F88464" w:tentative="1">
      <w:start w:val="1"/>
      <w:numFmt w:val="bullet"/>
      <w:lvlText w:val=""/>
      <w:lvlJc w:val="left"/>
      <w:pPr>
        <w:ind w:left="2880" w:hanging="360"/>
      </w:pPr>
      <w:rPr>
        <w:rFonts w:ascii="Symbol" w:hAnsi="Symbol" w:hint="default"/>
      </w:rPr>
    </w:lvl>
    <w:lvl w:ilvl="4" w:tplc="8A148772" w:tentative="1">
      <w:start w:val="1"/>
      <w:numFmt w:val="bullet"/>
      <w:lvlText w:val="o"/>
      <w:lvlJc w:val="left"/>
      <w:pPr>
        <w:ind w:left="3600" w:hanging="360"/>
      </w:pPr>
      <w:rPr>
        <w:rFonts w:ascii="Courier New" w:hAnsi="Courier New" w:cs="Courier New" w:hint="default"/>
      </w:rPr>
    </w:lvl>
    <w:lvl w:ilvl="5" w:tplc="A03CB7F4" w:tentative="1">
      <w:start w:val="1"/>
      <w:numFmt w:val="bullet"/>
      <w:lvlText w:val=""/>
      <w:lvlJc w:val="left"/>
      <w:pPr>
        <w:ind w:left="4320" w:hanging="360"/>
      </w:pPr>
      <w:rPr>
        <w:rFonts w:ascii="Wingdings" w:hAnsi="Wingdings" w:hint="default"/>
      </w:rPr>
    </w:lvl>
    <w:lvl w:ilvl="6" w:tplc="97AE5C84" w:tentative="1">
      <w:start w:val="1"/>
      <w:numFmt w:val="bullet"/>
      <w:lvlText w:val=""/>
      <w:lvlJc w:val="left"/>
      <w:pPr>
        <w:ind w:left="5040" w:hanging="360"/>
      </w:pPr>
      <w:rPr>
        <w:rFonts w:ascii="Symbol" w:hAnsi="Symbol" w:hint="default"/>
      </w:rPr>
    </w:lvl>
    <w:lvl w:ilvl="7" w:tplc="88BE4FAE" w:tentative="1">
      <w:start w:val="1"/>
      <w:numFmt w:val="bullet"/>
      <w:lvlText w:val="o"/>
      <w:lvlJc w:val="left"/>
      <w:pPr>
        <w:ind w:left="5760" w:hanging="360"/>
      </w:pPr>
      <w:rPr>
        <w:rFonts w:ascii="Courier New" w:hAnsi="Courier New" w:cs="Courier New" w:hint="default"/>
      </w:rPr>
    </w:lvl>
    <w:lvl w:ilvl="8" w:tplc="198A3A76" w:tentative="1">
      <w:start w:val="1"/>
      <w:numFmt w:val="bullet"/>
      <w:lvlText w:val=""/>
      <w:lvlJc w:val="left"/>
      <w:pPr>
        <w:ind w:left="6480" w:hanging="360"/>
      </w:pPr>
      <w:rPr>
        <w:rFonts w:ascii="Wingdings" w:hAnsi="Wingdings" w:hint="default"/>
      </w:rPr>
    </w:lvl>
  </w:abstractNum>
  <w:abstractNum w:abstractNumId="21" w15:restartNumberingAfterBreak="0">
    <w:nsid w:val="53BC2C9A"/>
    <w:multiLevelType w:val="hybridMultilevel"/>
    <w:tmpl w:val="9208CF0C"/>
    <w:lvl w:ilvl="0" w:tplc="1DD270B0">
      <w:start w:val="1"/>
      <w:numFmt w:val="decimal"/>
      <w:pStyle w:val="Numreradlistaindrag"/>
      <w:lvlText w:val="%1."/>
      <w:lvlJc w:val="left"/>
      <w:pPr>
        <w:tabs>
          <w:tab w:val="num" w:pos="720"/>
        </w:tabs>
        <w:ind w:left="720" w:hanging="360"/>
      </w:pPr>
    </w:lvl>
    <w:lvl w:ilvl="1" w:tplc="74AC461C" w:tentative="1">
      <w:start w:val="1"/>
      <w:numFmt w:val="lowerLetter"/>
      <w:lvlText w:val="%2."/>
      <w:lvlJc w:val="left"/>
      <w:pPr>
        <w:tabs>
          <w:tab w:val="num" w:pos="1440"/>
        </w:tabs>
        <w:ind w:left="1440" w:hanging="360"/>
      </w:pPr>
    </w:lvl>
    <w:lvl w:ilvl="2" w:tplc="13DAE6C0" w:tentative="1">
      <w:start w:val="1"/>
      <w:numFmt w:val="lowerRoman"/>
      <w:lvlText w:val="%3."/>
      <w:lvlJc w:val="right"/>
      <w:pPr>
        <w:tabs>
          <w:tab w:val="num" w:pos="2160"/>
        </w:tabs>
        <w:ind w:left="2160" w:hanging="180"/>
      </w:pPr>
    </w:lvl>
    <w:lvl w:ilvl="3" w:tplc="1A4889F8" w:tentative="1">
      <w:start w:val="1"/>
      <w:numFmt w:val="decimal"/>
      <w:lvlText w:val="%4."/>
      <w:lvlJc w:val="left"/>
      <w:pPr>
        <w:tabs>
          <w:tab w:val="num" w:pos="2880"/>
        </w:tabs>
        <w:ind w:left="2880" w:hanging="360"/>
      </w:pPr>
    </w:lvl>
    <w:lvl w:ilvl="4" w:tplc="538ED866" w:tentative="1">
      <w:start w:val="1"/>
      <w:numFmt w:val="lowerLetter"/>
      <w:lvlText w:val="%5."/>
      <w:lvlJc w:val="left"/>
      <w:pPr>
        <w:tabs>
          <w:tab w:val="num" w:pos="3600"/>
        </w:tabs>
        <w:ind w:left="3600" w:hanging="360"/>
      </w:pPr>
    </w:lvl>
    <w:lvl w:ilvl="5" w:tplc="6BA29F6E" w:tentative="1">
      <w:start w:val="1"/>
      <w:numFmt w:val="lowerRoman"/>
      <w:lvlText w:val="%6."/>
      <w:lvlJc w:val="right"/>
      <w:pPr>
        <w:tabs>
          <w:tab w:val="num" w:pos="4320"/>
        </w:tabs>
        <w:ind w:left="4320" w:hanging="180"/>
      </w:pPr>
    </w:lvl>
    <w:lvl w:ilvl="6" w:tplc="C9E27BA4" w:tentative="1">
      <w:start w:val="1"/>
      <w:numFmt w:val="decimal"/>
      <w:lvlText w:val="%7."/>
      <w:lvlJc w:val="left"/>
      <w:pPr>
        <w:tabs>
          <w:tab w:val="num" w:pos="5040"/>
        </w:tabs>
        <w:ind w:left="5040" w:hanging="360"/>
      </w:pPr>
    </w:lvl>
    <w:lvl w:ilvl="7" w:tplc="BD200D16" w:tentative="1">
      <w:start w:val="1"/>
      <w:numFmt w:val="lowerLetter"/>
      <w:lvlText w:val="%8."/>
      <w:lvlJc w:val="left"/>
      <w:pPr>
        <w:tabs>
          <w:tab w:val="num" w:pos="5760"/>
        </w:tabs>
        <w:ind w:left="5760" w:hanging="360"/>
      </w:pPr>
    </w:lvl>
    <w:lvl w:ilvl="8" w:tplc="546C4A26" w:tentative="1">
      <w:start w:val="1"/>
      <w:numFmt w:val="lowerRoman"/>
      <w:lvlText w:val="%9."/>
      <w:lvlJc w:val="right"/>
      <w:pPr>
        <w:tabs>
          <w:tab w:val="num" w:pos="6480"/>
        </w:tabs>
        <w:ind w:left="6480" w:hanging="180"/>
      </w:p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4737EA0"/>
    <w:multiLevelType w:val="hybridMultilevel"/>
    <w:tmpl w:val="17A2007C"/>
    <w:lvl w:ilvl="0" w:tplc="13BC594E">
      <w:start w:val="1"/>
      <w:numFmt w:val="bullet"/>
      <w:lvlText w:val=""/>
      <w:lvlJc w:val="left"/>
      <w:pPr>
        <w:tabs>
          <w:tab w:val="num" w:pos="360"/>
        </w:tabs>
        <w:ind w:left="360" w:hanging="360"/>
      </w:pPr>
      <w:rPr>
        <w:rFonts w:ascii="Symbol" w:hAnsi="Symbol" w:hint="default"/>
      </w:rPr>
    </w:lvl>
    <w:lvl w:ilvl="1" w:tplc="6016BB3A" w:tentative="1">
      <w:start w:val="1"/>
      <w:numFmt w:val="lowerLetter"/>
      <w:lvlText w:val="%2."/>
      <w:lvlJc w:val="left"/>
      <w:pPr>
        <w:tabs>
          <w:tab w:val="num" w:pos="1080"/>
        </w:tabs>
        <w:ind w:left="1080" w:hanging="360"/>
      </w:pPr>
    </w:lvl>
    <w:lvl w:ilvl="2" w:tplc="29B0CFB0" w:tentative="1">
      <w:start w:val="1"/>
      <w:numFmt w:val="lowerRoman"/>
      <w:lvlText w:val="%3."/>
      <w:lvlJc w:val="right"/>
      <w:pPr>
        <w:tabs>
          <w:tab w:val="num" w:pos="1800"/>
        </w:tabs>
        <w:ind w:left="1800" w:hanging="180"/>
      </w:pPr>
    </w:lvl>
    <w:lvl w:ilvl="3" w:tplc="4AF86AE8" w:tentative="1">
      <w:start w:val="1"/>
      <w:numFmt w:val="decimal"/>
      <w:lvlText w:val="%4."/>
      <w:lvlJc w:val="left"/>
      <w:pPr>
        <w:tabs>
          <w:tab w:val="num" w:pos="2520"/>
        </w:tabs>
        <w:ind w:left="2520" w:hanging="360"/>
      </w:pPr>
    </w:lvl>
    <w:lvl w:ilvl="4" w:tplc="DFA416F8" w:tentative="1">
      <w:start w:val="1"/>
      <w:numFmt w:val="lowerLetter"/>
      <w:lvlText w:val="%5."/>
      <w:lvlJc w:val="left"/>
      <w:pPr>
        <w:tabs>
          <w:tab w:val="num" w:pos="3240"/>
        </w:tabs>
        <w:ind w:left="3240" w:hanging="360"/>
      </w:pPr>
    </w:lvl>
    <w:lvl w:ilvl="5" w:tplc="88186B12" w:tentative="1">
      <w:start w:val="1"/>
      <w:numFmt w:val="lowerRoman"/>
      <w:lvlText w:val="%6."/>
      <w:lvlJc w:val="right"/>
      <w:pPr>
        <w:tabs>
          <w:tab w:val="num" w:pos="3960"/>
        </w:tabs>
        <w:ind w:left="3960" w:hanging="180"/>
      </w:pPr>
    </w:lvl>
    <w:lvl w:ilvl="6" w:tplc="0E923B60" w:tentative="1">
      <w:start w:val="1"/>
      <w:numFmt w:val="decimal"/>
      <w:lvlText w:val="%7."/>
      <w:lvlJc w:val="left"/>
      <w:pPr>
        <w:tabs>
          <w:tab w:val="num" w:pos="4680"/>
        </w:tabs>
        <w:ind w:left="4680" w:hanging="360"/>
      </w:pPr>
    </w:lvl>
    <w:lvl w:ilvl="7" w:tplc="401025C4" w:tentative="1">
      <w:start w:val="1"/>
      <w:numFmt w:val="lowerLetter"/>
      <w:lvlText w:val="%8."/>
      <w:lvlJc w:val="left"/>
      <w:pPr>
        <w:tabs>
          <w:tab w:val="num" w:pos="5400"/>
        </w:tabs>
        <w:ind w:left="5400" w:hanging="360"/>
      </w:pPr>
    </w:lvl>
    <w:lvl w:ilvl="8" w:tplc="2F0C6138" w:tentative="1">
      <w:start w:val="1"/>
      <w:numFmt w:val="lowerRoman"/>
      <w:lvlText w:val="%9."/>
      <w:lvlJc w:val="right"/>
      <w:pPr>
        <w:tabs>
          <w:tab w:val="num" w:pos="6120"/>
        </w:tabs>
        <w:ind w:left="6120" w:hanging="180"/>
      </w:pPr>
    </w:lvl>
  </w:abstractNum>
  <w:abstractNum w:abstractNumId="24" w15:restartNumberingAfterBreak="0">
    <w:nsid w:val="58EB05DA"/>
    <w:multiLevelType w:val="hybridMultilevel"/>
    <w:tmpl w:val="4AC2723E"/>
    <w:lvl w:ilvl="0" w:tplc="21647E9C">
      <w:start w:val="1"/>
      <w:numFmt w:val="bullet"/>
      <w:lvlText w:val=""/>
      <w:lvlJc w:val="left"/>
      <w:pPr>
        <w:ind w:left="720" w:hanging="360"/>
      </w:pPr>
      <w:rPr>
        <w:rFonts w:ascii="Symbol" w:hAnsi="Symbol" w:hint="default"/>
      </w:rPr>
    </w:lvl>
    <w:lvl w:ilvl="1" w:tplc="91B40958" w:tentative="1">
      <w:start w:val="1"/>
      <w:numFmt w:val="bullet"/>
      <w:lvlText w:val="o"/>
      <w:lvlJc w:val="left"/>
      <w:pPr>
        <w:ind w:left="1440" w:hanging="360"/>
      </w:pPr>
      <w:rPr>
        <w:rFonts w:ascii="Courier New" w:hAnsi="Courier New" w:cs="Courier New" w:hint="default"/>
      </w:rPr>
    </w:lvl>
    <w:lvl w:ilvl="2" w:tplc="BD249BCC" w:tentative="1">
      <w:start w:val="1"/>
      <w:numFmt w:val="bullet"/>
      <w:lvlText w:val=""/>
      <w:lvlJc w:val="left"/>
      <w:pPr>
        <w:ind w:left="2160" w:hanging="360"/>
      </w:pPr>
      <w:rPr>
        <w:rFonts w:ascii="Wingdings" w:hAnsi="Wingdings" w:hint="default"/>
      </w:rPr>
    </w:lvl>
    <w:lvl w:ilvl="3" w:tplc="83BC33A2" w:tentative="1">
      <w:start w:val="1"/>
      <w:numFmt w:val="bullet"/>
      <w:lvlText w:val=""/>
      <w:lvlJc w:val="left"/>
      <w:pPr>
        <w:ind w:left="2880" w:hanging="360"/>
      </w:pPr>
      <w:rPr>
        <w:rFonts w:ascii="Symbol" w:hAnsi="Symbol" w:hint="default"/>
      </w:rPr>
    </w:lvl>
    <w:lvl w:ilvl="4" w:tplc="17465A06" w:tentative="1">
      <w:start w:val="1"/>
      <w:numFmt w:val="bullet"/>
      <w:lvlText w:val="o"/>
      <w:lvlJc w:val="left"/>
      <w:pPr>
        <w:ind w:left="3600" w:hanging="360"/>
      </w:pPr>
      <w:rPr>
        <w:rFonts w:ascii="Courier New" w:hAnsi="Courier New" w:cs="Courier New" w:hint="default"/>
      </w:rPr>
    </w:lvl>
    <w:lvl w:ilvl="5" w:tplc="1D28F116" w:tentative="1">
      <w:start w:val="1"/>
      <w:numFmt w:val="bullet"/>
      <w:lvlText w:val=""/>
      <w:lvlJc w:val="left"/>
      <w:pPr>
        <w:ind w:left="4320" w:hanging="360"/>
      </w:pPr>
      <w:rPr>
        <w:rFonts w:ascii="Wingdings" w:hAnsi="Wingdings" w:hint="default"/>
      </w:rPr>
    </w:lvl>
    <w:lvl w:ilvl="6" w:tplc="60262884" w:tentative="1">
      <w:start w:val="1"/>
      <w:numFmt w:val="bullet"/>
      <w:lvlText w:val=""/>
      <w:lvlJc w:val="left"/>
      <w:pPr>
        <w:ind w:left="5040" w:hanging="360"/>
      </w:pPr>
      <w:rPr>
        <w:rFonts w:ascii="Symbol" w:hAnsi="Symbol" w:hint="default"/>
      </w:rPr>
    </w:lvl>
    <w:lvl w:ilvl="7" w:tplc="9858EE1A" w:tentative="1">
      <w:start w:val="1"/>
      <w:numFmt w:val="bullet"/>
      <w:lvlText w:val="o"/>
      <w:lvlJc w:val="left"/>
      <w:pPr>
        <w:ind w:left="5760" w:hanging="360"/>
      </w:pPr>
      <w:rPr>
        <w:rFonts w:ascii="Courier New" w:hAnsi="Courier New" w:cs="Courier New" w:hint="default"/>
      </w:rPr>
    </w:lvl>
    <w:lvl w:ilvl="8" w:tplc="FB989646" w:tentative="1">
      <w:start w:val="1"/>
      <w:numFmt w:val="bullet"/>
      <w:lvlText w:val=""/>
      <w:lvlJc w:val="left"/>
      <w:pPr>
        <w:ind w:left="6480" w:hanging="360"/>
      </w:pPr>
      <w:rPr>
        <w:rFonts w:ascii="Wingdings" w:hAnsi="Wingdings" w:hint="default"/>
      </w:rPr>
    </w:lvl>
  </w:abstractNum>
  <w:abstractNum w:abstractNumId="25" w15:restartNumberingAfterBreak="0">
    <w:nsid w:val="64AA205F"/>
    <w:multiLevelType w:val="hybridMultilevel"/>
    <w:tmpl w:val="20105EC8"/>
    <w:lvl w:ilvl="0" w:tplc="D6B0ADBE">
      <w:start w:val="1"/>
      <w:numFmt w:val="bullet"/>
      <w:lvlText w:val=""/>
      <w:lvlJc w:val="left"/>
      <w:pPr>
        <w:tabs>
          <w:tab w:val="num" w:pos="360"/>
        </w:tabs>
        <w:ind w:left="360" w:hanging="360"/>
      </w:pPr>
      <w:rPr>
        <w:rFonts w:ascii="Symbol" w:hAnsi="Symbol" w:hint="default"/>
      </w:rPr>
    </w:lvl>
    <w:lvl w:ilvl="1" w:tplc="E6A6F970" w:tentative="1">
      <w:start w:val="1"/>
      <w:numFmt w:val="bullet"/>
      <w:lvlText w:val="o"/>
      <w:lvlJc w:val="left"/>
      <w:pPr>
        <w:tabs>
          <w:tab w:val="num" w:pos="1080"/>
        </w:tabs>
        <w:ind w:left="1080" w:hanging="360"/>
      </w:pPr>
      <w:rPr>
        <w:rFonts w:ascii="Courier New" w:hAnsi="Courier New" w:hint="default"/>
      </w:rPr>
    </w:lvl>
    <w:lvl w:ilvl="2" w:tplc="0438221E" w:tentative="1">
      <w:start w:val="1"/>
      <w:numFmt w:val="bullet"/>
      <w:lvlText w:val=""/>
      <w:lvlJc w:val="left"/>
      <w:pPr>
        <w:tabs>
          <w:tab w:val="num" w:pos="1800"/>
        </w:tabs>
        <w:ind w:left="1800" w:hanging="360"/>
      </w:pPr>
      <w:rPr>
        <w:rFonts w:ascii="Wingdings" w:hAnsi="Wingdings" w:hint="default"/>
      </w:rPr>
    </w:lvl>
    <w:lvl w:ilvl="3" w:tplc="1DFA46C6" w:tentative="1">
      <w:start w:val="1"/>
      <w:numFmt w:val="bullet"/>
      <w:lvlText w:val=""/>
      <w:lvlJc w:val="left"/>
      <w:pPr>
        <w:tabs>
          <w:tab w:val="num" w:pos="2520"/>
        </w:tabs>
        <w:ind w:left="2520" w:hanging="360"/>
      </w:pPr>
      <w:rPr>
        <w:rFonts w:ascii="Symbol" w:hAnsi="Symbol" w:hint="default"/>
      </w:rPr>
    </w:lvl>
    <w:lvl w:ilvl="4" w:tplc="AD481FB2" w:tentative="1">
      <w:start w:val="1"/>
      <w:numFmt w:val="bullet"/>
      <w:lvlText w:val="o"/>
      <w:lvlJc w:val="left"/>
      <w:pPr>
        <w:tabs>
          <w:tab w:val="num" w:pos="3240"/>
        </w:tabs>
        <w:ind w:left="3240" w:hanging="360"/>
      </w:pPr>
      <w:rPr>
        <w:rFonts w:ascii="Courier New" w:hAnsi="Courier New" w:hint="default"/>
      </w:rPr>
    </w:lvl>
    <w:lvl w:ilvl="5" w:tplc="762C140E" w:tentative="1">
      <w:start w:val="1"/>
      <w:numFmt w:val="bullet"/>
      <w:lvlText w:val=""/>
      <w:lvlJc w:val="left"/>
      <w:pPr>
        <w:tabs>
          <w:tab w:val="num" w:pos="3960"/>
        </w:tabs>
        <w:ind w:left="3960" w:hanging="360"/>
      </w:pPr>
      <w:rPr>
        <w:rFonts w:ascii="Wingdings" w:hAnsi="Wingdings" w:hint="default"/>
      </w:rPr>
    </w:lvl>
    <w:lvl w:ilvl="6" w:tplc="BFB28DF2" w:tentative="1">
      <w:start w:val="1"/>
      <w:numFmt w:val="bullet"/>
      <w:lvlText w:val=""/>
      <w:lvlJc w:val="left"/>
      <w:pPr>
        <w:tabs>
          <w:tab w:val="num" w:pos="4680"/>
        </w:tabs>
        <w:ind w:left="4680" w:hanging="360"/>
      </w:pPr>
      <w:rPr>
        <w:rFonts w:ascii="Symbol" w:hAnsi="Symbol" w:hint="default"/>
      </w:rPr>
    </w:lvl>
    <w:lvl w:ilvl="7" w:tplc="FF40C110" w:tentative="1">
      <w:start w:val="1"/>
      <w:numFmt w:val="bullet"/>
      <w:lvlText w:val="o"/>
      <w:lvlJc w:val="left"/>
      <w:pPr>
        <w:tabs>
          <w:tab w:val="num" w:pos="5400"/>
        </w:tabs>
        <w:ind w:left="5400" w:hanging="360"/>
      </w:pPr>
      <w:rPr>
        <w:rFonts w:ascii="Courier New" w:hAnsi="Courier New" w:hint="default"/>
      </w:rPr>
    </w:lvl>
    <w:lvl w:ilvl="8" w:tplc="1B7CC17C"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64E26DBB"/>
    <w:multiLevelType w:val="hybridMultilevel"/>
    <w:tmpl w:val="BFA824D2"/>
    <w:lvl w:ilvl="0" w:tplc="9474AB34">
      <w:start w:val="1"/>
      <w:numFmt w:val="bullet"/>
      <w:lvlText w:val=""/>
      <w:lvlJc w:val="left"/>
      <w:pPr>
        <w:tabs>
          <w:tab w:val="num" w:pos="720"/>
        </w:tabs>
        <w:ind w:left="720" w:hanging="360"/>
      </w:pPr>
      <w:rPr>
        <w:rFonts w:ascii="Symbol" w:hAnsi="Symbol" w:hint="default"/>
      </w:rPr>
    </w:lvl>
    <w:lvl w:ilvl="1" w:tplc="90904FCC" w:tentative="1">
      <w:start w:val="1"/>
      <w:numFmt w:val="bullet"/>
      <w:lvlText w:val="o"/>
      <w:lvlJc w:val="left"/>
      <w:pPr>
        <w:tabs>
          <w:tab w:val="num" w:pos="1440"/>
        </w:tabs>
        <w:ind w:left="1440" w:hanging="360"/>
      </w:pPr>
      <w:rPr>
        <w:rFonts w:ascii="Courier New" w:hAnsi="Courier New" w:hint="default"/>
      </w:rPr>
    </w:lvl>
    <w:lvl w:ilvl="2" w:tplc="9B768D0E" w:tentative="1">
      <w:start w:val="1"/>
      <w:numFmt w:val="bullet"/>
      <w:lvlText w:val=""/>
      <w:lvlJc w:val="left"/>
      <w:pPr>
        <w:tabs>
          <w:tab w:val="num" w:pos="2160"/>
        </w:tabs>
        <w:ind w:left="2160" w:hanging="360"/>
      </w:pPr>
      <w:rPr>
        <w:rFonts w:ascii="Wingdings" w:hAnsi="Wingdings" w:hint="default"/>
      </w:rPr>
    </w:lvl>
    <w:lvl w:ilvl="3" w:tplc="EDD6D7DE" w:tentative="1">
      <w:start w:val="1"/>
      <w:numFmt w:val="bullet"/>
      <w:lvlText w:val=""/>
      <w:lvlJc w:val="left"/>
      <w:pPr>
        <w:tabs>
          <w:tab w:val="num" w:pos="2880"/>
        </w:tabs>
        <w:ind w:left="2880" w:hanging="360"/>
      </w:pPr>
      <w:rPr>
        <w:rFonts w:ascii="Symbol" w:hAnsi="Symbol" w:hint="default"/>
      </w:rPr>
    </w:lvl>
    <w:lvl w:ilvl="4" w:tplc="00062A62" w:tentative="1">
      <w:start w:val="1"/>
      <w:numFmt w:val="bullet"/>
      <w:lvlText w:val="o"/>
      <w:lvlJc w:val="left"/>
      <w:pPr>
        <w:tabs>
          <w:tab w:val="num" w:pos="3600"/>
        </w:tabs>
        <w:ind w:left="3600" w:hanging="360"/>
      </w:pPr>
      <w:rPr>
        <w:rFonts w:ascii="Courier New" w:hAnsi="Courier New" w:hint="default"/>
      </w:rPr>
    </w:lvl>
    <w:lvl w:ilvl="5" w:tplc="545238A4" w:tentative="1">
      <w:start w:val="1"/>
      <w:numFmt w:val="bullet"/>
      <w:lvlText w:val=""/>
      <w:lvlJc w:val="left"/>
      <w:pPr>
        <w:tabs>
          <w:tab w:val="num" w:pos="4320"/>
        </w:tabs>
        <w:ind w:left="4320" w:hanging="360"/>
      </w:pPr>
      <w:rPr>
        <w:rFonts w:ascii="Wingdings" w:hAnsi="Wingdings" w:hint="default"/>
      </w:rPr>
    </w:lvl>
    <w:lvl w:ilvl="6" w:tplc="43E4E6C0" w:tentative="1">
      <w:start w:val="1"/>
      <w:numFmt w:val="bullet"/>
      <w:lvlText w:val=""/>
      <w:lvlJc w:val="left"/>
      <w:pPr>
        <w:tabs>
          <w:tab w:val="num" w:pos="5040"/>
        </w:tabs>
        <w:ind w:left="5040" w:hanging="360"/>
      </w:pPr>
      <w:rPr>
        <w:rFonts w:ascii="Symbol" w:hAnsi="Symbol" w:hint="default"/>
      </w:rPr>
    </w:lvl>
    <w:lvl w:ilvl="7" w:tplc="D5B04042" w:tentative="1">
      <w:start w:val="1"/>
      <w:numFmt w:val="bullet"/>
      <w:lvlText w:val="o"/>
      <w:lvlJc w:val="left"/>
      <w:pPr>
        <w:tabs>
          <w:tab w:val="num" w:pos="5760"/>
        </w:tabs>
        <w:ind w:left="5760" w:hanging="360"/>
      </w:pPr>
      <w:rPr>
        <w:rFonts w:ascii="Courier New" w:hAnsi="Courier New" w:hint="default"/>
      </w:rPr>
    </w:lvl>
    <w:lvl w:ilvl="8" w:tplc="83AA9F0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6F20C00"/>
    <w:multiLevelType w:val="hybridMultilevel"/>
    <w:tmpl w:val="0CE8811A"/>
    <w:lvl w:ilvl="0" w:tplc="D0561C30">
      <w:start w:val="1"/>
      <w:numFmt w:val="bullet"/>
      <w:lvlText w:val=""/>
      <w:lvlJc w:val="left"/>
      <w:pPr>
        <w:ind w:left="720" w:hanging="360"/>
      </w:pPr>
      <w:rPr>
        <w:rFonts w:ascii="Symbol" w:hAnsi="Symbol" w:hint="default"/>
      </w:rPr>
    </w:lvl>
    <w:lvl w:ilvl="1" w:tplc="DBFC0D22" w:tentative="1">
      <w:start w:val="1"/>
      <w:numFmt w:val="bullet"/>
      <w:lvlText w:val="o"/>
      <w:lvlJc w:val="left"/>
      <w:pPr>
        <w:ind w:left="1440" w:hanging="360"/>
      </w:pPr>
      <w:rPr>
        <w:rFonts w:ascii="Courier New" w:hAnsi="Courier New" w:cs="Courier New" w:hint="default"/>
      </w:rPr>
    </w:lvl>
    <w:lvl w:ilvl="2" w:tplc="2C1EFC90" w:tentative="1">
      <w:start w:val="1"/>
      <w:numFmt w:val="bullet"/>
      <w:lvlText w:val=""/>
      <w:lvlJc w:val="left"/>
      <w:pPr>
        <w:ind w:left="2160" w:hanging="360"/>
      </w:pPr>
      <w:rPr>
        <w:rFonts w:ascii="Wingdings" w:hAnsi="Wingdings" w:hint="default"/>
      </w:rPr>
    </w:lvl>
    <w:lvl w:ilvl="3" w:tplc="BB706B7C" w:tentative="1">
      <w:start w:val="1"/>
      <w:numFmt w:val="bullet"/>
      <w:lvlText w:val=""/>
      <w:lvlJc w:val="left"/>
      <w:pPr>
        <w:ind w:left="2880" w:hanging="360"/>
      </w:pPr>
      <w:rPr>
        <w:rFonts w:ascii="Symbol" w:hAnsi="Symbol" w:hint="default"/>
      </w:rPr>
    </w:lvl>
    <w:lvl w:ilvl="4" w:tplc="0572579E" w:tentative="1">
      <w:start w:val="1"/>
      <w:numFmt w:val="bullet"/>
      <w:lvlText w:val="o"/>
      <w:lvlJc w:val="left"/>
      <w:pPr>
        <w:ind w:left="3600" w:hanging="360"/>
      </w:pPr>
      <w:rPr>
        <w:rFonts w:ascii="Courier New" w:hAnsi="Courier New" w:cs="Courier New" w:hint="default"/>
      </w:rPr>
    </w:lvl>
    <w:lvl w:ilvl="5" w:tplc="B270E562" w:tentative="1">
      <w:start w:val="1"/>
      <w:numFmt w:val="bullet"/>
      <w:lvlText w:val=""/>
      <w:lvlJc w:val="left"/>
      <w:pPr>
        <w:ind w:left="4320" w:hanging="360"/>
      </w:pPr>
      <w:rPr>
        <w:rFonts w:ascii="Wingdings" w:hAnsi="Wingdings" w:hint="default"/>
      </w:rPr>
    </w:lvl>
    <w:lvl w:ilvl="6" w:tplc="6714E258" w:tentative="1">
      <w:start w:val="1"/>
      <w:numFmt w:val="bullet"/>
      <w:lvlText w:val=""/>
      <w:lvlJc w:val="left"/>
      <w:pPr>
        <w:ind w:left="5040" w:hanging="360"/>
      </w:pPr>
      <w:rPr>
        <w:rFonts w:ascii="Symbol" w:hAnsi="Symbol" w:hint="default"/>
      </w:rPr>
    </w:lvl>
    <w:lvl w:ilvl="7" w:tplc="D39EE6C6" w:tentative="1">
      <w:start w:val="1"/>
      <w:numFmt w:val="bullet"/>
      <w:lvlText w:val="o"/>
      <w:lvlJc w:val="left"/>
      <w:pPr>
        <w:ind w:left="5760" w:hanging="360"/>
      </w:pPr>
      <w:rPr>
        <w:rFonts w:ascii="Courier New" w:hAnsi="Courier New" w:cs="Courier New" w:hint="default"/>
      </w:rPr>
    </w:lvl>
    <w:lvl w:ilvl="8" w:tplc="FF6207DA" w:tentative="1">
      <w:start w:val="1"/>
      <w:numFmt w:val="bullet"/>
      <w:lvlText w:val=""/>
      <w:lvlJc w:val="left"/>
      <w:pPr>
        <w:ind w:left="6480" w:hanging="360"/>
      </w:pPr>
      <w:rPr>
        <w:rFonts w:ascii="Wingdings" w:hAnsi="Wingdings" w:hint="default"/>
      </w:rPr>
    </w:lvl>
  </w:abstractNum>
  <w:abstractNum w:abstractNumId="28" w15:restartNumberingAfterBreak="0">
    <w:nsid w:val="6783525C"/>
    <w:multiLevelType w:val="hybridMultilevel"/>
    <w:tmpl w:val="9E965BBE"/>
    <w:lvl w:ilvl="0" w:tplc="4BCC4F72">
      <w:start w:val="1"/>
      <w:numFmt w:val="bullet"/>
      <w:lvlText w:val=""/>
      <w:lvlJc w:val="left"/>
      <w:pPr>
        <w:ind w:left="1440" w:hanging="360"/>
      </w:pPr>
      <w:rPr>
        <w:rFonts w:ascii="Symbol" w:hAnsi="Symbol" w:hint="default"/>
      </w:rPr>
    </w:lvl>
    <w:lvl w:ilvl="1" w:tplc="4C8CEDEC">
      <w:start w:val="1"/>
      <w:numFmt w:val="bullet"/>
      <w:lvlText w:val="o"/>
      <w:lvlJc w:val="left"/>
      <w:pPr>
        <w:ind w:left="2160" w:hanging="360"/>
      </w:pPr>
      <w:rPr>
        <w:rFonts w:ascii="Courier New" w:hAnsi="Courier New" w:cs="Courier New" w:hint="default"/>
      </w:rPr>
    </w:lvl>
    <w:lvl w:ilvl="2" w:tplc="3D122646">
      <w:start w:val="1"/>
      <w:numFmt w:val="bullet"/>
      <w:lvlText w:val=""/>
      <w:lvlJc w:val="left"/>
      <w:pPr>
        <w:ind w:left="2880" w:hanging="360"/>
      </w:pPr>
      <w:rPr>
        <w:rFonts w:ascii="Wingdings" w:hAnsi="Wingdings" w:hint="default"/>
      </w:rPr>
    </w:lvl>
    <w:lvl w:ilvl="3" w:tplc="C0B2096E">
      <w:start w:val="1"/>
      <w:numFmt w:val="bullet"/>
      <w:lvlText w:val=""/>
      <w:lvlJc w:val="left"/>
      <w:pPr>
        <w:ind w:left="3600" w:hanging="360"/>
      </w:pPr>
      <w:rPr>
        <w:rFonts w:ascii="Symbol" w:hAnsi="Symbol" w:hint="default"/>
      </w:rPr>
    </w:lvl>
    <w:lvl w:ilvl="4" w:tplc="311415CC">
      <w:start w:val="1"/>
      <w:numFmt w:val="bullet"/>
      <w:lvlText w:val="o"/>
      <w:lvlJc w:val="left"/>
      <w:pPr>
        <w:ind w:left="4320" w:hanging="360"/>
      </w:pPr>
      <w:rPr>
        <w:rFonts w:ascii="Courier New" w:hAnsi="Courier New" w:cs="Courier New" w:hint="default"/>
      </w:rPr>
    </w:lvl>
    <w:lvl w:ilvl="5" w:tplc="A7501138">
      <w:start w:val="1"/>
      <w:numFmt w:val="bullet"/>
      <w:lvlText w:val=""/>
      <w:lvlJc w:val="left"/>
      <w:pPr>
        <w:ind w:left="5040" w:hanging="360"/>
      </w:pPr>
      <w:rPr>
        <w:rFonts w:ascii="Wingdings" w:hAnsi="Wingdings" w:hint="default"/>
      </w:rPr>
    </w:lvl>
    <w:lvl w:ilvl="6" w:tplc="D324C626">
      <w:start w:val="1"/>
      <w:numFmt w:val="bullet"/>
      <w:lvlText w:val=""/>
      <w:lvlJc w:val="left"/>
      <w:pPr>
        <w:ind w:left="5760" w:hanging="360"/>
      </w:pPr>
      <w:rPr>
        <w:rFonts w:ascii="Symbol" w:hAnsi="Symbol" w:hint="default"/>
      </w:rPr>
    </w:lvl>
    <w:lvl w:ilvl="7" w:tplc="3248524C">
      <w:start w:val="1"/>
      <w:numFmt w:val="bullet"/>
      <w:lvlText w:val="o"/>
      <w:lvlJc w:val="left"/>
      <w:pPr>
        <w:ind w:left="6480" w:hanging="360"/>
      </w:pPr>
      <w:rPr>
        <w:rFonts w:ascii="Courier New" w:hAnsi="Courier New" w:cs="Courier New" w:hint="default"/>
      </w:rPr>
    </w:lvl>
    <w:lvl w:ilvl="8" w:tplc="96FE0FCE">
      <w:start w:val="1"/>
      <w:numFmt w:val="bullet"/>
      <w:lvlText w:val=""/>
      <w:lvlJc w:val="left"/>
      <w:pPr>
        <w:ind w:left="7200" w:hanging="360"/>
      </w:pPr>
      <w:rPr>
        <w:rFonts w:ascii="Wingdings" w:hAnsi="Wingdings" w:hint="default"/>
      </w:rPr>
    </w:lvl>
  </w:abstractNum>
  <w:abstractNum w:abstractNumId="29" w15:restartNumberingAfterBreak="0">
    <w:nsid w:val="733E60FF"/>
    <w:multiLevelType w:val="hybridMultilevel"/>
    <w:tmpl w:val="D528E7CC"/>
    <w:lvl w:ilvl="0" w:tplc="2EFAB758">
      <w:start w:val="1"/>
      <w:numFmt w:val="bullet"/>
      <w:lvlText w:val=""/>
      <w:lvlJc w:val="left"/>
      <w:pPr>
        <w:ind w:left="720" w:hanging="360"/>
      </w:pPr>
      <w:rPr>
        <w:rFonts w:ascii="Symbol" w:hAnsi="Symbol" w:hint="default"/>
      </w:rPr>
    </w:lvl>
    <w:lvl w:ilvl="1" w:tplc="21F4DA96">
      <w:start w:val="1"/>
      <w:numFmt w:val="bullet"/>
      <w:lvlText w:val="o"/>
      <w:lvlJc w:val="left"/>
      <w:pPr>
        <w:ind w:left="1440" w:hanging="360"/>
      </w:pPr>
      <w:rPr>
        <w:rFonts w:ascii="Courier New" w:hAnsi="Courier New" w:cs="Courier New" w:hint="default"/>
      </w:rPr>
    </w:lvl>
    <w:lvl w:ilvl="2" w:tplc="5C048DB8">
      <w:start w:val="1"/>
      <w:numFmt w:val="bullet"/>
      <w:lvlText w:val=""/>
      <w:lvlJc w:val="left"/>
      <w:pPr>
        <w:ind w:left="2160" w:hanging="360"/>
      </w:pPr>
      <w:rPr>
        <w:rFonts w:ascii="Wingdings" w:hAnsi="Wingdings" w:hint="default"/>
      </w:rPr>
    </w:lvl>
    <w:lvl w:ilvl="3" w:tplc="4C6C5926">
      <w:start w:val="1"/>
      <w:numFmt w:val="bullet"/>
      <w:lvlText w:val=""/>
      <w:lvlJc w:val="left"/>
      <w:pPr>
        <w:ind w:left="2880" w:hanging="360"/>
      </w:pPr>
      <w:rPr>
        <w:rFonts w:ascii="Symbol" w:hAnsi="Symbol" w:hint="default"/>
      </w:rPr>
    </w:lvl>
    <w:lvl w:ilvl="4" w:tplc="7E0AD892">
      <w:start w:val="1"/>
      <w:numFmt w:val="bullet"/>
      <w:lvlText w:val="o"/>
      <w:lvlJc w:val="left"/>
      <w:pPr>
        <w:ind w:left="3600" w:hanging="360"/>
      </w:pPr>
      <w:rPr>
        <w:rFonts w:ascii="Courier New" w:hAnsi="Courier New" w:cs="Courier New" w:hint="default"/>
      </w:rPr>
    </w:lvl>
    <w:lvl w:ilvl="5" w:tplc="176CEA20">
      <w:start w:val="1"/>
      <w:numFmt w:val="bullet"/>
      <w:lvlText w:val=""/>
      <w:lvlJc w:val="left"/>
      <w:pPr>
        <w:ind w:left="4320" w:hanging="360"/>
      </w:pPr>
      <w:rPr>
        <w:rFonts w:ascii="Wingdings" w:hAnsi="Wingdings" w:hint="default"/>
      </w:rPr>
    </w:lvl>
    <w:lvl w:ilvl="6" w:tplc="533472DE">
      <w:start w:val="1"/>
      <w:numFmt w:val="bullet"/>
      <w:lvlText w:val=""/>
      <w:lvlJc w:val="left"/>
      <w:pPr>
        <w:ind w:left="5040" w:hanging="360"/>
      </w:pPr>
      <w:rPr>
        <w:rFonts w:ascii="Symbol" w:hAnsi="Symbol" w:hint="default"/>
      </w:rPr>
    </w:lvl>
    <w:lvl w:ilvl="7" w:tplc="0B646F24">
      <w:start w:val="1"/>
      <w:numFmt w:val="bullet"/>
      <w:lvlText w:val="o"/>
      <w:lvlJc w:val="left"/>
      <w:pPr>
        <w:ind w:left="5760" w:hanging="360"/>
      </w:pPr>
      <w:rPr>
        <w:rFonts w:ascii="Courier New" w:hAnsi="Courier New" w:cs="Courier New" w:hint="default"/>
      </w:rPr>
    </w:lvl>
    <w:lvl w:ilvl="8" w:tplc="40C8B150">
      <w:start w:val="1"/>
      <w:numFmt w:val="bullet"/>
      <w:lvlText w:val=""/>
      <w:lvlJc w:val="left"/>
      <w:pPr>
        <w:ind w:left="6480" w:hanging="360"/>
      </w:pPr>
      <w:rPr>
        <w:rFonts w:ascii="Wingdings" w:hAnsi="Wingdings" w:hint="default"/>
      </w:rPr>
    </w:lvl>
  </w:abstractNum>
  <w:abstractNum w:abstractNumId="30" w15:restartNumberingAfterBreak="0">
    <w:nsid w:val="7F885F1E"/>
    <w:multiLevelType w:val="hybridMultilevel"/>
    <w:tmpl w:val="9D02FC12"/>
    <w:lvl w:ilvl="0" w:tplc="1E5E52D2">
      <w:start w:val="1"/>
      <w:numFmt w:val="bullet"/>
      <w:lvlText w:val=""/>
      <w:lvlJc w:val="left"/>
      <w:pPr>
        <w:tabs>
          <w:tab w:val="num" w:pos="720"/>
        </w:tabs>
        <w:ind w:left="720" w:hanging="360"/>
      </w:pPr>
      <w:rPr>
        <w:rFonts w:ascii="Symbol" w:hAnsi="Symbol" w:hint="default"/>
      </w:rPr>
    </w:lvl>
    <w:lvl w:ilvl="1" w:tplc="B9A81282" w:tentative="1">
      <w:start w:val="1"/>
      <w:numFmt w:val="bullet"/>
      <w:lvlText w:val="o"/>
      <w:lvlJc w:val="left"/>
      <w:pPr>
        <w:tabs>
          <w:tab w:val="num" w:pos="1440"/>
        </w:tabs>
        <w:ind w:left="1440" w:hanging="360"/>
      </w:pPr>
      <w:rPr>
        <w:rFonts w:ascii="Courier New" w:hAnsi="Courier New" w:hint="default"/>
      </w:rPr>
    </w:lvl>
    <w:lvl w:ilvl="2" w:tplc="467465E6" w:tentative="1">
      <w:start w:val="1"/>
      <w:numFmt w:val="bullet"/>
      <w:lvlText w:val=""/>
      <w:lvlJc w:val="left"/>
      <w:pPr>
        <w:tabs>
          <w:tab w:val="num" w:pos="2160"/>
        </w:tabs>
        <w:ind w:left="2160" w:hanging="360"/>
      </w:pPr>
      <w:rPr>
        <w:rFonts w:ascii="Wingdings" w:hAnsi="Wingdings" w:hint="default"/>
      </w:rPr>
    </w:lvl>
    <w:lvl w:ilvl="3" w:tplc="900808D4" w:tentative="1">
      <w:start w:val="1"/>
      <w:numFmt w:val="bullet"/>
      <w:lvlText w:val=""/>
      <w:lvlJc w:val="left"/>
      <w:pPr>
        <w:tabs>
          <w:tab w:val="num" w:pos="2880"/>
        </w:tabs>
        <w:ind w:left="2880" w:hanging="360"/>
      </w:pPr>
      <w:rPr>
        <w:rFonts w:ascii="Symbol" w:hAnsi="Symbol" w:hint="default"/>
      </w:rPr>
    </w:lvl>
    <w:lvl w:ilvl="4" w:tplc="F85A18BE" w:tentative="1">
      <w:start w:val="1"/>
      <w:numFmt w:val="bullet"/>
      <w:lvlText w:val="o"/>
      <w:lvlJc w:val="left"/>
      <w:pPr>
        <w:tabs>
          <w:tab w:val="num" w:pos="3600"/>
        </w:tabs>
        <w:ind w:left="3600" w:hanging="360"/>
      </w:pPr>
      <w:rPr>
        <w:rFonts w:ascii="Courier New" w:hAnsi="Courier New" w:hint="default"/>
      </w:rPr>
    </w:lvl>
    <w:lvl w:ilvl="5" w:tplc="6F1C1F46" w:tentative="1">
      <w:start w:val="1"/>
      <w:numFmt w:val="bullet"/>
      <w:lvlText w:val=""/>
      <w:lvlJc w:val="left"/>
      <w:pPr>
        <w:tabs>
          <w:tab w:val="num" w:pos="4320"/>
        </w:tabs>
        <w:ind w:left="4320" w:hanging="360"/>
      </w:pPr>
      <w:rPr>
        <w:rFonts w:ascii="Wingdings" w:hAnsi="Wingdings" w:hint="default"/>
      </w:rPr>
    </w:lvl>
    <w:lvl w:ilvl="6" w:tplc="14EAC992" w:tentative="1">
      <w:start w:val="1"/>
      <w:numFmt w:val="bullet"/>
      <w:lvlText w:val=""/>
      <w:lvlJc w:val="left"/>
      <w:pPr>
        <w:tabs>
          <w:tab w:val="num" w:pos="5040"/>
        </w:tabs>
        <w:ind w:left="5040" w:hanging="360"/>
      </w:pPr>
      <w:rPr>
        <w:rFonts w:ascii="Symbol" w:hAnsi="Symbol" w:hint="default"/>
      </w:rPr>
    </w:lvl>
    <w:lvl w:ilvl="7" w:tplc="93F6C41A" w:tentative="1">
      <w:start w:val="1"/>
      <w:numFmt w:val="bullet"/>
      <w:lvlText w:val="o"/>
      <w:lvlJc w:val="left"/>
      <w:pPr>
        <w:tabs>
          <w:tab w:val="num" w:pos="5760"/>
        </w:tabs>
        <w:ind w:left="5760" w:hanging="360"/>
      </w:pPr>
      <w:rPr>
        <w:rFonts w:ascii="Courier New" w:hAnsi="Courier New" w:hint="default"/>
      </w:rPr>
    </w:lvl>
    <w:lvl w:ilvl="8" w:tplc="920078A4" w:tentative="1">
      <w:start w:val="1"/>
      <w:numFmt w:val="bullet"/>
      <w:lvlText w:val=""/>
      <w:lvlJc w:val="left"/>
      <w:pPr>
        <w:tabs>
          <w:tab w:val="num" w:pos="6480"/>
        </w:tabs>
        <w:ind w:left="6480" w:hanging="360"/>
      </w:pPr>
      <w:rPr>
        <w:rFonts w:ascii="Wingdings" w:hAnsi="Wingdings" w:hint="default"/>
      </w:rPr>
    </w:lvl>
  </w:abstractNum>
  <w:num w:numId="1" w16cid:durableId="861477783">
    <w:abstractNumId w:val="10"/>
  </w:num>
  <w:num w:numId="2" w16cid:durableId="57095060">
    <w:abstractNumId w:val="22"/>
  </w:num>
  <w:num w:numId="3" w16cid:durableId="36130748">
    <w:abstractNumId w:val="16"/>
  </w:num>
  <w:num w:numId="4" w16cid:durableId="710499821">
    <w:abstractNumId w:val="1"/>
  </w:num>
  <w:num w:numId="5" w16cid:durableId="1237589933">
    <w:abstractNumId w:val="0"/>
  </w:num>
  <w:num w:numId="6" w16cid:durableId="226184080">
    <w:abstractNumId w:val="6"/>
  </w:num>
  <w:num w:numId="7" w16cid:durableId="526021561">
    <w:abstractNumId w:val="21"/>
  </w:num>
  <w:num w:numId="8" w16cid:durableId="2016416034">
    <w:abstractNumId w:val="19"/>
  </w:num>
  <w:num w:numId="9" w16cid:durableId="31074462">
    <w:abstractNumId w:val="5"/>
  </w:num>
  <w:num w:numId="10" w16cid:durableId="1229613041">
    <w:abstractNumId w:val="26"/>
  </w:num>
  <w:num w:numId="11" w16cid:durableId="1433087331">
    <w:abstractNumId w:val="17"/>
  </w:num>
  <w:num w:numId="12" w16cid:durableId="594241366">
    <w:abstractNumId w:val="7"/>
  </w:num>
  <w:num w:numId="13" w16cid:durableId="930431225">
    <w:abstractNumId w:val="27"/>
  </w:num>
  <w:num w:numId="14" w16cid:durableId="328406796">
    <w:abstractNumId w:val="24"/>
  </w:num>
  <w:num w:numId="15" w16cid:durableId="1446192896">
    <w:abstractNumId w:val="20"/>
  </w:num>
  <w:num w:numId="16" w16cid:durableId="217518119">
    <w:abstractNumId w:val="25"/>
  </w:num>
  <w:num w:numId="17" w16cid:durableId="1062026063">
    <w:abstractNumId w:val="14"/>
  </w:num>
  <w:num w:numId="18" w16cid:durableId="911041342">
    <w:abstractNumId w:val="18"/>
  </w:num>
  <w:num w:numId="19" w16cid:durableId="810173707">
    <w:abstractNumId w:val="12"/>
    <w:lvlOverride w:ilvl="0">
      <w:startOverride w:val="1"/>
    </w:lvlOverride>
    <w:lvlOverride w:ilvl="1"/>
    <w:lvlOverride w:ilvl="2"/>
    <w:lvlOverride w:ilvl="3"/>
    <w:lvlOverride w:ilvl="4"/>
    <w:lvlOverride w:ilvl="5"/>
    <w:lvlOverride w:ilvl="6"/>
    <w:lvlOverride w:ilvl="7"/>
    <w:lvlOverride w:ilvl="8"/>
  </w:num>
  <w:num w:numId="20" w16cid:durableId="700979676">
    <w:abstractNumId w:val="28"/>
  </w:num>
  <w:num w:numId="21" w16cid:durableId="1484736020">
    <w:abstractNumId w:val="13"/>
  </w:num>
  <w:num w:numId="22" w16cid:durableId="1553616824">
    <w:abstractNumId w:val="8"/>
  </w:num>
  <w:num w:numId="23" w16cid:durableId="755711286">
    <w:abstractNumId w:val="29"/>
  </w:num>
  <w:num w:numId="24" w16cid:durableId="1397320409">
    <w:abstractNumId w:val="4"/>
  </w:num>
  <w:num w:numId="25" w16cid:durableId="248581010">
    <w:abstractNumId w:val="2"/>
  </w:num>
  <w:num w:numId="26" w16cid:durableId="915821621">
    <w:abstractNumId w:val="11"/>
  </w:num>
  <w:num w:numId="27" w16cid:durableId="295644946">
    <w:abstractNumId w:val="3"/>
  </w:num>
  <w:num w:numId="28" w16cid:durableId="484665524">
    <w:abstractNumId w:val="9"/>
  </w:num>
  <w:num w:numId="29" w16cid:durableId="863831044">
    <w:abstractNumId w:val="15"/>
  </w:num>
  <w:num w:numId="30" w16cid:durableId="1079250959">
    <w:abstractNumId w:val="23"/>
  </w:num>
  <w:num w:numId="31" w16cid:durableId="74322376">
    <w:abstractNumId w:val="30"/>
  </w:num>
  <w:num w:numId="32" w16cid:durableId="643968629">
    <w:abstractNumId w:val="16"/>
  </w:num>
  <w:num w:numId="33" w16cid:durableId="1879050320">
    <w:abstractNumId w:val="1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8"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4DE3"/>
    <w:rsid w:val="00050500"/>
    <w:rsid w:val="0005691C"/>
    <w:rsid w:val="00056ECB"/>
    <w:rsid w:val="00056ED5"/>
    <w:rsid w:val="00061969"/>
    <w:rsid w:val="000655CC"/>
    <w:rsid w:val="000700AE"/>
    <w:rsid w:val="00084024"/>
    <w:rsid w:val="0009062C"/>
    <w:rsid w:val="00095368"/>
    <w:rsid w:val="000954C4"/>
    <w:rsid w:val="000A611A"/>
    <w:rsid w:val="000B12D9"/>
    <w:rsid w:val="000B2F10"/>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0BF1"/>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716"/>
    <w:rsid w:val="00250F24"/>
    <w:rsid w:val="002523C5"/>
    <w:rsid w:val="0025301C"/>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3929"/>
    <w:rsid w:val="003066D0"/>
    <w:rsid w:val="00311401"/>
    <w:rsid w:val="003203D7"/>
    <w:rsid w:val="00320F86"/>
    <w:rsid w:val="00324171"/>
    <w:rsid w:val="00326C24"/>
    <w:rsid w:val="00337F99"/>
    <w:rsid w:val="003410BD"/>
    <w:rsid w:val="0034307B"/>
    <w:rsid w:val="00345EB1"/>
    <w:rsid w:val="00350CC4"/>
    <w:rsid w:val="00360E0D"/>
    <w:rsid w:val="003612A5"/>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42B8"/>
    <w:rsid w:val="00531E60"/>
    <w:rsid w:val="00541D07"/>
    <w:rsid w:val="00544BAB"/>
    <w:rsid w:val="00545F31"/>
    <w:rsid w:val="005578FA"/>
    <w:rsid w:val="00565129"/>
    <w:rsid w:val="00565CD0"/>
    <w:rsid w:val="00567820"/>
    <w:rsid w:val="0057277B"/>
    <w:rsid w:val="00576F02"/>
    <w:rsid w:val="005770AD"/>
    <w:rsid w:val="00581414"/>
    <w:rsid w:val="00582490"/>
    <w:rsid w:val="00597E28"/>
    <w:rsid w:val="005A54ED"/>
    <w:rsid w:val="005A5D5B"/>
    <w:rsid w:val="005A6081"/>
    <w:rsid w:val="005A627D"/>
    <w:rsid w:val="005B3253"/>
    <w:rsid w:val="005C0045"/>
    <w:rsid w:val="005C084E"/>
    <w:rsid w:val="005C4606"/>
    <w:rsid w:val="005C77D3"/>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B65EC"/>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2F66"/>
    <w:rsid w:val="00753DB2"/>
    <w:rsid w:val="00754905"/>
    <w:rsid w:val="00760038"/>
    <w:rsid w:val="00762EE0"/>
    <w:rsid w:val="00765C41"/>
    <w:rsid w:val="00771100"/>
    <w:rsid w:val="00774944"/>
    <w:rsid w:val="007759DD"/>
    <w:rsid w:val="00776DC1"/>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D62F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D702B"/>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B3E5C"/>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A34DD"/>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584B"/>
    <w:rsid w:val="00C85DA1"/>
    <w:rsid w:val="00C9071C"/>
    <w:rsid w:val="00C908FF"/>
    <w:rsid w:val="00C97BD3"/>
    <w:rsid w:val="00C97D2E"/>
    <w:rsid w:val="00CA39EF"/>
    <w:rsid w:val="00CA521F"/>
    <w:rsid w:val="00CB0493"/>
    <w:rsid w:val="00CB17FF"/>
    <w:rsid w:val="00CB1ED7"/>
    <w:rsid w:val="00CC167C"/>
    <w:rsid w:val="00CC52D9"/>
    <w:rsid w:val="00CD3C40"/>
    <w:rsid w:val="00CD3CA8"/>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9748A"/>
    <w:rsid w:val="00DA299D"/>
    <w:rsid w:val="00DA65C4"/>
    <w:rsid w:val="00DE4447"/>
    <w:rsid w:val="00DE5DA2"/>
    <w:rsid w:val="00DE63C6"/>
    <w:rsid w:val="00DF0033"/>
    <w:rsid w:val="00E026BF"/>
    <w:rsid w:val="00E07B1B"/>
    <w:rsid w:val="00E11853"/>
    <w:rsid w:val="00E3721E"/>
    <w:rsid w:val="00E411B6"/>
    <w:rsid w:val="00E52A86"/>
    <w:rsid w:val="00E54B47"/>
    <w:rsid w:val="00E553BF"/>
    <w:rsid w:val="00E55D93"/>
    <w:rsid w:val="00E61294"/>
    <w:rsid w:val="00E7237C"/>
    <w:rsid w:val="00E77C46"/>
    <w:rsid w:val="00E86CE8"/>
    <w:rsid w:val="00E876CA"/>
    <w:rsid w:val="00E90E82"/>
    <w:rsid w:val="00EA00CB"/>
    <w:rsid w:val="00EA1BAA"/>
    <w:rsid w:val="00EA3FCD"/>
    <w:rsid w:val="00EA42A0"/>
    <w:rsid w:val="00EB6714"/>
    <w:rsid w:val="00EB7564"/>
    <w:rsid w:val="00EC0A68"/>
    <w:rsid w:val="00EC3C32"/>
    <w:rsid w:val="00EC5006"/>
    <w:rsid w:val="00ED49C3"/>
    <w:rsid w:val="00ED6CE8"/>
    <w:rsid w:val="00ED7AA6"/>
    <w:rsid w:val="00EE2A56"/>
    <w:rsid w:val="00EE3818"/>
    <w:rsid w:val="00F22264"/>
    <w:rsid w:val="00F2564D"/>
    <w:rsid w:val="00F35B05"/>
    <w:rsid w:val="00F413D9"/>
    <w:rsid w:val="00F41AB8"/>
    <w:rsid w:val="00F5135F"/>
    <w:rsid w:val="00F51F78"/>
    <w:rsid w:val="00F86F47"/>
    <w:rsid w:val="00F90B64"/>
    <w:rsid w:val="00FB2F0F"/>
    <w:rsid w:val="00FB5086"/>
    <w:rsid w:val="00FB5411"/>
    <w:rsid w:val="00FB6392"/>
    <w:rsid w:val="00FC4F36"/>
    <w:rsid w:val="00FD3C70"/>
    <w:rsid w:val="00FD6820"/>
    <w:rsid w:val="00FE12D8"/>
    <w:rsid w:val="00FE386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8"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AB8"/>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F41AB8"/>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F41AB8"/>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F41AB8"/>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qFormat/>
    <w:locked/>
    <w:rsid w:val="00F41AB8"/>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unhideWhenUsed/>
    <w:qFormat/>
    <w:rsid w:val="00F41AB8"/>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25071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25071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F41AB8"/>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F41AB8"/>
    <w:pPr>
      <w:spacing w:after="240"/>
      <w:contextualSpacing/>
    </w:pPr>
    <w:rPr>
      <w:rFonts w:ascii="Verdana" w:hAnsi="Verdana"/>
      <w:sz w:val="20"/>
    </w:rPr>
  </w:style>
  <w:style w:type="character" w:customStyle="1" w:styleId="Rubrik1Char">
    <w:name w:val="Rubrik 1 Char"/>
    <w:aliases w:val="Rubrik VGR Char"/>
    <w:link w:val="Rubrik1"/>
    <w:rsid w:val="00F41AB8"/>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F41AB8"/>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F41AB8"/>
    <w:pPr>
      <w:numPr>
        <w:numId w:val="33"/>
      </w:numPr>
      <w:spacing w:after="40"/>
    </w:pPr>
    <w:rPr>
      <w:rFonts w:ascii="Calibri" w:hAnsi="Calibri" w:cs="Calibri"/>
      <w:color w:val="000000"/>
      <w:sz w:val="24"/>
      <w:szCs w:val="24"/>
    </w:rPr>
  </w:style>
  <w:style w:type="character" w:customStyle="1" w:styleId="RubrikChar">
    <w:name w:val="Rubrik Char"/>
    <w:link w:val="Rubrik"/>
    <w:uiPriority w:val="10"/>
    <w:semiHidden/>
    <w:rsid w:val="00F41AB8"/>
    <w:rPr>
      <w:rFonts w:ascii="Calibri" w:eastAsia="MS Gothic" w:hAnsi="Calibri"/>
      <w:b/>
      <w:bCs/>
      <w:kern w:val="28"/>
      <w:sz w:val="32"/>
      <w:szCs w:val="32"/>
    </w:rPr>
  </w:style>
  <w:style w:type="paragraph" w:styleId="Ballongtext">
    <w:name w:val="Balloon Text"/>
    <w:basedOn w:val="Normal"/>
    <w:link w:val="BallongtextChar"/>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F41AB8"/>
    <w:pPr>
      <w:spacing w:before="0"/>
      <w:outlineLvl w:val="2"/>
    </w:pPr>
    <w:rPr>
      <w:bCs w:val="0"/>
    </w:rPr>
  </w:style>
  <w:style w:type="character" w:customStyle="1" w:styleId="Rubrik2Char">
    <w:name w:val="Rubrik 2 Char"/>
    <w:aliases w:val="Rubrik 2 VGR Char"/>
    <w:basedOn w:val="Standardstycketeckensnitt"/>
    <w:link w:val="Rubrik2"/>
    <w:uiPriority w:val="3"/>
    <w:rsid w:val="00F41AB8"/>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F41AB8"/>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rsid w:val="00F41AB8"/>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rsid w:val="00F41AB8"/>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F41AB8"/>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F41AB8"/>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F41AB8"/>
    <w:rPr>
      <w:rFonts w:ascii="Verdana" w:hAnsi="Verdana"/>
      <w:sz w:val="72"/>
      <w:szCs w:val="24"/>
    </w:rPr>
  </w:style>
  <w:style w:type="paragraph" w:customStyle="1" w:styleId="UnderrubrikVGR">
    <w:name w:val="Underrubrik VGR"/>
    <w:basedOn w:val="Normal"/>
    <w:link w:val="UnderrubrikVGRChar"/>
    <w:uiPriority w:val="3"/>
    <w:qFormat/>
    <w:rsid w:val="00F41AB8"/>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F41AB8"/>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41AB8"/>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qFormat/>
    <w:locked/>
    <w:rsid w:val="00F41AB8"/>
    <w:pPr>
      <w:spacing w:after="0"/>
    </w:pPr>
    <w:rPr>
      <w:sz w:val="20"/>
    </w:rPr>
  </w:style>
  <w:style w:type="character" w:customStyle="1" w:styleId="Formatmall1Char">
    <w:name w:val="Formatmall1 Char"/>
    <w:basedOn w:val="Standardstycketeckensnitt"/>
    <w:link w:val="Formatmall1"/>
    <w:uiPriority w:val="3"/>
    <w:rsid w:val="00F41AB8"/>
    <w:rPr>
      <w:rFonts w:ascii="Georgia" w:hAnsi="Georgia"/>
      <w:szCs w:val="24"/>
    </w:rPr>
  </w:style>
  <w:style w:type="paragraph" w:customStyle="1" w:styleId="FotnotVGR">
    <w:name w:val="Fotnot VGR"/>
    <w:basedOn w:val="Normal"/>
    <w:uiPriority w:val="3"/>
    <w:unhideWhenUsed/>
    <w:qFormat/>
    <w:rsid w:val="00F41AB8"/>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F41AB8"/>
    <w:pPr>
      <w:spacing w:line="240" w:lineRule="auto"/>
    </w:pPr>
    <w:rPr>
      <w:rFonts w:asciiTheme="majorHAnsi" w:hAnsiTheme="majorHAnsi"/>
      <w:bCs/>
      <w:color w:val="000000" w:themeColor="text1"/>
    </w:rPr>
  </w:style>
  <w:style w:type="paragraph" w:styleId="Punktlista">
    <w:name w:val="List Bullet"/>
    <w:basedOn w:val="Normal"/>
    <w:unhideWhenUsed/>
    <w:qFormat/>
    <w:rsid w:val="00F41AB8"/>
    <w:pPr>
      <w:numPr>
        <w:numId w:val="32"/>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F41AB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F41AB8"/>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Body Text Char Char,Body Text Char Char Char Char Char Char,Body Text Char1"/>
    <w:link w:val="BrdtextChar"/>
    <w:rsid w:val="009A32ED"/>
    <w:pPr>
      <w:spacing w:after="160"/>
      <w:ind w:left="2676"/>
    </w:pPr>
    <w:rPr>
      <w:sz w:val="24"/>
    </w:rPr>
  </w:style>
  <w:style w:type="character" w:customStyle="1" w:styleId="BrdtextChar">
    <w:name w:val="Brödtext Char"/>
    <w:aliases w:val="(=Löpande text) Char,Body Text Char Char Char,Body Text Char Char Char Char Char Char Char,Body Text Char1 Char"/>
    <w:basedOn w:val="Standardstycketeckensnitt"/>
    <w:link w:val="Brdtext"/>
    <w:rsid w:val="009A32ED"/>
    <w:rPr>
      <w:sz w:val="24"/>
    </w:rPr>
  </w:style>
  <w:style w:type="paragraph" w:customStyle="1" w:styleId="Tabell">
    <w:name w:val="Tabell"/>
    <w:link w:val="TabellChar"/>
    <w:qFormat/>
    <w:rsid w:val="00F41AB8"/>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F41AB8"/>
    <w:rPr>
      <w:rFonts w:ascii="Georgia" w:hAnsi="Georgia"/>
      <w:sz w:val="24"/>
      <w:szCs w:val="24"/>
    </w:rPr>
  </w:style>
  <w:style w:type="character" w:styleId="AnvndHyperlnk">
    <w:name w:val="FollowedHyperlink"/>
    <w:basedOn w:val="Standardstycketeckensnitt"/>
    <w:semiHidden/>
    <w:unhideWhenUsed/>
    <w:rsid w:val="00B97D4E"/>
    <w:rPr>
      <w:color w:val="9EA2A2" w:themeColor="followedHyperlink"/>
      <w:u w:val="single"/>
    </w:rPr>
  </w:style>
  <w:style w:type="character" w:customStyle="1" w:styleId="Rubrik6Char">
    <w:name w:val="Rubrik 6 Char"/>
    <w:basedOn w:val="Standardstycketeckensnitt"/>
    <w:link w:val="Rubrik6"/>
    <w:uiPriority w:val="9"/>
    <w:semiHidden/>
    <w:rsid w:val="0025071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250716"/>
    <w:rPr>
      <w:rFonts w:asciiTheme="majorHAnsi" w:eastAsiaTheme="majorEastAsia" w:hAnsiTheme="majorHAnsi" w:cstheme="majorBidi"/>
      <w:i/>
      <w:iCs/>
      <w:color w:val="00304B" w:themeColor="accent1" w:themeShade="7F"/>
      <w:sz w:val="24"/>
      <w:szCs w:val="24"/>
    </w:rPr>
  </w:style>
  <w:style w:type="character" w:customStyle="1" w:styleId="SidfotChar1">
    <w:name w:val="Sidfot Char1"/>
    <w:uiPriority w:val="99"/>
    <w:rsid w:val="00250716"/>
    <w:rPr>
      <w:rFonts w:ascii="Arial" w:hAnsi="Arial"/>
      <w:color w:val="000000"/>
      <w:sz w:val="12"/>
      <w:szCs w:val="12"/>
    </w:rPr>
  </w:style>
  <w:style w:type="paragraph" w:customStyle="1" w:styleId="Omslagsunderrubrik">
    <w:name w:val="Omslagsunderrubrik"/>
    <w:basedOn w:val="Normal"/>
    <w:link w:val="OmslagsunderrubrikChar"/>
    <w:uiPriority w:val="3"/>
    <w:rsid w:val="00250716"/>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250716"/>
    <w:rPr>
      <w:rFonts w:asciiTheme="majorHAnsi" w:hAnsiTheme="majorHAnsi"/>
      <w:sz w:val="32"/>
      <w:szCs w:val="44"/>
    </w:rPr>
  </w:style>
  <w:style w:type="character" w:customStyle="1" w:styleId="SidhuvudChar1">
    <w:name w:val="Sidhuvud Char1"/>
    <w:basedOn w:val="Standardstycketeckensnitt"/>
    <w:uiPriority w:val="99"/>
    <w:rsid w:val="00250716"/>
    <w:rPr>
      <w:sz w:val="24"/>
      <w:szCs w:val="24"/>
    </w:rPr>
  </w:style>
  <w:style w:type="paragraph" w:styleId="Innehllsfrteckningsrubrik">
    <w:name w:val="TOC Heading"/>
    <w:basedOn w:val="Rubrik1"/>
    <w:next w:val="Normal"/>
    <w:uiPriority w:val="39"/>
    <w:semiHidden/>
    <w:unhideWhenUsed/>
    <w:qFormat/>
    <w:rsid w:val="00250716"/>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customStyle="1" w:styleId="Heading61">
    <w:name w:val="Heading 61"/>
    <w:basedOn w:val="Normal"/>
    <w:next w:val="Normal"/>
    <w:uiPriority w:val="9"/>
    <w:semiHidden/>
    <w:unhideWhenUsed/>
    <w:rsid w:val="00250716"/>
    <w:pPr>
      <w:keepNext/>
      <w:keepLines/>
      <w:spacing w:before="40" w:after="0" w:line="240" w:lineRule="auto"/>
      <w:ind w:left="0" w:right="0"/>
      <w:outlineLvl w:val="5"/>
    </w:pPr>
    <w:rPr>
      <w:rFonts w:ascii="Calibri Light" w:hAnsi="Calibri Light"/>
      <w:color w:val="1F4D78"/>
      <w:szCs w:val="20"/>
    </w:rPr>
  </w:style>
  <w:style w:type="paragraph" w:customStyle="1" w:styleId="Heading71">
    <w:name w:val="Heading 71"/>
    <w:basedOn w:val="Normal"/>
    <w:next w:val="Normal"/>
    <w:uiPriority w:val="9"/>
    <w:semiHidden/>
    <w:unhideWhenUsed/>
    <w:rsid w:val="00250716"/>
    <w:pPr>
      <w:keepNext/>
      <w:keepLines/>
      <w:spacing w:before="40" w:after="0" w:line="240" w:lineRule="auto"/>
      <w:ind w:left="0" w:right="0"/>
      <w:outlineLvl w:val="6"/>
    </w:pPr>
    <w:rPr>
      <w:rFonts w:ascii="Calibri Light" w:hAnsi="Calibri Light"/>
      <w:i/>
      <w:iCs/>
      <w:color w:val="1F4D78"/>
      <w:szCs w:val="20"/>
    </w:rPr>
  </w:style>
  <w:style w:type="numbering" w:customStyle="1" w:styleId="NoList1">
    <w:name w:val="No List1"/>
    <w:next w:val="Ingenlista"/>
    <w:uiPriority w:val="99"/>
    <w:semiHidden/>
    <w:unhideWhenUsed/>
    <w:rsid w:val="00250716"/>
  </w:style>
  <w:style w:type="character" w:styleId="Kommentarsreferens">
    <w:name w:val="annotation reference"/>
    <w:semiHidden/>
    <w:rsid w:val="00250716"/>
    <w:rPr>
      <w:sz w:val="16"/>
      <w:szCs w:val="16"/>
    </w:rPr>
  </w:style>
  <w:style w:type="paragraph" w:styleId="Kommentarer">
    <w:name w:val="annotation text"/>
    <w:basedOn w:val="Normal"/>
    <w:link w:val="KommentarerChar"/>
    <w:uiPriority w:val="99"/>
    <w:semiHidden/>
    <w:rsid w:val="00250716"/>
    <w:pPr>
      <w:spacing w:after="0" w:line="240" w:lineRule="auto"/>
      <w:ind w:left="0" w:right="0"/>
    </w:pPr>
    <w:rPr>
      <w:rFonts w:ascii="Times New Roman" w:hAnsi="Times New Roman"/>
      <w:sz w:val="20"/>
      <w:szCs w:val="20"/>
    </w:rPr>
  </w:style>
  <w:style w:type="character" w:customStyle="1" w:styleId="KommentarerChar">
    <w:name w:val="Kommentarer Char"/>
    <w:basedOn w:val="Standardstycketeckensnitt"/>
    <w:link w:val="Kommentarer"/>
    <w:uiPriority w:val="99"/>
    <w:semiHidden/>
    <w:rsid w:val="00250716"/>
  </w:style>
  <w:style w:type="paragraph" w:styleId="Kommentarsmne">
    <w:name w:val="annotation subject"/>
    <w:basedOn w:val="Kommentarer"/>
    <w:next w:val="Kommentarer"/>
    <w:link w:val="KommentarsmneChar"/>
    <w:semiHidden/>
    <w:rsid w:val="00250716"/>
    <w:rPr>
      <w:b/>
      <w:bCs/>
    </w:rPr>
  </w:style>
  <w:style w:type="character" w:customStyle="1" w:styleId="KommentarsmneChar">
    <w:name w:val="Kommentarsämne Char"/>
    <w:basedOn w:val="KommentarerChar"/>
    <w:link w:val="Kommentarsmne"/>
    <w:semiHidden/>
    <w:rsid w:val="00250716"/>
    <w:rPr>
      <w:b/>
      <w:bCs/>
    </w:rPr>
  </w:style>
  <w:style w:type="paragraph" w:customStyle="1" w:styleId="Diarienummer">
    <w:name w:val="Diarienummer"/>
    <w:basedOn w:val="Normal"/>
    <w:next w:val="Normal"/>
    <w:rsid w:val="00250716"/>
    <w:pPr>
      <w:spacing w:after="0"/>
      <w:ind w:left="0" w:right="-425"/>
    </w:pPr>
    <w:rPr>
      <w:rFonts w:ascii="Arial" w:hAnsi="Arial"/>
      <w:szCs w:val="22"/>
    </w:rPr>
  </w:style>
  <w:style w:type="paragraph" w:styleId="Numreradlista">
    <w:name w:val="List Number"/>
    <w:basedOn w:val="Normal"/>
    <w:semiHidden/>
    <w:rsid w:val="00250716"/>
    <w:pPr>
      <w:numPr>
        <w:numId w:val="4"/>
      </w:numPr>
      <w:spacing w:after="0"/>
      <w:ind w:right="0"/>
    </w:pPr>
    <w:rPr>
      <w:rFonts w:ascii="Times New Roman" w:hAnsi="Times New Roman"/>
    </w:rPr>
  </w:style>
  <w:style w:type="paragraph" w:customStyle="1" w:styleId="Punktlistaindrag">
    <w:name w:val="Punktlista indrag"/>
    <w:basedOn w:val="Normal"/>
    <w:rsid w:val="00250716"/>
    <w:pPr>
      <w:numPr>
        <w:numId w:val="6"/>
      </w:numPr>
      <w:spacing w:after="0" w:line="240" w:lineRule="auto"/>
      <w:ind w:right="0"/>
    </w:pPr>
    <w:rPr>
      <w:rFonts w:ascii="Times New Roman" w:hAnsi="Times New Roman"/>
    </w:rPr>
  </w:style>
  <w:style w:type="paragraph" w:customStyle="1" w:styleId="Strecklista">
    <w:name w:val="Strecklista"/>
    <w:basedOn w:val="Normal"/>
    <w:rsid w:val="00250716"/>
    <w:pPr>
      <w:numPr>
        <w:numId w:val="5"/>
      </w:numPr>
      <w:spacing w:after="0" w:line="240" w:lineRule="auto"/>
      <w:ind w:right="0"/>
    </w:pPr>
    <w:rPr>
      <w:rFonts w:ascii="Times New Roman" w:hAnsi="Times New Roman"/>
    </w:rPr>
  </w:style>
  <w:style w:type="paragraph" w:customStyle="1" w:styleId="Numreradlistaindrag">
    <w:name w:val="Numrerad lista indrag"/>
    <w:basedOn w:val="Normal"/>
    <w:rsid w:val="00250716"/>
    <w:pPr>
      <w:numPr>
        <w:numId w:val="7"/>
      </w:numPr>
      <w:spacing w:after="0" w:line="240" w:lineRule="auto"/>
      <w:ind w:right="0"/>
    </w:pPr>
    <w:rPr>
      <w:rFonts w:ascii="Times New Roman" w:hAnsi="Times New Roman"/>
    </w:rPr>
  </w:style>
  <w:style w:type="character" w:styleId="Bokenstitel">
    <w:name w:val="Book Title"/>
    <w:uiPriority w:val="33"/>
    <w:locked/>
    <w:rsid w:val="00250716"/>
    <w:rPr>
      <w:b/>
      <w:bCs/>
      <w:i/>
      <w:iCs/>
      <w:spacing w:val="5"/>
    </w:rPr>
  </w:style>
  <w:style w:type="paragraph" w:styleId="Oformateradtext">
    <w:name w:val="Plain Text"/>
    <w:basedOn w:val="Normal"/>
    <w:link w:val="OformateradtextChar"/>
    <w:uiPriority w:val="99"/>
    <w:semiHidden/>
    <w:unhideWhenUsed/>
    <w:rsid w:val="00250716"/>
    <w:pPr>
      <w:spacing w:after="0" w:line="240" w:lineRule="auto"/>
      <w:ind w:left="0" w:right="0"/>
    </w:pPr>
    <w:rPr>
      <w:rFonts w:ascii="Calibri" w:eastAsia="Calibri" w:hAnsi="Calibri"/>
      <w:sz w:val="22"/>
      <w:szCs w:val="21"/>
      <w:lang w:eastAsia="en-US"/>
    </w:rPr>
  </w:style>
  <w:style w:type="character" w:customStyle="1" w:styleId="OformateradtextChar">
    <w:name w:val="Oformaterad text Char"/>
    <w:basedOn w:val="Standardstycketeckensnitt"/>
    <w:link w:val="Oformateradtext"/>
    <w:uiPriority w:val="99"/>
    <w:semiHidden/>
    <w:rsid w:val="00250716"/>
    <w:rPr>
      <w:rFonts w:ascii="Calibri" w:eastAsia="Calibri" w:hAnsi="Calibri"/>
      <w:sz w:val="22"/>
      <w:szCs w:val="21"/>
      <w:lang w:eastAsia="en-US"/>
    </w:rPr>
  </w:style>
  <w:style w:type="paragraph" w:customStyle="1" w:styleId="Tabelltext">
    <w:name w:val="Tabelltext"/>
    <w:basedOn w:val="Normal"/>
    <w:autoRedefine/>
    <w:rsid w:val="00250716"/>
    <w:pPr>
      <w:spacing w:after="0" w:line="240" w:lineRule="auto"/>
      <w:ind w:left="0" w:right="0"/>
    </w:pPr>
    <w:rPr>
      <w:rFonts w:ascii="Times New Roman" w:hAnsi="Times New Roman"/>
      <w:szCs w:val="20"/>
    </w:rPr>
  </w:style>
  <w:style w:type="paragraph" w:customStyle="1" w:styleId="nummerlista">
    <w:name w:val="nummerlista"/>
    <w:basedOn w:val="Normal"/>
    <w:autoRedefine/>
    <w:rsid w:val="00250716"/>
    <w:pPr>
      <w:spacing w:after="0" w:line="240" w:lineRule="auto"/>
      <w:ind w:left="0" w:right="0"/>
    </w:pPr>
    <w:rPr>
      <w:rFonts w:ascii="Times New Roman" w:hAnsi="Times New Roman"/>
      <w:bCs/>
      <w:szCs w:val="28"/>
    </w:rPr>
  </w:style>
  <w:style w:type="paragraph" w:styleId="Normalwebb">
    <w:name w:val="Normal (Web)"/>
    <w:basedOn w:val="Normal"/>
    <w:uiPriority w:val="99"/>
    <w:unhideWhenUsed/>
    <w:rsid w:val="00250716"/>
    <w:pPr>
      <w:spacing w:before="100" w:beforeAutospacing="1" w:after="100" w:afterAutospacing="1" w:line="240" w:lineRule="auto"/>
      <w:ind w:left="0" w:right="0"/>
    </w:pPr>
    <w:rPr>
      <w:rFonts w:ascii="Times New Roman" w:hAnsi="Times New Roman"/>
    </w:rPr>
  </w:style>
  <w:style w:type="paragraph" w:styleId="Brdtext3">
    <w:name w:val="Body Text 3"/>
    <w:basedOn w:val="Normal"/>
    <w:link w:val="Brdtext3Char"/>
    <w:uiPriority w:val="99"/>
    <w:semiHidden/>
    <w:unhideWhenUsed/>
    <w:rsid w:val="00250716"/>
    <w:pPr>
      <w:spacing w:line="240" w:lineRule="auto"/>
      <w:ind w:left="0" w:right="0"/>
    </w:pPr>
    <w:rPr>
      <w:rFonts w:ascii="Times New Roman" w:hAnsi="Times New Roman"/>
      <w:sz w:val="16"/>
      <w:szCs w:val="16"/>
    </w:rPr>
  </w:style>
  <w:style w:type="character" w:customStyle="1" w:styleId="Brdtext3Char">
    <w:name w:val="Brödtext 3 Char"/>
    <w:basedOn w:val="Standardstycketeckensnitt"/>
    <w:link w:val="Brdtext3"/>
    <w:uiPriority w:val="99"/>
    <w:semiHidden/>
    <w:rsid w:val="00250716"/>
    <w:rPr>
      <w:sz w:val="16"/>
      <w:szCs w:val="16"/>
    </w:rPr>
  </w:style>
  <w:style w:type="paragraph" w:customStyle="1" w:styleId="Default">
    <w:name w:val="Default"/>
    <w:rsid w:val="00250716"/>
    <w:pPr>
      <w:autoSpaceDE w:val="0"/>
      <w:autoSpaceDN w:val="0"/>
      <w:adjustRightInd w:val="0"/>
    </w:pPr>
    <w:rPr>
      <w:rFonts w:ascii="RXREL P+ Arial," w:eastAsia="Calibri" w:hAnsi="RXREL P+ Arial," w:cs="RXREL P+ Arial,"/>
      <w:color w:val="000000"/>
      <w:sz w:val="24"/>
      <w:szCs w:val="24"/>
      <w:lang w:eastAsia="en-US"/>
    </w:rPr>
  </w:style>
  <w:style w:type="character" w:customStyle="1" w:styleId="Heading6Char1">
    <w:name w:val="Heading 6 Char1"/>
    <w:basedOn w:val="Standardstycketeckensnitt"/>
    <w:uiPriority w:val="9"/>
    <w:semiHidden/>
    <w:rsid w:val="00250716"/>
    <w:rPr>
      <w:rFonts w:asciiTheme="majorHAnsi" w:eastAsiaTheme="majorEastAsia" w:hAnsiTheme="majorHAnsi" w:cstheme="majorBidi"/>
      <w:color w:val="00304B" w:themeColor="accent1" w:themeShade="7F"/>
      <w:sz w:val="24"/>
      <w:szCs w:val="24"/>
    </w:rPr>
  </w:style>
  <w:style w:type="character" w:customStyle="1" w:styleId="Heading7Char1">
    <w:name w:val="Heading 7 Char1"/>
    <w:basedOn w:val="Standardstycketeckensnitt"/>
    <w:uiPriority w:val="9"/>
    <w:semiHidden/>
    <w:rsid w:val="00250716"/>
    <w:rPr>
      <w:rFonts w:asciiTheme="majorHAnsi" w:eastAsiaTheme="majorEastAsia" w:hAnsiTheme="majorHAnsi" w:cstheme="majorBidi"/>
      <w:i/>
      <w:iCs/>
      <w:color w:val="00304B" w:themeColor="accent1" w:themeShade="7F"/>
      <w:sz w:val="24"/>
      <w:szCs w:val="24"/>
    </w:rPr>
  </w:style>
  <w:style w:type="numbering" w:customStyle="1" w:styleId="Ingenlista1">
    <w:name w:val="Ingen lista1"/>
    <w:next w:val="Ingenlista"/>
    <w:uiPriority w:val="99"/>
    <w:semiHidden/>
    <w:unhideWhenUsed/>
    <w:rsid w:val="00250716"/>
  </w:style>
  <w:style w:type="character" w:customStyle="1" w:styleId="contentpasted3">
    <w:name w:val="contentpasted3"/>
    <w:basedOn w:val="Standardstycketeckensnitt"/>
    <w:rsid w:val="002507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image" Target="media/image16.png" Id="rId26" /><Relationship Type="http://schemas.openxmlformats.org/officeDocument/2006/relationships/oleObject" Target="embeddings/oleObject8.bin" Id="rId39" /><Relationship Type="http://schemas.openxmlformats.org/officeDocument/2006/relationships/image" Target="media/image11.png" Id="rId21" /><Relationship Type="http://schemas.openxmlformats.org/officeDocument/2006/relationships/oleObject" Target="embeddings/oleObject4.bin" Id="rId34" /><Relationship Type="http://schemas.openxmlformats.org/officeDocument/2006/relationships/image" Target="media/image24.png" Id="rId42" /><Relationship Type="http://schemas.openxmlformats.org/officeDocument/2006/relationships/image" Target="media/image29.emf" Id="rId47" /><Relationship Type="http://schemas.openxmlformats.org/officeDocument/2006/relationships/image" Target="media/image32.emf" Id="rId50" /><Relationship Type="http://schemas.openxmlformats.org/officeDocument/2006/relationships/image" Target="media/image37.png" Id="rId55" /><Relationship Type="http://schemas.openxmlformats.org/officeDocument/2006/relationships/image" Target="media/image45.png" Id="rId63" /><Relationship Type="http://schemas.openxmlformats.org/officeDocument/2006/relationships/image" Target="media/image50.png" Id="rId68" /><Relationship Type="http://schemas.openxmlformats.org/officeDocument/2006/relationships/image" Target="media/image58.png" Id="rId76" /><Relationship Type="http://schemas.openxmlformats.org/officeDocument/2006/relationships/settings" Target="settings.xml" Id="rId7" /><Relationship Type="http://schemas.openxmlformats.org/officeDocument/2006/relationships/image" Target="media/image53.png" Id="rId71" /><Relationship Type="http://schemas.openxmlformats.org/officeDocument/2006/relationships/image" Target="media/image6.png" Id="rId16" /><Relationship Type="http://schemas.openxmlformats.org/officeDocument/2006/relationships/image" Target="media/image19.png" Id="rId29" /><Relationship Type="http://schemas.openxmlformats.org/officeDocument/2006/relationships/image" Target="media/image1.png" Id="rId11" /><Relationship Type="http://schemas.openxmlformats.org/officeDocument/2006/relationships/image" Target="media/image14.png" Id="rId24" /><Relationship Type="http://schemas.openxmlformats.org/officeDocument/2006/relationships/image" Target="media/image20.png" Id="rId32" /><Relationship Type="http://schemas.openxmlformats.org/officeDocument/2006/relationships/oleObject" Target="embeddings/oleObject7.bin" Id="rId37" /><Relationship Type="http://schemas.openxmlformats.org/officeDocument/2006/relationships/image" Target="media/image22.png" Id="rId40" /><Relationship Type="http://schemas.openxmlformats.org/officeDocument/2006/relationships/image" Target="media/image27.png" Id="rId45" /><Relationship Type="http://schemas.openxmlformats.org/officeDocument/2006/relationships/image" Target="media/image35.png" Id="rId53" /><Relationship Type="http://schemas.openxmlformats.org/officeDocument/2006/relationships/image" Target="media/image40.png" Id="rId58" /><Relationship Type="http://schemas.openxmlformats.org/officeDocument/2006/relationships/image" Target="media/image48.png" Id="rId66" /><Relationship Type="http://schemas.openxmlformats.org/officeDocument/2006/relationships/image" Target="media/image56.png" Id="rId74" /><Relationship Type="http://schemas.openxmlformats.org/officeDocument/2006/relationships/footer" Target="footer2.xml" Id="rId79" /><Relationship Type="http://schemas.openxmlformats.org/officeDocument/2006/relationships/numbering" Target="numbering.xml" Id="rId5" /><Relationship Type="http://schemas.openxmlformats.org/officeDocument/2006/relationships/image" Target="media/image43.png" Id="rId61" /><Relationship Type="http://schemas.openxmlformats.org/officeDocument/2006/relationships/fontTable" Target="fontTable.xml" Id="rId82" /><Relationship Type="http://schemas.openxmlformats.org/officeDocument/2006/relationships/endnotes" Target="endnotes.xml" Id="rId10" /><Relationship Type="http://schemas.openxmlformats.org/officeDocument/2006/relationships/image" Target="media/image9.png" Id="rId19" /><Relationship Type="http://schemas.openxmlformats.org/officeDocument/2006/relationships/oleObject" Target="embeddings/oleObject2.bin" Id="rId31" /><Relationship Type="http://schemas.openxmlformats.org/officeDocument/2006/relationships/image" Target="media/image26.png" Id="rId44" /><Relationship Type="http://schemas.openxmlformats.org/officeDocument/2006/relationships/image" Target="media/image34.png" Id="rId52" /><Relationship Type="http://schemas.openxmlformats.org/officeDocument/2006/relationships/image" Target="media/image42.png" Id="rId60" /><Relationship Type="http://schemas.openxmlformats.org/officeDocument/2006/relationships/image" Target="media/image47.png" Id="rId65" /><Relationship Type="http://schemas.openxmlformats.org/officeDocument/2006/relationships/image" Target="media/image55.png" Id="rId73" /><Relationship Type="http://schemas.openxmlformats.org/officeDocument/2006/relationships/footer" Target="footer1.xml" Id="rId78" /><Relationship Type="http://schemas.openxmlformats.org/officeDocument/2006/relationships/footer" Target="footer3.xml" Id="rId81"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png" Id="rId27" /><Relationship Type="http://schemas.openxmlformats.org/officeDocument/2006/relationships/oleObject" Target="embeddings/oleObject1.bin" Id="rId30" /><Relationship Type="http://schemas.openxmlformats.org/officeDocument/2006/relationships/oleObject" Target="embeddings/oleObject5.bin" Id="rId35" /><Relationship Type="http://schemas.openxmlformats.org/officeDocument/2006/relationships/image" Target="media/image25.png" Id="rId43" /><Relationship Type="http://schemas.openxmlformats.org/officeDocument/2006/relationships/image" Target="media/image30.emf" Id="rId48" /><Relationship Type="http://schemas.openxmlformats.org/officeDocument/2006/relationships/image" Target="media/image38.png" Id="rId56" /><Relationship Type="http://schemas.openxmlformats.org/officeDocument/2006/relationships/image" Target="media/image46.png" Id="rId64" /><Relationship Type="http://schemas.openxmlformats.org/officeDocument/2006/relationships/image" Target="media/image51.png" Id="rId69" /><Relationship Type="http://schemas.openxmlformats.org/officeDocument/2006/relationships/header" Target="header1.xml" Id="rId77" /><Relationship Type="http://schemas.openxmlformats.org/officeDocument/2006/relationships/webSettings" Target="webSettings.xml" Id="rId8" /><Relationship Type="http://schemas.openxmlformats.org/officeDocument/2006/relationships/image" Target="media/image33.png" Id="rId51" /><Relationship Type="http://schemas.openxmlformats.org/officeDocument/2006/relationships/image" Target="media/image54.png" Id="rId72" /><Relationship Type="http://schemas.openxmlformats.org/officeDocument/2006/relationships/header" Target="header2.xml" Id="rId80"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oleObject" Target="embeddings/oleObject3.bin" Id="rId33" /><Relationship Type="http://schemas.openxmlformats.org/officeDocument/2006/relationships/image" Target="media/image21.png" Id="rId38" /><Relationship Type="http://schemas.openxmlformats.org/officeDocument/2006/relationships/image" Target="media/image28.emf" Id="rId46" /><Relationship Type="http://schemas.openxmlformats.org/officeDocument/2006/relationships/image" Target="media/image41.png" Id="rId59" /><Relationship Type="http://schemas.openxmlformats.org/officeDocument/2006/relationships/image" Target="media/image49.png" Id="rId67" /><Relationship Type="http://schemas.openxmlformats.org/officeDocument/2006/relationships/image" Target="media/image10.png" Id="rId20" /><Relationship Type="http://schemas.openxmlformats.org/officeDocument/2006/relationships/image" Target="media/image23.png" Id="rId41" /><Relationship Type="http://schemas.openxmlformats.org/officeDocument/2006/relationships/image" Target="media/image36.png" Id="rId54" /><Relationship Type="http://schemas.openxmlformats.org/officeDocument/2006/relationships/image" Target="media/image44.png" Id="rId62" /><Relationship Type="http://schemas.openxmlformats.org/officeDocument/2006/relationships/image" Target="media/image52.png" Id="rId70" /><Relationship Type="http://schemas.openxmlformats.org/officeDocument/2006/relationships/image" Target="media/image57.png" Id="rId75" /><Relationship Type="http://schemas.openxmlformats.org/officeDocument/2006/relationships/theme" Target="theme/theme1.xml" Id="rId83" /><Relationship Type="http://schemas.openxmlformats.org/officeDocument/2006/relationships/styles" Target="styles.xml" Id="rId6" /><Relationship Type="http://schemas.openxmlformats.org/officeDocument/2006/relationships/image" Target="media/image5.png" Id="rId15" /><Relationship Type="http://schemas.openxmlformats.org/officeDocument/2006/relationships/image" Target="media/image13.png" Id="rId23" /><Relationship Type="http://schemas.openxmlformats.org/officeDocument/2006/relationships/image" Target="media/image18.png" Id="rId28" /><Relationship Type="http://schemas.openxmlformats.org/officeDocument/2006/relationships/oleObject" Target="embeddings/oleObject6.bin" Id="rId36" /><Relationship Type="http://schemas.openxmlformats.org/officeDocument/2006/relationships/image" Target="media/image31.emf" Id="rId49" /><Relationship Type="http://schemas.openxmlformats.org/officeDocument/2006/relationships/image" Target="media/image39.png" Id="rId57" /></Relationships>
</file>

<file path=word/_rels/footer3.xml.rels><?xml version="1.0" encoding="UTF-8" standalone="yes"?>
<Relationships xmlns="http://schemas.openxmlformats.org/package/2006/relationships"><Relationship Id="rId2" Type="http://schemas.openxmlformats.org/officeDocument/2006/relationships/image" Target="media/image60.svg"/><Relationship Id="rId1" Type="http://schemas.openxmlformats.org/officeDocument/2006/relationships/image" Target="media/image59.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48</Pages>
  <Words>10446</Words>
  <Characters>55367</Characters>
  <Application>Microsoft Office Word</Application>
  <DocSecurity>0</DocSecurity>
  <Lines>461</Lines>
  <Paragraphs>131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65682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Meliorhandbok</dc:title>
  <dc:subject/>
  <dc:creator/>
  <keywords/>
  <lastModifiedBy/>
  <revision>1</revision>
  <dcterms:created xsi:type="dcterms:W3CDTF">2025-04-02T05:45:00.0000000Z</dcterms:created>
  <dcterms:modified xsi:type="dcterms:W3CDTF">2025-04-02T05:45:00.0000000Z</dcterms:modified>
</coreProperties>
</file>