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2DD1BB" w14:textId="77777777" w:rsidR="00F20FBB" w:rsidRDefault="00F20FBB" w:rsidP="00F35B05">
      <w:pPr>
        <w:pStyle w:val="Rubrik2"/>
        <w:sectPr w:rsidR="00F20FBB" w:rsidSect="00F20FB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1D3AA02" w14:textId="77777777" w:rsidR="00F20FBB" w:rsidRPr="00F20FBB" w:rsidRDefault="00F20FBB" w:rsidP="00F20FBB">
      <w:pPr>
        <w:spacing w:after="0" w:line="240" w:lineRule="auto"/>
        <w:ind w:left="0" w:right="0"/>
        <w:rPr>
          <w:szCs w:val="20"/>
        </w:rPr>
      </w:pPr>
    </w:p>
    <w:tbl>
      <w:tblPr>
        <w:tblStyle w:val="Tabellrutnt"/>
        <w:tblpPr w:leftFromText="141" w:rightFromText="141" w:vertAnchor="text" w:horzAnchor="margin" w:tblpY="181"/>
        <w:tblW w:w="8789" w:type="dxa"/>
        <w:tblLook w:val="04A0" w:firstRow="1" w:lastRow="0" w:firstColumn="1" w:lastColumn="0" w:noHBand="0" w:noVBand="1"/>
      </w:tblPr>
      <w:tblGrid>
        <w:gridCol w:w="8789"/>
      </w:tblGrid>
      <w:tr w:rsidR="00F20FBB" w:rsidRPr="00F20FBB" w14:paraId="19689512" w14:textId="77777777" w:rsidTr="00A46E17">
        <w:tc>
          <w:tcPr>
            <w:tcW w:w="8789" w:type="dxa"/>
            <w:tcBorders>
              <w:top w:val="nil"/>
              <w:left w:val="nil"/>
              <w:bottom w:val="single" w:sz="2" w:space="0" w:color="auto"/>
              <w:right w:val="nil"/>
            </w:tcBorders>
          </w:tcPr>
          <w:p w14:paraId="202DD59C" w14:textId="77777777" w:rsidR="00F20FBB" w:rsidRPr="00F20FBB" w:rsidRDefault="00F20FBB" w:rsidP="00DC7EA3">
            <w:pPr>
              <w:pStyle w:val="Rubrik1"/>
            </w:pPr>
            <w:r w:rsidRPr="00F20FBB">
              <w:t xml:space="preserve">Mentorprogram i NU-sjukvården </w:t>
            </w:r>
          </w:p>
        </w:tc>
      </w:tr>
    </w:tbl>
    <w:p w14:paraId="5C2B8D62" w14:textId="77777777" w:rsidR="00F20FBB" w:rsidRPr="00F20FBB" w:rsidRDefault="00F20FBB" w:rsidP="00DC7EA3">
      <w:pPr>
        <w:pStyle w:val="Rubrik2"/>
      </w:pPr>
      <w:bookmarkStart w:id="1" w:name="_Toc501440349"/>
      <w:r w:rsidRPr="00F20FBB">
        <w:t>Bakgrund</w:t>
      </w:r>
    </w:p>
    <w:p w14:paraId="0DDBCB23" w14:textId="77777777" w:rsidR="00F20FBB" w:rsidRPr="00F20FBB" w:rsidRDefault="00F20FBB" w:rsidP="00DC7EA3">
      <w:r w:rsidRPr="00F20FBB">
        <w:t>NU-sjukvårdens mentorprogram</w:t>
      </w:r>
      <w:r w:rsidRPr="00F20FBB">
        <w:rPr>
          <w:color w:val="00B050"/>
        </w:rPr>
        <w:t xml:space="preserve"> </w:t>
      </w:r>
      <w:r w:rsidRPr="00F20FBB">
        <w:t>syftar till att stödja och stärka ledarskapet och ge personlig och professionell utveckling vilket även bidrar till en utveckling av organisationskulturen. Mentorskap möjliggör att ta vara på erfarenheter, kunskap och kompetens. NU-sjukvården vill främja detta stöd genom att tillhandahålla en struktur, en ”bank” av mentorer samt ett nätverk för mentorerna.</w:t>
      </w:r>
    </w:p>
    <w:p w14:paraId="440CABB9" w14:textId="77777777" w:rsidR="00F20FBB" w:rsidRPr="00DC7EA3" w:rsidRDefault="00F20FBB" w:rsidP="00DC7EA3">
      <w:pPr>
        <w:pStyle w:val="Rubrik2"/>
      </w:pPr>
      <w:r w:rsidRPr="00DC7EA3">
        <w:t xml:space="preserve">Sammanfattning/syfte </w:t>
      </w:r>
    </w:p>
    <w:p w14:paraId="35249FEA" w14:textId="77777777" w:rsidR="00F20FBB" w:rsidRPr="00F20FBB" w:rsidRDefault="00F20FBB" w:rsidP="00DC7EA3">
      <w:r w:rsidRPr="00F20FBB">
        <w:t xml:space="preserve">Mentorprogrammet riktar sig i första hand till nya chefer. Det finns ofta behov av en mentor även senare i yrkeslivet och då kan detta antingen ske genom NU-sjukvårdens mentorprogram eller via Västra Götalandsregionens mentorprogram.  </w:t>
      </w:r>
    </w:p>
    <w:p w14:paraId="5917A754" w14:textId="77777777" w:rsidR="00F20FBB" w:rsidRPr="00F20FBB" w:rsidRDefault="00F20FBB" w:rsidP="00F20FBB">
      <w:pPr>
        <w:spacing w:after="0" w:line="240" w:lineRule="auto"/>
        <w:ind w:left="0" w:right="-284"/>
        <w:rPr>
          <w:szCs w:val="20"/>
        </w:rPr>
      </w:pPr>
    </w:p>
    <w:p w14:paraId="7B7B1AC0" w14:textId="77777777" w:rsidR="00F20FBB" w:rsidRPr="00F20FBB" w:rsidRDefault="00F20FBB" w:rsidP="00DC7EA3">
      <w:r w:rsidRPr="00F20FBB">
        <w:t>Syftet med mentorskap;</w:t>
      </w:r>
    </w:p>
    <w:p w14:paraId="3CBE44C4" w14:textId="77777777" w:rsidR="00F20FBB" w:rsidRPr="00F20FBB" w:rsidRDefault="00F20FBB" w:rsidP="00DC7EA3">
      <w:pPr>
        <w:pStyle w:val="Punktlista"/>
      </w:pPr>
      <w:r w:rsidRPr="00F20FBB">
        <w:t xml:space="preserve">Personlig och professionell utveckling </w:t>
      </w:r>
    </w:p>
    <w:p w14:paraId="6A60E758" w14:textId="77777777" w:rsidR="00F20FBB" w:rsidRPr="00F20FBB" w:rsidRDefault="00F20FBB" w:rsidP="00DC7EA3">
      <w:pPr>
        <w:pStyle w:val="Punktlista"/>
      </w:pPr>
      <w:r w:rsidRPr="00F20FBB">
        <w:t xml:space="preserve">Lärande </w:t>
      </w:r>
    </w:p>
    <w:p w14:paraId="22981A80" w14:textId="77777777" w:rsidR="00F20FBB" w:rsidRPr="00F20FBB" w:rsidRDefault="00F20FBB" w:rsidP="00DC7EA3">
      <w:pPr>
        <w:pStyle w:val="Punktlista"/>
      </w:pPr>
      <w:r w:rsidRPr="00F20FBB">
        <w:t xml:space="preserve">Utveckling av organisationskulturen </w:t>
      </w:r>
    </w:p>
    <w:p w14:paraId="403D59D2" w14:textId="77777777" w:rsidR="00F20FBB" w:rsidRPr="00F20FBB" w:rsidRDefault="00F20FBB" w:rsidP="00DC7EA3">
      <w:pPr>
        <w:pStyle w:val="Punktlista"/>
      </w:pPr>
      <w:r w:rsidRPr="00F20FBB">
        <w:t xml:space="preserve">Stöd </w:t>
      </w:r>
    </w:p>
    <w:p w14:paraId="0CABA568" w14:textId="77777777" w:rsidR="00F20FBB" w:rsidRPr="00F20FBB" w:rsidRDefault="00F20FBB" w:rsidP="00DC7EA3">
      <w:pPr>
        <w:pStyle w:val="Punktlista"/>
      </w:pPr>
      <w:r w:rsidRPr="00F20FBB">
        <w:t xml:space="preserve">Ett sätt att ta vara på erfarnas erfarenheter, kunskaper och kompetens. </w:t>
      </w:r>
    </w:p>
    <w:p w14:paraId="2FF551A3" w14:textId="77777777" w:rsidR="00F20FBB" w:rsidRPr="00F20FBB" w:rsidRDefault="00F20FBB" w:rsidP="00DC7EA3">
      <w:pPr>
        <w:pStyle w:val="Punktlista"/>
      </w:pPr>
      <w:r w:rsidRPr="00F20FBB">
        <w:t xml:space="preserve">Synergieffekt – nya impulser och idéer hos både adept såväl som mentor. </w:t>
      </w:r>
    </w:p>
    <w:p w14:paraId="71499F4C" w14:textId="77777777" w:rsidR="00F20FBB" w:rsidRPr="00F20FBB" w:rsidRDefault="00F20FBB" w:rsidP="00F20FBB">
      <w:pPr>
        <w:spacing w:after="0" w:line="240" w:lineRule="auto"/>
        <w:ind w:left="0" w:right="-284"/>
        <w:rPr>
          <w:szCs w:val="20"/>
        </w:rPr>
      </w:pPr>
    </w:p>
    <w:p w14:paraId="7C486734" w14:textId="77777777" w:rsidR="00DC7EA3" w:rsidRDefault="00DC7EA3" w:rsidP="00DC7EA3"/>
    <w:p w14:paraId="6A30E20D" w14:textId="77777777" w:rsidR="00DC7EA3" w:rsidRDefault="00DC7EA3" w:rsidP="00DC7EA3"/>
    <w:p w14:paraId="30711295" w14:textId="00AC39C5" w:rsidR="00F20FBB" w:rsidRPr="00F20FBB" w:rsidRDefault="00F20FBB" w:rsidP="00DC7EA3">
      <w:r w:rsidRPr="00F20FBB">
        <w:lastRenderedPageBreak/>
        <w:t>Rollen som adept;</w:t>
      </w:r>
    </w:p>
    <w:p w14:paraId="7CE2AE39" w14:textId="77777777" w:rsidR="00F20FBB" w:rsidRPr="00F20FBB" w:rsidRDefault="00F20FBB" w:rsidP="00DC7EA3">
      <w:r w:rsidRPr="00F20FBB">
        <w:t>Adepten har en vilja att utvecklas och genom mentorprogrammet får adepten tillgång till en kvalificerad mentor som kan ta sig tid att hjälpa adepten att utveckla det personliga ledarskapet.</w:t>
      </w:r>
    </w:p>
    <w:p w14:paraId="1F42C795" w14:textId="77777777" w:rsidR="00F20FBB" w:rsidRPr="00F20FBB" w:rsidRDefault="00F20FBB" w:rsidP="00F20FBB">
      <w:pPr>
        <w:spacing w:after="0" w:line="240" w:lineRule="auto"/>
        <w:ind w:left="0" w:right="-284"/>
        <w:rPr>
          <w:szCs w:val="20"/>
        </w:rPr>
      </w:pPr>
    </w:p>
    <w:p w14:paraId="5FEF50CE" w14:textId="77777777" w:rsidR="00F20FBB" w:rsidRPr="00F20FBB" w:rsidRDefault="00F20FBB" w:rsidP="00DC7EA3">
      <w:r w:rsidRPr="00F20FBB">
        <w:t>Rollen som mentor;</w:t>
      </w:r>
    </w:p>
    <w:p w14:paraId="7AFBD915" w14:textId="77777777" w:rsidR="00F20FBB" w:rsidRPr="00F20FBB" w:rsidRDefault="00F20FBB" w:rsidP="00DC7EA3">
      <w:r w:rsidRPr="00F20FBB">
        <w:t>En mentor är vanligtvis en erfaren första linjens chef som vill bidra till att utveckla adeptens ledarskap. En mentor ska vara en person som adepten inte står i beroendeställning till. Mentorn har erfarenheter som hen delar med sig av till sin adept i syfte att vara bollplank, rådgivare, coach utan att vara styrande. Mentorn är en god lyssnare och är generös med feedback. Att vara mentor bidrar till lärande och mening även för mentorn.</w:t>
      </w:r>
    </w:p>
    <w:p w14:paraId="38FC6BD6" w14:textId="77777777" w:rsidR="00F20FBB" w:rsidRPr="00DC7EA3" w:rsidRDefault="00F20FBB" w:rsidP="00DC7EA3">
      <w:pPr>
        <w:pStyle w:val="Rubrik2"/>
      </w:pPr>
      <w:r w:rsidRPr="00DC7EA3">
        <w:t xml:space="preserve">Åtgärder </w:t>
      </w:r>
    </w:p>
    <w:p w14:paraId="46C1CB41" w14:textId="77777777" w:rsidR="00F20FBB" w:rsidRPr="00825714" w:rsidRDefault="00F20FBB" w:rsidP="00825714">
      <w:pPr>
        <w:pStyle w:val="Underrubrik"/>
        <w:rPr>
          <w:b/>
          <w:bCs/>
        </w:rPr>
      </w:pPr>
      <w:r w:rsidRPr="00825714">
        <w:rPr>
          <w:b/>
          <w:bCs/>
        </w:rPr>
        <w:t>Uppstart och matchning</w:t>
      </w:r>
    </w:p>
    <w:p w14:paraId="139F66A4" w14:textId="77777777" w:rsidR="00F20FBB" w:rsidRPr="00F20FBB" w:rsidRDefault="00F20FBB" w:rsidP="00825714">
      <w:r w:rsidRPr="00F20FBB">
        <w:t>Vid rekrytering av ny chef kontaktar HR tillsättande chef för erbjudande av mentor vilket även finns med på checklistan för introduktion av nya chefer. HR matchar adept med mentor, vanligtvis från annat område. Mentor tar kontakt med adept för ett första möte, se nedanstående checklista. Om matchningen mellan adept och mentor inte upplevs tillräckligt god så bryts det i samförstånd genom kontakt med HR för överenskommelse om det är aktuellt med en ny mentor.</w:t>
      </w:r>
    </w:p>
    <w:p w14:paraId="653155E0" w14:textId="77777777" w:rsidR="00F20FBB" w:rsidRPr="00825714" w:rsidRDefault="00F20FBB" w:rsidP="00825714">
      <w:pPr>
        <w:pStyle w:val="Underrubrik"/>
        <w:rPr>
          <w:b/>
          <w:bCs/>
        </w:rPr>
      </w:pPr>
      <w:r w:rsidRPr="00825714">
        <w:rPr>
          <w:b/>
          <w:bCs/>
        </w:rPr>
        <w:t xml:space="preserve">Mötesstruktur </w:t>
      </w:r>
    </w:p>
    <w:p w14:paraId="30B86A56" w14:textId="77777777" w:rsidR="00F20FBB" w:rsidRPr="00F20FBB" w:rsidRDefault="00F20FBB" w:rsidP="00825714">
      <w:r w:rsidRPr="00F20FBB">
        <w:t xml:space="preserve">Mentorskapet pågår under ett år. Adept och mentor kommer överens om hur ofta man kommer träffas dock minst 6 tillfällen under året. Det är bra att ha relativt täta möten i början, förslagsvis en gång per månad. Mötets längd rekommenderas till cirka 2 timmar per tillfälle. </w:t>
      </w:r>
    </w:p>
    <w:p w14:paraId="2DD437AA" w14:textId="77777777" w:rsidR="00F20FBB" w:rsidRPr="00F20FBB" w:rsidRDefault="00F20FBB" w:rsidP="00825714"/>
    <w:p w14:paraId="4168471B" w14:textId="77777777" w:rsidR="00F20FBB" w:rsidRDefault="00F20FBB" w:rsidP="00825714">
      <w:r w:rsidRPr="00F20FBB">
        <w:t xml:space="preserve">Under träffarna ska adepten styra innehållet utifrån vad som är angeläget för adepten. Det kan ske utifrån både vad som är aktuellt i nuläget </w:t>
      </w:r>
      <w:proofErr w:type="gramStart"/>
      <w:r w:rsidRPr="00F20FBB">
        <w:t>men även</w:t>
      </w:r>
      <w:proofErr w:type="gramEnd"/>
      <w:r w:rsidRPr="00F20FBB">
        <w:t xml:space="preserve"> utifrån den mer långsiktiga utvecklingen för adepten. Det kan vara till hjälp att reservera en del av tiden av varje möte till ett ämnesområde/tema. Tystnadsplikt råder enligt överenskomna spelregler mellan adept och mentor. </w:t>
      </w:r>
    </w:p>
    <w:p w14:paraId="2133E1CB" w14:textId="77777777" w:rsidR="00825714" w:rsidRDefault="00825714" w:rsidP="00825714"/>
    <w:p w14:paraId="2314B020" w14:textId="77777777" w:rsidR="00825714" w:rsidRDefault="00825714" w:rsidP="00825714"/>
    <w:p w14:paraId="2BF258EB" w14:textId="77777777" w:rsidR="00825714" w:rsidRPr="00F20FBB" w:rsidRDefault="00825714" w:rsidP="00825714"/>
    <w:p w14:paraId="587CA22F" w14:textId="77777777" w:rsidR="00F20FBB" w:rsidRPr="00825714" w:rsidRDefault="00F20FBB" w:rsidP="00825714">
      <w:pPr>
        <w:pStyle w:val="Underrubrik"/>
        <w:rPr>
          <w:b/>
          <w:bCs/>
        </w:rPr>
      </w:pPr>
      <w:r w:rsidRPr="00825714">
        <w:rPr>
          <w:b/>
          <w:bCs/>
        </w:rPr>
        <w:lastRenderedPageBreak/>
        <w:t xml:space="preserve">Generellt om möten </w:t>
      </w:r>
    </w:p>
    <w:p w14:paraId="4066DAF0" w14:textId="77777777" w:rsidR="00F20FBB" w:rsidRPr="00F20FBB" w:rsidRDefault="00F20FBB" w:rsidP="00825714">
      <w:pPr>
        <w:pStyle w:val="Punktlista"/>
      </w:pPr>
      <w:r w:rsidRPr="00F20FBB">
        <w:t>Planera i god tid.</w:t>
      </w:r>
    </w:p>
    <w:p w14:paraId="44E9F850" w14:textId="77777777" w:rsidR="00F20FBB" w:rsidRPr="00F20FBB" w:rsidRDefault="00F20FBB" w:rsidP="00825714">
      <w:pPr>
        <w:pStyle w:val="Punktlista"/>
      </w:pPr>
      <w:r w:rsidRPr="00F20FBB">
        <w:t>Var gärna på en neutral plats.</w:t>
      </w:r>
    </w:p>
    <w:p w14:paraId="5EE7E7B5" w14:textId="77777777" w:rsidR="00F20FBB" w:rsidRPr="00F20FBB" w:rsidRDefault="00F20FBB" w:rsidP="00825714">
      <w:pPr>
        <w:pStyle w:val="Punktlista"/>
      </w:pPr>
      <w:r w:rsidRPr="00F20FBB">
        <w:t>Var överens om agendan.</w:t>
      </w:r>
    </w:p>
    <w:p w14:paraId="01B0F202" w14:textId="77777777" w:rsidR="00F20FBB" w:rsidRPr="00F20FBB" w:rsidRDefault="00F20FBB" w:rsidP="00825714">
      <w:pPr>
        <w:pStyle w:val="Punktlista"/>
      </w:pPr>
      <w:r w:rsidRPr="00F20FBB">
        <w:t>Kom förberedd.</w:t>
      </w:r>
    </w:p>
    <w:p w14:paraId="7C40F5BD" w14:textId="77777777" w:rsidR="00F20FBB" w:rsidRPr="00F20FBB" w:rsidRDefault="00F20FBB" w:rsidP="00825714">
      <w:pPr>
        <w:pStyle w:val="Punktlista"/>
      </w:pPr>
      <w:r w:rsidRPr="00F20FBB">
        <w:t>Håll mötestiden.</w:t>
      </w:r>
    </w:p>
    <w:p w14:paraId="63204AA6" w14:textId="77777777" w:rsidR="00F20FBB" w:rsidRPr="00F20FBB" w:rsidRDefault="00F20FBB" w:rsidP="00825714">
      <w:pPr>
        <w:pStyle w:val="Punktlista"/>
      </w:pPr>
      <w:r w:rsidRPr="00F20FBB">
        <w:t xml:space="preserve">Inled varje möte med att blicka bakåt, incheckning, och reflektera kring förra mötets slutsatser och vilka tankar eller handlingar de ledde till. </w:t>
      </w:r>
    </w:p>
    <w:p w14:paraId="68DC9DF1" w14:textId="77777777" w:rsidR="00F20FBB" w:rsidRPr="00F20FBB" w:rsidRDefault="00F20FBB" w:rsidP="00825714">
      <w:pPr>
        <w:pStyle w:val="Punktlista"/>
      </w:pPr>
      <w:r w:rsidRPr="00F20FBB">
        <w:t xml:space="preserve">Gör en analys efter tredje träffen genom att reflektera över vad som varit bra och vad som behöver utvecklas. </w:t>
      </w:r>
    </w:p>
    <w:p w14:paraId="72A40602" w14:textId="77777777" w:rsidR="00F20FBB" w:rsidRPr="00F20FBB" w:rsidRDefault="00F20FBB" w:rsidP="00825714">
      <w:pPr>
        <w:pStyle w:val="Punktlista"/>
      </w:pPr>
      <w:r w:rsidRPr="00F20FBB">
        <w:t>Avsluta varje möte med en utcheckning genom att följa upp effekten av mötet och fråga adepten om det finns ett värde att träffas igen. Var öppen för att det av olika skäl kan finnas ett behov av att avsluta träffarna.</w:t>
      </w:r>
    </w:p>
    <w:p w14:paraId="1987644E" w14:textId="77777777" w:rsidR="00F20FBB" w:rsidRPr="00825714" w:rsidRDefault="00F20FBB" w:rsidP="00825714">
      <w:pPr>
        <w:pStyle w:val="Underrubrik"/>
        <w:rPr>
          <w:b/>
          <w:bCs/>
        </w:rPr>
      </w:pPr>
      <w:r w:rsidRPr="00825714">
        <w:rPr>
          <w:b/>
          <w:bCs/>
        </w:rPr>
        <w:t xml:space="preserve">Det första mötet </w:t>
      </w:r>
    </w:p>
    <w:p w14:paraId="7A1FB543" w14:textId="77777777" w:rsidR="00F20FBB" w:rsidRPr="00F20FBB" w:rsidRDefault="00F20FBB" w:rsidP="00825714">
      <w:pPr>
        <w:pStyle w:val="Punktlista"/>
      </w:pPr>
      <w:r w:rsidRPr="00F20FBB">
        <w:t xml:space="preserve">Besluta om var och hur ofta ni ska träffas. </w:t>
      </w:r>
    </w:p>
    <w:p w14:paraId="2D79BCA2" w14:textId="77777777" w:rsidR="00F20FBB" w:rsidRPr="00F20FBB" w:rsidRDefault="00F20FBB" w:rsidP="00825714">
      <w:pPr>
        <w:pStyle w:val="Punktlista"/>
      </w:pPr>
      <w:r w:rsidRPr="00F20FBB">
        <w:t>Lär känna varandra (se checklista inför första mötet).</w:t>
      </w:r>
    </w:p>
    <w:p w14:paraId="32465EE8" w14:textId="77777777" w:rsidR="00F20FBB" w:rsidRPr="00F20FBB" w:rsidRDefault="00F20FBB" w:rsidP="00825714">
      <w:pPr>
        <w:pStyle w:val="Punktlista"/>
      </w:pPr>
      <w:r w:rsidRPr="00F20FBB">
        <w:t>Båda berättar om sin bakgrund och erfarenhet.</w:t>
      </w:r>
    </w:p>
    <w:p w14:paraId="50B3ABC5" w14:textId="77777777" w:rsidR="00F20FBB" w:rsidRPr="00F20FBB" w:rsidRDefault="00F20FBB" w:rsidP="00825714">
      <w:pPr>
        <w:pStyle w:val="Punktlista"/>
      </w:pPr>
      <w:r w:rsidRPr="00F20FBB">
        <w:t>Inventera adeptens behov.</w:t>
      </w:r>
    </w:p>
    <w:p w14:paraId="17D174F8" w14:textId="77777777" w:rsidR="00F20FBB" w:rsidRPr="00F20FBB" w:rsidRDefault="00F20FBB" w:rsidP="00825714">
      <w:pPr>
        <w:pStyle w:val="Punktlista"/>
      </w:pPr>
      <w:r w:rsidRPr="00F20FBB">
        <w:t>Prioritera områden att behandla.</w:t>
      </w:r>
    </w:p>
    <w:p w14:paraId="5980FDBF" w14:textId="77777777" w:rsidR="00F20FBB" w:rsidRPr="00825714" w:rsidRDefault="00F20FBB" w:rsidP="00825714">
      <w:pPr>
        <w:pStyle w:val="Underrubrik"/>
        <w:rPr>
          <w:b/>
          <w:bCs/>
        </w:rPr>
      </w:pPr>
      <w:r w:rsidRPr="00825714">
        <w:rPr>
          <w:b/>
          <w:bCs/>
        </w:rPr>
        <w:t xml:space="preserve">Det sista mötet </w:t>
      </w:r>
    </w:p>
    <w:p w14:paraId="4493764E" w14:textId="77777777" w:rsidR="00F20FBB" w:rsidRPr="00F20FBB" w:rsidRDefault="00F20FBB" w:rsidP="00825714">
      <w:pPr>
        <w:pStyle w:val="Punktlista"/>
      </w:pPr>
      <w:r w:rsidRPr="00F20FBB">
        <w:t>Utvärdera mentor-adept relationen.</w:t>
      </w:r>
    </w:p>
    <w:p w14:paraId="682E7A15" w14:textId="77777777" w:rsidR="00F20FBB" w:rsidRPr="00F20FBB" w:rsidRDefault="00F20FBB" w:rsidP="00825714">
      <w:pPr>
        <w:pStyle w:val="Punktlista"/>
      </w:pPr>
      <w:r w:rsidRPr="00F20FBB">
        <w:t>Sammanfatta lärdomar, både adept och mentor.</w:t>
      </w:r>
    </w:p>
    <w:p w14:paraId="5A0E591C" w14:textId="77777777" w:rsidR="00F20FBB" w:rsidRPr="00F20FBB" w:rsidRDefault="00F20FBB" w:rsidP="00825714">
      <w:pPr>
        <w:pStyle w:val="Punktlista"/>
      </w:pPr>
      <w:r w:rsidRPr="00F20FBB">
        <w:t>Diskutera om eventuell fortsatt kontakt.</w:t>
      </w:r>
    </w:p>
    <w:p w14:paraId="737D6D12" w14:textId="77777777" w:rsidR="00F20FBB" w:rsidRPr="00825714" w:rsidRDefault="00F20FBB" w:rsidP="00825714">
      <w:pPr>
        <w:pStyle w:val="Underrubrik"/>
        <w:rPr>
          <w:b/>
          <w:bCs/>
        </w:rPr>
      </w:pPr>
      <w:r w:rsidRPr="00825714">
        <w:rPr>
          <w:b/>
          <w:bCs/>
        </w:rPr>
        <w:t xml:space="preserve">Kostnad/ersättning </w:t>
      </w:r>
    </w:p>
    <w:p w14:paraId="2DCE4CF1" w14:textId="77777777" w:rsidR="00F20FBB" w:rsidRPr="00F20FBB" w:rsidRDefault="00F20FBB" w:rsidP="00825714">
      <w:r w:rsidRPr="00F20FBB">
        <w:t xml:space="preserve">Kostnader bärs av adepts respektive mentors verksamhet. I de fall mentorn är pensionär så uppbärs kostnaderna för mentorn av adeptens verksamhet. </w:t>
      </w:r>
    </w:p>
    <w:p w14:paraId="5E6A87B3" w14:textId="77777777" w:rsidR="00F20FBB" w:rsidRPr="00825714" w:rsidRDefault="00F20FBB" w:rsidP="00825714">
      <w:pPr>
        <w:pStyle w:val="Underrubrik"/>
        <w:rPr>
          <w:b/>
          <w:bCs/>
        </w:rPr>
      </w:pPr>
      <w:r w:rsidRPr="00825714">
        <w:rPr>
          <w:b/>
          <w:bCs/>
        </w:rPr>
        <w:t xml:space="preserve">Checklista – förberedelse inför första mötet </w:t>
      </w:r>
    </w:p>
    <w:p w14:paraId="37E4C92D" w14:textId="77777777" w:rsidR="00F20FBB" w:rsidRPr="00F20FBB" w:rsidRDefault="00F20FBB" w:rsidP="00825714">
      <w:r w:rsidRPr="00F20FBB">
        <w:t xml:space="preserve">Gör gärna det första mötet i form av ett mer formellt samtal med stöd av nedanstående frågor. På det sättet kan ni gå på djupet i tidigare erfarenheter och få en initial kunskap om varandra. </w:t>
      </w:r>
    </w:p>
    <w:p w14:paraId="12140C8F" w14:textId="77777777" w:rsidR="006E7AB8" w:rsidRDefault="006E7AB8" w:rsidP="00825714">
      <w:pPr>
        <w:pStyle w:val="Underrubrik"/>
        <w:rPr>
          <w:b/>
          <w:bCs/>
        </w:rPr>
      </w:pPr>
    </w:p>
    <w:p w14:paraId="7D750890" w14:textId="77777777" w:rsidR="006E7AB8" w:rsidRDefault="006E7AB8" w:rsidP="00825714">
      <w:pPr>
        <w:pStyle w:val="Underrubrik"/>
        <w:rPr>
          <w:b/>
          <w:bCs/>
        </w:rPr>
      </w:pPr>
    </w:p>
    <w:p w14:paraId="788204FA" w14:textId="77777777" w:rsidR="006E7AB8" w:rsidRDefault="006E7AB8" w:rsidP="00825714">
      <w:pPr>
        <w:pStyle w:val="Underrubrik"/>
        <w:rPr>
          <w:b/>
          <w:bCs/>
        </w:rPr>
      </w:pPr>
    </w:p>
    <w:p w14:paraId="5F069372" w14:textId="0DD67CE5" w:rsidR="00F20FBB" w:rsidRPr="00825714" w:rsidRDefault="00F20FBB" w:rsidP="00825714">
      <w:pPr>
        <w:pStyle w:val="Underrubrik"/>
        <w:rPr>
          <w:b/>
          <w:bCs/>
        </w:rPr>
      </w:pPr>
      <w:r w:rsidRPr="00825714">
        <w:rPr>
          <w:b/>
          <w:bCs/>
        </w:rPr>
        <w:lastRenderedPageBreak/>
        <w:t xml:space="preserve">Bakgrundsfrågor </w:t>
      </w:r>
    </w:p>
    <w:p w14:paraId="1A535CED" w14:textId="77777777" w:rsidR="00F20FBB" w:rsidRPr="00F20FBB" w:rsidRDefault="00F20FBB" w:rsidP="00825714">
      <w:pPr>
        <w:pStyle w:val="Punktlista"/>
      </w:pPr>
      <w:r w:rsidRPr="00F20FBB">
        <w:t xml:space="preserve">Hur ser mitt liv ut? Bakgrund? </w:t>
      </w:r>
    </w:p>
    <w:p w14:paraId="0B20A1C7" w14:textId="77777777" w:rsidR="00F20FBB" w:rsidRPr="00F20FBB" w:rsidRDefault="00F20FBB" w:rsidP="00825714">
      <w:pPr>
        <w:pStyle w:val="Punktlista"/>
      </w:pPr>
      <w:r w:rsidRPr="00F20FBB">
        <w:t xml:space="preserve">Hur ser mitt yrkesliv ut idag? </w:t>
      </w:r>
    </w:p>
    <w:p w14:paraId="7DEB132D" w14:textId="77777777" w:rsidR="00F20FBB" w:rsidRPr="00F20FBB" w:rsidRDefault="00F20FBB" w:rsidP="00825714">
      <w:pPr>
        <w:pStyle w:val="Punktlista"/>
      </w:pPr>
      <w:r w:rsidRPr="00F20FBB">
        <w:t xml:space="preserve">Vilka är mina styrkor respektive utvecklingsområden? </w:t>
      </w:r>
    </w:p>
    <w:p w14:paraId="3E4B94EB" w14:textId="77777777" w:rsidR="00F20FBB" w:rsidRPr="00F20FBB" w:rsidRDefault="00F20FBB" w:rsidP="00825714">
      <w:pPr>
        <w:pStyle w:val="Punktlista"/>
      </w:pPr>
      <w:r w:rsidRPr="00F20FBB">
        <w:t xml:space="preserve">Personliga värderingar som är viktiga för mig? </w:t>
      </w:r>
    </w:p>
    <w:p w14:paraId="749CC0AD" w14:textId="77777777" w:rsidR="00F20FBB" w:rsidRPr="00F20FBB" w:rsidRDefault="00F20FBB" w:rsidP="00825714">
      <w:pPr>
        <w:pStyle w:val="Punktlista"/>
      </w:pPr>
      <w:r w:rsidRPr="00F20FBB">
        <w:t xml:space="preserve">Här upplever jag att jag står idag och hit vill jag komma. </w:t>
      </w:r>
    </w:p>
    <w:p w14:paraId="3C98ADBA" w14:textId="77777777" w:rsidR="00F20FBB" w:rsidRPr="00825714" w:rsidRDefault="00F20FBB" w:rsidP="00825714">
      <w:pPr>
        <w:pStyle w:val="Underrubrik"/>
        <w:rPr>
          <w:b/>
          <w:bCs/>
        </w:rPr>
      </w:pPr>
      <w:r w:rsidRPr="00825714">
        <w:rPr>
          <w:b/>
          <w:bCs/>
        </w:rPr>
        <w:t xml:space="preserve">Frågor kring mentor/adept rollerna </w:t>
      </w:r>
    </w:p>
    <w:p w14:paraId="484D7C3B" w14:textId="77777777" w:rsidR="00F20FBB" w:rsidRPr="00F20FBB" w:rsidRDefault="00F20FBB" w:rsidP="00825714">
      <w:pPr>
        <w:pStyle w:val="Punktlista"/>
      </w:pPr>
      <w:r w:rsidRPr="00F20FBB">
        <w:t xml:space="preserve">Vad vill jag få ut av dig som mentor? </w:t>
      </w:r>
    </w:p>
    <w:p w14:paraId="5FA3BE18" w14:textId="77777777" w:rsidR="00F20FBB" w:rsidRPr="00F20FBB" w:rsidRDefault="00F20FBB" w:rsidP="00825714">
      <w:pPr>
        <w:pStyle w:val="Punktlista"/>
      </w:pPr>
      <w:r w:rsidRPr="00F20FBB">
        <w:t xml:space="preserve">Vad vill jag ge till min adept? </w:t>
      </w:r>
    </w:p>
    <w:p w14:paraId="27C096AE" w14:textId="77777777" w:rsidR="00F20FBB" w:rsidRPr="00F20FBB" w:rsidRDefault="00F20FBB" w:rsidP="00825714">
      <w:pPr>
        <w:pStyle w:val="Punktlista"/>
      </w:pPr>
      <w:r w:rsidRPr="00F20FBB">
        <w:t xml:space="preserve">Vad kan var och en bidra med? </w:t>
      </w:r>
    </w:p>
    <w:p w14:paraId="226163A2" w14:textId="77777777" w:rsidR="00F20FBB" w:rsidRPr="00825714" w:rsidRDefault="00F20FBB" w:rsidP="00825714">
      <w:pPr>
        <w:pStyle w:val="Underrubrik"/>
        <w:rPr>
          <w:b/>
          <w:bCs/>
        </w:rPr>
      </w:pPr>
      <w:r w:rsidRPr="00825714">
        <w:rPr>
          <w:b/>
          <w:bCs/>
        </w:rPr>
        <w:t xml:space="preserve">Mötesstruktur - samarbetskontrakt </w:t>
      </w:r>
    </w:p>
    <w:p w14:paraId="0D381034" w14:textId="77777777" w:rsidR="00F20FBB" w:rsidRPr="00F20FBB" w:rsidRDefault="00F20FBB" w:rsidP="00825714">
      <w:r w:rsidRPr="00F20FBB">
        <w:t>Diskutera och fastställ ”spelregler” som till exempel tystnadsplikt.</w:t>
      </w:r>
    </w:p>
    <w:bookmarkEnd w:id="1"/>
    <w:p w14:paraId="3AD23FE8" w14:textId="77777777" w:rsidR="00F20FBB" w:rsidRPr="00F20FBB" w:rsidRDefault="00F20FBB" w:rsidP="00F20FBB">
      <w:pPr>
        <w:spacing w:after="0" w:line="240" w:lineRule="auto"/>
        <w:ind w:left="0" w:right="-284"/>
        <w:rPr>
          <w:bCs/>
          <w:szCs w:val="20"/>
        </w:rPr>
      </w:pPr>
    </w:p>
    <w:bookmarkEnd w:id="0"/>
    <w:p w14:paraId="76B9F95B" w14:textId="24513497" w:rsidR="00536A5A" w:rsidRPr="00536A5A" w:rsidRDefault="00536A5A" w:rsidP="00536A5A">
      <w:pPr>
        <w:spacing w:after="0" w:line="240" w:lineRule="auto"/>
        <w:ind w:left="0" w:right="0"/>
      </w:pPr>
    </w:p>
    <w:sectPr w:rsidR="00536A5A" w:rsidRPr="00536A5A" w:rsidSect="00F20F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A679A" w14:textId="77777777" w:rsidR="00D9187D" w:rsidRDefault="00D9187D">
      <w:r>
        <w:separator/>
      </w:r>
    </w:p>
  </w:endnote>
  <w:endnote w:type="continuationSeparator" w:id="0">
    <w:p w14:paraId="61F9D011" w14:textId="77777777" w:rsidR="00D9187D" w:rsidRDefault="00D9187D">
      <w:r>
        <w:continuationSeparator/>
      </w:r>
    </w:p>
  </w:endnote>
  <w:endnote w:type="continuationNotice" w:id="1">
    <w:p w14:paraId="459A5C52" w14:textId="77777777" w:rsidR="00D9187D" w:rsidRDefault="00D918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0DC2F" w14:textId="77777777" w:rsidR="00D9187D" w:rsidRDefault="00D9187D"/>
  </w:footnote>
  <w:footnote w:type="continuationSeparator" w:id="0">
    <w:p w14:paraId="19C0A466" w14:textId="77777777" w:rsidR="00D9187D" w:rsidRDefault="00D9187D">
      <w:r>
        <w:continuationSeparator/>
      </w:r>
    </w:p>
  </w:footnote>
  <w:footnote w:type="continuationNotice" w:id="1">
    <w:p w14:paraId="6D163464" w14:textId="77777777" w:rsidR="00D9187D" w:rsidRDefault="00D918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B65FB1"/>
    <w:multiLevelType w:val="hybridMultilevel"/>
    <w:tmpl w:val="C1D0DA4E"/>
    <w:lvl w:ilvl="0" w:tplc="2708EC0A">
      <w:start w:val="1"/>
      <w:numFmt w:val="bullet"/>
      <w:lvlText w:val=""/>
      <w:lvlJc w:val="left"/>
      <w:pPr>
        <w:ind w:left="720" w:hanging="360"/>
      </w:pPr>
      <w:rPr>
        <w:rFonts w:ascii="Symbol" w:hAnsi="Symbol" w:hint="default"/>
      </w:rPr>
    </w:lvl>
    <w:lvl w:ilvl="1" w:tplc="F04AF01A" w:tentative="1">
      <w:start w:val="1"/>
      <w:numFmt w:val="bullet"/>
      <w:lvlText w:val="o"/>
      <w:lvlJc w:val="left"/>
      <w:pPr>
        <w:ind w:left="1440" w:hanging="360"/>
      </w:pPr>
      <w:rPr>
        <w:rFonts w:ascii="Courier New" w:hAnsi="Courier New" w:cs="Courier New" w:hint="default"/>
      </w:rPr>
    </w:lvl>
    <w:lvl w:ilvl="2" w:tplc="BE9E5B50" w:tentative="1">
      <w:start w:val="1"/>
      <w:numFmt w:val="bullet"/>
      <w:lvlText w:val=""/>
      <w:lvlJc w:val="left"/>
      <w:pPr>
        <w:ind w:left="2160" w:hanging="360"/>
      </w:pPr>
      <w:rPr>
        <w:rFonts w:ascii="Wingdings" w:hAnsi="Wingdings" w:hint="default"/>
      </w:rPr>
    </w:lvl>
    <w:lvl w:ilvl="3" w:tplc="5E623FBC" w:tentative="1">
      <w:start w:val="1"/>
      <w:numFmt w:val="bullet"/>
      <w:lvlText w:val=""/>
      <w:lvlJc w:val="left"/>
      <w:pPr>
        <w:ind w:left="2880" w:hanging="360"/>
      </w:pPr>
      <w:rPr>
        <w:rFonts w:ascii="Symbol" w:hAnsi="Symbol" w:hint="default"/>
      </w:rPr>
    </w:lvl>
    <w:lvl w:ilvl="4" w:tplc="80A48ED2" w:tentative="1">
      <w:start w:val="1"/>
      <w:numFmt w:val="bullet"/>
      <w:lvlText w:val="o"/>
      <w:lvlJc w:val="left"/>
      <w:pPr>
        <w:ind w:left="3600" w:hanging="360"/>
      </w:pPr>
      <w:rPr>
        <w:rFonts w:ascii="Courier New" w:hAnsi="Courier New" w:cs="Courier New" w:hint="default"/>
      </w:rPr>
    </w:lvl>
    <w:lvl w:ilvl="5" w:tplc="A13614D8" w:tentative="1">
      <w:start w:val="1"/>
      <w:numFmt w:val="bullet"/>
      <w:lvlText w:val=""/>
      <w:lvlJc w:val="left"/>
      <w:pPr>
        <w:ind w:left="4320" w:hanging="360"/>
      </w:pPr>
      <w:rPr>
        <w:rFonts w:ascii="Wingdings" w:hAnsi="Wingdings" w:hint="default"/>
      </w:rPr>
    </w:lvl>
    <w:lvl w:ilvl="6" w:tplc="00761C5A" w:tentative="1">
      <w:start w:val="1"/>
      <w:numFmt w:val="bullet"/>
      <w:lvlText w:val=""/>
      <w:lvlJc w:val="left"/>
      <w:pPr>
        <w:ind w:left="5040" w:hanging="360"/>
      </w:pPr>
      <w:rPr>
        <w:rFonts w:ascii="Symbol" w:hAnsi="Symbol" w:hint="default"/>
      </w:rPr>
    </w:lvl>
    <w:lvl w:ilvl="7" w:tplc="F6909B48" w:tentative="1">
      <w:start w:val="1"/>
      <w:numFmt w:val="bullet"/>
      <w:lvlText w:val="o"/>
      <w:lvlJc w:val="left"/>
      <w:pPr>
        <w:ind w:left="5760" w:hanging="360"/>
      </w:pPr>
      <w:rPr>
        <w:rFonts w:ascii="Courier New" w:hAnsi="Courier New" w:cs="Courier New" w:hint="default"/>
      </w:rPr>
    </w:lvl>
    <w:lvl w:ilvl="8" w:tplc="ADC8647A"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9F25AE"/>
    <w:multiLevelType w:val="hybridMultilevel"/>
    <w:tmpl w:val="7DF250D8"/>
    <w:lvl w:ilvl="0" w:tplc="0FDE35CA">
      <w:start w:val="1"/>
      <w:numFmt w:val="bullet"/>
      <w:lvlText w:val=""/>
      <w:lvlJc w:val="left"/>
      <w:pPr>
        <w:ind w:left="720" w:hanging="360"/>
      </w:pPr>
      <w:rPr>
        <w:rFonts w:ascii="Symbol" w:hAnsi="Symbol" w:hint="default"/>
      </w:rPr>
    </w:lvl>
    <w:lvl w:ilvl="1" w:tplc="1238439E" w:tentative="1">
      <w:start w:val="1"/>
      <w:numFmt w:val="bullet"/>
      <w:lvlText w:val="o"/>
      <w:lvlJc w:val="left"/>
      <w:pPr>
        <w:ind w:left="1440" w:hanging="360"/>
      </w:pPr>
      <w:rPr>
        <w:rFonts w:ascii="Courier New" w:hAnsi="Courier New" w:cs="Courier New" w:hint="default"/>
      </w:rPr>
    </w:lvl>
    <w:lvl w:ilvl="2" w:tplc="8E0A8FCC" w:tentative="1">
      <w:start w:val="1"/>
      <w:numFmt w:val="bullet"/>
      <w:lvlText w:val=""/>
      <w:lvlJc w:val="left"/>
      <w:pPr>
        <w:ind w:left="2160" w:hanging="360"/>
      </w:pPr>
      <w:rPr>
        <w:rFonts w:ascii="Wingdings" w:hAnsi="Wingdings" w:hint="default"/>
      </w:rPr>
    </w:lvl>
    <w:lvl w:ilvl="3" w:tplc="08FC10FC" w:tentative="1">
      <w:start w:val="1"/>
      <w:numFmt w:val="bullet"/>
      <w:lvlText w:val=""/>
      <w:lvlJc w:val="left"/>
      <w:pPr>
        <w:ind w:left="2880" w:hanging="360"/>
      </w:pPr>
      <w:rPr>
        <w:rFonts w:ascii="Symbol" w:hAnsi="Symbol" w:hint="default"/>
      </w:rPr>
    </w:lvl>
    <w:lvl w:ilvl="4" w:tplc="177C473A" w:tentative="1">
      <w:start w:val="1"/>
      <w:numFmt w:val="bullet"/>
      <w:lvlText w:val="o"/>
      <w:lvlJc w:val="left"/>
      <w:pPr>
        <w:ind w:left="3600" w:hanging="360"/>
      </w:pPr>
      <w:rPr>
        <w:rFonts w:ascii="Courier New" w:hAnsi="Courier New" w:cs="Courier New" w:hint="default"/>
      </w:rPr>
    </w:lvl>
    <w:lvl w:ilvl="5" w:tplc="142AF8B2" w:tentative="1">
      <w:start w:val="1"/>
      <w:numFmt w:val="bullet"/>
      <w:lvlText w:val=""/>
      <w:lvlJc w:val="left"/>
      <w:pPr>
        <w:ind w:left="4320" w:hanging="360"/>
      </w:pPr>
      <w:rPr>
        <w:rFonts w:ascii="Wingdings" w:hAnsi="Wingdings" w:hint="default"/>
      </w:rPr>
    </w:lvl>
    <w:lvl w:ilvl="6" w:tplc="719287DE" w:tentative="1">
      <w:start w:val="1"/>
      <w:numFmt w:val="bullet"/>
      <w:lvlText w:val=""/>
      <w:lvlJc w:val="left"/>
      <w:pPr>
        <w:ind w:left="5040" w:hanging="360"/>
      </w:pPr>
      <w:rPr>
        <w:rFonts w:ascii="Symbol" w:hAnsi="Symbol" w:hint="default"/>
      </w:rPr>
    </w:lvl>
    <w:lvl w:ilvl="7" w:tplc="DEA6452C" w:tentative="1">
      <w:start w:val="1"/>
      <w:numFmt w:val="bullet"/>
      <w:lvlText w:val="o"/>
      <w:lvlJc w:val="left"/>
      <w:pPr>
        <w:ind w:left="5760" w:hanging="360"/>
      </w:pPr>
      <w:rPr>
        <w:rFonts w:ascii="Courier New" w:hAnsi="Courier New" w:cs="Courier New" w:hint="default"/>
      </w:rPr>
    </w:lvl>
    <w:lvl w:ilvl="8" w:tplc="0A1653CC" w:tentative="1">
      <w:start w:val="1"/>
      <w:numFmt w:val="bullet"/>
      <w:lvlText w:val=""/>
      <w:lvlJc w:val="left"/>
      <w:pPr>
        <w:ind w:left="6480" w:hanging="360"/>
      </w:pPr>
      <w:rPr>
        <w:rFonts w:ascii="Wingdings" w:hAnsi="Wingdings" w:hint="default"/>
      </w:rPr>
    </w:lvl>
  </w:abstractNum>
  <w:abstractNum w:abstractNumId="8" w15:restartNumberingAfterBreak="0">
    <w:nsid w:val="1BAC5888"/>
    <w:multiLevelType w:val="hybridMultilevel"/>
    <w:tmpl w:val="366C48A0"/>
    <w:lvl w:ilvl="0" w:tplc="E168D752">
      <w:start w:val="1"/>
      <w:numFmt w:val="bullet"/>
      <w:lvlText w:val=""/>
      <w:lvlJc w:val="left"/>
      <w:pPr>
        <w:ind w:left="720" w:hanging="360"/>
      </w:pPr>
      <w:rPr>
        <w:rFonts w:ascii="Symbol" w:hAnsi="Symbol" w:hint="default"/>
      </w:rPr>
    </w:lvl>
    <w:lvl w:ilvl="1" w:tplc="25164A4A" w:tentative="1">
      <w:start w:val="1"/>
      <w:numFmt w:val="bullet"/>
      <w:lvlText w:val="o"/>
      <w:lvlJc w:val="left"/>
      <w:pPr>
        <w:ind w:left="1440" w:hanging="360"/>
      </w:pPr>
      <w:rPr>
        <w:rFonts w:ascii="Courier New" w:hAnsi="Courier New" w:cs="Courier New" w:hint="default"/>
      </w:rPr>
    </w:lvl>
    <w:lvl w:ilvl="2" w:tplc="7D441DE8" w:tentative="1">
      <w:start w:val="1"/>
      <w:numFmt w:val="bullet"/>
      <w:lvlText w:val=""/>
      <w:lvlJc w:val="left"/>
      <w:pPr>
        <w:ind w:left="2160" w:hanging="360"/>
      </w:pPr>
      <w:rPr>
        <w:rFonts w:ascii="Wingdings" w:hAnsi="Wingdings" w:hint="default"/>
      </w:rPr>
    </w:lvl>
    <w:lvl w:ilvl="3" w:tplc="D0B2B3DA" w:tentative="1">
      <w:start w:val="1"/>
      <w:numFmt w:val="bullet"/>
      <w:lvlText w:val=""/>
      <w:lvlJc w:val="left"/>
      <w:pPr>
        <w:ind w:left="2880" w:hanging="360"/>
      </w:pPr>
      <w:rPr>
        <w:rFonts w:ascii="Symbol" w:hAnsi="Symbol" w:hint="default"/>
      </w:rPr>
    </w:lvl>
    <w:lvl w:ilvl="4" w:tplc="3AB0F42A" w:tentative="1">
      <w:start w:val="1"/>
      <w:numFmt w:val="bullet"/>
      <w:lvlText w:val="o"/>
      <w:lvlJc w:val="left"/>
      <w:pPr>
        <w:ind w:left="3600" w:hanging="360"/>
      </w:pPr>
      <w:rPr>
        <w:rFonts w:ascii="Courier New" w:hAnsi="Courier New" w:cs="Courier New" w:hint="default"/>
      </w:rPr>
    </w:lvl>
    <w:lvl w:ilvl="5" w:tplc="A6242BBA" w:tentative="1">
      <w:start w:val="1"/>
      <w:numFmt w:val="bullet"/>
      <w:lvlText w:val=""/>
      <w:lvlJc w:val="left"/>
      <w:pPr>
        <w:ind w:left="4320" w:hanging="360"/>
      </w:pPr>
      <w:rPr>
        <w:rFonts w:ascii="Wingdings" w:hAnsi="Wingdings" w:hint="default"/>
      </w:rPr>
    </w:lvl>
    <w:lvl w:ilvl="6" w:tplc="E924ABEA" w:tentative="1">
      <w:start w:val="1"/>
      <w:numFmt w:val="bullet"/>
      <w:lvlText w:val=""/>
      <w:lvlJc w:val="left"/>
      <w:pPr>
        <w:ind w:left="5040" w:hanging="360"/>
      </w:pPr>
      <w:rPr>
        <w:rFonts w:ascii="Symbol" w:hAnsi="Symbol" w:hint="default"/>
      </w:rPr>
    </w:lvl>
    <w:lvl w:ilvl="7" w:tplc="B51A31C2" w:tentative="1">
      <w:start w:val="1"/>
      <w:numFmt w:val="bullet"/>
      <w:lvlText w:val="o"/>
      <w:lvlJc w:val="left"/>
      <w:pPr>
        <w:ind w:left="5760" w:hanging="360"/>
      </w:pPr>
      <w:rPr>
        <w:rFonts w:ascii="Courier New" w:hAnsi="Courier New" w:cs="Courier New" w:hint="default"/>
      </w:rPr>
    </w:lvl>
    <w:lvl w:ilvl="8" w:tplc="34D4FA44"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E01E62"/>
    <w:multiLevelType w:val="hybridMultilevel"/>
    <w:tmpl w:val="917CDEE2"/>
    <w:lvl w:ilvl="0" w:tplc="FFDC65D4">
      <w:start w:val="1"/>
      <w:numFmt w:val="bullet"/>
      <w:lvlText w:val=""/>
      <w:lvlJc w:val="left"/>
      <w:pPr>
        <w:ind w:left="720" w:hanging="360"/>
      </w:pPr>
      <w:rPr>
        <w:rFonts w:ascii="Symbol" w:hAnsi="Symbol" w:hint="default"/>
      </w:rPr>
    </w:lvl>
    <w:lvl w:ilvl="1" w:tplc="EDF20DB8" w:tentative="1">
      <w:start w:val="1"/>
      <w:numFmt w:val="bullet"/>
      <w:lvlText w:val="o"/>
      <w:lvlJc w:val="left"/>
      <w:pPr>
        <w:ind w:left="1440" w:hanging="360"/>
      </w:pPr>
      <w:rPr>
        <w:rFonts w:ascii="Courier New" w:hAnsi="Courier New" w:cs="Courier New" w:hint="default"/>
      </w:rPr>
    </w:lvl>
    <w:lvl w:ilvl="2" w:tplc="B1348324" w:tentative="1">
      <w:start w:val="1"/>
      <w:numFmt w:val="bullet"/>
      <w:lvlText w:val=""/>
      <w:lvlJc w:val="left"/>
      <w:pPr>
        <w:ind w:left="2160" w:hanging="360"/>
      </w:pPr>
      <w:rPr>
        <w:rFonts w:ascii="Wingdings" w:hAnsi="Wingdings" w:hint="default"/>
      </w:rPr>
    </w:lvl>
    <w:lvl w:ilvl="3" w:tplc="9B64EEBC" w:tentative="1">
      <w:start w:val="1"/>
      <w:numFmt w:val="bullet"/>
      <w:lvlText w:val=""/>
      <w:lvlJc w:val="left"/>
      <w:pPr>
        <w:ind w:left="2880" w:hanging="360"/>
      </w:pPr>
      <w:rPr>
        <w:rFonts w:ascii="Symbol" w:hAnsi="Symbol" w:hint="default"/>
      </w:rPr>
    </w:lvl>
    <w:lvl w:ilvl="4" w:tplc="45B80A22" w:tentative="1">
      <w:start w:val="1"/>
      <w:numFmt w:val="bullet"/>
      <w:lvlText w:val="o"/>
      <w:lvlJc w:val="left"/>
      <w:pPr>
        <w:ind w:left="3600" w:hanging="360"/>
      </w:pPr>
      <w:rPr>
        <w:rFonts w:ascii="Courier New" w:hAnsi="Courier New" w:cs="Courier New" w:hint="default"/>
      </w:rPr>
    </w:lvl>
    <w:lvl w:ilvl="5" w:tplc="245C60B4" w:tentative="1">
      <w:start w:val="1"/>
      <w:numFmt w:val="bullet"/>
      <w:lvlText w:val=""/>
      <w:lvlJc w:val="left"/>
      <w:pPr>
        <w:ind w:left="4320" w:hanging="360"/>
      </w:pPr>
      <w:rPr>
        <w:rFonts w:ascii="Wingdings" w:hAnsi="Wingdings" w:hint="default"/>
      </w:rPr>
    </w:lvl>
    <w:lvl w:ilvl="6" w:tplc="34FC2396" w:tentative="1">
      <w:start w:val="1"/>
      <w:numFmt w:val="bullet"/>
      <w:lvlText w:val=""/>
      <w:lvlJc w:val="left"/>
      <w:pPr>
        <w:ind w:left="5040" w:hanging="360"/>
      </w:pPr>
      <w:rPr>
        <w:rFonts w:ascii="Symbol" w:hAnsi="Symbol" w:hint="default"/>
      </w:rPr>
    </w:lvl>
    <w:lvl w:ilvl="7" w:tplc="A9CC7AF4" w:tentative="1">
      <w:start w:val="1"/>
      <w:numFmt w:val="bullet"/>
      <w:lvlText w:val="o"/>
      <w:lvlJc w:val="left"/>
      <w:pPr>
        <w:ind w:left="5760" w:hanging="360"/>
      </w:pPr>
      <w:rPr>
        <w:rFonts w:ascii="Courier New" w:hAnsi="Courier New" w:cs="Courier New" w:hint="default"/>
      </w:rPr>
    </w:lvl>
    <w:lvl w:ilvl="8" w:tplc="84808382"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61D2E97"/>
    <w:multiLevelType w:val="hybridMultilevel"/>
    <w:tmpl w:val="18A6102A"/>
    <w:lvl w:ilvl="0" w:tplc="02B663CC">
      <w:start w:val="1"/>
      <w:numFmt w:val="bullet"/>
      <w:lvlText w:val=""/>
      <w:lvlJc w:val="left"/>
      <w:pPr>
        <w:ind w:left="720" w:hanging="360"/>
      </w:pPr>
      <w:rPr>
        <w:rFonts w:ascii="Symbol" w:hAnsi="Symbol" w:hint="default"/>
      </w:rPr>
    </w:lvl>
    <w:lvl w:ilvl="1" w:tplc="EA36B482" w:tentative="1">
      <w:start w:val="1"/>
      <w:numFmt w:val="bullet"/>
      <w:lvlText w:val="o"/>
      <w:lvlJc w:val="left"/>
      <w:pPr>
        <w:ind w:left="1440" w:hanging="360"/>
      </w:pPr>
      <w:rPr>
        <w:rFonts w:ascii="Courier New" w:hAnsi="Courier New" w:cs="Courier New" w:hint="default"/>
      </w:rPr>
    </w:lvl>
    <w:lvl w:ilvl="2" w:tplc="4FCEE81C" w:tentative="1">
      <w:start w:val="1"/>
      <w:numFmt w:val="bullet"/>
      <w:lvlText w:val=""/>
      <w:lvlJc w:val="left"/>
      <w:pPr>
        <w:ind w:left="2160" w:hanging="360"/>
      </w:pPr>
      <w:rPr>
        <w:rFonts w:ascii="Wingdings" w:hAnsi="Wingdings" w:hint="default"/>
      </w:rPr>
    </w:lvl>
    <w:lvl w:ilvl="3" w:tplc="15166218" w:tentative="1">
      <w:start w:val="1"/>
      <w:numFmt w:val="bullet"/>
      <w:lvlText w:val=""/>
      <w:lvlJc w:val="left"/>
      <w:pPr>
        <w:ind w:left="2880" w:hanging="360"/>
      </w:pPr>
      <w:rPr>
        <w:rFonts w:ascii="Symbol" w:hAnsi="Symbol" w:hint="default"/>
      </w:rPr>
    </w:lvl>
    <w:lvl w:ilvl="4" w:tplc="C50E224C" w:tentative="1">
      <w:start w:val="1"/>
      <w:numFmt w:val="bullet"/>
      <w:lvlText w:val="o"/>
      <w:lvlJc w:val="left"/>
      <w:pPr>
        <w:ind w:left="3600" w:hanging="360"/>
      </w:pPr>
      <w:rPr>
        <w:rFonts w:ascii="Courier New" w:hAnsi="Courier New" w:cs="Courier New" w:hint="default"/>
      </w:rPr>
    </w:lvl>
    <w:lvl w:ilvl="5" w:tplc="12640D00" w:tentative="1">
      <w:start w:val="1"/>
      <w:numFmt w:val="bullet"/>
      <w:lvlText w:val=""/>
      <w:lvlJc w:val="left"/>
      <w:pPr>
        <w:ind w:left="4320" w:hanging="360"/>
      </w:pPr>
      <w:rPr>
        <w:rFonts w:ascii="Wingdings" w:hAnsi="Wingdings" w:hint="default"/>
      </w:rPr>
    </w:lvl>
    <w:lvl w:ilvl="6" w:tplc="3758B176" w:tentative="1">
      <w:start w:val="1"/>
      <w:numFmt w:val="bullet"/>
      <w:lvlText w:val=""/>
      <w:lvlJc w:val="left"/>
      <w:pPr>
        <w:ind w:left="5040" w:hanging="360"/>
      </w:pPr>
      <w:rPr>
        <w:rFonts w:ascii="Symbol" w:hAnsi="Symbol" w:hint="default"/>
      </w:rPr>
    </w:lvl>
    <w:lvl w:ilvl="7" w:tplc="9D6CA454" w:tentative="1">
      <w:start w:val="1"/>
      <w:numFmt w:val="bullet"/>
      <w:lvlText w:val="o"/>
      <w:lvlJc w:val="left"/>
      <w:pPr>
        <w:ind w:left="5760" w:hanging="360"/>
      </w:pPr>
      <w:rPr>
        <w:rFonts w:ascii="Courier New" w:hAnsi="Courier New" w:cs="Courier New" w:hint="default"/>
      </w:rPr>
    </w:lvl>
    <w:lvl w:ilvl="8" w:tplc="9510FC88"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8384021"/>
    <w:multiLevelType w:val="hybridMultilevel"/>
    <w:tmpl w:val="EB2475B8"/>
    <w:lvl w:ilvl="0" w:tplc="51AA812A">
      <w:start w:val="1"/>
      <w:numFmt w:val="bullet"/>
      <w:lvlText w:val=""/>
      <w:lvlJc w:val="left"/>
      <w:pPr>
        <w:ind w:left="720" w:hanging="360"/>
      </w:pPr>
      <w:rPr>
        <w:rFonts w:ascii="Symbol" w:hAnsi="Symbol" w:hint="default"/>
      </w:rPr>
    </w:lvl>
    <w:lvl w:ilvl="1" w:tplc="9BE669F0" w:tentative="1">
      <w:start w:val="1"/>
      <w:numFmt w:val="bullet"/>
      <w:lvlText w:val="o"/>
      <w:lvlJc w:val="left"/>
      <w:pPr>
        <w:ind w:left="1440" w:hanging="360"/>
      </w:pPr>
      <w:rPr>
        <w:rFonts w:ascii="Courier New" w:hAnsi="Courier New" w:cs="Courier New" w:hint="default"/>
      </w:rPr>
    </w:lvl>
    <w:lvl w:ilvl="2" w:tplc="BAF4A834" w:tentative="1">
      <w:start w:val="1"/>
      <w:numFmt w:val="bullet"/>
      <w:lvlText w:val=""/>
      <w:lvlJc w:val="left"/>
      <w:pPr>
        <w:ind w:left="2160" w:hanging="360"/>
      </w:pPr>
      <w:rPr>
        <w:rFonts w:ascii="Wingdings" w:hAnsi="Wingdings" w:hint="default"/>
      </w:rPr>
    </w:lvl>
    <w:lvl w:ilvl="3" w:tplc="6C08F484" w:tentative="1">
      <w:start w:val="1"/>
      <w:numFmt w:val="bullet"/>
      <w:lvlText w:val=""/>
      <w:lvlJc w:val="left"/>
      <w:pPr>
        <w:ind w:left="2880" w:hanging="360"/>
      </w:pPr>
      <w:rPr>
        <w:rFonts w:ascii="Symbol" w:hAnsi="Symbol" w:hint="default"/>
      </w:rPr>
    </w:lvl>
    <w:lvl w:ilvl="4" w:tplc="28D019C4" w:tentative="1">
      <w:start w:val="1"/>
      <w:numFmt w:val="bullet"/>
      <w:lvlText w:val="o"/>
      <w:lvlJc w:val="left"/>
      <w:pPr>
        <w:ind w:left="3600" w:hanging="360"/>
      </w:pPr>
      <w:rPr>
        <w:rFonts w:ascii="Courier New" w:hAnsi="Courier New" w:cs="Courier New" w:hint="default"/>
      </w:rPr>
    </w:lvl>
    <w:lvl w:ilvl="5" w:tplc="F4305812" w:tentative="1">
      <w:start w:val="1"/>
      <w:numFmt w:val="bullet"/>
      <w:lvlText w:val=""/>
      <w:lvlJc w:val="left"/>
      <w:pPr>
        <w:ind w:left="4320" w:hanging="360"/>
      </w:pPr>
      <w:rPr>
        <w:rFonts w:ascii="Wingdings" w:hAnsi="Wingdings" w:hint="default"/>
      </w:rPr>
    </w:lvl>
    <w:lvl w:ilvl="6" w:tplc="1C5E853E" w:tentative="1">
      <w:start w:val="1"/>
      <w:numFmt w:val="bullet"/>
      <w:lvlText w:val=""/>
      <w:lvlJc w:val="left"/>
      <w:pPr>
        <w:ind w:left="5040" w:hanging="360"/>
      </w:pPr>
      <w:rPr>
        <w:rFonts w:ascii="Symbol" w:hAnsi="Symbol" w:hint="default"/>
      </w:rPr>
    </w:lvl>
    <w:lvl w:ilvl="7" w:tplc="38243480" w:tentative="1">
      <w:start w:val="1"/>
      <w:numFmt w:val="bullet"/>
      <w:lvlText w:val="o"/>
      <w:lvlJc w:val="left"/>
      <w:pPr>
        <w:ind w:left="5760" w:hanging="360"/>
      </w:pPr>
      <w:rPr>
        <w:rFonts w:ascii="Courier New" w:hAnsi="Courier New" w:cs="Courier New" w:hint="default"/>
      </w:rPr>
    </w:lvl>
    <w:lvl w:ilvl="8" w:tplc="79263134"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27878317">
    <w:abstractNumId w:val="23"/>
  </w:num>
  <w:num w:numId="2" w16cid:durableId="1649241329">
    <w:abstractNumId w:val="18"/>
  </w:num>
  <w:num w:numId="3" w16cid:durableId="1331831237">
    <w:abstractNumId w:val="0"/>
  </w:num>
  <w:num w:numId="4" w16cid:durableId="1691829735">
    <w:abstractNumId w:val="9"/>
  </w:num>
  <w:num w:numId="5" w16cid:durableId="569771287">
    <w:abstractNumId w:val="20"/>
  </w:num>
  <w:num w:numId="6" w16cid:durableId="2136021604">
    <w:abstractNumId w:val="2"/>
  </w:num>
  <w:num w:numId="7" w16cid:durableId="1535654962">
    <w:abstractNumId w:val="15"/>
  </w:num>
  <w:num w:numId="8" w16cid:durableId="1784032701">
    <w:abstractNumId w:val="12"/>
  </w:num>
  <w:num w:numId="9" w16cid:durableId="174150239">
    <w:abstractNumId w:val="1"/>
  </w:num>
  <w:num w:numId="10" w16cid:durableId="1759517176">
    <w:abstractNumId w:val="1"/>
  </w:num>
  <w:num w:numId="11" w16cid:durableId="101195411">
    <w:abstractNumId w:val="3"/>
  </w:num>
  <w:num w:numId="12" w16cid:durableId="256596386">
    <w:abstractNumId w:val="4"/>
  </w:num>
  <w:num w:numId="13" w16cid:durableId="1767572574">
    <w:abstractNumId w:val="17"/>
  </w:num>
  <w:num w:numId="14" w16cid:durableId="506482013">
    <w:abstractNumId w:val="13"/>
  </w:num>
  <w:num w:numId="15" w16cid:durableId="1526096451">
    <w:abstractNumId w:val="10"/>
  </w:num>
  <w:num w:numId="16" w16cid:durableId="1023172583">
    <w:abstractNumId w:val="16"/>
  </w:num>
  <w:num w:numId="17" w16cid:durableId="1578319710">
    <w:abstractNumId w:val="6"/>
  </w:num>
  <w:num w:numId="18" w16cid:durableId="862716179">
    <w:abstractNumId w:val="14"/>
  </w:num>
  <w:num w:numId="19" w16cid:durableId="364334970">
    <w:abstractNumId w:val="22"/>
  </w:num>
  <w:num w:numId="20" w16cid:durableId="1593780389">
    <w:abstractNumId w:val="11"/>
  </w:num>
  <w:num w:numId="21" w16cid:durableId="118035778">
    <w:abstractNumId w:val="7"/>
  </w:num>
  <w:num w:numId="22" w16cid:durableId="1253704463">
    <w:abstractNumId w:val="8"/>
  </w:num>
  <w:num w:numId="23" w16cid:durableId="2003048338">
    <w:abstractNumId w:val="21"/>
  </w:num>
  <w:num w:numId="24" w16cid:durableId="1830438371">
    <w:abstractNumId w:val="5"/>
  </w:num>
  <w:num w:numId="25" w16cid:durableId="13815870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AB8"/>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714"/>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187D"/>
    <w:rsid w:val="00DA299D"/>
    <w:rsid w:val="00DA65C4"/>
    <w:rsid w:val="00DC7EA3"/>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0FBB"/>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825714"/>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25714"/>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4</Pages>
  <Words>737</Words>
  <Characters>3910</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Mentorprogram i NU-sjukvården</dc:title>
  <dc:subject/>
  <dc:creator>patrik.jens.johansson@vgregion.se</dc:creator>
  <keywords/>
  <lastModifiedBy>Mikael Svahn</lastModifiedBy>
  <revision>5</revision>
  <lastPrinted>2016-03-31T10:56:00.0000000Z</lastPrinted>
  <dcterms:created xsi:type="dcterms:W3CDTF">2022-05-02T10:26:00.0000000Z</dcterms:created>
  <dcterms:modified xsi:type="dcterms:W3CDTF">2024-03-04T09:27:00.0000000Z</dcterms:modified>
</coreProperties>
</file>