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6D03ED5" w:rsidR="00184167" w:rsidRPr="006B266D" w:rsidRDefault="00582F66" w:rsidP="006B266D">
      <w:pPr>
        <w:pStyle w:val="Rubrik1"/>
      </w:pPr>
      <w:r w:rsidRPr="008811A3">
        <w:rPr>
          <w:noProof/>
        </w:rPr>
        <w:t>Värdesaker, hantering på avd</w:t>
      </w:r>
      <w:r>
        <w:rPr>
          <w:noProof/>
        </w:rPr>
        <w:t>elning</w:t>
      </w:r>
      <w:r w:rsidRPr="008811A3">
        <w:rPr>
          <w:noProof/>
        </w:rPr>
        <w:t xml:space="preserve"> 27</w:t>
      </w:r>
      <w:bookmarkStart w:id="0" w:name="_Toc321146591"/>
    </w:p>
    <w:bookmarkEnd w:id="0"/>
    <w:p w14:paraId="7EBFFD23" w14:textId="77777777" w:rsidR="00D02BB6" w:rsidRPr="008811A3" w:rsidRDefault="00D02BB6" w:rsidP="00D02BB6">
      <w:pPr>
        <w:pStyle w:val="Rubrik2"/>
      </w:pPr>
      <w:r>
        <w:t>S</w:t>
      </w:r>
      <w:r w:rsidRPr="008811A3">
        <w:t>yfte</w:t>
      </w:r>
    </w:p>
    <w:p w14:paraId="265F1BDB" w14:textId="77777777" w:rsidR="00D02BB6" w:rsidRPr="008811A3" w:rsidRDefault="00D02BB6" w:rsidP="00D02BB6">
      <w:pPr>
        <w:spacing w:after="0" w:line="240" w:lineRule="auto"/>
        <w:ind w:left="0" w:right="0" w:firstLine="992"/>
        <w:rPr>
          <w:szCs w:val="20"/>
        </w:rPr>
      </w:pPr>
      <w:r w:rsidRPr="008811A3">
        <w:rPr>
          <w:szCs w:val="20"/>
        </w:rPr>
        <w:t>Säker hantering av värdesaker.</w:t>
      </w:r>
    </w:p>
    <w:p w14:paraId="29BC6904" w14:textId="77777777" w:rsidR="00D02BB6" w:rsidRPr="008811A3" w:rsidRDefault="00D02BB6" w:rsidP="00D02BB6">
      <w:pPr>
        <w:pStyle w:val="Rubrik2"/>
      </w:pPr>
      <w:r w:rsidRPr="008811A3">
        <w:t>Åtgärder</w:t>
      </w:r>
    </w:p>
    <w:p w14:paraId="3C158ABB" w14:textId="77777777" w:rsidR="00D02BB6" w:rsidRPr="008811A3" w:rsidRDefault="00D02BB6" w:rsidP="00D02BB6">
      <w:pPr>
        <w:spacing w:after="0" w:line="240" w:lineRule="auto"/>
        <w:ind w:right="0"/>
      </w:pPr>
      <w:r w:rsidRPr="008811A3">
        <w:t>Varje rum har låsbar garderob och patienten ansvarar i första hand själv för sina värdesaker.</w:t>
      </w:r>
      <w:r>
        <w:t xml:space="preserve"> </w:t>
      </w:r>
      <w:r w:rsidRPr="008811A3">
        <w:t>När det inte är möjligt görs enligt nedan:</w:t>
      </w:r>
    </w:p>
    <w:p w14:paraId="2177FE54" w14:textId="77777777" w:rsidR="00D02BB6" w:rsidRPr="008811A3" w:rsidRDefault="00D02BB6" w:rsidP="00D02BB6">
      <w:pPr>
        <w:spacing w:after="0" w:line="240" w:lineRule="auto"/>
        <w:ind w:right="0"/>
      </w:pPr>
    </w:p>
    <w:p w14:paraId="1364A08E" w14:textId="77777777" w:rsidR="00D02BB6" w:rsidRPr="008811A3" w:rsidRDefault="00D02BB6" w:rsidP="00D02BB6">
      <w:pPr>
        <w:spacing w:after="0" w:line="240" w:lineRule="auto"/>
        <w:ind w:right="0"/>
      </w:pPr>
      <w:r>
        <w:t xml:space="preserve">Kontakta anhöriga om de har möjlighet att ta </w:t>
      </w:r>
      <w:proofErr w:type="gramStart"/>
      <w:r>
        <w:t>tillvara</w:t>
      </w:r>
      <w:proofErr w:type="gramEnd"/>
      <w:r>
        <w:t xml:space="preserve"> på värdesaker</w:t>
      </w:r>
    </w:p>
    <w:p w14:paraId="1670185E" w14:textId="77777777" w:rsidR="00D02BB6" w:rsidRPr="008811A3" w:rsidRDefault="00D02BB6" w:rsidP="00D02BB6">
      <w:pPr>
        <w:spacing w:after="0" w:line="240" w:lineRule="auto"/>
        <w:ind w:right="0"/>
      </w:pPr>
      <w:r>
        <w:t>Om det inte är möjligt, använd säkerhetspåse för värdesaker och tillhörande kvitto.</w:t>
      </w:r>
    </w:p>
    <w:p w14:paraId="65638B23" w14:textId="77777777" w:rsidR="00D02BB6" w:rsidRPr="008811A3" w:rsidRDefault="00D02BB6" w:rsidP="00D02BB6">
      <w:pPr>
        <w:spacing w:after="0" w:line="240" w:lineRule="auto"/>
        <w:ind w:right="0"/>
      </w:pPr>
    </w:p>
    <w:p w14:paraId="36DDB860" w14:textId="77777777" w:rsidR="00D02BB6" w:rsidRPr="008811A3" w:rsidRDefault="00D02BB6" w:rsidP="00D02BB6">
      <w:pPr>
        <w:spacing w:after="0" w:line="240" w:lineRule="auto"/>
        <w:ind w:right="0"/>
      </w:pPr>
      <w:r>
        <w:t xml:space="preserve">Två personal ska då tillsammans med patienten gå igenom (eller få godkänt att gå igenom) värdesakerna i påsen, dokumentera på kvitto (patienttillhörigheter) och skriva under. Om patienten inte har förmåga att godkänna eller inte är i skick att gå igenom värdesaker så finns det en större värdesakspåse som man även kan lägga kläder i (då vi inte vet om det finns värdesaker i till exempel jackan). </w:t>
      </w:r>
    </w:p>
    <w:p w14:paraId="72F6FB9C" w14:textId="77777777" w:rsidR="00D02BB6" w:rsidRPr="008811A3" w:rsidRDefault="00D02BB6" w:rsidP="00D02BB6">
      <w:pPr>
        <w:spacing w:after="0" w:line="240" w:lineRule="auto"/>
        <w:ind w:right="0"/>
      </w:pPr>
    </w:p>
    <w:p w14:paraId="081F8D7B" w14:textId="77777777" w:rsidR="00D02BB6" w:rsidRPr="008811A3" w:rsidRDefault="00D02BB6" w:rsidP="00D02BB6">
      <w:pPr>
        <w:spacing w:after="0" w:line="240" w:lineRule="auto"/>
        <w:ind w:right="0"/>
      </w:pPr>
      <w:r>
        <w:t xml:space="preserve">Sätt ett exemplar i pärmen ”Kvitto Värdesaker” i arbetsrummet, ett exemplar i påsen. Påsen förvaras i patientens garderob som låses. Nyckeln förvaras i patientens fack i läkemedelsvagnen. </w:t>
      </w:r>
    </w:p>
    <w:p w14:paraId="3D835A43" w14:textId="77777777" w:rsidR="00D02BB6" w:rsidRPr="008811A3" w:rsidRDefault="00D02BB6" w:rsidP="00D02BB6">
      <w:pPr>
        <w:spacing w:after="0" w:line="240" w:lineRule="auto"/>
        <w:ind w:right="0"/>
      </w:pPr>
    </w:p>
    <w:p w14:paraId="732A871E" w14:textId="77777777" w:rsidR="00D02BB6" w:rsidRPr="008811A3" w:rsidRDefault="00D02BB6" w:rsidP="00D02BB6">
      <w:pPr>
        <w:spacing w:after="0" w:line="240" w:lineRule="auto"/>
        <w:ind w:right="0"/>
      </w:pPr>
      <w:r w:rsidRPr="008811A3">
        <w:t>Flyttas patienten till IVA förvaras den i IVA-skåp i blått förråd.</w:t>
      </w:r>
      <w:r>
        <w:t xml:space="preserve"> </w:t>
      </w:r>
      <w:r w:rsidRPr="008811A3">
        <w:t>Märk med personnummer och namn.</w:t>
      </w:r>
      <w:r w:rsidRPr="008811A3">
        <w:br/>
      </w:r>
    </w:p>
    <w:p w14:paraId="418E6E61" w14:textId="77777777" w:rsidR="00D02BB6" w:rsidRPr="008811A3" w:rsidRDefault="00D02BB6" w:rsidP="00D02BB6">
      <w:pPr>
        <w:spacing w:after="0" w:line="240" w:lineRule="auto"/>
        <w:ind w:right="0"/>
      </w:pPr>
      <w:r>
        <w:t xml:space="preserve">Dokumentera under planeringen i </w:t>
      </w:r>
      <w:proofErr w:type="spellStart"/>
      <w:r>
        <w:t>Melior</w:t>
      </w:r>
      <w:proofErr w:type="spellEnd"/>
      <w:r>
        <w:t xml:space="preserve"> att värdesaker är tillvaratagna och vilket skåp de är inlåsta i. </w:t>
      </w:r>
    </w:p>
    <w:p w14:paraId="102D490C" w14:textId="77777777" w:rsidR="00D02BB6" w:rsidRPr="008811A3" w:rsidRDefault="00D02BB6" w:rsidP="00D02BB6">
      <w:pPr>
        <w:spacing w:after="0" w:line="240" w:lineRule="auto"/>
        <w:ind w:right="0"/>
      </w:pPr>
    </w:p>
    <w:p w14:paraId="1425F6CE" w14:textId="77777777" w:rsidR="002144F9" w:rsidRDefault="002144F9">
      <w:pPr>
        <w:spacing w:after="0" w:line="240" w:lineRule="auto"/>
        <w:ind w:left="0" w:right="0"/>
      </w:pPr>
      <w:r>
        <w:br w:type="page"/>
      </w:r>
    </w:p>
    <w:p w14:paraId="3458019D" w14:textId="38118B9E" w:rsidR="00D02BB6" w:rsidRPr="008811A3" w:rsidRDefault="00D02BB6" w:rsidP="00D02BB6">
      <w:pPr>
        <w:spacing w:after="0" w:line="240" w:lineRule="auto"/>
        <w:ind w:right="0"/>
      </w:pPr>
      <w:r>
        <w:lastRenderedPageBreak/>
        <w:t xml:space="preserve">Vid utlämning lämnas värdesaker/tillhörigheter gentemot legitimation till patient/anhörig som också ska skiva under med namnförtydligande. </w:t>
      </w:r>
    </w:p>
    <w:p w14:paraId="2F42BCFA" w14:textId="77777777" w:rsidR="00D02BB6" w:rsidRPr="008811A3" w:rsidRDefault="00D02BB6" w:rsidP="00D02BB6">
      <w:pPr>
        <w:spacing w:after="0" w:line="240" w:lineRule="auto"/>
        <w:ind w:right="0"/>
      </w:pPr>
      <w:r>
        <w:t xml:space="preserve">Ett exemplar sparas i pärmen och ett till patienten. Dokumentera även detta i </w:t>
      </w:r>
      <w:proofErr w:type="spellStart"/>
      <w:r>
        <w:t>Melior</w:t>
      </w:r>
      <w:proofErr w:type="spellEnd"/>
      <w:r>
        <w:t xml:space="preserve">. </w:t>
      </w:r>
    </w:p>
    <w:p w14:paraId="2E588D9A" w14:textId="77777777" w:rsidR="00D02BB6" w:rsidRPr="008811A3" w:rsidRDefault="00D02BB6" w:rsidP="00D02BB6">
      <w:pPr>
        <w:spacing w:after="0" w:line="240" w:lineRule="auto"/>
        <w:ind w:right="0"/>
      </w:pPr>
    </w:p>
    <w:p w14:paraId="163D0B10" w14:textId="77777777" w:rsidR="00D02BB6" w:rsidRPr="008811A3" w:rsidRDefault="00D02BB6" w:rsidP="00D02BB6">
      <w:p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8811A3">
        <w:rPr>
          <w:rFonts w:eastAsia="Calibri"/>
          <w:color w:val="000000"/>
          <w:lang w:eastAsia="en-US"/>
        </w:rPr>
        <w:t>Om patienten flyttar till annan avdelning låt värdesakerna ligga kvar i förseglad påse och mottagande avdelningspersonal sk</w:t>
      </w:r>
      <w:r>
        <w:rPr>
          <w:rFonts w:eastAsia="Calibri"/>
          <w:color w:val="000000"/>
          <w:lang w:eastAsia="en-US"/>
        </w:rPr>
        <w:t>a</w:t>
      </w:r>
      <w:r w:rsidRPr="008811A3">
        <w:rPr>
          <w:rFonts w:eastAsia="Calibri"/>
          <w:color w:val="000000"/>
          <w:lang w:eastAsia="en-US"/>
        </w:rPr>
        <w:t xml:space="preserve"> signera kvittot.</w:t>
      </w:r>
    </w:p>
    <w:p w14:paraId="3EDE2E8B" w14:textId="77777777" w:rsidR="00D02BB6" w:rsidRPr="008811A3" w:rsidRDefault="00D02BB6" w:rsidP="00D02BB6">
      <w:p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</w:p>
    <w:p w14:paraId="6CAC5A24" w14:textId="77777777" w:rsidR="00D02BB6" w:rsidRPr="002C1C16" w:rsidRDefault="00D02BB6" w:rsidP="00D02BB6">
      <w:p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1292AAD">
        <w:rPr>
          <w:rFonts w:eastAsia="Calibri"/>
          <w:color w:val="000000" w:themeColor="text2"/>
          <w:lang w:eastAsia="en-US"/>
        </w:rPr>
        <w:t xml:space="preserve">En kopia av kvittot sparas i vår pärm. </w:t>
      </w:r>
    </w:p>
    <w:p w14:paraId="2B0B1A81" w14:textId="77777777" w:rsidR="00D02BB6" w:rsidRDefault="00D02BB6" w:rsidP="00D02BB6">
      <w:pPr>
        <w:spacing w:after="0" w:line="240" w:lineRule="auto"/>
        <w:ind w:right="0"/>
        <w:rPr>
          <w:rFonts w:eastAsia="Calibri"/>
          <w:color w:val="000000" w:themeColor="text2"/>
          <w:lang w:eastAsia="en-US"/>
        </w:rPr>
      </w:pPr>
    </w:p>
    <w:p w14:paraId="524B3C82" w14:textId="3EEEC7AA" w:rsidR="00D02BB6" w:rsidRPr="00260799" w:rsidRDefault="00D02BB6" w:rsidP="00260799">
      <w:pPr>
        <w:spacing w:after="0" w:line="240" w:lineRule="auto"/>
        <w:ind w:right="0"/>
        <w:rPr>
          <w:rFonts w:eastAsia="Calibri"/>
          <w:color w:val="000000" w:themeColor="text2"/>
          <w:lang w:eastAsia="en-US"/>
        </w:rPr>
      </w:pPr>
      <w:r w:rsidRPr="01292AAD">
        <w:rPr>
          <w:rFonts w:eastAsia="Calibri"/>
          <w:color w:val="000000" w:themeColor="text2"/>
          <w:lang w:eastAsia="en-US"/>
        </w:rPr>
        <w:t>När det gäller kvarglömda värdesaker så gäller den NU-gemensamma rutin som finns i säkerhetshandboken.</w:t>
      </w:r>
      <w:r w:rsidR="00260799">
        <w:rPr>
          <w:rFonts w:eastAsia="Calibri"/>
          <w:color w:val="000000" w:themeColor="text2"/>
          <w:lang w:eastAsia="en-US"/>
        </w:rPr>
        <w:t xml:space="preserve"> </w:t>
      </w:r>
      <w:hyperlink r:id="rId7">
        <w:r w:rsidR="00D47FBA">
          <w:rPr>
            <w:rStyle w:val="Hyperlnk"/>
          </w:rPr>
          <w:t>Säkerhetshandbok NU-sjukvården</w:t>
        </w:r>
      </w:hyperlink>
    </w:p>
    <w:p w14:paraId="11010C13" w14:textId="69125126" w:rsidR="00747066" w:rsidRPr="00747066" w:rsidRDefault="00747066" w:rsidP="00D02BB6">
      <w:pPr>
        <w:spacing w:after="240"/>
      </w:pPr>
    </w:p>
    <w:sectPr w:rsidR="00747066" w:rsidRPr="00747066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E1BCB0" w14:textId="77777777" w:rsidR="00A77DE1" w:rsidRDefault="00A77DE1">
      <w:r>
        <w:separator/>
      </w:r>
    </w:p>
  </w:endnote>
  <w:endnote w:type="continuationSeparator" w:id="0">
    <w:p w14:paraId="167F47CB" w14:textId="77777777" w:rsidR="00A77DE1" w:rsidRDefault="00A77DE1">
      <w:r>
        <w:continuationSeparator/>
      </w:r>
    </w:p>
  </w:endnote>
  <w:endnote w:type="continuationNotice" w:id="1">
    <w:p w14:paraId="7BE130CC" w14:textId="77777777" w:rsidR="00A77DE1" w:rsidRDefault="00A77D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234821" w14:textId="77777777" w:rsidR="00A77DE1" w:rsidRDefault="00A77DE1"/>
  </w:footnote>
  <w:footnote w:type="continuationSeparator" w:id="0">
    <w:p w14:paraId="55B785A2" w14:textId="77777777" w:rsidR="00A77DE1" w:rsidRDefault="00A77DE1">
      <w:r>
        <w:continuationSeparator/>
      </w:r>
    </w:p>
  </w:footnote>
  <w:footnote w:type="continuationNotice" w:id="1">
    <w:p w14:paraId="7FB7E474" w14:textId="77777777" w:rsidR="00A77DE1" w:rsidRDefault="00A77D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44F9"/>
    <w:rsid w:val="00217DEC"/>
    <w:rsid w:val="00235B57"/>
    <w:rsid w:val="00250F24"/>
    <w:rsid w:val="002523C5"/>
    <w:rsid w:val="0025380B"/>
    <w:rsid w:val="00253BA2"/>
    <w:rsid w:val="0025703A"/>
    <w:rsid w:val="00260799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4472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82F66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7DE1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2BB6"/>
    <w:rsid w:val="00D074DB"/>
    <w:rsid w:val="00D139CF"/>
    <w:rsid w:val="00D37E7F"/>
    <w:rsid w:val="00D47AD7"/>
    <w:rsid w:val="00D47FBA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02DA"/>
    <w:rsid w:val="00F5135F"/>
    <w:rsid w:val="00F51F78"/>
    <w:rsid w:val="00F7556F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99-1908350447-40/surrogate/S%C3%A4kerhetshandbok%20NU-sjukv%C3%A5rden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281</Words>
  <Characters>1638</Characters>
  <Application>Microsoft Office Word</Application>
  <DocSecurity>0</DocSecurity>
  <Lines>39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Värdesaker, hantering på avdelning 27</dc:title>
  <dc:subject/>
  <dc:creator/>
  <keywords/>
  <lastModifiedBy/>
  <revision>1</revision>
  <dcterms:created xsi:type="dcterms:W3CDTF">2026-02-27T13:51:00.0000000Z</dcterms:created>
  <dcterms:modified xsi:type="dcterms:W3CDTF">2026-02-27T13:54:00.0000000Z</dcterms:modified>
</coreProperties>
</file>