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3847FFF4" w:rsidR="00184167" w:rsidRPr="006B266D" w:rsidRDefault="009E43AF" w:rsidP="006B266D">
      <w:pPr>
        <w:pStyle w:val="Rubrik1"/>
      </w:pPr>
      <w:r w:rsidRPr="009E43AF">
        <w:t>Rondarbete under helg vid infektionskliniken</w:t>
      </w:r>
      <w:bookmarkStart w:id="0" w:name="_Toc321146591"/>
    </w:p>
    <w:bookmarkEnd w:id="0"/>
    <w:p w14:paraId="645ADE12" w14:textId="77777777" w:rsidR="00554FA6" w:rsidRPr="001428AA" w:rsidRDefault="00554FA6" w:rsidP="00554FA6">
      <w:pPr>
        <w:pStyle w:val="Rubrik2"/>
      </w:pPr>
      <w:r w:rsidRPr="001428AA">
        <w:t>Revidering i denna version</w:t>
      </w:r>
    </w:p>
    <w:p w14:paraId="0D0654B3" w14:textId="77777777" w:rsidR="00554FA6" w:rsidRPr="001428AA" w:rsidRDefault="00554FA6" w:rsidP="00554FA6">
      <w:pPr>
        <w:spacing w:after="0" w:line="240" w:lineRule="auto"/>
        <w:ind w:left="0" w:right="0" w:firstLine="992"/>
      </w:pPr>
      <w:r w:rsidRPr="001428AA">
        <w:t xml:space="preserve">Inga förändringar vid denna revidering. </w:t>
      </w:r>
    </w:p>
    <w:p w14:paraId="46EC09AE" w14:textId="13466D8D" w:rsidR="00554FA6" w:rsidRPr="00AA1407" w:rsidRDefault="00554FA6" w:rsidP="00AA1407">
      <w:pPr>
        <w:pStyle w:val="MellanrubrikVGR"/>
        <w:rPr>
          <w:rFonts w:eastAsiaTheme="majorEastAsia" w:cstheme="majorBidi"/>
          <w:b w:val="0"/>
          <w:color w:val="000000" w:themeColor="text1"/>
          <w:sz w:val="36"/>
          <w:szCs w:val="26"/>
        </w:rPr>
      </w:pPr>
      <w:r w:rsidRPr="00CC7938">
        <w:rPr>
          <w:rStyle w:val="Rubrik2Char"/>
          <w:b w:val="0"/>
          <w:bCs w:val="0"/>
        </w:rPr>
        <w:t>Åtgärder</w:t>
      </w:r>
      <w:r w:rsidRPr="001428AA">
        <w:br/>
      </w:r>
      <w:r w:rsidRPr="00AA1407">
        <w:rPr>
          <w:rFonts w:ascii="Georgia" w:hAnsi="Georgia"/>
        </w:rPr>
        <w:t xml:space="preserve">Förberedelse inför helgen </w:t>
      </w:r>
    </w:p>
    <w:p w14:paraId="683C29F5" w14:textId="77777777" w:rsidR="00554FA6" w:rsidRPr="001428AA" w:rsidRDefault="00554FA6" w:rsidP="00554FA6">
      <w:pPr>
        <w:spacing w:after="0" w:line="240" w:lineRule="auto"/>
        <w:ind w:right="0"/>
        <w:rPr>
          <w:szCs w:val="20"/>
        </w:rPr>
      </w:pPr>
      <w:r w:rsidRPr="001428AA">
        <w:rPr>
          <w:szCs w:val="20"/>
        </w:rPr>
        <w:t xml:space="preserve">Fredag och dag före helgdag ska medicinlistor så långt som möjligt pilas till och med nästa vardag. Ordinationer där man önskar nytt ställningstagande under helgen kan markeras med frågetecken i läkemedelsmodulen. </w:t>
      </w:r>
      <w:r>
        <w:rPr>
          <w:szCs w:val="20"/>
        </w:rPr>
        <w:br/>
      </w:r>
      <w:r w:rsidRPr="001428AA">
        <w:rPr>
          <w:szCs w:val="20"/>
        </w:rPr>
        <w:t xml:space="preserve">Daganteckningar skrivs fortlöpande. </w:t>
      </w:r>
    </w:p>
    <w:p w14:paraId="67227C5C" w14:textId="77777777" w:rsidR="00554FA6" w:rsidRPr="001428AA" w:rsidRDefault="00554FA6" w:rsidP="00554FA6">
      <w:pPr>
        <w:spacing w:after="0" w:line="240" w:lineRule="auto"/>
        <w:ind w:right="0"/>
        <w:rPr>
          <w:szCs w:val="20"/>
        </w:rPr>
      </w:pPr>
    </w:p>
    <w:p w14:paraId="3109C5E4" w14:textId="77777777" w:rsidR="00554FA6" w:rsidRPr="001428AA" w:rsidRDefault="00554FA6" w:rsidP="00554FA6">
      <w:pPr>
        <w:spacing w:after="0" w:line="240" w:lineRule="auto"/>
        <w:ind w:right="0"/>
        <w:rPr>
          <w:szCs w:val="20"/>
        </w:rPr>
      </w:pPr>
      <w:r w:rsidRPr="001428AA">
        <w:rPr>
          <w:szCs w:val="20"/>
        </w:rPr>
        <w:t>För patienter som preliminärt är planerade att skrivas ut under helg, bör avdelningsläkare innan helg, så långt det är möjligt ha gjort klart utskrivningssamtal, prel</w:t>
      </w:r>
      <w:r>
        <w:rPr>
          <w:szCs w:val="20"/>
        </w:rPr>
        <w:t>iminär</w:t>
      </w:r>
      <w:r w:rsidRPr="001428AA">
        <w:rPr>
          <w:szCs w:val="20"/>
        </w:rPr>
        <w:t xml:space="preserve"> epikris och ev</w:t>
      </w:r>
      <w:r>
        <w:rPr>
          <w:szCs w:val="20"/>
        </w:rPr>
        <w:t>entuella</w:t>
      </w:r>
      <w:r w:rsidRPr="001428AA">
        <w:rPr>
          <w:szCs w:val="20"/>
        </w:rPr>
        <w:t xml:space="preserve"> recept och läkemedelslistor samt i daganteckning dokumenterat hur utskrivningen ska fullföljas. </w:t>
      </w:r>
    </w:p>
    <w:p w14:paraId="5EF987F4" w14:textId="5F1A84C5" w:rsidR="00554FA6" w:rsidRPr="00FA3CBC" w:rsidRDefault="00554FA6" w:rsidP="00554FA6">
      <w:pPr>
        <w:pStyle w:val="MellanrubrikVGR"/>
        <w:rPr>
          <w:rFonts w:ascii="Georgia" w:hAnsi="Georgia"/>
        </w:rPr>
      </w:pPr>
      <w:r w:rsidRPr="00FA3CBC">
        <w:rPr>
          <w:rFonts w:ascii="Georgia" w:hAnsi="Georgia"/>
        </w:rPr>
        <w:t>Vilka patienter sk</w:t>
      </w:r>
      <w:r w:rsidR="00AA1407" w:rsidRPr="00FA3CBC">
        <w:rPr>
          <w:rFonts w:ascii="Georgia" w:hAnsi="Georgia"/>
        </w:rPr>
        <w:t>a</w:t>
      </w:r>
      <w:r w:rsidRPr="00FA3CBC">
        <w:rPr>
          <w:rFonts w:ascii="Georgia" w:hAnsi="Georgia"/>
        </w:rPr>
        <w:t xml:space="preserve"> aktivt rondas under helgen? </w:t>
      </w:r>
    </w:p>
    <w:p w14:paraId="25E18A76" w14:textId="30B44FC6" w:rsidR="00554FA6" w:rsidRPr="001428AA" w:rsidRDefault="00554FA6" w:rsidP="00554FA6">
      <w:pPr>
        <w:spacing w:after="0" w:line="240" w:lineRule="auto"/>
        <w:ind w:right="0"/>
        <w:rPr>
          <w:szCs w:val="20"/>
        </w:rPr>
      </w:pPr>
      <w:r w:rsidRPr="001428AA">
        <w:rPr>
          <w:szCs w:val="20"/>
        </w:rPr>
        <w:t xml:space="preserve">Följande patienter ska av </w:t>
      </w:r>
      <w:r w:rsidR="00FA3CBC">
        <w:rPr>
          <w:szCs w:val="20"/>
        </w:rPr>
        <w:t>sjuk</w:t>
      </w:r>
      <w:r w:rsidRPr="001428AA">
        <w:rPr>
          <w:szCs w:val="20"/>
        </w:rPr>
        <w:t xml:space="preserve">sköterskan tas upp för </w:t>
      </w:r>
      <w:proofErr w:type="spellStart"/>
      <w:r w:rsidRPr="001428AA">
        <w:rPr>
          <w:szCs w:val="20"/>
        </w:rPr>
        <w:t>rondning</w:t>
      </w:r>
      <w:proofErr w:type="spellEnd"/>
      <w:r w:rsidRPr="001428AA">
        <w:rPr>
          <w:szCs w:val="20"/>
        </w:rPr>
        <w:t xml:space="preserve">: </w:t>
      </w:r>
    </w:p>
    <w:p w14:paraId="58899D25" w14:textId="77777777" w:rsidR="00554FA6" w:rsidRPr="00CC7938" w:rsidRDefault="00554FA6" w:rsidP="00554FA6">
      <w:pPr>
        <w:pStyle w:val="Liststycke"/>
        <w:numPr>
          <w:ilvl w:val="0"/>
          <w:numId w:val="20"/>
        </w:numPr>
        <w:spacing w:after="0" w:line="240" w:lineRule="auto"/>
        <w:ind w:left="1276" w:right="0"/>
        <w:rPr>
          <w:szCs w:val="20"/>
        </w:rPr>
      </w:pPr>
      <w:r w:rsidRPr="00CC7938">
        <w:rPr>
          <w:szCs w:val="20"/>
        </w:rPr>
        <w:t xml:space="preserve">Alla </w:t>
      </w:r>
      <w:proofErr w:type="spellStart"/>
      <w:r w:rsidRPr="00CC7938">
        <w:rPr>
          <w:szCs w:val="20"/>
        </w:rPr>
        <w:t>nyinlagda</w:t>
      </w:r>
      <w:proofErr w:type="spellEnd"/>
      <w:r w:rsidRPr="00CC7938">
        <w:rPr>
          <w:szCs w:val="20"/>
        </w:rPr>
        <w:t xml:space="preserve"> patienter som inte </w:t>
      </w:r>
      <w:proofErr w:type="spellStart"/>
      <w:r w:rsidRPr="00CC7938">
        <w:rPr>
          <w:szCs w:val="20"/>
        </w:rPr>
        <w:t>rondats</w:t>
      </w:r>
      <w:proofErr w:type="spellEnd"/>
      <w:r w:rsidRPr="00CC7938">
        <w:rPr>
          <w:szCs w:val="20"/>
        </w:rPr>
        <w:t xml:space="preserve"> under fredagen. </w:t>
      </w:r>
    </w:p>
    <w:p w14:paraId="325E6AD6" w14:textId="77777777" w:rsidR="00554FA6" w:rsidRPr="00CC7938" w:rsidRDefault="00554FA6" w:rsidP="00554FA6">
      <w:pPr>
        <w:pStyle w:val="Liststycke"/>
        <w:numPr>
          <w:ilvl w:val="0"/>
          <w:numId w:val="20"/>
        </w:numPr>
        <w:spacing w:after="0" w:line="240" w:lineRule="auto"/>
        <w:ind w:left="1276" w:right="0"/>
        <w:rPr>
          <w:szCs w:val="20"/>
        </w:rPr>
      </w:pPr>
      <w:r w:rsidRPr="00CC7938">
        <w:rPr>
          <w:szCs w:val="20"/>
        </w:rPr>
        <w:t xml:space="preserve">Patienter med ordinationer som planerats att omvärderas under helgen. </w:t>
      </w:r>
    </w:p>
    <w:p w14:paraId="6B3557C6" w14:textId="77777777" w:rsidR="00554FA6" w:rsidRPr="00CC7938" w:rsidRDefault="00554FA6" w:rsidP="00554FA6">
      <w:pPr>
        <w:pStyle w:val="Liststycke"/>
        <w:numPr>
          <w:ilvl w:val="0"/>
          <w:numId w:val="20"/>
        </w:numPr>
        <w:spacing w:after="0" w:line="240" w:lineRule="auto"/>
        <w:ind w:left="1276" w:right="0"/>
        <w:rPr>
          <w:szCs w:val="20"/>
        </w:rPr>
      </w:pPr>
      <w:r w:rsidRPr="00CC7938">
        <w:rPr>
          <w:szCs w:val="20"/>
        </w:rPr>
        <w:t xml:space="preserve">Patienter där utskrivning eller annan aktiv åtgärd övervägs under helgen. </w:t>
      </w:r>
    </w:p>
    <w:p w14:paraId="7875446E" w14:textId="77777777" w:rsidR="00554FA6" w:rsidRPr="00CC7938" w:rsidRDefault="00554FA6" w:rsidP="00554FA6">
      <w:pPr>
        <w:pStyle w:val="Liststycke"/>
        <w:numPr>
          <w:ilvl w:val="0"/>
          <w:numId w:val="20"/>
        </w:numPr>
        <w:spacing w:after="0" w:line="240" w:lineRule="auto"/>
        <w:ind w:left="1276" w:right="0"/>
        <w:rPr>
          <w:szCs w:val="20"/>
        </w:rPr>
      </w:pPr>
      <w:r w:rsidRPr="00CC7938">
        <w:rPr>
          <w:szCs w:val="20"/>
        </w:rPr>
        <w:t xml:space="preserve">Patienter som oväntat försämrats eller där det uppkommer andra frågeställningar som behöver diskuteras under helgen och inte kan vänta till nästa vardag. </w:t>
      </w:r>
    </w:p>
    <w:p w14:paraId="45CF39C1" w14:textId="77777777" w:rsidR="00554FA6" w:rsidRPr="001428AA" w:rsidRDefault="00554FA6" w:rsidP="00554FA6">
      <w:pPr>
        <w:spacing w:after="0" w:line="240" w:lineRule="auto"/>
        <w:ind w:left="0" w:right="0"/>
        <w:rPr>
          <w:szCs w:val="20"/>
        </w:rPr>
      </w:pPr>
    </w:p>
    <w:p w14:paraId="39E77C74" w14:textId="77777777" w:rsidR="00554FA6" w:rsidRPr="001428AA" w:rsidRDefault="00554FA6" w:rsidP="00554FA6">
      <w:pPr>
        <w:spacing w:after="0" w:line="240" w:lineRule="auto"/>
        <w:ind w:left="0" w:right="0" w:firstLine="992"/>
        <w:rPr>
          <w:szCs w:val="20"/>
        </w:rPr>
      </w:pPr>
      <w:r w:rsidRPr="001428AA">
        <w:rPr>
          <w:szCs w:val="20"/>
        </w:rPr>
        <w:t xml:space="preserve">Övriga patienter rondas inte under helgen. </w:t>
      </w:r>
    </w:p>
    <w:p w14:paraId="009E31BB" w14:textId="77777777" w:rsidR="00554FA6" w:rsidRPr="00FA3CBC" w:rsidRDefault="00554FA6" w:rsidP="00554FA6">
      <w:pPr>
        <w:pStyle w:val="MellanrubrikVGR"/>
        <w:rPr>
          <w:rFonts w:ascii="Georgia" w:hAnsi="Georgia"/>
        </w:rPr>
      </w:pPr>
      <w:r w:rsidRPr="00FA3CBC">
        <w:rPr>
          <w:rFonts w:ascii="Georgia" w:hAnsi="Georgia"/>
        </w:rPr>
        <w:t>Rond på IVA</w:t>
      </w:r>
    </w:p>
    <w:p w14:paraId="11010C13" w14:textId="02994455" w:rsidR="00747066" w:rsidRPr="00554FA6" w:rsidRDefault="00554FA6" w:rsidP="00554FA6">
      <w:pPr>
        <w:spacing w:after="0" w:line="240" w:lineRule="auto"/>
        <w:ind w:left="0" w:right="0" w:firstLine="992"/>
        <w:rPr>
          <w:szCs w:val="20"/>
        </w:rPr>
      </w:pPr>
      <w:r w:rsidRPr="001428AA">
        <w:rPr>
          <w:szCs w:val="20"/>
        </w:rPr>
        <w:t>Patienter på IVA rondas alla dagar</w:t>
      </w:r>
      <w:r>
        <w:rPr>
          <w:szCs w:val="20"/>
        </w:rPr>
        <w:t>.</w:t>
      </w:r>
    </w:p>
    <w:sectPr w:rsidR="00747066" w:rsidRPr="00554FA6" w:rsidSect="00330F6A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B40F7E8" w14:textId="77777777" w:rsidR="00900DA2" w:rsidRDefault="00900DA2">
      <w:r>
        <w:separator/>
      </w:r>
    </w:p>
  </w:endnote>
  <w:endnote w:type="continuationSeparator" w:id="0">
    <w:p w14:paraId="19197C59" w14:textId="77777777" w:rsidR="00900DA2" w:rsidRDefault="00900DA2">
      <w:r>
        <w:continuationSeparator/>
      </w:r>
    </w:p>
  </w:endnote>
  <w:endnote w:type="continuationNotice" w:id="1">
    <w:p w14:paraId="5A829800" w14:textId="77777777" w:rsidR="00900DA2" w:rsidRDefault="00900DA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755B5C" w14:textId="77777777" w:rsidR="00900DA2" w:rsidRDefault="00900DA2"/>
  </w:footnote>
  <w:footnote w:type="continuationSeparator" w:id="0">
    <w:p w14:paraId="0D1C3620" w14:textId="77777777" w:rsidR="00900DA2" w:rsidRDefault="00900DA2">
      <w:r>
        <w:continuationSeparator/>
      </w:r>
    </w:p>
  </w:footnote>
  <w:footnote w:type="continuationNotice" w:id="1">
    <w:p w14:paraId="71FF837A" w14:textId="77777777" w:rsidR="00900DA2" w:rsidRDefault="00900DA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8A519A"/>
    <w:multiLevelType w:val="hybridMultilevel"/>
    <w:tmpl w:val="FA9CFEAE"/>
    <w:lvl w:ilvl="0" w:tplc="041D0001">
      <w:start w:val="1"/>
      <w:numFmt w:val="bullet"/>
      <w:lvlText w:val=""/>
      <w:lvlJc w:val="left"/>
      <w:pPr>
        <w:ind w:left="2072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792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512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423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952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67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39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7112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83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8"/>
  </w:num>
  <w:num w:numId="2" w16cid:durableId="77752350">
    <w:abstractNumId w:val="15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6"/>
  </w:num>
  <w:num w:numId="6" w16cid:durableId="82379985">
    <w:abstractNumId w:val="2"/>
  </w:num>
  <w:num w:numId="7" w16cid:durableId="32001010">
    <w:abstractNumId w:val="12"/>
  </w:num>
  <w:num w:numId="8" w16cid:durableId="800811010">
    <w:abstractNumId w:val="9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4"/>
  </w:num>
  <w:num w:numId="14" w16cid:durableId="1621447758">
    <w:abstractNumId w:val="10"/>
  </w:num>
  <w:num w:numId="15" w16cid:durableId="771632992">
    <w:abstractNumId w:val="7"/>
  </w:num>
  <w:num w:numId="16" w16cid:durableId="1513834274">
    <w:abstractNumId w:val="13"/>
  </w:num>
  <w:num w:numId="17" w16cid:durableId="249698029">
    <w:abstractNumId w:val="5"/>
  </w:num>
  <w:num w:numId="18" w16cid:durableId="1007949876">
    <w:abstractNumId w:val="11"/>
  </w:num>
  <w:num w:numId="19" w16cid:durableId="532377923">
    <w:abstractNumId w:val="17"/>
  </w:num>
  <w:num w:numId="20" w16cid:durableId="12579768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144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123B"/>
    <w:rsid w:val="00554FA6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43CB7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3E1"/>
    <w:rsid w:val="008F589F"/>
    <w:rsid w:val="00900DA2"/>
    <w:rsid w:val="00906238"/>
    <w:rsid w:val="00907EF9"/>
    <w:rsid w:val="00911231"/>
    <w:rsid w:val="0091295C"/>
    <w:rsid w:val="00914D58"/>
    <w:rsid w:val="00921F47"/>
    <w:rsid w:val="0092234A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C33A5"/>
    <w:rsid w:val="009D6819"/>
    <w:rsid w:val="009D6D1C"/>
    <w:rsid w:val="009E0CF9"/>
    <w:rsid w:val="009E43AF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1407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7C5"/>
    <w:rsid w:val="00B16C59"/>
    <w:rsid w:val="00B33FDD"/>
    <w:rsid w:val="00B359CC"/>
    <w:rsid w:val="00B36107"/>
    <w:rsid w:val="00B41789"/>
    <w:rsid w:val="00B46C03"/>
    <w:rsid w:val="00B52135"/>
    <w:rsid w:val="00B578B0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1B8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06DE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96904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07DA4"/>
    <w:rsid w:val="00F22264"/>
    <w:rsid w:val="00F2564D"/>
    <w:rsid w:val="00F35B05"/>
    <w:rsid w:val="00F413D9"/>
    <w:rsid w:val="00F5135F"/>
    <w:rsid w:val="00F51F78"/>
    <w:rsid w:val="00F86F47"/>
    <w:rsid w:val="00F90B64"/>
    <w:rsid w:val="00FA3CBC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8" /><Relationship Type="http://schemas.openxmlformats.org/officeDocument/2006/relationships/theme" Target="theme/theme1.xml" Id="rId13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fontTable" Target="fontTable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3.xml" Id="rId11" /><Relationship Type="http://schemas.openxmlformats.org/officeDocument/2006/relationships/footnotes" Target="footnotes.xml" Id="rId5" /><Relationship Type="http://schemas.openxmlformats.org/officeDocument/2006/relationships/header" Target="header2.xml" Id="rId10" /><Relationship Type="http://schemas.openxmlformats.org/officeDocument/2006/relationships/webSettings" Target="webSettings.xml" Id="rId4" /><Relationship Type="http://schemas.openxmlformats.org/officeDocument/2006/relationships/footer" Target="footer2.xml" Id="rId9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184</Words>
  <Characters>1077</Characters>
  <Application>Microsoft Office Word</Application>
  <DocSecurity>0</DocSecurity>
  <Lines>26</Lines>
  <Paragraphs>9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1252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Rondarbete under helg vid infektionskliniken</dc:title>
  <dc:subject/>
  <dc:creator/>
  <keywords/>
  <lastModifiedBy/>
  <revision>1</revision>
  <dcterms:created xsi:type="dcterms:W3CDTF">2026-01-30T11:45:00.0000000Z</dcterms:created>
  <dcterms:modified xsi:type="dcterms:W3CDTF">2026-01-30T11:47:00.0000000Z</dcterms:modified>
</coreProperties>
</file>