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E6CA344" w:rsidR="00184167" w:rsidRPr="006B266D" w:rsidRDefault="00585167" w:rsidP="006B266D">
      <w:pPr>
        <w:pStyle w:val="Rubrik1"/>
      </w:pPr>
      <w:r w:rsidRPr="00585167">
        <w:t>Inläggning på infektionskliniken</w:t>
      </w:r>
      <w:bookmarkStart w:id="0" w:name="_Toc321146591"/>
    </w:p>
    <w:bookmarkEnd w:id="0"/>
    <w:p w14:paraId="7E6A10EE" w14:textId="77777777" w:rsidR="00E32350" w:rsidRPr="00563243" w:rsidRDefault="00E32350" w:rsidP="00E32350">
      <w:pPr>
        <w:pStyle w:val="Rubrik2"/>
      </w:pPr>
      <w:r w:rsidRPr="00563243">
        <w:t>Revidering i denna version</w:t>
      </w:r>
    </w:p>
    <w:p w14:paraId="46187A37" w14:textId="77777777" w:rsidR="00E32350" w:rsidRPr="00A062D5" w:rsidRDefault="00E32350" w:rsidP="00E32350">
      <w:pPr>
        <w:spacing w:after="0" w:line="240" w:lineRule="auto"/>
        <w:ind w:left="142" w:right="0" w:firstLine="850"/>
        <w:rPr>
          <w:szCs w:val="20"/>
        </w:rPr>
      </w:pPr>
      <w:r w:rsidRPr="00563243">
        <w:rPr>
          <w:szCs w:val="20"/>
        </w:rPr>
        <w:t>Inga förändringar vid denna revidering</w:t>
      </w:r>
      <w:r>
        <w:rPr>
          <w:szCs w:val="20"/>
        </w:rPr>
        <w:t>.</w:t>
      </w:r>
    </w:p>
    <w:p w14:paraId="34155E48" w14:textId="77777777" w:rsidR="00E32350" w:rsidRPr="00563243" w:rsidRDefault="00E32350" w:rsidP="00E32350">
      <w:pPr>
        <w:pStyle w:val="Rubrik2"/>
      </w:pPr>
      <w:r w:rsidRPr="00563243">
        <w:t>Allmänt</w:t>
      </w:r>
    </w:p>
    <w:p w14:paraId="32CEC2E1" w14:textId="36E8464E" w:rsidR="00E32350" w:rsidRPr="00625EDE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outlineLvl w:val="0"/>
        <w:rPr>
          <w:bCs/>
          <w:szCs w:val="20"/>
        </w:rPr>
      </w:pPr>
      <w:r>
        <w:rPr>
          <w:bCs/>
          <w:szCs w:val="20"/>
        </w:rPr>
        <w:t>Sjuks</w:t>
      </w:r>
      <w:r w:rsidRPr="00625EDE">
        <w:rPr>
          <w:bCs/>
          <w:szCs w:val="20"/>
        </w:rPr>
        <w:t>köterska kontrollerar att Melior och Elvis är aktuella avseende adress och telefonnummer (på mott</w:t>
      </w:r>
      <w:r>
        <w:rPr>
          <w:bCs/>
          <w:szCs w:val="20"/>
        </w:rPr>
        <w:t>agningen</w:t>
      </w:r>
      <w:r w:rsidRPr="00625EDE">
        <w:rPr>
          <w:bCs/>
          <w:szCs w:val="20"/>
        </w:rPr>
        <w:t xml:space="preserve"> kontrolleras detta </w:t>
      </w:r>
      <w:r w:rsidR="00D01F59">
        <w:rPr>
          <w:bCs/>
          <w:szCs w:val="20"/>
        </w:rPr>
        <w:t>av mottagningspersonalen</w:t>
      </w:r>
      <w:r w:rsidRPr="00625EDE">
        <w:rPr>
          <w:bCs/>
          <w:szCs w:val="20"/>
        </w:rPr>
        <w:t xml:space="preserve">). Man kontrollerar också samtidigt att närmast anhörig, med telefonnummer, finns angiven. Kontrollera att Patientbakgrunden är uppdaterad. </w:t>
      </w:r>
    </w:p>
    <w:p w14:paraId="4116F998" w14:textId="07DDE8BE" w:rsidR="00E32350" w:rsidRPr="00625EDE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 xml:space="preserve">Ta fram aktuell läkemedelslista från vårdcentral eller </w:t>
      </w:r>
      <w:r>
        <w:rPr>
          <w:bCs/>
          <w:szCs w:val="20"/>
        </w:rPr>
        <w:t>A</w:t>
      </w:r>
      <w:r w:rsidRPr="00625EDE">
        <w:rPr>
          <w:bCs/>
          <w:szCs w:val="20"/>
        </w:rPr>
        <w:t>podos.</w:t>
      </w:r>
    </w:p>
    <w:p w14:paraId="29721D7A" w14:textId="77777777" w:rsidR="00E32350" w:rsidRPr="00625EDE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Skriv in patient i SAMSA om den har insatser av hemtjänst/hemsjukvård eller bor på ett boende.</w:t>
      </w:r>
      <w:r>
        <w:rPr>
          <w:bCs/>
          <w:szCs w:val="20"/>
        </w:rPr>
        <w:br/>
      </w:r>
    </w:p>
    <w:p w14:paraId="19E1A252" w14:textId="77777777" w:rsidR="00E32350" w:rsidRPr="00625EDE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Inläggande läkare på akuten eller vid infektionsmottagningen ordinerar läkemedel, ev</w:t>
      </w:r>
      <w:r>
        <w:rPr>
          <w:bCs/>
          <w:szCs w:val="20"/>
        </w:rPr>
        <w:t>entuellt</w:t>
      </w:r>
      <w:r w:rsidRPr="00625EDE">
        <w:rPr>
          <w:bCs/>
          <w:szCs w:val="20"/>
        </w:rPr>
        <w:t xml:space="preserve"> dropp</w:t>
      </w:r>
      <w:r>
        <w:rPr>
          <w:bCs/>
          <w:szCs w:val="20"/>
        </w:rPr>
        <w:t xml:space="preserve"> och</w:t>
      </w:r>
      <w:r w:rsidRPr="00625EDE">
        <w:rPr>
          <w:bCs/>
          <w:szCs w:val="20"/>
        </w:rPr>
        <w:t xml:space="preserve"> ev</w:t>
      </w:r>
      <w:r>
        <w:rPr>
          <w:bCs/>
          <w:szCs w:val="20"/>
        </w:rPr>
        <w:t>entuellt</w:t>
      </w:r>
      <w:r w:rsidRPr="00625EDE">
        <w:rPr>
          <w:bCs/>
          <w:szCs w:val="20"/>
        </w:rPr>
        <w:t xml:space="preserve"> syrgas i läkemedelsmodulen i Melior. Enkel läkemedelsgenomgång.</w:t>
      </w:r>
    </w:p>
    <w:p w14:paraId="001CE4D5" w14:textId="77777777" w:rsidR="00E32350" w:rsidRPr="00625EDE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 xml:space="preserve">Akutjournalen används för inläggningsordinationer. </w:t>
      </w:r>
    </w:p>
    <w:p w14:paraId="6F8365F7" w14:textId="77777777" w:rsidR="00E32350" w:rsidRPr="00625EDE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ID-kontroll av patient.</w:t>
      </w:r>
    </w:p>
    <w:p w14:paraId="1EEBA37A" w14:textId="77777777" w:rsidR="00E32350" w:rsidRPr="00EC7DEF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Isolerings/vårdhygieniska rutiner markeras på dörr, ev</w:t>
      </w:r>
      <w:r>
        <w:rPr>
          <w:bCs/>
          <w:szCs w:val="20"/>
        </w:rPr>
        <w:t>entuell</w:t>
      </w:r>
      <w:r w:rsidRPr="00625EDE">
        <w:rPr>
          <w:bCs/>
          <w:szCs w:val="20"/>
        </w:rPr>
        <w:t xml:space="preserve"> ändring av luftbyte.</w:t>
      </w:r>
    </w:p>
    <w:p w14:paraId="50EB5304" w14:textId="77777777" w:rsidR="00E32350" w:rsidRPr="00563243" w:rsidRDefault="00E32350" w:rsidP="00E32350">
      <w:pPr>
        <w:pStyle w:val="Rubrik2"/>
        <w:ind w:left="916"/>
      </w:pPr>
      <w:r w:rsidRPr="00563243">
        <w:t>Observationer</w:t>
      </w:r>
    </w:p>
    <w:p w14:paraId="6EDC962B" w14:textId="77777777" w:rsidR="00E32350" w:rsidRPr="00EC7DEF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 xml:space="preserve">Puls, </w:t>
      </w:r>
      <w:r>
        <w:rPr>
          <w:szCs w:val="20"/>
        </w:rPr>
        <w:t>b</w:t>
      </w:r>
      <w:r w:rsidRPr="00EC7DEF">
        <w:rPr>
          <w:szCs w:val="20"/>
        </w:rPr>
        <w:t xml:space="preserve">lodtryck, </w:t>
      </w:r>
      <w:r>
        <w:rPr>
          <w:szCs w:val="20"/>
        </w:rPr>
        <w:t>t</w:t>
      </w:r>
      <w:r w:rsidRPr="00EC7DEF">
        <w:rPr>
          <w:szCs w:val="20"/>
        </w:rPr>
        <w:t>emp, andningsfrekvens samt MEWS direkt vid ankomst.</w:t>
      </w:r>
    </w:p>
    <w:p w14:paraId="1F79E808" w14:textId="77777777" w:rsidR="00E32350" w:rsidRPr="00EC7DEF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>Om andningsfrekvens&gt; 20 mäts POX utan särskild ordination.</w:t>
      </w:r>
    </w:p>
    <w:p w14:paraId="22C750DA" w14:textId="77777777" w:rsidR="00E32350" w:rsidRPr="00EC7DEF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>Blododlingar tas på alla patienter som ordineras i</w:t>
      </w:r>
      <w:r>
        <w:rPr>
          <w:szCs w:val="20"/>
        </w:rPr>
        <w:t>ntravenös</w:t>
      </w:r>
      <w:r w:rsidRPr="00EC7DEF">
        <w:rPr>
          <w:szCs w:val="20"/>
        </w:rPr>
        <w:t xml:space="preserve"> antibiotika enligt generellt direktiv eller vid temp över 38</w:t>
      </w:r>
      <w:r>
        <w:rPr>
          <w:szCs w:val="20"/>
        </w:rPr>
        <w:t>,</w:t>
      </w:r>
      <w:r w:rsidRPr="00EC7DEF">
        <w:rPr>
          <w:szCs w:val="20"/>
        </w:rPr>
        <w:t>5 gr</w:t>
      </w:r>
      <w:r>
        <w:rPr>
          <w:szCs w:val="20"/>
        </w:rPr>
        <w:t>ader</w:t>
      </w:r>
      <w:r w:rsidRPr="00EC7DEF">
        <w:rPr>
          <w:szCs w:val="20"/>
        </w:rPr>
        <w:t xml:space="preserve">. Övriga enligt läkarordination. </w:t>
      </w:r>
    </w:p>
    <w:p w14:paraId="53757BC8" w14:textId="77777777" w:rsidR="00E32350" w:rsidRPr="00EC7DEF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>Urinodling och urinsticka vid oklar infektion.</w:t>
      </w:r>
    </w:p>
    <w:p w14:paraId="5D1A9786" w14:textId="77777777" w:rsidR="00E32350" w:rsidRPr="00610D44" w:rsidRDefault="00E32350" w:rsidP="00E32350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>Sputumodling vid luftvägsbesvär. Om detta inte möjligt, ta NPH-odling.</w:t>
      </w:r>
    </w:p>
    <w:p w14:paraId="6033D0C9" w14:textId="77777777" w:rsidR="00E32350" w:rsidRPr="00563243" w:rsidRDefault="00E32350" w:rsidP="00E32350">
      <w:pPr>
        <w:pStyle w:val="Rubrik2"/>
        <w:ind w:left="916"/>
      </w:pPr>
      <w:r w:rsidRPr="00563243">
        <w:lastRenderedPageBreak/>
        <w:t>Rutinprove</w:t>
      </w:r>
      <w:r>
        <w:t>r</w:t>
      </w:r>
    </w:p>
    <w:p w14:paraId="3EDD9872" w14:textId="77777777" w:rsidR="00E32350" w:rsidRPr="00563243" w:rsidRDefault="00E32350" w:rsidP="00E32350">
      <w:pPr>
        <w:tabs>
          <w:tab w:val="left" w:pos="5670"/>
        </w:tabs>
        <w:spacing w:after="0" w:line="240" w:lineRule="auto"/>
        <w:ind w:right="0"/>
        <w:outlineLvl w:val="0"/>
        <w:rPr>
          <w:szCs w:val="20"/>
        </w:rPr>
      </w:pPr>
      <w:r w:rsidRPr="00563243">
        <w:rPr>
          <w:szCs w:val="20"/>
        </w:rPr>
        <w:t xml:space="preserve">På alla patienter som läggs in på infektionskliniken tas följande: </w:t>
      </w:r>
    </w:p>
    <w:p w14:paraId="562E16B1" w14:textId="77777777" w:rsidR="00E32350" w:rsidRPr="00563243" w:rsidRDefault="00E32350" w:rsidP="00E32350">
      <w:pPr>
        <w:tabs>
          <w:tab w:val="left" w:pos="5670"/>
        </w:tabs>
        <w:spacing w:after="0" w:line="240" w:lineRule="auto"/>
        <w:ind w:left="1276" w:right="0"/>
        <w:outlineLvl w:val="0"/>
        <w:rPr>
          <w:szCs w:val="20"/>
        </w:rPr>
      </w:pPr>
    </w:p>
    <w:p w14:paraId="412976DE" w14:textId="77777777" w:rsidR="00E32350" w:rsidRPr="00563243" w:rsidRDefault="00E32350" w:rsidP="00E32350">
      <w:pPr>
        <w:numPr>
          <w:ilvl w:val="0"/>
          <w:numId w:val="21"/>
        </w:numPr>
        <w:spacing w:after="0" w:line="240" w:lineRule="auto"/>
        <w:ind w:left="1276" w:right="0"/>
        <w:outlineLvl w:val="0"/>
        <w:rPr>
          <w:szCs w:val="20"/>
        </w:rPr>
      </w:pPr>
      <w:r w:rsidRPr="00563243">
        <w:rPr>
          <w:szCs w:val="20"/>
        </w:rPr>
        <w:t>Hb, LPK, diff</w:t>
      </w:r>
      <w:r>
        <w:rPr>
          <w:szCs w:val="20"/>
        </w:rPr>
        <w:t xml:space="preserve"> och </w:t>
      </w:r>
      <w:r w:rsidRPr="00563243">
        <w:rPr>
          <w:szCs w:val="20"/>
        </w:rPr>
        <w:t>TPK</w:t>
      </w:r>
      <w:r>
        <w:rPr>
          <w:szCs w:val="20"/>
        </w:rPr>
        <w:t>.</w:t>
      </w:r>
    </w:p>
    <w:p w14:paraId="6EC1F212" w14:textId="77777777" w:rsidR="00E32350" w:rsidRPr="00563243" w:rsidRDefault="00E32350" w:rsidP="00E32350">
      <w:pPr>
        <w:numPr>
          <w:ilvl w:val="0"/>
          <w:numId w:val="21"/>
        </w:numPr>
        <w:spacing w:after="0" w:line="240" w:lineRule="auto"/>
        <w:ind w:left="1276" w:right="0"/>
        <w:outlineLvl w:val="0"/>
        <w:rPr>
          <w:szCs w:val="20"/>
        </w:rPr>
      </w:pPr>
      <w:r w:rsidRPr="00563243">
        <w:rPr>
          <w:szCs w:val="20"/>
        </w:rPr>
        <w:t>Na</w:t>
      </w:r>
      <w:r>
        <w:rPr>
          <w:szCs w:val="20"/>
        </w:rPr>
        <w:t>trium</w:t>
      </w:r>
      <w:r w:rsidRPr="00563243">
        <w:rPr>
          <w:szCs w:val="20"/>
        </w:rPr>
        <w:t xml:space="preserve">, </w:t>
      </w:r>
      <w:r>
        <w:rPr>
          <w:szCs w:val="20"/>
        </w:rPr>
        <w:t>kalium</w:t>
      </w:r>
      <w:r w:rsidRPr="00563243">
        <w:rPr>
          <w:szCs w:val="20"/>
        </w:rPr>
        <w:t>, alb</w:t>
      </w:r>
      <w:r>
        <w:rPr>
          <w:szCs w:val="20"/>
        </w:rPr>
        <w:t>umin och</w:t>
      </w:r>
      <w:r w:rsidRPr="00563243">
        <w:rPr>
          <w:szCs w:val="20"/>
        </w:rPr>
        <w:t xml:space="preserve"> krea</w:t>
      </w:r>
      <w:r>
        <w:rPr>
          <w:szCs w:val="20"/>
        </w:rPr>
        <w:t>tinin.</w:t>
      </w:r>
    </w:p>
    <w:p w14:paraId="21708B0F" w14:textId="77777777" w:rsidR="00E32350" w:rsidRPr="00563243" w:rsidRDefault="00E32350" w:rsidP="00E32350">
      <w:pPr>
        <w:numPr>
          <w:ilvl w:val="0"/>
          <w:numId w:val="21"/>
        </w:numPr>
        <w:spacing w:after="0" w:line="240" w:lineRule="auto"/>
        <w:ind w:left="1276" w:right="0"/>
        <w:outlineLvl w:val="0"/>
        <w:rPr>
          <w:szCs w:val="20"/>
        </w:rPr>
      </w:pPr>
      <w:r w:rsidRPr="00563243">
        <w:rPr>
          <w:szCs w:val="20"/>
        </w:rPr>
        <w:t xml:space="preserve">B-glukos på alla över 60 år eller med känd diabetes. </w:t>
      </w:r>
    </w:p>
    <w:p w14:paraId="7593954A" w14:textId="77777777" w:rsidR="00E32350" w:rsidRPr="00563243" w:rsidRDefault="00E32350" w:rsidP="00E32350">
      <w:pPr>
        <w:numPr>
          <w:ilvl w:val="0"/>
          <w:numId w:val="21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EKG på alla över 60 år</w:t>
      </w:r>
      <w:r>
        <w:rPr>
          <w:szCs w:val="20"/>
        </w:rPr>
        <w:t>.</w:t>
      </w:r>
    </w:p>
    <w:p w14:paraId="39D325BA" w14:textId="77777777" w:rsidR="00E32350" w:rsidRPr="00284253" w:rsidRDefault="00E32350" w:rsidP="00E32350">
      <w:pPr>
        <w:numPr>
          <w:ilvl w:val="0"/>
          <w:numId w:val="21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Vikt</w:t>
      </w:r>
      <w:r>
        <w:rPr>
          <w:szCs w:val="20"/>
        </w:rPr>
        <w:t>.</w:t>
      </w:r>
    </w:p>
    <w:p w14:paraId="745B357F" w14:textId="77777777" w:rsidR="00E32350" w:rsidRPr="00563243" w:rsidRDefault="00E32350" w:rsidP="00E32350">
      <w:pPr>
        <w:pStyle w:val="Rubrik2"/>
        <w:ind w:left="916"/>
      </w:pPr>
      <w:r w:rsidRPr="00563243">
        <w:t>Sepsisprover</w:t>
      </w:r>
    </w:p>
    <w:p w14:paraId="6A203CAD" w14:textId="77777777" w:rsidR="00E32350" w:rsidRPr="00563243" w:rsidRDefault="00E32350" w:rsidP="00E32350">
      <w:pPr>
        <w:tabs>
          <w:tab w:val="left" w:pos="5670"/>
        </w:tabs>
        <w:spacing w:after="0" w:line="240" w:lineRule="auto"/>
        <w:ind w:right="0"/>
        <w:rPr>
          <w:szCs w:val="20"/>
        </w:rPr>
      </w:pPr>
      <w:r w:rsidRPr="00563243">
        <w:rPr>
          <w:szCs w:val="20"/>
        </w:rPr>
        <w:t>Vid misstanke om sepsis tas dessutom vid ordination ”sepsisprover”:</w:t>
      </w:r>
    </w:p>
    <w:p w14:paraId="71C49648" w14:textId="77777777" w:rsidR="00E32350" w:rsidRPr="00563243" w:rsidRDefault="00E32350" w:rsidP="00E32350">
      <w:pPr>
        <w:tabs>
          <w:tab w:val="left" w:pos="5670"/>
        </w:tabs>
        <w:spacing w:after="0" w:line="240" w:lineRule="auto"/>
        <w:ind w:left="1276" w:right="0"/>
        <w:rPr>
          <w:szCs w:val="20"/>
        </w:rPr>
      </w:pPr>
    </w:p>
    <w:p w14:paraId="1DC63567" w14:textId="77777777" w:rsidR="00E32350" w:rsidRPr="00563243" w:rsidRDefault="00E32350" w:rsidP="00E32350">
      <w:pPr>
        <w:numPr>
          <w:ilvl w:val="0"/>
          <w:numId w:val="22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PK, APTT</w:t>
      </w:r>
      <w:r>
        <w:rPr>
          <w:szCs w:val="20"/>
        </w:rPr>
        <w:t xml:space="preserve"> och</w:t>
      </w:r>
      <w:r w:rsidRPr="00563243">
        <w:rPr>
          <w:szCs w:val="20"/>
        </w:rPr>
        <w:t xml:space="preserve"> TPK</w:t>
      </w:r>
      <w:r>
        <w:rPr>
          <w:szCs w:val="20"/>
        </w:rPr>
        <w:t>.</w:t>
      </w:r>
    </w:p>
    <w:p w14:paraId="57FB83F6" w14:textId="77777777" w:rsidR="00E32350" w:rsidRPr="00563243" w:rsidRDefault="00E32350" w:rsidP="00E32350">
      <w:pPr>
        <w:numPr>
          <w:ilvl w:val="0"/>
          <w:numId w:val="22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B-glukos</w:t>
      </w:r>
      <w:r>
        <w:rPr>
          <w:szCs w:val="20"/>
        </w:rPr>
        <w:t>.</w:t>
      </w:r>
    </w:p>
    <w:p w14:paraId="67026282" w14:textId="77777777" w:rsidR="00E32350" w:rsidRPr="00563243" w:rsidRDefault="00E32350" w:rsidP="00E32350">
      <w:pPr>
        <w:numPr>
          <w:ilvl w:val="0"/>
          <w:numId w:val="22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Leverstatus (Bil</w:t>
      </w:r>
      <w:r>
        <w:rPr>
          <w:szCs w:val="20"/>
        </w:rPr>
        <w:t>irubin</w:t>
      </w:r>
      <w:r w:rsidRPr="00563243">
        <w:rPr>
          <w:szCs w:val="20"/>
        </w:rPr>
        <w:t>, ALP, ASAT</w:t>
      </w:r>
      <w:r>
        <w:rPr>
          <w:szCs w:val="20"/>
        </w:rPr>
        <w:t xml:space="preserve"> och</w:t>
      </w:r>
      <w:r w:rsidRPr="00563243">
        <w:rPr>
          <w:szCs w:val="20"/>
        </w:rPr>
        <w:t xml:space="preserve"> ALAT)</w:t>
      </w:r>
      <w:r>
        <w:rPr>
          <w:szCs w:val="20"/>
        </w:rPr>
        <w:t>.</w:t>
      </w:r>
    </w:p>
    <w:p w14:paraId="618A15E0" w14:textId="77777777" w:rsidR="00E32350" w:rsidRPr="00563243" w:rsidRDefault="00E32350" w:rsidP="00E32350">
      <w:pPr>
        <w:pStyle w:val="Rubrik2"/>
        <w:ind w:left="916"/>
      </w:pPr>
      <w:r w:rsidRPr="00563243">
        <w:t xml:space="preserve">Övriga prover </w:t>
      </w:r>
    </w:p>
    <w:p w14:paraId="11010C13" w14:textId="1F8DB741" w:rsidR="00747066" w:rsidRPr="00E32350" w:rsidRDefault="00E32350" w:rsidP="00E32350">
      <w:pPr>
        <w:tabs>
          <w:tab w:val="left" w:pos="5670"/>
        </w:tabs>
        <w:spacing w:after="0" w:line="240" w:lineRule="auto"/>
        <w:ind w:right="0"/>
        <w:rPr>
          <w:bCs/>
          <w:szCs w:val="20"/>
        </w:rPr>
      </w:pPr>
      <w:r w:rsidRPr="00563243">
        <w:rPr>
          <w:bCs/>
          <w:szCs w:val="20"/>
        </w:rPr>
        <w:t>Enligt ordination, ex</w:t>
      </w:r>
      <w:r>
        <w:rPr>
          <w:bCs/>
          <w:szCs w:val="20"/>
        </w:rPr>
        <w:t>empelvis</w:t>
      </w:r>
      <w:r w:rsidRPr="00563243">
        <w:rPr>
          <w:bCs/>
          <w:szCs w:val="20"/>
        </w:rPr>
        <w:t xml:space="preserve"> Troponin och odlingar från andra lokalisationer.</w:t>
      </w:r>
    </w:p>
    <w:sectPr w:rsidR="00747066" w:rsidRPr="00E32350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13619" w14:textId="77777777" w:rsidR="00881F7B" w:rsidRDefault="00881F7B">
      <w:r>
        <w:separator/>
      </w:r>
    </w:p>
  </w:endnote>
  <w:endnote w:type="continuationSeparator" w:id="0">
    <w:p w14:paraId="441FFE08" w14:textId="77777777" w:rsidR="00881F7B" w:rsidRDefault="00881F7B">
      <w:r>
        <w:continuationSeparator/>
      </w:r>
    </w:p>
  </w:endnote>
  <w:endnote w:type="continuationNotice" w:id="1">
    <w:p w14:paraId="24DDE1F9" w14:textId="77777777" w:rsidR="00881F7B" w:rsidRDefault="00881F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CA8C2" w14:textId="77777777" w:rsidR="00881F7B" w:rsidRDefault="00881F7B"/>
  </w:footnote>
  <w:footnote w:type="continuationSeparator" w:id="0">
    <w:p w14:paraId="0CFD4647" w14:textId="77777777" w:rsidR="00881F7B" w:rsidRDefault="00881F7B">
      <w:r>
        <w:continuationSeparator/>
      </w:r>
    </w:p>
  </w:footnote>
  <w:footnote w:type="continuationNotice" w:id="1">
    <w:p w14:paraId="51B568DE" w14:textId="77777777" w:rsidR="00881F7B" w:rsidRDefault="00881F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4C5182"/>
    <w:multiLevelType w:val="hybridMultilevel"/>
    <w:tmpl w:val="431E4774"/>
    <w:lvl w:ilvl="0" w:tplc="041D0001">
      <w:start w:val="1"/>
      <w:numFmt w:val="bullet"/>
      <w:lvlText w:val=""/>
      <w:lvlJc w:val="left"/>
      <w:pPr>
        <w:ind w:left="163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470874"/>
    <w:multiLevelType w:val="hybridMultilevel"/>
    <w:tmpl w:val="B05426E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8A06970"/>
    <w:multiLevelType w:val="hybridMultilevel"/>
    <w:tmpl w:val="A72857B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9"/>
  </w:num>
  <w:num w:numId="20" w16cid:durableId="1227568471">
    <w:abstractNumId w:val="18"/>
  </w:num>
  <w:num w:numId="21" w16cid:durableId="608662806">
    <w:abstractNumId w:val="8"/>
  </w:num>
  <w:num w:numId="22" w16cid:durableId="1703405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2BC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85167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1F7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A2C5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1F59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3235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247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1570</Characters>
  <Application>Microsoft Office Word</Application>
  <DocSecurity>0</DocSecurity>
  <Lines>44</Lines>
  <Paragraphs>35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 på infektionskliniken</dc:title>
  <dc:subject/>
  <dc:creator/>
  <keywords/>
  <lastModifiedBy/>
  <revision>1</revision>
  <dcterms:created xsi:type="dcterms:W3CDTF">2026-01-27T15:19:00.0000000Z</dcterms:created>
  <dcterms:modified xsi:type="dcterms:W3CDTF">2026-01-27T15:24:00.0000000Z</dcterms:modified>
</coreProperties>
</file>