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349D74" w14:textId="77777777" w:rsidR="00723239" w:rsidRDefault="00723239" w:rsidP="00723239">
      <w:pPr>
        <w:pStyle w:val="Rubrik2"/>
        <w:sectPr w:rsidR="00723239" w:rsidSect="0072323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6D89359E" w14:textId="77777777" w:rsidR="00723239" w:rsidRPr="0081116C" w:rsidRDefault="00723239" w:rsidP="00723239">
      <w:pPr>
        <w:spacing w:after="0" w:line="240" w:lineRule="auto"/>
        <w:ind w:left="0" w:right="0"/>
        <w:rPr>
          <w:szCs w:val="20"/>
        </w:rPr>
      </w:pPr>
    </w:p>
    <w:p w14:paraId="43DADD5E" w14:textId="77777777" w:rsidR="00723239" w:rsidRPr="0081116C" w:rsidRDefault="00723239" w:rsidP="00723239">
      <w:pPr>
        <w:spacing w:after="0" w:line="240" w:lineRule="auto"/>
        <w:ind w:left="0" w:right="0"/>
        <w:rPr>
          <w:szCs w:val="20"/>
        </w:rPr>
      </w:pPr>
    </w:p>
    <w:p w14:paraId="3E6B3970" w14:textId="7DA20219" w:rsidR="00723239" w:rsidRPr="00950D69" w:rsidRDefault="00723239" w:rsidP="00723239">
      <w:pPr>
        <w:pStyle w:val="Rubrik1"/>
      </w:pPr>
      <w:r w:rsidRPr="00950D69">
        <w:t xml:space="preserve">Arbetsbeskrivning för infektionsjouren vid </w:t>
      </w:r>
      <w:r w:rsidR="00B92F1A">
        <w:t>r</w:t>
      </w:r>
      <w:r w:rsidRPr="00950D69">
        <w:t>öda medicinlarm/sepsislarm</w:t>
      </w:r>
      <w:r w:rsidRPr="00950D69">
        <w:tab/>
      </w:r>
      <w:r w:rsidRPr="00950D69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9E3EE7D" wp14:editId="2840EDB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46A4DC" w14:textId="77777777" w:rsidR="00723239" w:rsidRPr="003D37FD" w:rsidRDefault="00723239" w:rsidP="0072323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17322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9E3EE7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3E46A4DC" w14:textId="77777777" w:rsidR="00723239" w:rsidRPr="003D37FD" w:rsidRDefault="00723239" w:rsidP="0072323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17322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328752CF" w14:textId="77777777" w:rsidR="0081116C" w:rsidRPr="0081116C" w:rsidRDefault="0081116C" w:rsidP="00950D69">
      <w:pPr>
        <w:pStyle w:val="Rubrik2"/>
        <w:rPr>
          <w:rFonts w:ascii="Arial" w:hAnsi="Arial" w:cs="Arial"/>
        </w:rPr>
      </w:pPr>
      <w:bookmarkStart w:id="0" w:name="_1314629194"/>
      <w:bookmarkStart w:id="1" w:name="Rubrik"/>
      <w:bookmarkEnd w:id="0"/>
      <w:bookmarkEnd w:id="1"/>
      <w:r w:rsidRPr="0081116C">
        <w:t xml:space="preserve">Revidering i denna version </w:t>
      </w:r>
    </w:p>
    <w:p w14:paraId="3B1BE1C2" w14:textId="4160412E" w:rsidR="00723239" w:rsidRPr="0081116C" w:rsidRDefault="008A6C04" w:rsidP="007B58E2">
      <w:r>
        <w:t>Ändrade klockslag för helgjouren.</w:t>
      </w:r>
    </w:p>
    <w:p w14:paraId="0FD514AB" w14:textId="26B97E0A" w:rsidR="0081116C" w:rsidRPr="0081116C" w:rsidRDefault="0081116C" w:rsidP="00B43151">
      <w:pPr>
        <w:pStyle w:val="Rubrik2"/>
        <w:ind w:left="426" w:firstLine="566"/>
      </w:pPr>
      <w:r w:rsidRPr="0081116C">
        <w:t>Åtgärder</w:t>
      </w:r>
    </w:p>
    <w:p w14:paraId="7C86A9E0" w14:textId="77777777" w:rsidR="0081116C" w:rsidRPr="0081116C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142"/>
      </w:pPr>
      <w:r>
        <w:t>På vardagar bär dagjouren jourtelefonen mellan kl</w:t>
      </w:r>
      <w:r w:rsidR="00B50309">
        <w:t>ockan</w:t>
      </w:r>
      <w:r>
        <w:t xml:space="preserve"> </w:t>
      </w:r>
      <w:r w:rsidR="009F1547">
        <w:t>8–13</w:t>
      </w:r>
      <w:r>
        <w:t xml:space="preserve"> och </w:t>
      </w:r>
      <w:r w:rsidR="24CE159E">
        <w:t xml:space="preserve">sedan </w:t>
      </w:r>
      <w:r>
        <w:t xml:space="preserve">kvällsjouren mellan </w:t>
      </w:r>
      <w:r w:rsidR="00B50309">
        <w:t xml:space="preserve">klockan </w:t>
      </w:r>
      <w:r w:rsidR="009F1547">
        <w:t>13–21</w:t>
      </w:r>
      <w:r>
        <w:t>. På helger bär helgjouren jourtelefonen mellan</w:t>
      </w:r>
      <w:r w:rsidR="00B50309">
        <w:t xml:space="preserve"> klockan</w:t>
      </w:r>
      <w:r>
        <w:t xml:space="preserve"> </w:t>
      </w:r>
      <w:r w:rsidR="156305CD">
        <w:t>8</w:t>
      </w:r>
      <w:r w:rsidR="009F1547">
        <w:t>–1</w:t>
      </w:r>
      <w:r w:rsidR="3AF6945D">
        <w:t>6</w:t>
      </w:r>
      <w:r>
        <w:t>. Eventuella sepsislarm kommer att larmas på jourtelefonen på ovanstående tider. Övriga tider finns ingen infektionsläkare på plats på sjukhuset för att närvara på sepsislarm.</w:t>
      </w:r>
    </w:p>
    <w:p w14:paraId="552FFAB3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</w:p>
    <w:p w14:paraId="2CB1767A" w14:textId="77777777" w:rsidR="0081116C" w:rsidRPr="0081116C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142"/>
        <w:rPr>
          <w:szCs w:val="20"/>
        </w:rPr>
      </w:pPr>
      <w:r w:rsidRPr="0081116C">
        <w:rPr>
          <w:szCs w:val="20"/>
        </w:rPr>
        <w:t>Vid ett sepsislarm går larmad infektionsjour till akutrummet på medicinakuten för att möta upp resten av larmteamet och ta emot patienten.</w:t>
      </w:r>
    </w:p>
    <w:p w14:paraId="2F1AEACE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</w:p>
    <w:p w14:paraId="36AEBB6D" w14:textId="77777777" w:rsidR="0081116C" w:rsidRPr="0081116C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142"/>
        <w:rPr>
          <w:szCs w:val="20"/>
        </w:rPr>
      </w:pPr>
      <w:r w:rsidRPr="0081116C">
        <w:rPr>
          <w:szCs w:val="20"/>
        </w:rPr>
        <w:t>Infektionsjouren anmäler sin närvaro och lämnar sitt namn till ledningsansvarig sjuksköterska på akutrummet. Man tar på sig ett förkläde och en klisterlapp där det står ”Infektion”.</w:t>
      </w:r>
    </w:p>
    <w:p w14:paraId="68590F39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</w:p>
    <w:p w14:paraId="3BA9FA9D" w14:textId="77777777" w:rsidR="0081116C" w:rsidRPr="0081116C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142"/>
      </w:pPr>
      <w:r>
        <w:t>Infektionsjouren kommer i de flesta fall att fungera som en rådgivande konsult till medicinjouren</w:t>
      </w:r>
      <w:r w:rsidR="3F3935D0">
        <w:t xml:space="preserve"> alt</w:t>
      </w:r>
      <w:r w:rsidR="00BA368B">
        <w:t>ernativt</w:t>
      </w:r>
      <w:r w:rsidR="3F3935D0">
        <w:t xml:space="preserve"> akutläkaren</w:t>
      </w:r>
      <w:r>
        <w:t xml:space="preserve"> som är ”hands on”. Som infektionsjour ska man hjälpa till att få en bra anamnes från patienten, få uppgifter från ev</w:t>
      </w:r>
      <w:r w:rsidR="001204EB">
        <w:t>entuella</w:t>
      </w:r>
      <w:r>
        <w:t xml:space="preserve"> anhöriga och närvara vid undersökningen av pat</w:t>
      </w:r>
      <w:r w:rsidR="001204EB">
        <w:t>ienten</w:t>
      </w:r>
      <w:r>
        <w:t xml:space="preserve"> för att skaffa sig ett bra underlag för ställningstagande till diagnos och behandling. </w:t>
      </w:r>
    </w:p>
    <w:p w14:paraId="03002B03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</w:p>
    <w:p w14:paraId="387EBAA0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  <w:r w:rsidRPr="0081116C">
        <w:rPr>
          <w:szCs w:val="20"/>
        </w:rPr>
        <w:t xml:space="preserve">Om infektionsjouren är väl tränad i omhändertagande enligt </w:t>
      </w:r>
      <w:proofErr w:type="spellStart"/>
      <w:r w:rsidRPr="0081116C">
        <w:rPr>
          <w:szCs w:val="20"/>
        </w:rPr>
        <w:t>Medic</w:t>
      </w:r>
      <w:proofErr w:type="spellEnd"/>
      <w:r w:rsidRPr="0081116C">
        <w:rPr>
          <w:szCs w:val="20"/>
        </w:rPr>
        <w:t>-ALS finns möjligheten att själv vara den läkare som är ”hands on”. Detta måste i så fall tydligt överenskommas med medicinjouren.</w:t>
      </w:r>
    </w:p>
    <w:p w14:paraId="70CA703B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</w:p>
    <w:p w14:paraId="21406BB1" w14:textId="77777777" w:rsidR="0081116C" w:rsidRPr="0081116C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142"/>
      </w:pPr>
      <w:r>
        <w:lastRenderedPageBreak/>
        <w:t>Tillsammans med medicinjouren</w:t>
      </w:r>
      <w:r w:rsidR="00F1ED85">
        <w:t>/akutläkaren</w:t>
      </w:r>
      <w:r>
        <w:t xml:space="preserve"> och medicinbakjouren görs en gemensam bedömning av pat</w:t>
      </w:r>
      <w:r w:rsidR="001204EB">
        <w:t>ientens</w:t>
      </w:r>
      <w:r>
        <w:t xml:space="preserve"> tillstånd och man hjälper till att ordinera provtagning, utredning och behandling. Vid behov kontaktar infektionsjouren sin bakjour för stöd i bedömningen och beslut om det finns möjlighet till inläggning på infektionskliniken.</w:t>
      </w:r>
    </w:p>
    <w:p w14:paraId="3F701A47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</w:p>
    <w:p w14:paraId="4AACD961" w14:textId="77777777" w:rsidR="0081116C" w:rsidRPr="0081116C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0"/>
        <w:rPr>
          <w:szCs w:val="20"/>
        </w:rPr>
      </w:pPr>
      <w:r w:rsidRPr="0081116C">
        <w:rPr>
          <w:szCs w:val="20"/>
        </w:rPr>
        <w:t>Om det beslutas att pat</w:t>
      </w:r>
      <w:r w:rsidR="006A1C24">
        <w:rPr>
          <w:szCs w:val="20"/>
        </w:rPr>
        <w:t>ienten</w:t>
      </w:r>
      <w:r w:rsidRPr="0081116C">
        <w:rPr>
          <w:szCs w:val="20"/>
        </w:rPr>
        <w:t xml:space="preserve"> ska läggas in på infektionskliniken ska pat</w:t>
      </w:r>
      <w:r w:rsidR="00637B66">
        <w:rPr>
          <w:szCs w:val="20"/>
        </w:rPr>
        <w:t>ienten</w:t>
      </w:r>
      <w:r w:rsidRPr="0081116C">
        <w:rPr>
          <w:szCs w:val="20"/>
        </w:rPr>
        <w:t xml:space="preserve"> transporteras så snart som möjligt efter de nödvändiga insatserna på akutrummet till avdelningen. Infektionsjouren medföljer då pat</w:t>
      </w:r>
      <w:r w:rsidR="006A1C24">
        <w:rPr>
          <w:szCs w:val="20"/>
        </w:rPr>
        <w:t>ienten</w:t>
      </w:r>
      <w:r w:rsidRPr="0081116C">
        <w:rPr>
          <w:szCs w:val="20"/>
        </w:rPr>
        <w:t xml:space="preserve"> för rapport till mottagande sjuksköterska. </w:t>
      </w:r>
    </w:p>
    <w:p w14:paraId="641C31EE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0"/>
        <w:rPr>
          <w:szCs w:val="20"/>
        </w:rPr>
      </w:pPr>
    </w:p>
    <w:p w14:paraId="28B4738B" w14:textId="77777777" w:rsidR="0081116C" w:rsidRPr="009F1547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0"/>
      </w:pPr>
      <w:r>
        <w:t>I de fall där infektionsjouren inte gör en egen inläggningsanteckning av pat</w:t>
      </w:r>
      <w:r w:rsidR="00637B66">
        <w:t>ienten</w:t>
      </w:r>
      <w:r>
        <w:t xml:space="preserve"> ska man dokumentera följande i en </w:t>
      </w:r>
      <w:r w:rsidR="3EF15879">
        <w:t>läkar</w:t>
      </w:r>
      <w:r>
        <w:t>anteckning i patientens journal:</w:t>
      </w:r>
    </w:p>
    <w:p w14:paraId="2DC16D8B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0"/>
        <w:rPr>
          <w:szCs w:val="20"/>
        </w:rPr>
      </w:pPr>
    </w:p>
    <w:p w14:paraId="7094435C" w14:textId="77777777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Trolig diagnos</w:t>
      </w:r>
    </w:p>
    <w:p w14:paraId="02E926C6" w14:textId="77777777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Hur sviktar patienten (orsak till sepsislarm)</w:t>
      </w:r>
    </w:p>
    <w:p w14:paraId="45812144" w14:textId="66433054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 xml:space="preserve">Ordinerad provtagning (odlingar </w:t>
      </w:r>
      <w:r w:rsidR="007B58E2" w:rsidRPr="0081116C">
        <w:rPr>
          <w:szCs w:val="20"/>
        </w:rPr>
        <w:t>etcetera</w:t>
      </w:r>
      <w:r w:rsidR="00723239" w:rsidRPr="0081116C">
        <w:rPr>
          <w:szCs w:val="20"/>
        </w:rPr>
        <w:t>)</w:t>
      </w:r>
    </w:p>
    <w:p w14:paraId="05E61569" w14:textId="77777777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Ordinerad antibiotikabehandling, dos och ev</w:t>
      </w:r>
      <w:r w:rsidR="00637B66">
        <w:rPr>
          <w:szCs w:val="20"/>
        </w:rPr>
        <w:t>entuellt</w:t>
      </w:r>
      <w:r w:rsidRPr="0081116C">
        <w:rPr>
          <w:szCs w:val="20"/>
        </w:rPr>
        <w:t xml:space="preserve"> koncentrationsprov</w:t>
      </w:r>
    </w:p>
    <w:p w14:paraId="66D0103E" w14:textId="77777777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Behov av narkosläkarbedömning?</w:t>
      </w:r>
    </w:p>
    <w:p w14:paraId="570C1614" w14:textId="77777777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Har infektionsbakjour varit tillfrågad</w:t>
      </w:r>
    </w:p>
    <w:p w14:paraId="05B7EB44" w14:textId="77777777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Vilken avd</w:t>
      </w:r>
      <w:r w:rsidR="006A1C24">
        <w:rPr>
          <w:szCs w:val="20"/>
        </w:rPr>
        <w:t>elning</w:t>
      </w:r>
      <w:r w:rsidRPr="0081116C">
        <w:rPr>
          <w:szCs w:val="20"/>
        </w:rPr>
        <w:t xml:space="preserve"> kan/ska pat</w:t>
      </w:r>
      <w:r w:rsidR="006A1C24">
        <w:rPr>
          <w:szCs w:val="20"/>
        </w:rPr>
        <w:t>ienten</w:t>
      </w:r>
      <w:r w:rsidRPr="0081116C">
        <w:rPr>
          <w:szCs w:val="20"/>
        </w:rPr>
        <w:t xml:space="preserve"> vårdas på</w:t>
      </w:r>
    </w:p>
    <w:p w14:paraId="7BC935B0" w14:textId="77777777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Fortsatta kontroller</w:t>
      </w:r>
    </w:p>
    <w:p w14:paraId="711DA4A9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</w:p>
    <w:p w14:paraId="11010C13" w14:textId="4B61B14B" w:rsidR="00536A5A" w:rsidRPr="00723239" w:rsidRDefault="0081116C" w:rsidP="00723239">
      <w:pPr>
        <w:tabs>
          <w:tab w:val="num" w:pos="1134"/>
        </w:tabs>
        <w:spacing w:after="0" w:line="240" w:lineRule="auto"/>
        <w:ind w:left="993" w:right="0" w:hanging="317"/>
        <w:rPr>
          <w:b/>
        </w:rPr>
      </w:pPr>
      <w:r w:rsidRPr="0081116C">
        <w:rPr>
          <w:szCs w:val="20"/>
        </w:rPr>
        <w:t>Detta dokumenteras även om pat</w:t>
      </w:r>
      <w:r w:rsidR="002124C4">
        <w:rPr>
          <w:szCs w:val="20"/>
        </w:rPr>
        <w:t>ienten</w:t>
      </w:r>
      <w:r w:rsidRPr="0081116C">
        <w:rPr>
          <w:szCs w:val="20"/>
        </w:rPr>
        <w:t xml:space="preserve"> läggs på annan klinik.</w:t>
      </w:r>
    </w:p>
    <w:sectPr w:rsidR="00536A5A" w:rsidRPr="00723239" w:rsidSect="00330F6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B156DF" w14:textId="77777777" w:rsidR="00982FE6" w:rsidRDefault="00982FE6">
      <w:r>
        <w:separator/>
      </w:r>
    </w:p>
  </w:endnote>
  <w:endnote w:type="continuationSeparator" w:id="0">
    <w:p w14:paraId="2851EBEF" w14:textId="77777777" w:rsidR="00982FE6" w:rsidRDefault="00982FE6">
      <w:r>
        <w:continuationSeparator/>
      </w:r>
    </w:p>
  </w:endnote>
  <w:endnote w:type="continuationNotice" w:id="1">
    <w:p w14:paraId="2C1A44DB" w14:textId="77777777" w:rsidR="00982FE6" w:rsidRDefault="00982F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41931" w14:textId="77777777" w:rsidR="00723239" w:rsidRDefault="0072323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17754CD" w14:textId="77777777" w:rsidR="00723239" w:rsidRDefault="0072323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5181557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DFA44FA" w14:textId="77777777" w:rsidR="00723239" w:rsidRPr="00EC0A68" w:rsidRDefault="00723239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5EAC3" w14:textId="14CAE1DA" w:rsidR="008121A5" w:rsidRDefault="008121A5" w:rsidP="008121A5">
    <w:pPr>
      <w:pStyle w:val="Sidfot"/>
      <w:ind w:left="6237" w:hanging="141"/>
      <w:jc w:val="left"/>
    </w:pPr>
  </w:p>
  <w:p w14:paraId="2B640B88" w14:textId="46472D94" w:rsidR="00723239" w:rsidRDefault="008121A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0294" behindDoc="0" locked="0" layoutInCell="1" allowOverlap="1" wp14:anchorId="03DBF1B1" wp14:editId="01C61542">
          <wp:simplePos x="0" y="0"/>
          <wp:positionH relativeFrom="column">
            <wp:posOffset>4610735</wp:posOffset>
          </wp:positionH>
          <wp:positionV relativeFrom="paragraph">
            <wp:posOffset>64770</wp:posOffset>
          </wp:positionV>
          <wp:extent cx="1953671" cy="348178"/>
          <wp:effectExtent l="0" t="0" r="0" b="0"/>
          <wp:wrapNone/>
          <wp:docPr id="139142058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8121A5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B4BD91" w14:textId="77777777" w:rsidR="00982FE6" w:rsidRDefault="00982FE6"/>
  </w:footnote>
  <w:footnote w:type="continuationSeparator" w:id="0">
    <w:p w14:paraId="346B6F93" w14:textId="77777777" w:rsidR="00982FE6" w:rsidRDefault="00982FE6">
      <w:r>
        <w:continuationSeparator/>
      </w:r>
    </w:p>
  </w:footnote>
  <w:footnote w:type="continuationNotice" w:id="1">
    <w:p w14:paraId="6DE82688" w14:textId="77777777" w:rsidR="00982FE6" w:rsidRDefault="00982F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1A243B" w14:textId="77777777" w:rsidR="00723239" w:rsidRPr="00DA65C4" w:rsidRDefault="00723239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0388A340" wp14:editId="2BEB78D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914046641" name="Textruta 191404664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FEF36E" w14:textId="77777777" w:rsidR="00723239" w:rsidRDefault="00723239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388A340" id="_x0000_t202" coordsize="21600,21600" o:spt="202" path="m,l,21600r21600,l21600,xe">
              <v:stroke joinstyle="miter"/>
              <v:path gradientshapeok="t" o:connecttype="rect"/>
            </v:shapetype>
            <v:shape id="Textruta 1914046641" o:spid="_x0000_s1027" type="#_x0000_t202" style="position:absolute;left:0;text-align:left;margin-left:0;margin-top:-.0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3CFEF36E" w14:textId="77777777" w:rsidR="00723239" w:rsidRDefault="00723239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5FF754" w14:textId="6DCE257F" w:rsidR="00723239" w:rsidRDefault="00723239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03867DA3" wp14:editId="598E80E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378603968" name="Textruta 137860396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AF0EB8A" w14:textId="77777777" w:rsidR="00723239" w:rsidRDefault="00723239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3867DA3" id="_x0000_t202" coordsize="21600,21600" o:spt="202" path="m,l,21600r21600,l21600,xe">
              <v:stroke joinstyle="miter"/>
              <v:path gradientshapeok="t" o:connecttype="rect"/>
            </v:shapetype>
            <v:shape id="Textruta 1378603968" o:spid="_x0000_s1028" type="#_x0000_t202" style="position:absolute;margin-left:-13.6pt;margin-top:-5.1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3AF0EB8A" w14:textId="77777777" w:rsidR="00723239" w:rsidRDefault="00723239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0EF84C6E" w:rsidR="008A4EB9" w:rsidRDefault="005E541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1765979687" name="Textruta 176597968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1765979687" o:spid="_x0000_s1030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0248BD"/>
    <w:multiLevelType w:val="hybridMultilevel"/>
    <w:tmpl w:val="4042A8F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997F66"/>
    <w:multiLevelType w:val="hybridMultilevel"/>
    <w:tmpl w:val="963295D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5682598">
    <w:abstractNumId w:val="19"/>
  </w:num>
  <w:num w:numId="2" w16cid:durableId="526992661">
    <w:abstractNumId w:val="15"/>
  </w:num>
  <w:num w:numId="3" w16cid:durableId="87509824">
    <w:abstractNumId w:val="0"/>
  </w:num>
  <w:num w:numId="4" w16cid:durableId="1321883224">
    <w:abstractNumId w:val="7"/>
  </w:num>
  <w:num w:numId="5" w16cid:durableId="145971761">
    <w:abstractNumId w:val="16"/>
  </w:num>
  <w:num w:numId="6" w16cid:durableId="490489299">
    <w:abstractNumId w:val="2"/>
  </w:num>
  <w:num w:numId="7" w16cid:durableId="672954315">
    <w:abstractNumId w:val="12"/>
  </w:num>
  <w:num w:numId="8" w16cid:durableId="1200625409">
    <w:abstractNumId w:val="9"/>
  </w:num>
  <w:num w:numId="9" w16cid:durableId="178859357">
    <w:abstractNumId w:val="1"/>
  </w:num>
  <w:num w:numId="10" w16cid:durableId="1778986062">
    <w:abstractNumId w:val="1"/>
  </w:num>
  <w:num w:numId="11" w16cid:durableId="620842044">
    <w:abstractNumId w:val="3"/>
  </w:num>
  <w:num w:numId="12" w16cid:durableId="570458110">
    <w:abstractNumId w:val="5"/>
  </w:num>
  <w:num w:numId="13" w16cid:durableId="426121538">
    <w:abstractNumId w:val="14"/>
  </w:num>
  <w:num w:numId="14" w16cid:durableId="595406267">
    <w:abstractNumId w:val="10"/>
  </w:num>
  <w:num w:numId="15" w16cid:durableId="1980645915">
    <w:abstractNumId w:val="8"/>
  </w:num>
  <w:num w:numId="16" w16cid:durableId="125512804">
    <w:abstractNumId w:val="13"/>
  </w:num>
  <w:num w:numId="17" w16cid:durableId="1636644714">
    <w:abstractNumId w:val="6"/>
  </w:num>
  <w:num w:numId="18" w16cid:durableId="975797991">
    <w:abstractNumId w:val="11"/>
  </w:num>
  <w:num w:numId="19" w16cid:durableId="58791879">
    <w:abstractNumId w:val="18"/>
  </w:num>
  <w:num w:numId="20" w16cid:durableId="1542521358">
    <w:abstractNumId w:val="4"/>
  </w:num>
  <w:num w:numId="21" w16cid:durableId="212842420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4EB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7EA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24C4"/>
    <w:rsid w:val="00217DEC"/>
    <w:rsid w:val="00235B57"/>
    <w:rsid w:val="00250F24"/>
    <w:rsid w:val="002523C5"/>
    <w:rsid w:val="002530D2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85D21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0AC2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5811"/>
    <w:rsid w:val="0043167E"/>
    <w:rsid w:val="0043409A"/>
    <w:rsid w:val="00443C1E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2559"/>
    <w:rsid w:val="004C3536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5E88"/>
    <w:rsid w:val="00567820"/>
    <w:rsid w:val="0057203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EC9"/>
    <w:rsid w:val="005E541E"/>
    <w:rsid w:val="005F1FC4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7B66"/>
    <w:rsid w:val="0065595B"/>
    <w:rsid w:val="00656DCD"/>
    <w:rsid w:val="00660269"/>
    <w:rsid w:val="00664D8A"/>
    <w:rsid w:val="00665F89"/>
    <w:rsid w:val="00672129"/>
    <w:rsid w:val="00673C92"/>
    <w:rsid w:val="006753EC"/>
    <w:rsid w:val="00676188"/>
    <w:rsid w:val="006769DA"/>
    <w:rsid w:val="006800A7"/>
    <w:rsid w:val="00685193"/>
    <w:rsid w:val="00691BF3"/>
    <w:rsid w:val="006A1C24"/>
    <w:rsid w:val="006A2789"/>
    <w:rsid w:val="006A4978"/>
    <w:rsid w:val="006A7261"/>
    <w:rsid w:val="006B0D29"/>
    <w:rsid w:val="006B1819"/>
    <w:rsid w:val="006B266D"/>
    <w:rsid w:val="006B5DE7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23239"/>
    <w:rsid w:val="0072581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8E2"/>
    <w:rsid w:val="007D4241"/>
    <w:rsid w:val="007D4317"/>
    <w:rsid w:val="007D4EA3"/>
    <w:rsid w:val="007F1CFF"/>
    <w:rsid w:val="007F5DD5"/>
    <w:rsid w:val="00801463"/>
    <w:rsid w:val="0080367C"/>
    <w:rsid w:val="0081116C"/>
    <w:rsid w:val="008121A5"/>
    <w:rsid w:val="00821A1B"/>
    <w:rsid w:val="008262E9"/>
    <w:rsid w:val="00827E69"/>
    <w:rsid w:val="00835C4D"/>
    <w:rsid w:val="00843F48"/>
    <w:rsid w:val="00851423"/>
    <w:rsid w:val="008569C6"/>
    <w:rsid w:val="00857848"/>
    <w:rsid w:val="00860B3C"/>
    <w:rsid w:val="008654B6"/>
    <w:rsid w:val="0087139C"/>
    <w:rsid w:val="00880E83"/>
    <w:rsid w:val="00892F28"/>
    <w:rsid w:val="008A0C5F"/>
    <w:rsid w:val="008A3DEA"/>
    <w:rsid w:val="008A4EB9"/>
    <w:rsid w:val="008A6C04"/>
    <w:rsid w:val="008A74C0"/>
    <w:rsid w:val="008B1694"/>
    <w:rsid w:val="008B2970"/>
    <w:rsid w:val="008B5735"/>
    <w:rsid w:val="008C4B27"/>
    <w:rsid w:val="008C7F2A"/>
    <w:rsid w:val="008E1A35"/>
    <w:rsid w:val="008E261E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D69"/>
    <w:rsid w:val="00950E4E"/>
    <w:rsid w:val="009529BD"/>
    <w:rsid w:val="009533B4"/>
    <w:rsid w:val="00953B98"/>
    <w:rsid w:val="00957D35"/>
    <w:rsid w:val="00971D93"/>
    <w:rsid w:val="00982FE6"/>
    <w:rsid w:val="00995227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1547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2C74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B64EB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151"/>
    <w:rsid w:val="00B46C03"/>
    <w:rsid w:val="00B50309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2F1A"/>
    <w:rsid w:val="00BA0066"/>
    <w:rsid w:val="00BA368B"/>
    <w:rsid w:val="00BA4861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D2BE0"/>
    <w:rsid w:val="00DE4447"/>
    <w:rsid w:val="00DE4A91"/>
    <w:rsid w:val="00DE5DA2"/>
    <w:rsid w:val="00DF0033"/>
    <w:rsid w:val="00E026BF"/>
    <w:rsid w:val="00E06ADD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1ED8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6929"/>
    <w:rsid w:val="00FF7C02"/>
    <w:rsid w:val="024801E3"/>
    <w:rsid w:val="1492EC97"/>
    <w:rsid w:val="156305CD"/>
    <w:rsid w:val="24CE159E"/>
    <w:rsid w:val="28B5B154"/>
    <w:rsid w:val="2CD29020"/>
    <w:rsid w:val="371D9DB5"/>
    <w:rsid w:val="3AF6945D"/>
    <w:rsid w:val="3EF15879"/>
    <w:rsid w:val="3F3935D0"/>
    <w:rsid w:val="50BB1FB5"/>
    <w:rsid w:val="5C49223F"/>
    <w:rsid w:val="647B2B65"/>
    <w:rsid w:val="6B2CF8ED"/>
    <w:rsid w:val="72895EC8"/>
    <w:rsid w:val="7BA4E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25811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25811"/>
    <w:rPr>
      <w:rFonts w:ascii="Verdana" w:hAnsi="Verdana"/>
      <w:sz w:val="36"/>
      <w:szCs w:val="44"/>
    </w:rPr>
  </w:style>
  <w:style w:type="paragraph" w:styleId="Underrubrik">
    <w:name w:val="Subtitle"/>
    <w:basedOn w:val="Normal"/>
    <w:next w:val="Normal"/>
    <w:link w:val="UnderrubrikChar"/>
    <w:qFormat/>
    <w:rsid w:val="00425811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25811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2174</Characters>
  <Application>Microsoft Office Word</Application>
  <DocSecurity>0</DocSecurity>
  <Lines>18</Lines>
  <Paragraphs>5</Paragraphs>
  <ScaleCrop>false</ScaleCrop>
  <Manager/>
  <Company/>
  <LinksUpToDate>false</LinksUpToDate>
  <CharactersWithSpaces>2513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infektionsjouren vid röda medicinlarm-sepsislarm</dc:title>
  <dc:subject/>
  <dc:creator/>
  <keywords/>
  <lastModifiedBy/>
  <revision>25</revision>
  <lastPrinted>2016-03-31T10:56:00.0000000Z</lastPrinted>
  <dcterms:created xsi:type="dcterms:W3CDTF">2022-05-04T08:20:00.0000000Z</dcterms:created>
  <dcterms:modified xsi:type="dcterms:W3CDTF">2026-01-20T14:31:00.0000000Z</dcterms:modified>
</coreProperties>
</file>