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F6AE66" w14:textId="77777777" w:rsidR="0054257C" w:rsidRDefault="0054257C" w:rsidP="00F35B05">
      <w:pPr>
        <w:pStyle w:val="Rubrik2"/>
        <w:sectPr w:rsidR="0054257C" w:rsidSect="005425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DADB04" w14:textId="32CEC772" w:rsidR="0054257C" w:rsidRPr="0054257C" w:rsidRDefault="00404515" w:rsidP="34A46666">
      <w:pPr>
        <w:pStyle w:val="Rubrik1"/>
        <w:ind w:left="0" w:firstLine="992"/>
        <w:rPr>
          <w:noProof/>
          <w:sz w:val="40"/>
          <w:szCs w:val="40"/>
        </w:rPr>
      </w:pPr>
      <w:r w:rsidRPr="34A46666">
        <w:rPr>
          <w:noProof/>
          <w:sz w:val="40"/>
          <w:szCs w:val="40"/>
        </w:rPr>
        <w:t>Journalbevakningsrutiner,</w:t>
      </w:r>
      <w:r w:rsidR="44CFD075" w:rsidRPr="34A46666">
        <w:rPr>
          <w:noProof/>
          <w:sz w:val="40"/>
          <w:szCs w:val="40"/>
        </w:rPr>
        <w:t xml:space="preserve"> </w:t>
      </w:r>
      <w:r w:rsidRPr="34A46666">
        <w:rPr>
          <w:noProof/>
          <w:sz w:val="40"/>
          <w:szCs w:val="40"/>
        </w:rPr>
        <w:t>i</w:t>
      </w:r>
      <w:r w:rsidR="7DC9692A" w:rsidRPr="34A46666">
        <w:rPr>
          <w:noProof/>
          <w:sz w:val="40"/>
          <w:szCs w:val="40"/>
        </w:rPr>
        <w:t>n</w:t>
      </w:r>
      <w:r w:rsidRPr="34A46666">
        <w:rPr>
          <w:noProof/>
          <w:sz w:val="40"/>
          <w:szCs w:val="40"/>
        </w:rPr>
        <w:t>fektionskliniken</w:t>
      </w:r>
      <w:r w:rsidR="0054257C" w:rsidRPr="0054257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75F36F" wp14:editId="741A1C8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08D272" w14:textId="77777777" w:rsidR="0054257C" w:rsidRDefault="0054257C" w:rsidP="0054257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10256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F75F36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B08D272" w14:textId="77777777" w:rsidR="0054257C" w:rsidRDefault="0054257C" w:rsidP="0054257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10256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1600D7ED" w14:textId="44E3F8B7" w:rsidR="0054257C" w:rsidRPr="00D83B8A" w:rsidRDefault="6F89B3C2" w:rsidP="00D83B8A">
      <w:r>
        <w:t>Dessa rutiner är till för att upprätthålla patientsäkerheten under våra ledigheter och för att undvika onödigt dubbelarbete.</w:t>
      </w:r>
      <w:r w:rsidR="166BEC57">
        <w:t xml:space="preserve"> </w:t>
      </w:r>
      <w:r>
        <w:t>Kom ihåg att tänka ur patientens perspektiv. Låt inte brev, remisser och journalkopior ligga och vänta i onödan.</w:t>
      </w:r>
    </w:p>
    <w:p w14:paraId="1984031A" w14:textId="17EF1B00" w:rsidR="0054257C" w:rsidRPr="0054257C" w:rsidRDefault="0054257C" w:rsidP="34A46666">
      <w:pPr>
        <w:rPr>
          <w:b/>
          <w:bCs/>
        </w:rPr>
      </w:pPr>
      <w:r w:rsidRPr="34A46666">
        <w:rPr>
          <w:b/>
          <w:bCs/>
        </w:rPr>
        <w:t>1.  Vid planerad frånvaro mer än 1 vecka</w:t>
      </w:r>
      <w:r>
        <w:t xml:space="preserve"> ska man komma överens med kollega om att denna tar emot journalanteckningar, provsvar, undersökningsfynd m</w:t>
      </w:r>
      <w:r w:rsidR="00EF42AC">
        <w:t>ed mera</w:t>
      </w:r>
      <w:r>
        <w:t xml:space="preserve"> som dyker upp </w:t>
      </w:r>
      <w:r w:rsidR="00D05CD4">
        <w:t xml:space="preserve">i </w:t>
      </w:r>
      <w:proofErr w:type="spellStart"/>
      <w:r>
        <w:t>journalkorg</w:t>
      </w:r>
      <w:proofErr w:type="spellEnd"/>
      <w:r>
        <w:t xml:space="preserve"> och Melior.</w:t>
      </w:r>
    </w:p>
    <w:p w14:paraId="227C8438" w14:textId="7C0FF8EF" w:rsidR="0054257C" w:rsidRPr="0054257C" w:rsidRDefault="0054257C" w:rsidP="00D05CD4">
      <w:r w:rsidRPr="34A46666">
        <w:rPr>
          <w:b/>
          <w:bCs/>
        </w:rPr>
        <w:t xml:space="preserve">2.  Vid sjukdom mer än 1 </w:t>
      </w:r>
      <w:r>
        <w:t xml:space="preserve">vecka ska annan läkare utses av </w:t>
      </w:r>
      <w:r w:rsidR="00347880">
        <w:t xml:space="preserve">läkarchef </w:t>
      </w:r>
      <w:r>
        <w:t>att ta hand om journalanteckningar, provsvar</w:t>
      </w:r>
      <w:r w:rsidR="00D05CD4">
        <w:t>,</w:t>
      </w:r>
      <w:r>
        <w:t xml:space="preserve"> undersökningsfynd </w:t>
      </w:r>
      <w:r w:rsidR="0023123A">
        <w:t>med mera</w:t>
      </w:r>
      <w:r>
        <w:t xml:space="preserve"> som dyker upp i </w:t>
      </w:r>
      <w:proofErr w:type="spellStart"/>
      <w:r>
        <w:t>journalkorg</w:t>
      </w:r>
      <w:proofErr w:type="spellEnd"/>
      <w:r>
        <w:t xml:space="preserve"> och Melior.</w:t>
      </w:r>
    </w:p>
    <w:p w14:paraId="68EC7421" w14:textId="04A10EAD" w:rsidR="0054257C" w:rsidRPr="00D05CD4" w:rsidRDefault="0054257C" w:rsidP="00D05CD4">
      <w:pPr>
        <w:rPr>
          <w:b/>
          <w:bCs/>
        </w:rPr>
      </w:pPr>
      <w:r>
        <w:t>Den som har bevakningsuppdraget ska:</w:t>
      </w:r>
      <w:r>
        <w:br/>
      </w:r>
      <w:r w:rsidRPr="34A46666">
        <w:rPr>
          <w:b/>
          <w:bCs/>
        </w:rPr>
        <w:t xml:space="preserve">Läsa och bedöma papper och journaler som hamnar i </w:t>
      </w:r>
      <w:proofErr w:type="spellStart"/>
      <w:r w:rsidRPr="34A46666">
        <w:rPr>
          <w:b/>
          <w:bCs/>
        </w:rPr>
        <w:t>journalkorgen</w:t>
      </w:r>
      <w:proofErr w:type="spellEnd"/>
      <w:r w:rsidR="44F95F20" w:rsidRPr="34A46666">
        <w:rPr>
          <w:b/>
          <w:bCs/>
        </w:rPr>
        <w:t xml:space="preserve"> samt </w:t>
      </w:r>
      <w:r w:rsidRPr="34A46666">
        <w:rPr>
          <w:b/>
          <w:bCs/>
        </w:rPr>
        <w:t>anteckningar och lab</w:t>
      </w:r>
      <w:r w:rsidR="0074747E" w:rsidRPr="34A46666">
        <w:rPr>
          <w:b/>
          <w:bCs/>
        </w:rPr>
        <w:t>b</w:t>
      </w:r>
      <w:r w:rsidRPr="34A46666">
        <w:rPr>
          <w:b/>
          <w:bCs/>
        </w:rPr>
        <w:t>svar som hamnar i Melior.</w:t>
      </w:r>
    </w:p>
    <w:p w14:paraId="3400372A" w14:textId="35EF7E1A" w:rsidR="0054257C" w:rsidRPr="0054257C" w:rsidRDefault="0054257C" w:rsidP="34A46666">
      <w:pPr>
        <w:pStyle w:val="Liststycke"/>
      </w:pPr>
      <w:r w:rsidRPr="34A46666">
        <w:rPr>
          <w:b/>
          <w:bCs/>
        </w:rPr>
        <w:t>Om ärendet</w:t>
      </w:r>
      <w:r>
        <w:t xml:space="preserve"> </w:t>
      </w:r>
      <w:r w:rsidRPr="34A46666">
        <w:rPr>
          <w:b/>
          <w:bCs/>
        </w:rPr>
        <w:t>behöver åtgärdas</w:t>
      </w:r>
      <w:r>
        <w:t xml:space="preserve"> innan ordinarie läkare är tillbaka så ska man se till att det blir åtgärdat.</w:t>
      </w:r>
    </w:p>
    <w:p w14:paraId="5B33C0EE" w14:textId="675359CC" w:rsidR="0054257C" w:rsidRPr="0054257C" w:rsidRDefault="0054257C" w:rsidP="34A46666">
      <w:pPr>
        <w:pStyle w:val="Liststycke"/>
      </w:pPr>
      <w:r w:rsidRPr="34A46666">
        <w:rPr>
          <w:b/>
          <w:bCs/>
        </w:rPr>
        <w:t>Om ärendet kan</w:t>
      </w:r>
      <w:r>
        <w:t xml:space="preserve"> </w:t>
      </w:r>
      <w:r w:rsidRPr="34A46666">
        <w:rPr>
          <w:b/>
          <w:bCs/>
        </w:rPr>
        <w:t>vänta tills</w:t>
      </w:r>
      <w:r>
        <w:t xml:space="preserve"> ordinarie läkare är tillbaka, gör så här</w:t>
      </w:r>
      <w:r w:rsidR="493B7661">
        <w:t>:</w:t>
      </w:r>
      <w:r>
        <w:t xml:space="preserve"> </w:t>
      </w:r>
    </w:p>
    <w:p w14:paraId="06003D1D" w14:textId="3BA42F3A" w:rsidR="0054257C" w:rsidRPr="0054257C" w:rsidRDefault="386ABCF6" w:rsidP="34A46666">
      <w:pPr>
        <w:pStyle w:val="Liststycke"/>
      </w:pPr>
      <w:r>
        <w:t>P</w:t>
      </w:r>
      <w:r w:rsidR="0054257C">
        <w:t xml:space="preserve">rovsvar på papper, brev </w:t>
      </w:r>
      <w:r w:rsidR="00CA6770">
        <w:t>m</w:t>
      </w:r>
      <w:r w:rsidR="616CC1D5">
        <w:t>m</w:t>
      </w:r>
      <w:r w:rsidR="0054257C">
        <w:t xml:space="preserve">: </w:t>
      </w:r>
    </w:p>
    <w:p w14:paraId="71A2B3FA" w14:textId="0627460C" w:rsidR="0054257C" w:rsidRPr="0054257C" w:rsidRDefault="76849C64" w:rsidP="34A46666">
      <w:pPr>
        <w:pStyle w:val="Liststycke"/>
        <w:numPr>
          <w:ilvl w:val="0"/>
          <w:numId w:val="0"/>
        </w:numPr>
        <w:ind w:left="1664"/>
      </w:pPr>
      <w:r>
        <w:t>L</w:t>
      </w:r>
      <w:r w:rsidR="0054257C">
        <w:t xml:space="preserve">ägg </w:t>
      </w:r>
      <w:proofErr w:type="spellStart"/>
      <w:r w:rsidR="0054257C">
        <w:t>påtittade</w:t>
      </w:r>
      <w:proofErr w:type="spellEnd"/>
      <w:r w:rsidR="0054257C">
        <w:t xml:space="preserve"> handlingar och provsvar i plastmapp märkt ”</w:t>
      </w:r>
      <w:r w:rsidR="3913C426">
        <w:t>PÅTITTAT</w:t>
      </w:r>
      <w:r w:rsidR="0054257C">
        <w:t xml:space="preserve">” i </w:t>
      </w:r>
      <w:proofErr w:type="spellStart"/>
      <w:r w:rsidR="0054257C">
        <w:t>journalkorgen</w:t>
      </w:r>
      <w:proofErr w:type="spellEnd"/>
      <w:r w:rsidR="0054257C">
        <w:t xml:space="preserve">. </w:t>
      </w:r>
      <w:r w:rsidR="02EFC451">
        <w:t xml:space="preserve">Markera på försättsbladet </w:t>
      </w:r>
      <w:r w:rsidR="5B397D0A">
        <w:t xml:space="preserve">(se bilaga) </w:t>
      </w:r>
      <w:r w:rsidR="02EFC451">
        <w:t xml:space="preserve">hur långt du kontrolläst och signera! </w:t>
      </w:r>
    </w:p>
    <w:p w14:paraId="67865F9F" w14:textId="386C841E" w:rsidR="0054257C" w:rsidRPr="0054257C" w:rsidRDefault="0054257C" w:rsidP="34A46666">
      <w:pPr>
        <w:pStyle w:val="Liststycke"/>
      </w:pPr>
      <w:r>
        <w:t>Melior</w:t>
      </w:r>
      <w:r w:rsidR="3FD29575">
        <w:t>:</w:t>
      </w:r>
      <w:r>
        <w:t xml:space="preserve"> </w:t>
      </w:r>
    </w:p>
    <w:p w14:paraId="6A73CFC2" w14:textId="32666D66" w:rsidR="0054257C" w:rsidRPr="0054257C" w:rsidRDefault="28EB7D8F" w:rsidP="34A46666">
      <w:pPr>
        <w:pStyle w:val="Liststycke"/>
        <w:numPr>
          <w:ilvl w:val="0"/>
          <w:numId w:val="0"/>
        </w:numPr>
        <w:ind w:left="1664"/>
      </w:pPr>
      <w:r>
        <w:t>L</w:t>
      </w:r>
      <w:r w:rsidR="0054257C">
        <w:t xml:space="preserve">åt anteckningar och provsvar ligga kvar osignerade. </w:t>
      </w:r>
      <w:r w:rsidR="030A08CE">
        <w:t>Markera på försättsbladet</w:t>
      </w:r>
      <w:r w:rsidR="6FD1DD23">
        <w:t xml:space="preserve"> (se bilaga)</w:t>
      </w:r>
      <w:r w:rsidR="030A08CE">
        <w:t xml:space="preserve"> hur långt du kontrolläst och signera! </w:t>
      </w:r>
    </w:p>
    <w:p w14:paraId="04113DDB" w14:textId="7F8E8CB4" w:rsidR="00B47E41" w:rsidRDefault="0054257C" w:rsidP="00B47E41">
      <w:r>
        <w:t>(OBS! Det blir enkelt att kontrollera signeringskorgen i Melior om du varje gång sorterar ärendena i tidsordning, klicka med musen på rutan ”Händelsedatum”.)</w:t>
      </w:r>
    </w:p>
    <w:p w14:paraId="1AB8C5EF" w14:textId="77777777" w:rsidR="00B47E41" w:rsidRDefault="00B47E41">
      <w:pPr>
        <w:spacing w:after="0" w:line="240" w:lineRule="auto"/>
        <w:ind w:left="0" w:right="0"/>
      </w:pPr>
      <w:r>
        <w:br w:type="page"/>
      </w:r>
    </w:p>
    <w:p w14:paraId="3E3EB914" w14:textId="7CE6223F" w:rsidR="0054257C" w:rsidRPr="0054257C" w:rsidRDefault="0054257C" w:rsidP="001442AB">
      <w:pPr>
        <w:ind w:left="0" w:firstLine="992"/>
        <w:rPr>
          <w:rFonts w:ascii="Arial" w:hAnsi="Arial" w:cs="Arial"/>
        </w:rPr>
      </w:pPr>
      <w:r w:rsidRPr="34A46666">
        <w:rPr>
          <w:b/>
          <w:bCs/>
        </w:rPr>
        <w:lastRenderedPageBreak/>
        <w:t>3.  När läkare slutar gäller följande</w:t>
      </w:r>
      <w:r w:rsidR="1167A006" w:rsidRPr="34A46666">
        <w:rPr>
          <w:b/>
          <w:bCs/>
        </w:rPr>
        <w:t>:</w:t>
      </w:r>
    </w:p>
    <w:p w14:paraId="76AE53ED" w14:textId="1D7BF4D7" w:rsidR="0054257C" w:rsidRPr="0054257C" w:rsidRDefault="0054257C" w:rsidP="34A46666">
      <w:pPr>
        <w:pStyle w:val="Liststycke"/>
        <w:spacing w:after="0" w:line="240" w:lineRule="auto"/>
      </w:pPr>
      <w:r w:rsidRPr="34A46666">
        <w:rPr>
          <w:b/>
          <w:bCs/>
        </w:rPr>
        <w:t>AT</w:t>
      </w:r>
      <w:r w:rsidR="4EA92955" w:rsidRPr="34A46666">
        <w:rPr>
          <w:b/>
          <w:bCs/>
        </w:rPr>
        <w:t>- &amp; ST</w:t>
      </w:r>
      <w:r w:rsidRPr="34A46666">
        <w:rPr>
          <w:b/>
          <w:bCs/>
        </w:rPr>
        <w:t>-läkare</w:t>
      </w:r>
      <w:r>
        <w:t xml:space="preserve">: </w:t>
      </w:r>
    </w:p>
    <w:p w14:paraId="64AA0BE0" w14:textId="37C4C417" w:rsidR="0054257C" w:rsidRPr="0054257C" w:rsidRDefault="0054257C" w:rsidP="34A46666">
      <w:pPr>
        <w:pStyle w:val="Liststycke"/>
        <w:numPr>
          <w:ilvl w:val="0"/>
          <w:numId w:val="0"/>
        </w:numPr>
        <w:spacing w:after="0" w:line="240" w:lineRule="auto"/>
        <w:ind w:left="1352"/>
      </w:pPr>
      <w:r>
        <w:t xml:space="preserve">Handledare </w:t>
      </w:r>
      <w:r w:rsidR="77289BA3">
        <w:t xml:space="preserve">ansvarar för </w:t>
      </w:r>
      <w:r>
        <w:t>signer</w:t>
      </w:r>
      <w:r w:rsidR="022F8668">
        <w:t>ing av</w:t>
      </w:r>
      <w:r>
        <w:t xml:space="preserve"> papperssvar.</w:t>
      </w:r>
      <w:r w:rsidR="57E841DD">
        <w:t xml:space="preserve"> </w:t>
      </w:r>
    </w:p>
    <w:p w14:paraId="469F29B5" w14:textId="01C8E9E4" w:rsidR="0054257C" w:rsidRPr="0054257C" w:rsidRDefault="0054257C" w:rsidP="34A46666">
      <w:pPr>
        <w:pStyle w:val="Liststycke"/>
        <w:numPr>
          <w:ilvl w:val="0"/>
          <w:numId w:val="0"/>
        </w:numPr>
        <w:spacing w:after="0" w:line="240" w:lineRule="auto"/>
        <w:ind w:left="1352"/>
      </w:pPr>
      <w:r>
        <w:t>Vid avslutad AT</w:t>
      </w:r>
      <w:r w:rsidR="5DE28AB0">
        <w:t>/ST</w:t>
      </w:r>
      <w:r>
        <w:t xml:space="preserve"> i NU-sjukvården flyttas </w:t>
      </w:r>
      <w:proofErr w:type="spellStart"/>
      <w:r>
        <w:t>Meliors</w:t>
      </w:r>
      <w:proofErr w:type="spellEnd"/>
      <w:r>
        <w:t xml:space="preserve"> signeringskorg till handledare</w:t>
      </w:r>
      <w:r w:rsidR="61D77F3A">
        <w:t>n</w:t>
      </w:r>
      <w:r>
        <w:t xml:space="preserve"> </w:t>
      </w:r>
      <w:r w:rsidR="00F203A6">
        <w:t xml:space="preserve">via </w:t>
      </w:r>
      <w:hyperlink r:id="rId17">
        <w:proofErr w:type="spellStart"/>
        <w:r w:rsidR="00F203A6" w:rsidRPr="34A46666">
          <w:rPr>
            <w:rStyle w:val="Hyperlnk"/>
          </w:rPr>
          <w:t>Meliorförvaltningen</w:t>
        </w:r>
        <w:proofErr w:type="spellEnd"/>
      </w:hyperlink>
      <w:r w:rsidR="00F203A6">
        <w:t>.</w:t>
      </w:r>
    </w:p>
    <w:p w14:paraId="7E146F13" w14:textId="44C6E608" w:rsidR="0054257C" w:rsidRPr="0054257C" w:rsidRDefault="0054257C" w:rsidP="34A46666">
      <w:pPr>
        <w:pStyle w:val="Liststycke"/>
        <w:numPr>
          <w:ilvl w:val="0"/>
          <w:numId w:val="0"/>
        </w:numPr>
        <w:spacing w:after="0" w:line="240" w:lineRule="auto"/>
        <w:ind w:left="1352"/>
      </w:pPr>
    </w:p>
    <w:p w14:paraId="494F7B93" w14:textId="05DBAC12" w:rsidR="0054257C" w:rsidRPr="0054257C" w:rsidRDefault="13566D84" w:rsidP="34A46666">
      <w:pPr>
        <w:pStyle w:val="Liststycke"/>
        <w:spacing w:after="0" w:line="240" w:lineRule="auto"/>
        <w:rPr>
          <w:b/>
          <w:bCs/>
        </w:rPr>
      </w:pPr>
      <w:r w:rsidRPr="34A46666">
        <w:rPr>
          <w:b/>
          <w:bCs/>
        </w:rPr>
        <w:t xml:space="preserve">Underläkare/vikarie: </w:t>
      </w:r>
    </w:p>
    <w:p w14:paraId="2744B670" w14:textId="2E87B9D8" w:rsidR="0054257C" w:rsidRPr="0054257C" w:rsidRDefault="13566D84" w:rsidP="34A46666">
      <w:pPr>
        <w:pStyle w:val="Liststycke"/>
        <w:numPr>
          <w:ilvl w:val="0"/>
          <w:numId w:val="0"/>
        </w:numPr>
        <w:spacing w:after="0" w:line="240" w:lineRule="auto"/>
        <w:ind w:left="1352"/>
      </w:pPr>
      <w:r>
        <w:t xml:space="preserve">Handledare ansvarar för signering av papperssvar. </w:t>
      </w:r>
    </w:p>
    <w:p w14:paraId="18BCDBDF" w14:textId="061918DA" w:rsidR="0054257C" w:rsidRPr="0054257C" w:rsidRDefault="13566D84" w:rsidP="34A46666">
      <w:pPr>
        <w:pStyle w:val="Liststycke"/>
        <w:numPr>
          <w:ilvl w:val="0"/>
          <w:numId w:val="0"/>
        </w:numPr>
        <w:spacing w:after="0" w:line="240" w:lineRule="auto"/>
        <w:ind w:left="1352"/>
      </w:pPr>
      <w:proofErr w:type="spellStart"/>
      <w:r>
        <w:t>Meliorkorg</w:t>
      </w:r>
      <w:proofErr w:type="spellEnd"/>
      <w:r>
        <w:t xml:space="preserve"> flyttas </w:t>
      </w:r>
      <w:r w:rsidR="7D346402">
        <w:t xml:space="preserve">till handledare </w:t>
      </w:r>
      <w:r>
        <w:t xml:space="preserve">via </w:t>
      </w:r>
      <w:hyperlink r:id="rId18">
        <w:proofErr w:type="spellStart"/>
        <w:r w:rsidRPr="34A46666">
          <w:rPr>
            <w:rStyle w:val="Hyperlnk"/>
          </w:rPr>
          <w:t>Meliorförvaltningen</w:t>
        </w:r>
        <w:proofErr w:type="spellEnd"/>
      </w:hyperlink>
      <w:r>
        <w:t>.</w:t>
      </w:r>
    </w:p>
    <w:p w14:paraId="50FA18C0" w14:textId="2AE44044" w:rsidR="0054257C" w:rsidRPr="0054257C" w:rsidRDefault="0054257C" w:rsidP="34A46666">
      <w:pPr>
        <w:pStyle w:val="Liststycke"/>
        <w:numPr>
          <w:ilvl w:val="0"/>
          <w:numId w:val="0"/>
        </w:numPr>
        <w:spacing w:after="0" w:line="240" w:lineRule="auto"/>
        <w:ind w:left="1352"/>
      </w:pPr>
    </w:p>
    <w:p w14:paraId="061D9461" w14:textId="148EFF4B" w:rsidR="0054257C" w:rsidRPr="0054257C" w:rsidRDefault="3F2AFABC" w:rsidP="34A46666">
      <w:pPr>
        <w:pStyle w:val="Liststycke"/>
        <w:spacing w:after="0" w:line="240" w:lineRule="auto"/>
      </w:pPr>
      <w:r w:rsidRPr="34A46666">
        <w:rPr>
          <w:b/>
          <w:bCs/>
        </w:rPr>
        <w:t>ST-läkare under sidoutbildning/föräldraledighet</w:t>
      </w:r>
      <w:r>
        <w:t>:</w:t>
      </w:r>
    </w:p>
    <w:p w14:paraId="76DDE013" w14:textId="0A6B360C" w:rsidR="0054257C" w:rsidRPr="0054257C" w:rsidRDefault="4D9222F8" w:rsidP="34A46666">
      <w:pPr>
        <w:pStyle w:val="Liststycke"/>
        <w:numPr>
          <w:ilvl w:val="0"/>
          <w:numId w:val="0"/>
        </w:numPr>
        <w:spacing w:after="0" w:line="240" w:lineRule="auto"/>
        <w:ind w:left="1352"/>
      </w:pPr>
      <w:r>
        <w:t xml:space="preserve">Handledare ansvarar för signering av papperssvar. </w:t>
      </w:r>
    </w:p>
    <w:p w14:paraId="3302CF39" w14:textId="3FE99E13" w:rsidR="0054257C" w:rsidRPr="0054257C" w:rsidRDefault="4D9222F8" w:rsidP="34A46666">
      <w:pPr>
        <w:pStyle w:val="Liststycke"/>
        <w:numPr>
          <w:ilvl w:val="0"/>
          <w:numId w:val="0"/>
        </w:numPr>
        <w:spacing w:after="0" w:line="240" w:lineRule="auto"/>
        <w:ind w:left="1352"/>
      </w:pPr>
      <w:proofErr w:type="spellStart"/>
      <w:r>
        <w:t>Meliorkorg</w:t>
      </w:r>
      <w:proofErr w:type="spellEnd"/>
      <w:r>
        <w:t xml:space="preserve"> flyttas </w:t>
      </w:r>
      <w:r w:rsidR="160B5E81">
        <w:t xml:space="preserve">till handledare </w:t>
      </w:r>
      <w:r>
        <w:t xml:space="preserve">via </w:t>
      </w:r>
      <w:hyperlink r:id="rId19">
        <w:proofErr w:type="spellStart"/>
        <w:r w:rsidR="001442AB" w:rsidRPr="34A46666">
          <w:rPr>
            <w:rStyle w:val="Hyperlnk"/>
          </w:rPr>
          <w:t>Meliorförvaltningen</w:t>
        </w:r>
        <w:proofErr w:type="spellEnd"/>
      </w:hyperlink>
      <w:r w:rsidR="5760F712">
        <w:t>, om ST-läkaren inte kommer åt att bevaka sin signeringskorg.</w:t>
      </w:r>
    </w:p>
    <w:p w14:paraId="23D125EA" w14:textId="5CFF9A39" w:rsidR="0054257C" w:rsidRPr="0054257C" w:rsidRDefault="0054257C" w:rsidP="34A46666">
      <w:pPr>
        <w:pStyle w:val="Liststycke"/>
        <w:numPr>
          <w:ilvl w:val="0"/>
          <w:numId w:val="0"/>
        </w:numPr>
        <w:spacing w:after="0" w:line="240" w:lineRule="auto"/>
        <w:ind w:left="1352"/>
      </w:pPr>
    </w:p>
    <w:p w14:paraId="19CB351C" w14:textId="38709D52" w:rsidR="0054257C" w:rsidRPr="0054257C" w:rsidRDefault="4D9222F8" w:rsidP="34A46666">
      <w:pPr>
        <w:pStyle w:val="Liststycke"/>
        <w:spacing w:after="0" w:line="240" w:lineRule="auto"/>
      </w:pPr>
      <w:r w:rsidRPr="34A46666">
        <w:rPr>
          <w:b/>
          <w:bCs/>
        </w:rPr>
        <w:t>Specialist/överläkare:</w:t>
      </w:r>
      <w:r>
        <w:t xml:space="preserve"> </w:t>
      </w:r>
    </w:p>
    <w:p w14:paraId="55D6B539" w14:textId="3E66893A" w:rsidR="0054257C" w:rsidRPr="0023123A" w:rsidRDefault="4D9222F8" w:rsidP="0023123A">
      <w:pPr>
        <w:pStyle w:val="Liststycke"/>
        <w:numPr>
          <w:ilvl w:val="0"/>
          <w:numId w:val="0"/>
        </w:numPr>
        <w:spacing w:after="0" w:line="240" w:lineRule="auto"/>
        <w:ind w:left="1352"/>
      </w:pPr>
      <w:r>
        <w:t>Läkarchef ansvarar för att utse ersättare.</w:t>
      </w:r>
    </w:p>
    <w:p w14:paraId="28F34013" w14:textId="68709A82" w:rsidR="0023123A" w:rsidRDefault="0023123A">
      <w:pPr>
        <w:spacing w:after="0" w:line="240" w:lineRule="auto"/>
        <w:ind w:left="0" w:right="0"/>
        <w:rPr>
          <w:b/>
          <w:szCs w:val="20"/>
        </w:rPr>
      </w:pPr>
      <w:r>
        <w:rPr>
          <w:b/>
          <w:szCs w:val="20"/>
        </w:rPr>
        <w:br w:type="page"/>
      </w:r>
    </w:p>
    <w:p w14:paraId="6EFD05F3" w14:textId="77777777" w:rsidR="0054257C" w:rsidRPr="0054257C" w:rsidRDefault="0054257C" w:rsidP="0054257C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kern w:val="32"/>
          <w:sz w:val="36"/>
          <w:szCs w:val="36"/>
        </w:rPr>
      </w:pPr>
      <w:r w:rsidRPr="0054257C">
        <w:rPr>
          <w:rFonts w:ascii="Arial Fet" w:hAnsi="Arial Fet" w:cs="Arial"/>
          <w:kern w:val="32"/>
          <w:sz w:val="36"/>
          <w:szCs w:val="36"/>
        </w:rPr>
        <w:lastRenderedPageBreak/>
        <w:t xml:space="preserve">Journalbevakningsmapp  </w:t>
      </w:r>
    </w:p>
    <w:p w14:paraId="7BDA205A" w14:textId="77777777" w:rsidR="0054257C" w:rsidRPr="0054257C" w:rsidRDefault="0054257C" w:rsidP="0054257C">
      <w:pPr>
        <w:spacing w:after="0" w:line="240" w:lineRule="auto"/>
        <w:ind w:left="0" w:right="0"/>
        <w:rPr>
          <w:szCs w:val="20"/>
        </w:rPr>
      </w:pPr>
    </w:p>
    <w:p w14:paraId="7A181E3E" w14:textId="77777777" w:rsidR="0054257C" w:rsidRPr="0054257C" w:rsidRDefault="0054257C" w:rsidP="0054257C">
      <w:pPr>
        <w:spacing w:after="0" w:line="240" w:lineRule="auto"/>
        <w:ind w:left="0" w:right="0"/>
        <w:rPr>
          <w:szCs w:val="20"/>
        </w:rPr>
      </w:pPr>
    </w:p>
    <w:p w14:paraId="661289FE" w14:textId="1C7B87EA" w:rsidR="0054257C" w:rsidRPr="0054257C" w:rsidRDefault="0054257C" w:rsidP="34A46666">
      <w:pPr>
        <w:spacing w:after="0" w:line="240" w:lineRule="auto"/>
        <w:ind w:left="0" w:right="0"/>
        <w:rPr>
          <w:sz w:val="28"/>
          <w:szCs w:val="28"/>
        </w:rPr>
      </w:pPr>
      <w:r w:rsidRPr="34A46666">
        <w:rPr>
          <w:sz w:val="28"/>
          <w:szCs w:val="28"/>
        </w:rPr>
        <w:t>Innehållet i denna mapp har kontrollerats och kan ligga tills</w:t>
      </w:r>
    </w:p>
    <w:p w14:paraId="00A3EB6D" w14:textId="68219302" w:rsidR="0054257C" w:rsidRPr="0054257C" w:rsidRDefault="0054257C" w:rsidP="34A46666">
      <w:pPr>
        <w:spacing w:after="0" w:line="240" w:lineRule="auto"/>
        <w:ind w:left="0" w:right="0"/>
        <w:rPr>
          <w:sz w:val="28"/>
          <w:szCs w:val="28"/>
        </w:rPr>
      </w:pPr>
    </w:p>
    <w:p w14:paraId="52726981" w14:textId="0EB01E7B" w:rsidR="0054257C" w:rsidRPr="0054257C" w:rsidRDefault="0054257C" w:rsidP="34A46666">
      <w:pPr>
        <w:spacing w:after="0" w:line="240" w:lineRule="auto"/>
        <w:ind w:left="0" w:right="0"/>
        <w:rPr>
          <w:sz w:val="28"/>
          <w:szCs w:val="28"/>
        </w:rPr>
      </w:pPr>
      <w:proofErr w:type="gramStart"/>
      <w:r w:rsidRPr="34A46666">
        <w:rPr>
          <w:sz w:val="28"/>
          <w:szCs w:val="28"/>
        </w:rPr>
        <w:t>:_</w:t>
      </w:r>
      <w:proofErr w:type="gramEnd"/>
      <w:r w:rsidRPr="34A46666">
        <w:rPr>
          <w:sz w:val="28"/>
          <w:szCs w:val="28"/>
        </w:rPr>
        <w:t>____________________________ åter är i tjänst.</w:t>
      </w:r>
    </w:p>
    <w:p w14:paraId="0A464F36" w14:textId="77777777" w:rsidR="0054257C" w:rsidRPr="0054257C" w:rsidRDefault="0054257C" w:rsidP="0054257C">
      <w:pPr>
        <w:spacing w:after="0" w:line="240" w:lineRule="auto"/>
        <w:ind w:left="0" w:right="0"/>
        <w:rPr>
          <w:szCs w:val="20"/>
        </w:rPr>
      </w:pPr>
      <w:r w:rsidRPr="0054257C">
        <w:rPr>
          <w:szCs w:val="20"/>
        </w:rPr>
        <w:t>Läkare</w:t>
      </w:r>
    </w:p>
    <w:p w14:paraId="465979D2" w14:textId="77777777" w:rsidR="0054257C" w:rsidRPr="0054257C" w:rsidRDefault="0054257C" w:rsidP="0054257C">
      <w:pPr>
        <w:spacing w:after="0" w:line="240" w:lineRule="auto"/>
        <w:ind w:left="0" w:right="0"/>
        <w:rPr>
          <w:szCs w:val="20"/>
        </w:rPr>
      </w:pPr>
    </w:p>
    <w:p w14:paraId="71A357C2" w14:textId="77777777" w:rsidR="0054257C" w:rsidRPr="0054257C" w:rsidRDefault="0054257C" w:rsidP="0054257C">
      <w:pPr>
        <w:spacing w:after="0" w:line="240" w:lineRule="auto"/>
        <w:ind w:left="0" w:right="0"/>
        <w:rPr>
          <w:szCs w:val="20"/>
        </w:rPr>
      </w:pPr>
    </w:p>
    <w:p w14:paraId="226AB1F4" w14:textId="77777777" w:rsidR="0054257C" w:rsidRPr="0054257C" w:rsidRDefault="0054257C" w:rsidP="0054257C">
      <w:pPr>
        <w:spacing w:after="0" w:line="240" w:lineRule="auto"/>
        <w:ind w:left="0" w:right="0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680"/>
        <w:gridCol w:w="680"/>
        <w:gridCol w:w="680"/>
        <w:gridCol w:w="680"/>
        <w:gridCol w:w="680"/>
        <w:gridCol w:w="680"/>
      </w:tblGrid>
      <w:tr w:rsidR="0054257C" w:rsidRPr="0054257C" w14:paraId="3FB4CA3F" w14:textId="77777777" w:rsidTr="00E509D8">
        <w:tc>
          <w:tcPr>
            <w:tcW w:w="4716" w:type="dxa"/>
          </w:tcPr>
          <w:p w14:paraId="72399682" w14:textId="77777777" w:rsidR="0054257C" w:rsidRPr="0054257C" w:rsidRDefault="0054257C" w:rsidP="0054257C">
            <w:pPr>
              <w:tabs>
                <w:tab w:val="left" w:pos="1176"/>
              </w:tabs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54257C">
              <w:rPr>
                <w:sz w:val="28"/>
                <w:szCs w:val="20"/>
              </w:rPr>
              <w:t>Frånvarande vecka nr:</w:t>
            </w:r>
          </w:p>
          <w:p w14:paraId="264FF443" w14:textId="77777777" w:rsidR="0054257C" w:rsidRPr="0054257C" w:rsidRDefault="0054257C" w:rsidP="0054257C">
            <w:pPr>
              <w:tabs>
                <w:tab w:val="left" w:pos="1176"/>
              </w:tabs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645A6BB4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7BE2CF86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4740408A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06F8C787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110B2DE8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74ECE908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54257C" w:rsidRPr="0054257C" w14:paraId="533F84A4" w14:textId="77777777" w:rsidTr="00E509D8">
        <w:tc>
          <w:tcPr>
            <w:tcW w:w="4716" w:type="dxa"/>
          </w:tcPr>
          <w:p w14:paraId="15BFB3EC" w14:textId="77777777" w:rsidR="0054257C" w:rsidRPr="0054257C" w:rsidRDefault="0054257C" w:rsidP="0054257C">
            <w:pPr>
              <w:tabs>
                <w:tab w:val="left" w:pos="1176"/>
              </w:tabs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54257C">
              <w:rPr>
                <w:sz w:val="28"/>
                <w:szCs w:val="20"/>
              </w:rPr>
              <w:t>Bevakningsansvarig:</w:t>
            </w:r>
          </w:p>
          <w:p w14:paraId="766620D3" w14:textId="77777777" w:rsidR="0054257C" w:rsidRPr="0054257C" w:rsidRDefault="0054257C" w:rsidP="0054257C">
            <w:pPr>
              <w:tabs>
                <w:tab w:val="left" w:pos="1176"/>
              </w:tabs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4706326B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53C8FEC6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60E2CBD8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77B2F61B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27986571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0" w:type="dxa"/>
          </w:tcPr>
          <w:p w14:paraId="1C786ECE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46D05D12" w14:textId="77777777" w:rsidR="0054257C" w:rsidRPr="0054257C" w:rsidRDefault="0054257C" w:rsidP="0054257C">
      <w:pPr>
        <w:spacing w:after="0" w:line="240" w:lineRule="auto"/>
        <w:ind w:left="0" w:right="0"/>
        <w:rPr>
          <w:szCs w:val="20"/>
        </w:rPr>
      </w:pPr>
    </w:p>
    <w:p w14:paraId="428F5F0B" w14:textId="77777777" w:rsidR="0054257C" w:rsidRPr="0054257C" w:rsidRDefault="0054257C" w:rsidP="0054257C">
      <w:pPr>
        <w:spacing w:after="0" w:line="240" w:lineRule="auto"/>
        <w:ind w:left="0" w:right="0"/>
        <w:rPr>
          <w:szCs w:val="20"/>
        </w:rPr>
      </w:pPr>
    </w:p>
    <w:p w14:paraId="113E0B3B" w14:textId="77777777" w:rsidR="0054257C" w:rsidRPr="0054257C" w:rsidRDefault="0054257C" w:rsidP="0054257C">
      <w:pPr>
        <w:spacing w:after="0" w:line="240" w:lineRule="auto"/>
        <w:ind w:left="0" w:right="0"/>
        <w:rPr>
          <w:szCs w:val="20"/>
        </w:rPr>
      </w:pPr>
    </w:p>
    <w:p w14:paraId="14418EEF" w14:textId="77777777" w:rsidR="0054257C" w:rsidRPr="0054257C" w:rsidRDefault="0054257C" w:rsidP="0054257C">
      <w:pPr>
        <w:spacing w:after="0" w:line="240" w:lineRule="auto"/>
        <w:ind w:left="0" w:right="0"/>
        <w:rPr>
          <w:sz w:val="28"/>
          <w:szCs w:val="20"/>
        </w:rPr>
      </w:pPr>
      <w:r w:rsidRPr="0054257C">
        <w:rPr>
          <w:sz w:val="28"/>
          <w:szCs w:val="20"/>
        </w:rPr>
        <w:t>Signeringskorgen i Melior har kontrollerats</w:t>
      </w:r>
    </w:p>
    <w:p w14:paraId="321518A7" w14:textId="77777777" w:rsidR="0054257C" w:rsidRPr="0054257C" w:rsidRDefault="0054257C" w:rsidP="0054257C">
      <w:pPr>
        <w:spacing w:after="0" w:line="240" w:lineRule="auto"/>
        <w:ind w:left="0" w:right="0"/>
        <w:rPr>
          <w:sz w:val="28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1701"/>
      </w:tblGrid>
      <w:tr w:rsidR="0054257C" w:rsidRPr="0054257C" w14:paraId="4E0B02B8" w14:textId="77777777" w:rsidTr="00E509D8">
        <w:tc>
          <w:tcPr>
            <w:tcW w:w="1701" w:type="dxa"/>
          </w:tcPr>
          <w:p w14:paraId="6E5F907D" w14:textId="521A15F0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54257C">
              <w:rPr>
                <w:sz w:val="28"/>
                <w:szCs w:val="20"/>
              </w:rPr>
              <w:t>T</w:t>
            </w:r>
            <w:r w:rsidR="0074747E">
              <w:rPr>
                <w:sz w:val="28"/>
                <w:szCs w:val="20"/>
              </w:rPr>
              <w:t xml:space="preserve"> </w:t>
            </w:r>
            <w:r w:rsidRPr="0054257C">
              <w:rPr>
                <w:sz w:val="28"/>
                <w:szCs w:val="20"/>
              </w:rPr>
              <w:t>o</w:t>
            </w:r>
            <w:r w:rsidR="0074747E">
              <w:rPr>
                <w:sz w:val="28"/>
                <w:szCs w:val="20"/>
              </w:rPr>
              <w:t xml:space="preserve"> </w:t>
            </w:r>
            <w:r w:rsidRPr="0054257C">
              <w:rPr>
                <w:sz w:val="28"/>
                <w:szCs w:val="20"/>
              </w:rPr>
              <w:t>m</w:t>
            </w:r>
            <w:r w:rsidR="0074747E">
              <w:rPr>
                <w:sz w:val="28"/>
                <w:szCs w:val="20"/>
              </w:rPr>
              <w:t>-</w:t>
            </w:r>
            <w:r w:rsidRPr="0054257C">
              <w:rPr>
                <w:sz w:val="28"/>
                <w:szCs w:val="20"/>
              </w:rPr>
              <w:t>datum:</w:t>
            </w:r>
          </w:p>
        </w:tc>
        <w:tc>
          <w:tcPr>
            <w:tcW w:w="1701" w:type="dxa"/>
          </w:tcPr>
          <w:p w14:paraId="6336F2BC" w14:textId="1F93B02B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54257C">
              <w:rPr>
                <w:sz w:val="28"/>
                <w:szCs w:val="20"/>
              </w:rPr>
              <w:t>Sign</w:t>
            </w:r>
            <w:r w:rsidR="0074747E">
              <w:rPr>
                <w:sz w:val="28"/>
                <w:szCs w:val="20"/>
              </w:rPr>
              <w:t>atur</w:t>
            </w:r>
            <w:r w:rsidRPr="0054257C">
              <w:rPr>
                <w:sz w:val="28"/>
                <w:szCs w:val="20"/>
              </w:rPr>
              <w:t>:</w:t>
            </w:r>
          </w:p>
        </w:tc>
      </w:tr>
      <w:tr w:rsidR="0054257C" w:rsidRPr="0054257C" w14:paraId="079113C9" w14:textId="77777777" w:rsidTr="00E509D8">
        <w:tc>
          <w:tcPr>
            <w:tcW w:w="1701" w:type="dxa"/>
          </w:tcPr>
          <w:p w14:paraId="17742051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  <w:p w14:paraId="5D08843D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701" w:type="dxa"/>
          </w:tcPr>
          <w:p w14:paraId="2AC5F692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54257C" w:rsidRPr="0054257C" w14:paraId="10B2F04D" w14:textId="77777777" w:rsidTr="00E509D8">
        <w:tc>
          <w:tcPr>
            <w:tcW w:w="1701" w:type="dxa"/>
          </w:tcPr>
          <w:p w14:paraId="63B0CA34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  <w:p w14:paraId="104A11F9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701" w:type="dxa"/>
          </w:tcPr>
          <w:p w14:paraId="04A03236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54257C" w:rsidRPr="0054257C" w14:paraId="09D537AE" w14:textId="77777777" w:rsidTr="00E509D8">
        <w:tc>
          <w:tcPr>
            <w:tcW w:w="1701" w:type="dxa"/>
          </w:tcPr>
          <w:p w14:paraId="3BB973AB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  <w:p w14:paraId="54973BB7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701" w:type="dxa"/>
          </w:tcPr>
          <w:p w14:paraId="48DAB817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54257C" w:rsidRPr="0054257C" w14:paraId="7381B574" w14:textId="77777777" w:rsidTr="00E509D8">
        <w:tc>
          <w:tcPr>
            <w:tcW w:w="1701" w:type="dxa"/>
          </w:tcPr>
          <w:p w14:paraId="53C5C236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  <w:p w14:paraId="64B86DB4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701" w:type="dxa"/>
          </w:tcPr>
          <w:p w14:paraId="1255754D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54257C" w:rsidRPr="0054257C" w14:paraId="31E8EF3D" w14:textId="77777777" w:rsidTr="00E509D8">
        <w:tc>
          <w:tcPr>
            <w:tcW w:w="1701" w:type="dxa"/>
          </w:tcPr>
          <w:p w14:paraId="521B22F8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  <w:p w14:paraId="7619596F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701" w:type="dxa"/>
          </w:tcPr>
          <w:p w14:paraId="4588F341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54257C" w:rsidRPr="0054257C" w14:paraId="462F0A0E" w14:textId="77777777" w:rsidTr="00E509D8">
        <w:tc>
          <w:tcPr>
            <w:tcW w:w="1701" w:type="dxa"/>
          </w:tcPr>
          <w:p w14:paraId="502EBCD8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  <w:p w14:paraId="2C0F8176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701" w:type="dxa"/>
          </w:tcPr>
          <w:p w14:paraId="69E66149" w14:textId="77777777" w:rsidR="0054257C" w:rsidRPr="0054257C" w:rsidRDefault="0054257C" w:rsidP="0054257C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</w:tbl>
    <w:p w14:paraId="15A1A171" w14:textId="77777777" w:rsidR="0054257C" w:rsidRPr="0054257C" w:rsidRDefault="0054257C" w:rsidP="0054257C">
      <w:pPr>
        <w:spacing w:after="0" w:line="240" w:lineRule="auto"/>
        <w:ind w:left="0" w:right="0"/>
        <w:rPr>
          <w:szCs w:val="20"/>
        </w:rPr>
      </w:pPr>
    </w:p>
    <w:p w14:paraId="74BB242B" w14:textId="77777777" w:rsidR="0054257C" w:rsidRPr="0054257C" w:rsidRDefault="0054257C" w:rsidP="0054257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4257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2657D0" w14:textId="77777777" w:rsidR="0012177B" w:rsidRDefault="0012177B">
      <w:r>
        <w:separator/>
      </w:r>
    </w:p>
  </w:endnote>
  <w:endnote w:type="continuationSeparator" w:id="0">
    <w:p w14:paraId="757D8672" w14:textId="77777777" w:rsidR="0012177B" w:rsidRDefault="0012177B">
      <w:r>
        <w:continuationSeparator/>
      </w:r>
    </w:p>
  </w:endnote>
  <w:endnote w:type="continuationNotice" w:id="1">
    <w:p w14:paraId="50DD5F75" w14:textId="77777777" w:rsidR="0012177B" w:rsidRDefault="001217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793B6" w14:textId="77777777" w:rsidR="0012177B" w:rsidRDefault="0012177B"/>
  </w:footnote>
  <w:footnote w:type="continuationSeparator" w:id="0">
    <w:p w14:paraId="7BF782A2" w14:textId="77777777" w:rsidR="0012177B" w:rsidRDefault="0012177B">
      <w:r>
        <w:continuationSeparator/>
      </w:r>
    </w:p>
  </w:footnote>
  <w:footnote w:type="continuationNotice" w:id="1">
    <w:p w14:paraId="0B1D19B6" w14:textId="77777777" w:rsidR="0012177B" w:rsidRDefault="0012177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7E0C6F"/>
    <w:multiLevelType w:val="hybridMultilevel"/>
    <w:tmpl w:val="296C5CCE"/>
    <w:lvl w:ilvl="0" w:tplc="BA1C7C98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37285FE0">
      <w:start w:val="1"/>
      <w:numFmt w:val="bullet"/>
      <w:lvlText w:val="o"/>
      <w:lvlJc w:val="left"/>
      <w:pPr>
        <w:ind w:left="2384" w:hanging="360"/>
      </w:pPr>
      <w:rPr>
        <w:rFonts w:ascii="Courier New" w:hAnsi="Courier New" w:hint="default"/>
      </w:rPr>
    </w:lvl>
    <w:lvl w:ilvl="2" w:tplc="7982D8DC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B61FCA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E348F9A2">
      <w:start w:val="1"/>
      <w:numFmt w:val="bullet"/>
      <w:lvlText w:val="o"/>
      <w:lvlJc w:val="left"/>
      <w:pPr>
        <w:ind w:left="4544" w:hanging="360"/>
      </w:pPr>
      <w:rPr>
        <w:rFonts w:ascii="Courier New" w:hAnsi="Courier New" w:hint="default"/>
      </w:rPr>
    </w:lvl>
    <w:lvl w:ilvl="5" w:tplc="61B83132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AB8CA0A2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DD1C3ABE">
      <w:start w:val="1"/>
      <w:numFmt w:val="bullet"/>
      <w:lvlText w:val="o"/>
      <w:lvlJc w:val="left"/>
      <w:pPr>
        <w:ind w:left="6704" w:hanging="360"/>
      </w:pPr>
      <w:rPr>
        <w:rFonts w:ascii="Courier New" w:hAnsi="Courier New" w:hint="default"/>
      </w:rPr>
    </w:lvl>
    <w:lvl w:ilvl="8" w:tplc="E9282DF2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DDAE87"/>
    <w:multiLevelType w:val="hybridMultilevel"/>
    <w:tmpl w:val="B782647E"/>
    <w:lvl w:ilvl="0" w:tplc="B3F2EF30">
      <w:start w:val="1"/>
      <w:numFmt w:val="bullet"/>
      <w:lvlText w:val=""/>
      <w:lvlJc w:val="left"/>
      <w:pPr>
        <w:ind w:left="1352" w:hanging="360"/>
      </w:pPr>
      <w:rPr>
        <w:rFonts w:ascii="Wingdings" w:hAnsi="Wingdings" w:hint="default"/>
      </w:rPr>
    </w:lvl>
    <w:lvl w:ilvl="1" w:tplc="B390339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78ACE52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62B4EE5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8EC82AE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7304E2E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ABAA470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C2E8DF8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F870AD8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42BA647"/>
    <w:multiLevelType w:val="hybridMultilevel"/>
    <w:tmpl w:val="E780AEE2"/>
    <w:lvl w:ilvl="0" w:tplc="A2505B38">
      <w:start w:val="1"/>
      <w:numFmt w:val="bullet"/>
      <w:lvlText w:val=""/>
      <w:lvlJc w:val="left"/>
      <w:pPr>
        <w:ind w:left="1352" w:hanging="360"/>
      </w:pPr>
      <w:rPr>
        <w:rFonts w:ascii="Wingdings" w:hAnsi="Wingdings" w:hint="default"/>
      </w:rPr>
    </w:lvl>
    <w:lvl w:ilvl="1" w:tplc="D6120B8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9F8283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D018A07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92FA14A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B464DF2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AE86E31A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EC291C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7430D90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01F68C8A"/>
    <w:lvl w:ilvl="0" w:tplc="0F2201A6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  <w:b w:val="0"/>
        <w:bCs w:val="0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49D163B"/>
    <w:multiLevelType w:val="hybridMultilevel"/>
    <w:tmpl w:val="B4EC7446"/>
    <w:lvl w:ilvl="0" w:tplc="4240F236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920ECDD0">
      <w:start w:val="1"/>
      <w:numFmt w:val="bullet"/>
      <w:lvlText w:val="o"/>
      <w:lvlJc w:val="left"/>
      <w:pPr>
        <w:ind w:left="2384" w:hanging="360"/>
      </w:pPr>
      <w:rPr>
        <w:rFonts w:ascii="Courier New" w:hAnsi="Courier New" w:hint="default"/>
      </w:rPr>
    </w:lvl>
    <w:lvl w:ilvl="2" w:tplc="5B949D6C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C528320C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7E02A062">
      <w:start w:val="1"/>
      <w:numFmt w:val="bullet"/>
      <w:lvlText w:val="o"/>
      <w:lvlJc w:val="left"/>
      <w:pPr>
        <w:ind w:left="4544" w:hanging="360"/>
      </w:pPr>
      <w:rPr>
        <w:rFonts w:ascii="Courier New" w:hAnsi="Courier New" w:hint="default"/>
      </w:rPr>
    </w:lvl>
    <w:lvl w:ilvl="5" w:tplc="6BAACF44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12906ABC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CC2E0E4">
      <w:start w:val="1"/>
      <w:numFmt w:val="bullet"/>
      <w:lvlText w:val="o"/>
      <w:lvlJc w:val="left"/>
      <w:pPr>
        <w:ind w:left="6704" w:hanging="360"/>
      </w:pPr>
      <w:rPr>
        <w:rFonts w:ascii="Courier New" w:hAnsi="Courier New" w:hint="default"/>
      </w:rPr>
    </w:lvl>
    <w:lvl w:ilvl="8" w:tplc="3EAE23B6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8" w15:restartNumberingAfterBreak="0">
    <w:nsid w:val="560D34BD"/>
    <w:multiLevelType w:val="hybridMultilevel"/>
    <w:tmpl w:val="55A041C2"/>
    <w:lvl w:ilvl="0" w:tplc="23689CE4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634CBD52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7DBE5342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5DA6388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7DD2654E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F11C418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31841656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42620C1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9326A1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C87BE84"/>
    <w:multiLevelType w:val="hybridMultilevel"/>
    <w:tmpl w:val="5D6420A8"/>
    <w:lvl w:ilvl="0" w:tplc="1EEEF61C">
      <w:start w:val="1"/>
      <w:numFmt w:val="bullet"/>
      <w:lvlText w:val=""/>
      <w:lvlJc w:val="left"/>
      <w:pPr>
        <w:ind w:left="1352" w:hanging="360"/>
      </w:pPr>
      <w:rPr>
        <w:rFonts w:ascii="Wingdings" w:hAnsi="Wingdings" w:hint="default"/>
      </w:rPr>
    </w:lvl>
    <w:lvl w:ilvl="1" w:tplc="18E2205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BFC2F5B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2DCCDF2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750A608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3BB4E19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EFA796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9EEB856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51E40BE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C48C682"/>
    <w:multiLevelType w:val="hybridMultilevel"/>
    <w:tmpl w:val="930A6724"/>
    <w:lvl w:ilvl="0" w:tplc="347AB894">
      <w:start w:val="1"/>
      <w:numFmt w:val="bullet"/>
      <w:lvlText w:val=""/>
      <w:lvlJc w:val="left"/>
      <w:pPr>
        <w:ind w:left="1352" w:hanging="360"/>
      </w:pPr>
      <w:rPr>
        <w:rFonts w:ascii="Wingdings" w:hAnsi="Wingdings" w:hint="default"/>
      </w:rPr>
    </w:lvl>
    <w:lvl w:ilvl="1" w:tplc="A94A250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E54E61A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E55A545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B80C5AF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4D44871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C4FC74B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97E5C1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5B927A14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244773">
    <w:abstractNumId w:val="5"/>
  </w:num>
  <w:num w:numId="2" w16cid:durableId="2128698503">
    <w:abstractNumId w:val="23"/>
  </w:num>
  <w:num w:numId="3" w16cid:durableId="1219321544">
    <w:abstractNumId w:val="10"/>
  </w:num>
  <w:num w:numId="4" w16cid:durableId="936982950">
    <w:abstractNumId w:val="18"/>
  </w:num>
  <w:num w:numId="5" w16cid:durableId="1318917769">
    <w:abstractNumId w:val="2"/>
  </w:num>
  <w:num w:numId="6" w16cid:durableId="1861384481">
    <w:abstractNumId w:val="17"/>
  </w:num>
  <w:num w:numId="7" w16cid:durableId="928387964">
    <w:abstractNumId w:val="20"/>
  </w:num>
  <w:num w:numId="8" w16cid:durableId="416557165">
    <w:abstractNumId w:val="24"/>
  </w:num>
  <w:num w:numId="9" w16cid:durableId="1539900968">
    <w:abstractNumId w:val="19"/>
  </w:num>
  <w:num w:numId="10" w16cid:durableId="525873505">
    <w:abstractNumId w:val="0"/>
  </w:num>
  <w:num w:numId="11" w16cid:durableId="2039426410">
    <w:abstractNumId w:val="8"/>
  </w:num>
  <w:num w:numId="12" w16cid:durableId="2022926737">
    <w:abstractNumId w:val="21"/>
  </w:num>
  <w:num w:numId="13" w16cid:durableId="410784541">
    <w:abstractNumId w:val="3"/>
  </w:num>
  <w:num w:numId="14" w16cid:durableId="1817333977">
    <w:abstractNumId w:val="14"/>
  </w:num>
  <w:num w:numId="15" w16cid:durableId="939027336">
    <w:abstractNumId w:val="11"/>
  </w:num>
  <w:num w:numId="16" w16cid:durableId="1244535216">
    <w:abstractNumId w:val="1"/>
  </w:num>
  <w:num w:numId="17" w16cid:durableId="1644119196">
    <w:abstractNumId w:val="1"/>
  </w:num>
  <w:num w:numId="18" w16cid:durableId="1274746222">
    <w:abstractNumId w:val="4"/>
  </w:num>
  <w:num w:numId="19" w16cid:durableId="978070335">
    <w:abstractNumId w:val="6"/>
  </w:num>
  <w:num w:numId="20" w16cid:durableId="666178296">
    <w:abstractNumId w:val="16"/>
  </w:num>
  <w:num w:numId="21" w16cid:durableId="457533454">
    <w:abstractNumId w:val="12"/>
  </w:num>
  <w:num w:numId="22" w16cid:durableId="424813435">
    <w:abstractNumId w:val="9"/>
  </w:num>
  <w:num w:numId="23" w16cid:durableId="2090345266">
    <w:abstractNumId w:val="15"/>
  </w:num>
  <w:num w:numId="24" w16cid:durableId="690690515">
    <w:abstractNumId w:val="7"/>
  </w:num>
  <w:num w:numId="25" w16cid:durableId="1047921443">
    <w:abstractNumId w:val="13"/>
  </w:num>
  <w:num w:numId="26" w16cid:durableId="9529873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6AB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77B"/>
    <w:rsid w:val="00131B08"/>
    <w:rsid w:val="00132A59"/>
    <w:rsid w:val="00133337"/>
    <w:rsid w:val="00133A0F"/>
    <w:rsid w:val="0013580F"/>
    <w:rsid w:val="00137B6D"/>
    <w:rsid w:val="0014070B"/>
    <w:rsid w:val="001422C1"/>
    <w:rsid w:val="001442AB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123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371"/>
    <w:rsid w:val="002B0B30"/>
    <w:rsid w:val="002B0C78"/>
    <w:rsid w:val="002C0C02"/>
    <w:rsid w:val="002C1277"/>
    <w:rsid w:val="002C60AD"/>
    <w:rsid w:val="002D0E0E"/>
    <w:rsid w:val="002D6023"/>
    <w:rsid w:val="002D744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7880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51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257C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47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3940"/>
    <w:rsid w:val="00835C4D"/>
    <w:rsid w:val="00843F48"/>
    <w:rsid w:val="00851423"/>
    <w:rsid w:val="00857848"/>
    <w:rsid w:val="008654B6"/>
    <w:rsid w:val="0087139C"/>
    <w:rsid w:val="00877983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4B9"/>
    <w:rsid w:val="0093085B"/>
    <w:rsid w:val="00931C57"/>
    <w:rsid w:val="009347A5"/>
    <w:rsid w:val="00936DF3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9F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E41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878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770"/>
    <w:rsid w:val="00CB0493"/>
    <w:rsid w:val="00CB17FF"/>
    <w:rsid w:val="00CB1ED7"/>
    <w:rsid w:val="00CC167C"/>
    <w:rsid w:val="00CC52D9"/>
    <w:rsid w:val="00CD6647"/>
    <w:rsid w:val="00CE4B73"/>
    <w:rsid w:val="00CF70BB"/>
    <w:rsid w:val="00D05CD4"/>
    <w:rsid w:val="00D074DB"/>
    <w:rsid w:val="00D139CF"/>
    <w:rsid w:val="00D37E7F"/>
    <w:rsid w:val="00D47AD7"/>
    <w:rsid w:val="00D51529"/>
    <w:rsid w:val="00D83B8A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42AC"/>
    <w:rsid w:val="00F203A6"/>
    <w:rsid w:val="00F22264"/>
    <w:rsid w:val="00F2564D"/>
    <w:rsid w:val="00F35B05"/>
    <w:rsid w:val="00F413D9"/>
    <w:rsid w:val="00F5135F"/>
    <w:rsid w:val="00F51F78"/>
    <w:rsid w:val="00F86F47"/>
    <w:rsid w:val="00F90B64"/>
    <w:rsid w:val="00FA5E60"/>
    <w:rsid w:val="00FB2F0F"/>
    <w:rsid w:val="00FB5086"/>
    <w:rsid w:val="00FB5411"/>
    <w:rsid w:val="00FB6392"/>
    <w:rsid w:val="00FD3C70"/>
    <w:rsid w:val="00FD6820"/>
    <w:rsid w:val="00FE12D8"/>
    <w:rsid w:val="00FF7C02"/>
    <w:rsid w:val="022F8668"/>
    <w:rsid w:val="024801E3"/>
    <w:rsid w:val="02EFC451"/>
    <w:rsid w:val="030A08CE"/>
    <w:rsid w:val="07730193"/>
    <w:rsid w:val="0774E2CF"/>
    <w:rsid w:val="0962E9C7"/>
    <w:rsid w:val="09CAFCC5"/>
    <w:rsid w:val="09D66059"/>
    <w:rsid w:val="0C218273"/>
    <w:rsid w:val="0F4B93CA"/>
    <w:rsid w:val="1167A006"/>
    <w:rsid w:val="11EA4FE2"/>
    <w:rsid w:val="13566D84"/>
    <w:rsid w:val="148E0930"/>
    <w:rsid w:val="160B5E81"/>
    <w:rsid w:val="166BEC57"/>
    <w:rsid w:val="1AE46282"/>
    <w:rsid w:val="1BAA2BD7"/>
    <w:rsid w:val="1F60A788"/>
    <w:rsid w:val="2280AB39"/>
    <w:rsid w:val="27CF3213"/>
    <w:rsid w:val="28EB7D8F"/>
    <w:rsid w:val="2C323007"/>
    <w:rsid w:val="2C6423C3"/>
    <w:rsid w:val="2C68CDFC"/>
    <w:rsid w:val="2EB823EC"/>
    <w:rsid w:val="32008E39"/>
    <w:rsid w:val="33462CEE"/>
    <w:rsid w:val="34A46666"/>
    <w:rsid w:val="386ABCF6"/>
    <w:rsid w:val="3913C426"/>
    <w:rsid w:val="39C1D36D"/>
    <w:rsid w:val="3A116AA7"/>
    <w:rsid w:val="3AAB312E"/>
    <w:rsid w:val="3BDABF11"/>
    <w:rsid w:val="3F2AFABC"/>
    <w:rsid w:val="3F60633B"/>
    <w:rsid w:val="3FD29575"/>
    <w:rsid w:val="428BEFFC"/>
    <w:rsid w:val="44CFD075"/>
    <w:rsid w:val="44F95F20"/>
    <w:rsid w:val="493B7661"/>
    <w:rsid w:val="4CAAD8A1"/>
    <w:rsid w:val="4D9222F8"/>
    <w:rsid w:val="4EA92955"/>
    <w:rsid w:val="509BD610"/>
    <w:rsid w:val="50ECE85A"/>
    <w:rsid w:val="518084EC"/>
    <w:rsid w:val="54A53712"/>
    <w:rsid w:val="5760F712"/>
    <w:rsid w:val="57E841DD"/>
    <w:rsid w:val="5A1651EF"/>
    <w:rsid w:val="5B397D0A"/>
    <w:rsid w:val="5DE28AB0"/>
    <w:rsid w:val="616CC1D5"/>
    <w:rsid w:val="61D77F3A"/>
    <w:rsid w:val="63A0857E"/>
    <w:rsid w:val="647B2B65"/>
    <w:rsid w:val="6A499B59"/>
    <w:rsid w:val="6B2CF8ED"/>
    <w:rsid w:val="6CE71394"/>
    <w:rsid w:val="6F89B3C2"/>
    <w:rsid w:val="6FD1DD23"/>
    <w:rsid w:val="70182866"/>
    <w:rsid w:val="75F0E5E9"/>
    <w:rsid w:val="76849C64"/>
    <w:rsid w:val="77289BA3"/>
    <w:rsid w:val="78F098B5"/>
    <w:rsid w:val="7D346402"/>
    <w:rsid w:val="7DC96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0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1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203A6"/>
    <w:rPr>
      <w:color w:val="605E5C"/>
      <w:shd w:val="clear" w:color="auto" w:fill="E1DFDD"/>
    </w:rPr>
  </w:style>
  <w:style w:type="paragraph" w:styleId="Ingetavstnd">
    <w:name w:val="No Spacing"/>
    <w:uiPriority w:val="1"/>
    <w:qFormat/>
    <w:rsid w:val="34A466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plexus-prod.vgregion.se/sp?id=sc_cat_item&amp;sys_id=9986f1cfcdd44690ebb667f6ff31d0dd&amp;sysparm_category=3264957d717f7510e07dac9bf475144a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plexus-prod.vgregion.se/sp?id=sc_cat_item&amp;sys_id=9986f1cfcdd44690ebb667f6ff31d0dd&amp;sysparm_category=3264957d717f7510e07dac9bf475144a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plexus-prod.vgregion.se/sp?id=sc_cat_item&amp;sys_id=9986f1cfcdd44690ebb667f6ff31d0dd&amp;sysparm_category=3264957d717f7510e07dac9bf475144a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328</Words>
  <Characters>2571</Characters>
  <Application>Microsoft Office Word</Application>
  <DocSecurity>0</DocSecurity>
  <Lines>21</Lines>
  <Paragraphs>5</Paragraphs>
  <ScaleCrop>false</ScaleCrop>
  <Manager/>
  <Company/>
  <LinksUpToDate>false</LinksUpToDate>
  <CharactersWithSpaces>2894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Journalbevakningsrutiner, infektionskliniken</dc:title>
  <dc:subject/>
  <dc:creator>patrik.jens.johansson@vgregion.se</dc:creator>
  <keywords/>
  <lastModifiedBy>Jonatan Robertsson</lastModifiedBy>
  <revision>20</revision>
  <lastPrinted>2016-03-31T10:56:00.0000000Z</lastPrinted>
  <dcterms:created xsi:type="dcterms:W3CDTF">2022-05-04T08:16:00.0000000Z</dcterms:created>
  <dcterms:modified xsi:type="dcterms:W3CDTF">2024-09-24T14:24:00.0000000Z</dcterms:modified>
</coreProperties>
</file>