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E6206" w:rsidP="00F35B05" w:rsidRDefault="006E6206" w14:paraId="37328E0F" w14:textId="77777777">
      <w:pPr>
        <w:pStyle w:val="Rubrik2"/>
        <w:sectPr w:rsidR="006E6206" w:rsidSect="006E62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E6206" w:rsidR="006E6206" w:rsidP="006E6206" w:rsidRDefault="006E6206" w14:paraId="451A2C1F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6E6206" w:rsidR="006E6206" w:rsidTr="3DC9AE73" w14:paraId="73CC8967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011A4" w:rsidR="006E6206" w:rsidP="009011A4" w:rsidRDefault="006E6206" w14:paraId="181B8BBD" w14:textId="02E9226B">
            <w:pPr>
              <w:pStyle w:val="Rubrik1"/>
              <w:ind w:left="0"/>
              <w:rPr>
                <w:b/>
                <w:bCs w:val="0"/>
              </w:rPr>
            </w:pPr>
            <w:r w:rsidRPr="009011A4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9081919" wp14:editId="367AAE8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6E6206" w:rsidP="006E6206" w:rsidRDefault="006E6206" w14:paraId="56B7ABE6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41460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5F120839">
                    <v:shapetype id="_x0000_t202" coordsize="21600,21600" o:spt="202" path="m,l,21600r21600,l21600,xe" w14:anchorId="49081919">
                      <v:stroke joinstyle="miter"/>
                      <v:path gradientshapeok="t" o:connecttype="rect"/>
                    </v:shapetype>
      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6E6206" w:rsidP="006E6206" w:rsidRDefault="006E6206" w14:paraId="2F2E85A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41460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9011A4">
              <w:rPr>
                <w:b/>
                <w:bCs w:val="0"/>
              </w:rPr>
              <w:t xml:space="preserve">Hantering av värdesaker på </w:t>
            </w:r>
            <w:r w:rsidR="00AE38BA">
              <w:rPr>
                <w:b/>
                <w:bCs w:val="0"/>
              </w:rPr>
              <w:t xml:space="preserve">avdelning </w:t>
            </w:r>
            <w:proofErr w:type="gramStart"/>
            <w:r w:rsidR="00AE38BA">
              <w:rPr>
                <w:b/>
                <w:bCs w:val="0"/>
              </w:rPr>
              <w:t>52-55</w:t>
            </w:r>
            <w:proofErr w:type="gramEnd"/>
          </w:p>
        </w:tc>
      </w:tr>
    </w:tbl>
    <w:bookmarkEnd w:id="0"/>
    <w:p w:rsidR="7E968FF2" w:rsidP="3DC9AE73" w:rsidRDefault="7E968FF2" w14:paraId="7ED715F7" w14:textId="5747E14F">
      <w:pPr>
        <w:pStyle w:val="Rubrik2"/>
        <w:ind w:lef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3DC9AE73" w:rsidR="7E968FF2">
        <w:rPr>
          <w:b w:val="1"/>
          <w:bCs w:val="1"/>
        </w:rPr>
        <w:t>Förändringar i denna version.</w:t>
      </w:r>
      <w:r>
        <w:br/>
      </w:r>
      <w:r w:rsidRPr="3DC9AE73" w:rsidR="2968228C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Ingen ändringen i denna version. Giltighetstiden förlängd.</w:t>
      </w:r>
    </w:p>
    <w:p w:rsidRPr="00101272" w:rsidR="00AE38BA" w:rsidP="00101272" w:rsidRDefault="00AE38BA" w14:paraId="2C9BBC18" w14:textId="77777777">
      <w:pPr>
        <w:pStyle w:val="Rubrik2"/>
        <w:ind w:left="0"/>
        <w:rPr>
          <w:b/>
          <w:bCs w:val="0"/>
        </w:rPr>
      </w:pPr>
      <w:r w:rsidRPr="00101272">
        <w:rPr>
          <w:b/>
          <w:bCs w:val="0"/>
        </w:rPr>
        <w:t>Syfte</w:t>
      </w:r>
    </w:p>
    <w:p w:rsidRPr="0017508E" w:rsidR="00AE38BA" w:rsidP="00101272" w:rsidRDefault="00AE38BA" w14:paraId="6D8B9C80" w14:textId="77777777">
      <w:pPr>
        <w:ind w:left="0"/>
      </w:pPr>
      <w:r>
        <w:t xml:space="preserve">En rutin för förvaring av värdesaker för att minimera risken att värdesaker försvinner. </w:t>
      </w:r>
    </w:p>
    <w:p w:rsidRPr="00101272" w:rsidR="00AE38BA" w:rsidP="00101272" w:rsidRDefault="00AE38BA" w14:paraId="1FFFD067" w14:textId="77777777">
      <w:pPr>
        <w:pStyle w:val="Rubrik2"/>
        <w:ind w:left="0"/>
        <w:rPr>
          <w:b/>
          <w:bCs w:val="0"/>
        </w:rPr>
      </w:pPr>
      <w:bookmarkStart w:name="_Toc72840807" w:id="3"/>
      <w:r w:rsidRPr="00101272">
        <w:rPr>
          <w:b/>
          <w:bCs w:val="0"/>
        </w:rPr>
        <w:t>Förändringar sedan föregående version</w:t>
      </w:r>
    </w:p>
    <w:p w:rsidRPr="007A334E" w:rsidR="00AE38BA" w:rsidP="00101272" w:rsidRDefault="00AE38BA" w14:paraId="33EABEE2" w14:textId="77777777">
      <w:pPr>
        <w:ind w:left="0"/>
      </w:pPr>
      <w:r>
        <w:t xml:space="preserve">Ny version och ändrat var vi förvarar värdesaker. </w:t>
      </w:r>
    </w:p>
    <w:bookmarkEnd w:id="3"/>
    <w:p w:rsidRPr="00101272" w:rsidR="00AE38BA" w:rsidP="00101272" w:rsidRDefault="00AE38BA" w14:paraId="4FA9B82C" w14:textId="77777777">
      <w:pPr>
        <w:pStyle w:val="Rubrik2"/>
        <w:ind w:left="0"/>
        <w:rPr>
          <w:b/>
          <w:bCs w:val="0"/>
        </w:rPr>
      </w:pPr>
      <w:r w:rsidRPr="00101272">
        <w:rPr>
          <w:b/>
          <w:bCs w:val="0"/>
        </w:rPr>
        <w:t>Åtgärder</w:t>
      </w:r>
    </w:p>
    <w:p w:rsidR="00AE38BA" w:rsidP="00101272" w:rsidRDefault="00AE38BA" w14:paraId="3D0B422E" w14:textId="77777777">
      <w:pPr>
        <w:ind w:left="0"/>
        <w:rPr>
          <w:color w:val="000000"/>
        </w:rPr>
      </w:pPr>
      <w:r w:rsidRPr="00976E1A">
        <w:rPr>
          <w:color w:val="000000"/>
        </w:rPr>
        <w:t xml:space="preserve">Alla patienter som läggs in på </w:t>
      </w:r>
      <w:r>
        <w:rPr>
          <w:color w:val="000000"/>
        </w:rPr>
        <w:t>avdelning 52–55</w:t>
      </w:r>
      <w:r w:rsidRPr="00976E1A">
        <w:rPr>
          <w:color w:val="000000"/>
        </w:rPr>
        <w:t xml:space="preserve"> </w:t>
      </w:r>
      <w:r>
        <w:rPr>
          <w:color w:val="000000"/>
        </w:rPr>
        <w:t xml:space="preserve">ska bli informerade av personalen om att själv ha hand om sina tillhörigheter i sitt låsa skåp som finns på patientplatsen. Patienten ansvarar då själv för sin nyckel och dokumenteras i journalen. Om patientens tillstånd inte medger detta ska i första hand anhöriga ta med värdesakerna hem, dokumentera i journalen och i andra hand omhändertas enligt nedan. </w:t>
      </w:r>
    </w:p>
    <w:p w:rsidRPr="00806FEE" w:rsidR="00AE38BA" w:rsidP="00806FEE" w:rsidRDefault="00AE38BA" w14:paraId="73F6C283" w14:textId="77777777">
      <w:pPr>
        <w:pStyle w:val="Rubrik3"/>
        <w:ind w:left="0"/>
        <w:rPr>
          <w:b/>
          <w:bCs w:val="0"/>
        </w:rPr>
      </w:pPr>
      <w:r w:rsidRPr="00806FEE">
        <w:rPr>
          <w:b/>
          <w:bCs w:val="0"/>
        </w:rPr>
        <w:t>Omhändertagandet</w:t>
      </w:r>
    </w:p>
    <w:p w:rsidR="00AE38BA" w:rsidP="00806FEE" w:rsidRDefault="00AE38BA" w14:paraId="5C9119B1" w14:textId="77777777">
      <w:pPr>
        <w:ind w:left="0"/>
      </w:pPr>
      <w:r>
        <w:t xml:space="preserve">Två i personalen ska tillsammans ta hand om patientens värdesaker, lägg de i en förseglad värdepåse och fyll i blanketten. </w:t>
      </w:r>
    </w:p>
    <w:p w:rsidR="00AE38BA" w:rsidP="00806FEE" w:rsidRDefault="00AE38BA" w14:paraId="4593901D" w14:textId="77777777">
      <w:pPr>
        <w:ind w:left="0"/>
      </w:pPr>
      <w:r>
        <w:t xml:space="preserve">Blad nummer 1 ska finnas i pappersjournalen, det är också den som kvitteringarna sker på. </w:t>
      </w:r>
    </w:p>
    <w:p w:rsidR="00AE38BA" w:rsidP="00806FEE" w:rsidRDefault="00AE38BA" w14:paraId="490C8931" w14:textId="77777777">
      <w:pPr>
        <w:ind w:left="0"/>
      </w:pPr>
      <w:r>
        <w:t>Blad nummer 2 förvaras tillsammans med förvaringspåse.</w:t>
      </w:r>
    </w:p>
    <w:p w:rsidR="00AE38BA" w:rsidP="00806FEE" w:rsidRDefault="00AE38BA" w14:paraId="00F802C8" w14:textId="77777777">
      <w:pPr>
        <w:ind w:left="0"/>
      </w:pPr>
      <w:r>
        <w:t xml:space="preserve">Blad nummer 3 förvaras tillsammans med förvaringspåse 2 om så behövs. </w:t>
      </w:r>
    </w:p>
    <w:p w:rsidR="00AE38BA" w:rsidP="00806FEE" w:rsidRDefault="00AE38BA" w14:paraId="458F6E4D" w14:textId="77777777">
      <w:pPr>
        <w:ind w:left="0"/>
      </w:pPr>
      <w:r>
        <w:t xml:space="preserve">Blad nummer 4 är patientens ex. </w:t>
      </w:r>
    </w:p>
    <w:p w:rsidR="00AE38BA" w:rsidP="00806FEE" w:rsidRDefault="00AE38BA" w14:paraId="2A8749EE" w14:textId="77777777">
      <w:pPr>
        <w:ind w:left="0"/>
      </w:pPr>
      <w:r>
        <w:t xml:space="preserve">Påsen med värdesaker läses därefter in i skåpet i läkemedelsrummet på 52-sidan. Dokumentation sker i journalen. </w:t>
      </w:r>
    </w:p>
    <w:p w:rsidRPr="006E2B50" w:rsidR="00AE38BA" w:rsidP="006E2B50" w:rsidRDefault="00AE38BA" w14:paraId="232BF91E" w14:textId="77777777">
      <w:pPr>
        <w:pStyle w:val="Rubrik3"/>
        <w:ind w:left="0"/>
        <w:rPr>
          <w:b/>
          <w:bCs w:val="0"/>
        </w:rPr>
      </w:pPr>
      <w:r w:rsidRPr="006E2B50">
        <w:rPr>
          <w:b/>
          <w:bCs w:val="0"/>
        </w:rPr>
        <w:t xml:space="preserve">Vid förflyttning/utskrivning </w:t>
      </w:r>
    </w:p>
    <w:p w:rsidR="00AE38BA" w:rsidP="006E2B50" w:rsidRDefault="00AE38BA" w14:paraId="6900BC94" w14:textId="77777777">
      <w:pPr>
        <w:ind w:left="0"/>
      </w:pPr>
      <w:r>
        <w:t>Vid förflyttning till annan avdelning, låt värdesakerna ligga kvar i förseglad påse och låt mottagande enhet att signera originalkvittot (den som ligger i pappersjournalen). Ta en kopia av originalkvittot och spara i patientens pappersjournal.</w:t>
      </w:r>
      <w:r>
        <w:br/>
      </w:r>
      <w:r>
        <w:t xml:space="preserve">Vid utskrivning, signerar patienten kvitteringen av sina värdesaker. </w:t>
      </w:r>
    </w:p>
    <w:p w:rsidRPr="006E2B50" w:rsidR="00AE38BA" w:rsidP="006E2B50" w:rsidRDefault="00AE38BA" w14:paraId="5C4F5AF2" w14:textId="77777777">
      <w:pPr>
        <w:pStyle w:val="Rubrik3"/>
        <w:ind w:left="0"/>
        <w:rPr>
          <w:b/>
          <w:bCs w:val="0"/>
        </w:rPr>
      </w:pPr>
      <w:r w:rsidRPr="006E2B50">
        <w:rPr>
          <w:b/>
          <w:bCs w:val="0"/>
        </w:rPr>
        <w:t xml:space="preserve">Blankett </w:t>
      </w:r>
    </w:p>
    <w:p w:rsidR="00AE38BA" w:rsidP="006E2B50" w:rsidRDefault="00AE38BA" w14:paraId="6B60E64E" w14:textId="77777777">
      <w:pPr>
        <w:ind w:left="0"/>
      </w:pPr>
      <w:r>
        <w:t xml:space="preserve">Blanketten heter patienttillhörigheter nummer 824232 och ska märkas med patient ID. </w:t>
      </w:r>
    </w:p>
    <w:p w:rsidRPr="00536A5A" w:rsidR="00536A5A" w:rsidP="00AE38BA" w:rsidRDefault="00536A5A" w14:paraId="76B9F95B" w14:textId="24513497">
      <w:pPr>
        <w:keepNext/>
        <w:spacing w:before="240" w:after="60" w:line="240" w:lineRule="auto"/>
        <w:ind w:left="0" w:right="1161"/>
        <w:outlineLvl w:val="1"/>
      </w:pPr>
    </w:p>
    <w:sectPr w:rsidRPr="00536A5A" w:rsidR="00536A5A" w:rsidSect="006E620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1AE01D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2C96F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86877219">
    <w:abstractNumId w:val="17"/>
  </w:num>
  <w:num w:numId="2" w16cid:durableId="1989243240">
    <w:abstractNumId w:val="14"/>
  </w:num>
  <w:num w:numId="3" w16cid:durableId="146678723">
    <w:abstractNumId w:val="0"/>
  </w:num>
  <w:num w:numId="4" w16cid:durableId="1888755940">
    <w:abstractNumId w:val="6"/>
  </w:num>
  <w:num w:numId="5" w16cid:durableId="1182089542">
    <w:abstractNumId w:val="15"/>
  </w:num>
  <w:num w:numId="6" w16cid:durableId="608127200">
    <w:abstractNumId w:val="2"/>
  </w:num>
  <w:num w:numId="7" w16cid:durableId="2123378182">
    <w:abstractNumId w:val="11"/>
  </w:num>
  <w:num w:numId="8" w16cid:durableId="595597827">
    <w:abstractNumId w:val="8"/>
  </w:num>
  <w:num w:numId="9" w16cid:durableId="1800805534">
    <w:abstractNumId w:val="1"/>
  </w:num>
  <w:num w:numId="10" w16cid:durableId="1221134281">
    <w:abstractNumId w:val="1"/>
  </w:num>
  <w:num w:numId="11" w16cid:durableId="2004502310">
    <w:abstractNumId w:val="3"/>
  </w:num>
  <w:num w:numId="12" w16cid:durableId="510874286">
    <w:abstractNumId w:val="4"/>
  </w:num>
  <w:num w:numId="13" w16cid:durableId="1174955803">
    <w:abstractNumId w:val="13"/>
  </w:num>
  <w:num w:numId="14" w16cid:durableId="258300468">
    <w:abstractNumId w:val="9"/>
  </w:num>
  <w:num w:numId="15" w16cid:durableId="1823082461">
    <w:abstractNumId w:val="7"/>
  </w:num>
  <w:num w:numId="16" w16cid:durableId="1506164052">
    <w:abstractNumId w:val="12"/>
  </w:num>
  <w:num w:numId="17" w16cid:durableId="557208247">
    <w:abstractNumId w:val="5"/>
  </w:num>
  <w:num w:numId="18" w16cid:durableId="978845735">
    <w:abstractNumId w:val="10"/>
  </w:num>
  <w:num w:numId="19" w16cid:durableId="34656629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1272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B50"/>
    <w:rsid w:val="006E450B"/>
    <w:rsid w:val="006E6206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6FE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1A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8B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968228C"/>
    <w:rsid w:val="3DC9AE73"/>
    <w:rsid w:val="4763881F"/>
    <w:rsid w:val="647B2B65"/>
    <w:rsid w:val="6B2CF8ED"/>
    <w:rsid w:val="7E968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värdesaker på avdelning 52-55</dc:title>
  <dc:subject/>
  <dc:creator>patrik.jens.johansson@vgregion.se</dc:creator>
  <keywords/>
  <lastModifiedBy>Annika Wallöf</lastModifiedBy>
  <revision>8</revision>
  <lastPrinted>2016-03-31T10:56:00.0000000Z</lastPrinted>
  <dcterms:created xsi:type="dcterms:W3CDTF">2022-05-10T07:21:00.0000000Z</dcterms:created>
  <dcterms:modified xsi:type="dcterms:W3CDTF">2025-04-07T07:50:40.0000000Z</dcterms:modified>
</coreProperties>
</file>