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A41ADD" w14:textId="1175A791" w:rsidR="00DB3B7B" w:rsidRDefault="00957484" w:rsidP="00957484">
      <w:pPr>
        <w:pStyle w:val="Rubrik1"/>
      </w:pPr>
      <w:bookmarkStart w:id="0" w:name="_Toc72840807"/>
      <w:proofErr w:type="spellStart"/>
      <w:r w:rsidRPr="00957484">
        <w:t>Propofolsedering</w:t>
      </w:r>
      <w:proofErr w:type="spellEnd"/>
      <w:r w:rsidRPr="00957484">
        <w:t xml:space="preserve"> på Endoskopimottagningen NU-sjukvården</w:t>
      </w:r>
    </w:p>
    <w:p w14:paraId="1781F350" w14:textId="77777777" w:rsidR="00957484" w:rsidRPr="00957484" w:rsidRDefault="00957484" w:rsidP="00957484"/>
    <w:p w14:paraId="2AF3298A" w14:textId="48F66C43" w:rsidR="008C7F0C" w:rsidRDefault="00D20779" w:rsidP="007155D5">
      <w:pPr>
        <w:pStyle w:val="Rubrik2"/>
      </w:pPr>
      <w:r>
        <w:t xml:space="preserve">Förändringar </w:t>
      </w:r>
      <w:r w:rsidR="008C7F0C">
        <w:t>sedan föregående version</w:t>
      </w:r>
    </w:p>
    <w:p w14:paraId="56140802" w14:textId="0B2314F7" w:rsidR="007A334E" w:rsidRDefault="0021401E" w:rsidP="007A334E">
      <w:r>
        <w:t>Ny rutin</w:t>
      </w:r>
      <w:r w:rsidR="00270FA8">
        <w:t>.</w:t>
      </w:r>
    </w:p>
    <w:p w14:paraId="01A77F62" w14:textId="77777777" w:rsidR="00DB3B7B" w:rsidRPr="007A334E" w:rsidRDefault="00DB3B7B" w:rsidP="007A334E"/>
    <w:p w14:paraId="1B9446C1" w14:textId="20B26E1E" w:rsidR="007155D5" w:rsidRDefault="008C7F0C" w:rsidP="007155D5">
      <w:pPr>
        <w:pStyle w:val="Rubrik2"/>
      </w:pPr>
      <w:r>
        <w:t>Bakgrund</w:t>
      </w:r>
      <w:bookmarkEnd w:id="0"/>
      <w:r w:rsidR="0021401E">
        <w:t xml:space="preserve"> / Syfte</w:t>
      </w:r>
    </w:p>
    <w:p w14:paraId="31AE53C1" w14:textId="422FF4B7" w:rsidR="009A07DC" w:rsidRDefault="0021401E" w:rsidP="009A07DC">
      <w:r>
        <w:t xml:space="preserve">En del patienter som behöver genomgå endoskopi kan inte göra detta i vaket tillstånd. Sedering med propofol kan vara ett alternativ för dessa patienter. Syftet med rutinen är att personalen på endoskopiavdelningen själv, utan anestesipersonal, ska kunna utföra </w:t>
      </w:r>
      <w:proofErr w:type="spellStart"/>
      <w:r w:rsidRPr="0021401E">
        <w:rPr>
          <w:i/>
          <w:iCs/>
        </w:rPr>
        <w:t>nurse</w:t>
      </w:r>
      <w:proofErr w:type="spellEnd"/>
      <w:r w:rsidRPr="0021401E">
        <w:rPr>
          <w:i/>
          <w:iCs/>
        </w:rPr>
        <w:t xml:space="preserve"> </w:t>
      </w:r>
      <w:proofErr w:type="spellStart"/>
      <w:r w:rsidRPr="0021401E">
        <w:rPr>
          <w:i/>
          <w:iCs/>
        </w:rPr>
        <w:t>administered</w:t>
      </w:r>
      <w:proofErr w:type="spellEnd"/>
      <w:r w:rsidRPr="0021401E">
        <w:rPr>
          <w:i/>
          <w:iCs/>
        </w:rPr>
        <w:t xml:space="preserve"> propofol </w:t>
      </w:r>
      <w:proofErr w:type="spellStart"/>
      <w:r w:rsidRPr="0021401E">
        <w:rPr>
          <w:i/>
          <w:iCs/>
        </w:rPr>
        <w:t>sedation</w:t>
      </w:r>
      <w:proofErr w:type="spellEnd"/>
      <w:r>
        <w:t xml:space="preserve"> (NAPS) på ett säkert sätt. </w:t>
      </w:r>
    </w:p>
    <w:p w14:paraId="104F4E49" w14:textId="77777777" w:rsidR="00DB3B7B" w:rsidRPr="009A07DC" w:rsidRDefault="00DB3B7B" w:rsidP="009A07DC"/>
    <w:p w14:paraId="41B937AE" w14:textId="683F0B63" w:rsidR="001E3789" w:rsidRDefault="009A07DC" w:rsidP="001E3789">
      <w:pPr>
        <w:pStyle w:val="Rubrik2"/>
      </w:pPr>
      <w:proofErr w:type="spellStart"/>
      <w:r>
        <w:t>A</w:t>
      </w:r>
      <w:r w:rsidR="0021401E">
        <w:t>nsvarsfördelning</w:t>
      </w:r>
      <w:r>
        <w:t>ning</w:t>
      </w:r>
      <w:proofErr w:type="spellEnd"/>
    </w:p>
    <w:p w14:paraId="5C29B61E" w14:textId="089A3ED2" w:rsidR="0021401E" w:rsidRPr="0021401E" w:rsidRDefault="0021401E" w:rsidP="0021401E">
      <w:pPr>
        <w:pStyle w:val="Rubrik3"/>
        <w:rPr>
          <w:rFonts w:ascii="Times New Roman" w:eastAsia="Times New Roman" w:hAnsi="Times New Roman" w:cs="Times New Roman"/>
          <w:bCs w:val="0"/>
          <w:color w:val="auto"/>
          <w:sz w:val="24"/>
        </w:rPr>
      </w:pPr>
      <w:r w:rsidRPr="0021401E">
        <w:rPr>
          <w:rFonts w:ascii="Times New Roman" w:eastAsia="Times New Roman" w:hAnsi="Times New Roman" w:cs="Times New Roman"/>
          <w:bCs w:val="0"/>
          <w:color w:val="auto"/>
          <w:sz w:val="24"/>
        </w:rPr>
        <w:t xml:space="preserve">All personal som medverkar i procedurrelaterad </w:t>
      </w:r>
      <w:proofErr w:type="spellStart"/>
      <w:r w:rsidRPr="0021401E">
        <w:rPr>
          <w:rFonts w:ascii="Times New Roman" w:eastAsia="Times New Roman" w:hAnsi="Times New Roman" w:cs="Times New Roman"/>
          <w:bCs w:val="0"/>
          <w:color w:val="auto"/>
          <w:sz w:val="24"/>
        </w:rPr>
        <w:t>propofolsedering</w:t>
      </w:r>
      <w:proofErr w:type="spellEnd"/>
      <w:r w:rsidRPr="0021401E">
        <w:rPr>
          <w:rFonts w:ascii="Times New Roman" w:eastAsia="Times New Roman" w:hAnsi="Times New Roman" w:cs="Times New Roman"/>
          <w:bCs w:val="0"/>
          <w:color w:val="auto"/>
          <w:sz w:val="24"/>
        </w:rPr>
        <w:t xml:space="preserve"> arbetar på eget yrkesansvar</w:t>
      </w:r>
      <w:r>
        <w:rPr>
          <w:rFonts w:ascii="Times New Roman" w:eastAsia="Times New Roman" w:hAnsi="Times New Roman" w:cs="Times New Roman"/>
          <w:bCs w:val="0"/>
          <w:color w:val="auto"/>
          <w:sz w:val="24"/>
        </w:rPr>
        <w:t>.</w:t>
      </w:r>
    </w:p>
    <w:p w14:paraId="473C765D" w14:textId="1DAF4669" w:rsidR="0021401E" w:rsidRPr="0021401E" w:rsidRDefault="0021401E" w:rsidP="0021401E">
      <w:proofErr w:type="spellStart"/>
      <w:r w:rsidRPr="00AD5B91">
        <w:rPr>
          <w:b/>
          <w:bCs/>
        </w:rPr>
        <w:t>Skoperande</w:t>
      </w:r>
      <w:proofErr w:type="spellEnd"/>
      <w:r w:rsidRPr="00AD5B91">
        <w:rPr>
          <w:b/>
          <w:bCs/>
        </w:rPr>
        <w:t xml:space="preserve"> läkare (specialist i gastroenterologi)</w:t>
      </w:r>
      <w:r>
        <w:t xml:space="preserve"> </w:t>
      </w:r>
      <w:r w:rsidR="00AD5B91">
        <w:t xml:space="preserve">ansvarar för NAPS, vilket innebär </w:t>
      </w:r>
      <w:r w:rsidRPr="0021401E">
        <w:t xml:space="preserve">ansvar för patient och läkemedelstillförsel. </w:t>
      </w:r>
      <w:proofErr w:type="spellStart"/>
      <w:r w:rsidRPr="0021401E">
        <w:t>Skoperande</w:t>
      </w:r>
      <w:proofErr w:type="spellEnd"/>
      <w:r w:rsidRPr="0021401E">
        <w:t xml:space="preserve"> läkare skall ha reell klinisk kompetens att inför sedering adekvat värdera patientens hälsotillstånd och luftvägsproblematik samt adekvat tolka och snabbt åtgärda avvikande övervakningsvärden under och efter sedering.</w:t>
      </w:r>
    </w:p>
    <w:p w14:paraId="5D5C43CC" w14:textId="3EEEEFD1" w:rsidR="0021401E" w:rsidRDefault="00427702" w:rsidP="0021401E">
      <w:r w:rsidRPr="00427702">
        <w:rPr>
          <w:b/>
          <w:bCs/>
        </w:rPr>
        <w:t>L</w:t>
      </w:r>
      <w:r w:rsidR="0021401E" w:rsidRPr="00427702">
        <w:rPr>
          <w:b/>
          <w:bCs/>
        </w:rPr>
        <w:t>eg. sjuksköterskor</w:t>
      </w:r>
      <w:r w:rsidR="0021401E" w:rsidRPr="0021401E">
        <w:t xml:space="preserve"> som administrerar </w:t>
      </w:r>
      <w:r w:rsidR="00AD5B91">
        <w:t>p</w:t>
      </w:r>
      <w:r w:rsidR="0021401E" w:rsidRPr="0021401E">
        <w:t xml:space="preserve">ropofol </w:t>
      </w:r>
      <w:proofErr w:type="spellStart"/>
      <w:r w:rsidR="0021401E" w:rsidRPr="0021401E">
        <w:t>enl</w:t>
      </w:r>
      <w:proofErr w:type="spellEnd"/>
      <w:r w:rsidR="0021401E" w:rsidRPr="0021401E">
        <w:t xml:space="preserve"> NAPS arbetar på delegation av </w:t>
      </w:r>
      <w:proofErr w:type="spellStart"/>
      <w:r w:rsidR="0021401E" w:rsidRPr="0021401E">
        <w:t>s</w:t>
      </w:r>
      <w:r w:rsidR="00AD5B91">
        <w:t>k</w:t>
      </w:r>
      <w:r w:rsidR="0021401E" w:rsidRPr="0021401E">
        <w:t>operande</w:t>
      </w:r>
      <w:proofErr w:type="spellEnd"/>
      <w:r w:rsidR="0021401E" w:rsidRPr="0021401E">
        <w:t xml:space="preserve"> läkare. </w:t>
      </w:r>
      <w:r w:rsidR="00AD5B91">
        <w:t>Förutsättningen för delegationen är att l</w:t>
      </w:r>
      <w:r w:rsidR="0021401E" w:rsidRPr="0021401E">
        <w:t xml:space="preserve">eg. sjuksköterska </w:t>
      </w:r>
      <w:r w:rsidR="00AD5B91">
        <w:t>skall ha</w:t>
      </w:r>
      <w:r w:rsidR="0021401E" w:rsidRPr="0021401E">
        <w:t xml:space="preserve"> reell klinisk kompetens att adekvat tolka och snabbt åtgärda avvikande övervakningsvärden under såväl </w:t>
      </w:r>
      <w:proofErr w:type="spellStart"/>
      <w:r w:rsidR="0021401E" w:rsidRPr="0021401E">
        <w:t>sederings</w:t>
      </w:r>
      <w:proofErr w:type="spellEnd"/>
      <w:r w:rsidR="0021401E" w:rsidRPr="0021401E">
        <w:t>- som uppvakningsförloppet.</w:t>
      </w:r>
    </w:p>
    <w:p w14:paraId="394B5257" w14:textId="77777777" w:rsidR="00DB3B7B" w:rsidRPr="0021401E" w:rsidRDefault="00DB3B7B" w:rsidP="0021401E"/>
    <w:p w14:paraId="5E82A74A" w14:textId="0CAE1CEC" w:rsidR="00AD5B91" w:rsidRDefault="00AD5B91" w:rsidP="00AD5B91">
      <w:pPr>
        <w:pStyle w:val="Rubrik2"/>
      </w:pPr>
      <w:r>
        <w:t>Utbildning</w:t>
      </w:r>
    </w:p>
    <w:p w14:paraId="449CCB65" w14:textId="5E0DB2FF" w:rsidR="00AD5B91" w:rsidRDefault="00AD5B91" w:rsidP="00AD5B91">
      <w:r>
        <w:t xml:space="preserve">För att leg. </w:t>
      </w:r>
      <w:r w:rsidR="005F4D53">
        <w:t>s</w:t>
      </w:r>
      <w:r>
        <w:t xml:space="preserve">juksköterska ska kunna uppnå reell kompetens enl. ovan, behövs utbildning på </w:t>
      </w:r>
      <w:proofErr w:type="spellStart"/>
      <w:r>
        <w:t>AnOpIVA</w:t>
      </w:r>
      <w:proofErr w:type="spellEnd"/>
      <w:r>
        <w:t>-kliniken. För utbildningen ansvarar specialistsjuksköterska i anestesi och / eller anestesiolog. Utbildningen innehåller</w:t>
      </w:r>
      <w:r w:rsidR="00CB79E7">
        <w:t xml:space="preserve"> övervakning av vitalparametrar och </w:t>
      </w:r>
      <w:proofErr w:type="spellStart"/>
      <w:r w:rsidR="00CB79E7">
        <w:t>sederingsgrad</w:t>
      </w:r>
      <w:proofErr w:type="spellEnd"/>
      <w:r w:rsidR="00CB79E7">
        <w:t>, hålla fri luftväg med enkla hjälpmedel samt ventilation med mask och andningsballong, kunskaper om läkemedel (propofol, atropin, efedrin)</w:t>
      </w:r>
      <w:r w:rsidR="001A61A0">
        <w:t>. Utbildningen behöver uppdateras årligen, ansvaret ligger på VEC för endoskopiavdelningen.</w:t>
      </w:r>
    </w:p>
    <w:p w14:paraId="0D73B7C4" w14:textId="77777777" w:rsidR="00DB3B7B" w:rsidRDefault="00DB3B7B" w:rsidP="00AD5B91"/>
    <w:p w14:paraId="779ECA29" w14:textId="2D8851F1" w:rsidR="00270FA8" w:rsidRDefault="001A61A0" w:rsidP="00AD5B91">
      <w:pPr>
        <w:pStyle w:val="Rubrik2"/>
      </w:pPr>
      <w:r>
        <w:t>Patienturval</w:t>
      </w:r>
    </w:p>
    <w:p w14:paraId="602D7B8A" w14:textId="0AB80214" w:rsidR="001A61A0" w:rsidRDefault="001A61A0" w:rsidP="001A61A0">
      <w:proofErr w:type="spellStart"/>
      <w:r>
        <w:t>Skoperande</w:t>
      </w:r>
      <w:proofErr w:type="spellEnd"/>
      <w:r>
        <w:t xml:space="preserve"> läkare ansvarar för att välja ut lämpade patienter </w:t>
      </w:r>
      <w:r w:rsidR="00975BFF">
        <w:t xml:space="preserve">utifrån journaluppgifter, </w:t>
      </w:r>
      <w:hyperlink r:id="rId12" w:history="1">
        <w:r w:rsidR="00975BFF" w:rsidRPr="00B003D4">
          <w:rPr>
            <w:rStyle w:val="Hyperlnk"/>
          </w:rPr>
          <w:t>hälsodeklaration</w:t>
        </w:r>
      </w:hyperlink>
      <w:r w:rsidR="00975BFF">
        <w:t xml:space="preserve"> och patientmöte</w:t>
      </w:r>
      <w:r w:rsidR="00926018">
        <w:t>.</w:t>
      </w:r>
      <w:r w:rsidR="00975BFF">
        <w:t xml:space="preserve"> Patienterna </w:t>
      </w:r>
      <w:r>
        <w:t>skall uppfylla följande kriterier:</w:t>
      </w:r>
    </w:p>
    <w:p w14:paraId="1EA99D09" w14:textId="136CDC4D" w:rsidR="001A61A0" w:rsidRDefault="001A61A0" w:rsidP="001A61A0">
      <w:pPr>
        <w:pStyle w:val="Liststycke"/>
        <w:numPr>
          <w:ilvl w:val="0"/>
          <w:numId w:val="21"/>
        </w:numPr>
      </w:pPr>
      <w:r>
        <w:t>elektiva patienter äldre än 18 år,</w:t>
      </w:r>
    </w:p>
    <w:p w14:paraId="11B75522" w14:textId="0C622B70" w:rsidR="001A61A0" w:rsidRDefault="00000000" w:rsidP="001A61A0">
      <w:pPr>
        <w:pStyle w:val="Liststycke"/>
        <w:numPr>
          <w:ilvl w:val="0"/>
          <w:numId w:val="21"/>
        </w:numPr>
      </w:pPr>
      <w:hyperlink r:id="rId13" w:history="1">
        <w:r w:rsidR="001A61A0" w:rsidRPr="002B1542">
          <w:rPr>
            <w:rStyle w:val="Hyperlnk"/>
          </w:rPr>
          <w:t>ASA-klass</w:t>
        </w:r>
      </w:hyperlink>
      <w:r w:rsidR="001A61A0">
        <w:t xml:space="preserve"> 1 eller 2,</w:t>
      </w:r>
      <w:r w:rsidR="00975BFF">
        <w:t xml:space="preserve"> dvs frisk patient</w:t>
      </w:r>
      <w:r w:rsidR="00CB79E7">
        <w:t xml:space="preserve"> </w:t>
      </w:r>
      <w:r w:rsidR="00975BFF">
        <w:t>eller måttlig systemsjukdom utan funktionell begränsning</w:t>
      </w:r>
      <w:r w:rsidR="00B003D4">
        <w:t>,</w:t>
      </w:r>
    </w:p>
    <w:p w14:paraId="2B757F73" w14:textId="4DC7A930" w:rsidR="00975BFF" w:rsidRDefault="00975BFF" w:rsidP="001A61A0">
      <w:pPr>
        <w:pStyle w:val="Liststycke"/>
        <w:numPr>
          <w:ilvl w:val="0"/>
          <w:numId w:val="21"/>
        </w:numPr>
      </w:pPr>
      <w:r>
        <w:t>planerad undersökningstid som hög</w:t>
      </w:r>
      <w:r w:rsidR="00926018">
        <w:t>st</w:t>
      </w:r>
      <w:r>
        <w:t xml:space="preserve"> 45 min.</w:t>
      </w:r>
    </w:p>
    <w:p w14:paraId="3F16DDA0" w14:textId="77777777" w:rsidR="00DB3B7B" w:rsidRDefault="00DB3B7B" w:rsidP="00975BFF">
      <w:pPr>
        <w:rPr>
          <w:b/>
          <w:bCs/>
        </w:rPr>
      </w:pPr>
    </w:p>
    <w:p w14:paraId="382FDB4F" w14:textId="2B5D8DD5" w:rsidR="00975BFF" w:rsidRDefault="00975BFF" w:rsidP="00975BFF">
      <w:r w:rsidRPr="00975BFF">
        <w:rPr>
          <w:b/>
          <w:bCs/>
        </w:rPr>
        <w:t>Uteslutningskriterier</w:t>
      </w:r>
      <w:r>
        <w:t xml:space="preserve"> är:</w:t>
      </w:r>
    </w:p>
    <w:p w14:paraId="08788CF7" w14:textId="751423A9" w:rsidR="00B003D4" w:rsidRDefault="00B003D4" w:rsidP="00B003D4">
      <w:pPr>
        <w:pStyle w:val="Liststycke"/>
        <w:numPr>
          <w:ilvl w:val="0"/>
          <w:numId w:val="22"/>
        </w:numPr>
      </w:pPr>
      <w:r>
        <w:t>akut endoskopi,</w:t>
      </w:r>
    </w:p>
    <w:p w14:paraId="6FF6A382" w14:textId="0734AFE8" w:rsidR="00975BFF" w:rsidRDefault="00000000" w:rsidP="00975BFF">
      <w:pPr>
        <w:pStyle w:val="Liststycke"/>
        <w:numPr>
          <w:ilvl w:val="0"/>
          <w:numId w:val="22"/>
        </w:numPr>
      </w:pPr>
      <w:hyperlink r:id="rId14" w:history="1">
        <w:r w:rsidR="00975BFF" w:rsidRPr="002B1542">
          <w:rPr>
            <w:rStyle w:val="Hyperlnk"/>
          </w:rPr>
          <w:t>ASA</w:t>
        </w:r>
        <w:r w:rsidR="002B1542" w:rsidRPr="002B1542">
          <w:rPr>
            <w:rStyle w:val="Hyperlnk"/>
          </w:rPr>
          <w:t>-klass</w:t>
        </w:r>
      </w:hyperlink>
      <w:r w:rsidR="00975BFF">
        <w:t xml:space="preserve"> </w:t>
      </w:r>
      <w:r w:rsidR="00975BFF" w:rsidRPr="00975BFF">
        <w:t>≥</w:t>
      </w:r>
      <w:r w:rsidR="00975BFF">
        <w:t xml:space="preserve"> 3, dvs allvarlig systemsjukdom med funktionell begränsning</w:t>
      </w:r>
      <w:r w:rsidR="002B1542">
        <w:t>,</w:t>
      </w:r>
    </w:p>
    <w:p w14:paraId="202AA891" w14:textId="0C7DEB9E" w:rsidR="00975BFF" w:rsidRDefault="00975BFF" w:rsidP="00975BFF">
      <w:pPr>
        <w:pStyle w:val="Liststycke"/>
        <w:numPr>
          <w:ilvl w:val="0"/>
          <w:numId w:val="22"/>
        </w:numPr>
      </w:pPr>
      <w:r>
        <w:t>graviditet,</w:t>
      </w:r>
    </w:p>
    <w:p w14:paraId="0562D8D6" w14:textId="76979657" w:rsidR="00975BFF" w:rsidRDefault="00975BFF" w:rsidP="00975BFF">
      <w:pPr>
        <w:pStyle w:val="Liststycke"/>
        <w:numPr>
          <w:ilvl w:val="0"/>
          <w:numId w:val="22"/>
        </w:numPr>
      </w:pPr>
      <w:r>
        <w:t>anestesiproblem i anamnesen,</w:t>
      </w:r>
    </w:p>
    <w:p w14:paraId="47EE84FF" w14:textId="5FE5332C" w:rsidR="00975BFF" w:rsidRDefault="00975BFF" w:rsidP="00975BFF">
      <w:pPr>
        <w:pStyle w:val="Liststycke"/>
        <w:numPr>
          <w:ilvl w:val="0"/>
          <w:numId w:val="22"/>
        </w:numPr>
      </w:pPr>
      <w:proofErr w:type="spellStart"/>
      <w:r>
        <w:t>stridor</w:t>
      </w:r>
      <w:proofErr w:type="spellEnd"/>
      <w:r>
        <w:t>,</w:t>
      </w:r>
    </w:p>
    <w:p w14:paraId="76E91B36" w14:textId="3A171E00" w:rsidR="00975BFF" w:rsidRDefault="00975BFF" w:rsidP="00975BFF">
      <w:pPr>
        <w:pStyle w:val="Liststycke"/>
        <w:numPr>
          <w:ilvl w:val="0"/>
          <w:numId w:val="22"/>
        </w:numPr>
      </w:pPr>
      <w:r>
        <w:t>sömnapné,</w:t>
      </w:r>
    </w:p>
    <w:p w14:paraId="23E6A790" w14:textId="22B4CC80" w:rsidR="00975BFF" w:rsidRDefault="00975BFF" w:rsidP="00975BFF">
      <w:pPr>
        <w:pStyle w:val="Liststycke"/>
        <w:numPr>
          <w:ilvl w:val="0"/>
          <w:numId w:val="22"/>
        </w:numPr>
      </w:pPr>
      <w:r>
        <w:t>utpräglad RA,</w:t>
      </w:r>
    </w:p>
    <w:p w14:paraId="0D161488" w14:textId="669565E7" w:rsidR="00975BFF" w:rsidRDefault="00975BFF" w:rsidP="00975BFF">
      <w:pPr>
        <w:pStyle w:val="Liststycke"/>
        <w:numPr>
          <w:ilvl w:val="0"/>
          <w:numId w:val="22"/>
        </w:numPr>
      </w:pPr>
      <w:r>
        <w:t>mental utvecklingsstörning,</w:t>
      </w:r>
    </w:p>
    <w:p w14:paraId="0C733C9E" w14:textId="7DD05982" w:rsidR="00975BFF" w:rsidRDefault="00975BFF" w:rsidP="00975BFF">
      <w:pPr>
        <w:pStyle w:val="Liststycke"/>
        <w:numPr>
          <w:ilvl w:val="0"/>
          <w:numId w:val="22"/>
        </w:numPr>
      </w:pPr>
      <w:r>
        <w:t>desorientering,</w:t>
      </w:r>
    </w:p>
    <w:p w14:paraId="3D06D3F3" w14:textId="4409E9B0" w:rsidR="00975BFF" w:rsidRDefault="00975BFF" w:rsidP="00975BFF">
      <w:pPr>
        <w:pStyle w:val="Liststycke"/>
        <w:numPr>
          <w:ilvl w:val="0"/>
          <w:numId w:val="22"/>
        </w:numPr>
      </w:pPr>
      <w:proofErr w:type="spellStart"/>
      <w:r>
        <w:t>okooperativ</w:t>
      </w:r>
      <w:proofErr w:type="spellEnd"/>
      <w:r>
        <w:t xml:space="preserve"> patient,</w:t>
      </w:r>
    </w:p>
    <w:p w14:paraId="4B56EC57" w14:textId="2D9ABE88" w:rsidR="00975BFF" w:rsidRDefault="00975BFF" w:rsidP="00975BFF">
      <w:pPr>
        <w:pStyle w:val="Liststycke"/>
        <w:numPr>
          <w:ilvl w:val="0"/>
          <w:numId w:val="22"/>
        </w:numPr>
      </w:pPr>
      <w:r>
        <w:t>allergi mot propofol eller hjälpämnen,</w:t>
      </w:r>
    </w:p>
    <w:p w14:paraId="493BD6D9" w14:textId="5ABD8F99" w:rsidR="00975BFF" w:rsidRDefault="00975BFF" w:rsidP="00975BFF">
      <w:pPr>
        <w:pStyle w:val="Liststycke"/>
        <w:numPr>
          <w:ilvl w:val="0"/>
          <w:numId w:val="22"/>
        </w:numPr>
      </w:pPr>
      <w:proofErr w:type="spellStart"/>
      <w:r>
        <w:t>adipositas</w:t>
      </w:r>
      <w:proofErr w:type="spellEnd"/>
      <w:r>
        <w:t xml:space="preserve"> med BMI &gt; 35,</w:t>
      </w:r>
    </w:p>
    <w:p w14:paraId="353AD8C5" w14:textId="4925F8A6" w:rsidR="00975BFF" w:rsidRDefault="00975BFF" w:rsidP="00975BFF">
      <w:pPr>
        <w:pStyle w:val="Liststycke"/>
        <w:numPr>
          <w:ilvl w:val="0"/>
          <w:numId w:val="22"/>
        </w:numPr>
      </w:pPr>
      <w:r>
        <w:t>missbruksanamnes,</w:t>
      </w:r>
    </w:p>
    <w:p w14:paraId="50C0E254" w14:textId="2655E98B" w:rsidR="00975BFF" w:rsidRDefault="00975BFF" w:rsidP="00975BFF">
      <w:pPr>
        <w:pStyle w:val="Liststycke"/>
        <w:numPr>
          <w:ilvl w:val="0"/>
          <w:numId w:val="22"/>
        </w:numPr>
      </w:pPr>
      <w:r>
        <w:t xml:space="preserve">tecken för svår intubation, t. ex. kort hals, </w:t>
      </w:r>
      <w:r w:rsidR="00B003D4">
        <w:t>inskränkt</w:t>
      </w:r>
      <w:r>
        <w:t xml:space="preserve"> nack</w:t>
      </w:r>
      <w:r w:rsidR="00B003D4">
        <w:softHyphen/>
      </w:r>
      <w:r>
        <w:t>rör</w:t>
      </w:r>
      <w:r w:rsidR="00B003D4">
        <w:softHyphen/>
      </w:r>
      <w:r>
        <w:t>lighet, svårt att se bakre svalgväggen när patient gapar stort</w:t>
      </w:r>
      <w:r w:rsidR="00B003D4">
        <w:t>.</w:t>
      </w:r>
    </w:p>
    <w:p w14:paraId="3AB39068" w14:textId="77777777" w:rsidR="00DB3B7B" w:rsidRDefault="00DB3B7B" w:rsidP="00DB3B7B">
      <w:pPr>
        <w:pStyle w:val="Liststycke"/>
        <w:numPr>
          <w:ilvl w:val="0"/>
          <w:numId w:val="0"/>
        </w:numPr>
        <w:ind w:left="1712"/>
      </w:pPr>
    </w:p>
    <w:p w14:paraId="09DDAD05" w14:textId="790F0DF5" w:rsidR="002B1542" w:rsidRDefault="002B1542" w:rsidP="00CB79E7">
      <w:pPr>
        <w:pStyle w:val="Rubrik2"/>
        <w:ind w:left="0" w:firstLine="992"/>
      </w:pPr>
      <w:r>
        <w:t>Utrustning</w:t>
      </w:r>
    </w:p>
    <w:p w14:paraId="51975B60" w14:textId="4E0EF9F7" w:rsidR="002B1542" w:rsidRDefault="002B1542" w:rsidP="002B1542">
      <w:r>
        <w:t>På salen på endoskopiavdelningen</w:t>
      </w:r>
      <w:r w:rsidR="006B6015">
        <w:t xml:space="preserve"> (</w:t>
      </w:r>
      <w:r>
        <w:t>eller i nära anslutning</w:t>
      </w:r>
      <w:r w:rsidR="006B6015">
        <w:t xml:space="preserve"> om så angivet)</w:t>
      </w:r>
      <w:r>
        <w:t xml:space="preserve"> skall det finnas:</w:t>
      </w:r>
    </w:p>
    <w:p w14:paraId="20E40390" w14:textId="2BEAD434" w:rsidR="002B1542" w:rsidRDefault="002B1542" w:rsidP="002B1542">
      <w:pPr>
        <w:pStyle w:val="Liststycke"/>
        <w:numPr>
          <w:ilvl w:val="0"/>
          <w:numId w:val="23"/>
        </w:numPr>
      </w:pPr>
      <w:r>
        <w:t>tippbar undersökningsbrits,</w:t>
      </w:r>
    </w:p>
    <w:p w14:paraId="380997C3" w14:textId="7F41FA0D" w:rsidR="002B1542" w:rsidRDefault="002B1542" w:rsidP="002B1542">
      <w:pPr>
        <w:pStyle w:val="Liststycke"/>
        <w:numPr>
          <w:ilvl w:val="0"/>
          <w:numId w:val="23"/>
        </w:numPr>
      </w:pPr>
      <w:r>
        <w:t>bra allmän belysning,</w:t>
      </w:r>
    </w:p>
    <w:p w14:paraId="2122C8D3" w14:textId="749F2E26" w:rsidR="002B1542" w:rsidRDefault="00A60560" w:rsidP="002B1542">
      <w:pPr>
        <w:pStyle w:val="Liststycke"/>
        <w:numPr>
          <w:ilvl w:val="0"/>
          <w:numId w:val="23"/>
        </w:numPr>
      </w:pPr>
      <w:r>
        <w:t>knapp för akutlarm</w:t>
      </w:r>
      <w:r w:rsidR="002B1542">
        <w:t>,</w:t>
      </w:r>
    </w:p>
    <w:p w14:paraId="093AB132" w14:textId="3A814125" w:rsidR="002B1542" w:rsidRDefault="00A60560" w:rsidP="002B1542">
      <w:pPr>
        <w:pStyle w:val="Liststycke"/>
        <w:numPr>
          <w:ilvl w:val="0"/>
          <w:numId w:val="23"/>
        </w:numPr>
      </w:pPr>
      <w:r>
        <w:t xml:space="preserve">vägguttag för </w:t>
      </w:r>
      <w:r w:rsidR="00CB79E7">
        <w:t xml:space="preserve">syrgas </w:t>
      </w:r>
      <w:r>
        <w:t>samt tub med syrgas</w:t>
      </w:r>
    </w:p>
    <w:p w14:paraId="6D641367" w14:textId="5849DD7F" w:rsidR="00A60560" w:rsidRDefault="00A60560" w:rsidP="002B1542">
      <w:pPr>
        <w:pStyle w:val="Liststycke"/>
        <w:numPr>
          <w:ilvl w:val="0"/>
          <w:numId w:val="23"/>
        </w:numPr>
      </w:pPr>
      <w:r>
        <w:t>sugutrustning,</w:t>
      </w:r>
    </w:p>
    <w:p w14:paraId="5E43873E" w14:textId="77777777" w:rsidR="00A60560" w:rsidRDefault="00A60560" w:rsidP="002B1542">
      <w:pPr>
        <w:pStyle w:val="Liststycke"/>
        <w:numPr>
          <w:ilvl w:val="0"/>
          <w:numId w:val="23"/>
        </w:numPr>
      </w:pPr>
      <w:r>
        <w:t>självexpanderande andningsballong,</w:t>
      </w:r>
    </w:p>
    <w:p w14:paraId="24C32EA6" w14:textId="55A8EC5D" w:rsidR="00A60560" w:rsidRDefault="00A60560" w:rsidP="002B1542">
      <w:pPr>
        <w:pStyle w:val="Liststycke"/>
        <w:numPr>
          <w:ilvl w:val="0"/>
          <w:numId w:val="23"/>
        </w:numPr>
      </w:pPr>
      <w:r>
        <w:t>ansiktsmasker i olika storlekar,</w:t>
      </w:r>
    </w:p>
    <w:p w14:paraId="4C80A000" w14:textId="7F147806" w:rsidR="00A60560" w:rsidRDefault="00A60560" w:rsidP="002B1542">
      <w:pPr>
        <w:pStyle w:val="Liststycke"/>
        <w:numPr>
          <w:ilvl w:val="0"/>
          <w:numId w:val="23"/>
        </w:numPr>
      </w:pPr>
      <w:r>
        <w:t>svalgtuber i olika storlekar,</w:t>
      </w:r>
    </w:p>
    <w:p w14:paraId="4F4D723E" w14:textId="5BDE415B" w:rsidR="00A60560" w:rsidRDefault="00A60560" w:rsidP="002B1542">
      <w:pPr>
        <w:pStyle w:val="Liststycke"/>
        <w:numPr>
          <w:ilvl w:val="0"/>
          <w:numId w:val="23"/>
        </w:numPr>
      </w:pPr>
      <w:proofErr w:type="spellStart"/>
      <w:r>
        <w:t>larynxmasker</w:t>
      </w:r>
      <w:proofErr w:type="spellEnd"/>
      <w:r>
        <w:t xml:space="preserve"> i olika storlekar,</w:t>
      </w:r>
    </w:p>
    <w:p w14:paraId="787E2330" w14:textId="1AED5ABA" w:rsidR="00A60560" w:rsidRDefault="00A60560" w:rsidP="002B1542">
      <w:pPr>
        <w:pStyle w:val="Liststycke"/>
        <w:numPr>
          <w:ilvl w:val="0"/>
          <w:numId w:val="23"/>
        </w:numPr>
      </w:pPr>
      <w:r>
        <w:t>Philips monitor för EKG, NIBP, POX</w:t>
      </w:r>
      <w:r w:rsidR="006B6015">
        <w:t>,</w:t>
      </w:r>
    </w:p>
    <w:p w14:paraId="62121149" w14:textId="48F51ED4" w:rsidR="00A60560" w:rsidRDefault="00A60560" w:rsidP="00A60560">
      <w:pPr>
        <w:pStyle w:val="Liststycke"/>
        <w:numPr>
          <w:ilvl w:val="0"/>
          <w:numId w:val="23"/>
        </w:numPr>
      </w:pPr>
      <w:proofErr w:type="spellStart"/>
      <w:r>
        <w:t>pulsoxymeter</w:t>
      </w:r>
      <w:proofErr w:type="spellEnd"/>
      <w:r w:rsidR="006B6015">
        <w:t xml:space="preserve"> (vid uppvakningsplatsen)</w:t>
      </w:r>
      <w:r>
        <w:t>,</w:t>
      </w:r>
    </w:p>
    <w:p w14:paraId="7B4B065E" w14:textId="3F413B16" w:rsidR="00A60560" w:rsidRDefault="00A60560" w:rsidP="00A60560">
      <w:pPr>
        <w:pStyle w:val="Liststycke"/>
        <w:numPr>
          <w:ilvl w:val="0"/>
          <w:numId w:val="23"/>
        </w:numPr>
      </w:pPr>
      <w:r>
        <w:t>stetoskop,</w:t>
      </w:r>
    </w:p>
    <w:p w14:paraId="448493C8" w14:textId="22A123F6" w:rsidR="00A60560" w:rsidRDefault="00000000" w:rsidP="00A60560">
      <w:pPr>
        <w:pStyle w:val="Liststycke"/>
        <w:numPr>
          <w:ilvl w:val="0"/>
          <w:numId w:val="23"/>
        </w:numPr>
      </w:pPr>
      <w:hyperlink r:id="rId15" w:history="1">
        <w:r w:rsidR="00A60560" w:rsidRPr="006B6015">
          <w:rPr>
            <w:rStyle w:val="Hyperlnk"/>
          </w:rPr>
          <w:t>akutvagn</w:t>
        </w:r>
      </w:hyperlink>
      <w:r w:rsidR="00A60560">
        <w:t xml:space="preserve"> med halvautomatisk defibrillator</w:t>
      </w:r>
      <w:r w:rsidR="006B6015">
        <w:t xml:space="preserve"> (på korridoren utanför salen)</w:t>
      </w:r>
      <w:r w:rsidR="00A60560">
        <w:t>,</w:t>
      </w:r>
    </w:p>
    <w:p w14:paraId="0D141125" w14:textId="6CFCBA3F" w:rsidR="00A60560" w:rsidRDefault="00A60560" w:rsidP="00A60560">
      <w:pPr>
        <w:pStyle w:val="Liststycke"/>
        <w:numPr>
          <w:ilvl w:val="0"/>
          <w:numId w:val="23"/>
        </w:numPr>
      </w:pPr>
      <w:r>
        <w:t>akutläkemedel (efedrin, atropin).</w:t>
      </w:r>
    </w:p>
    <w:p w14:paraId="421A2CA5" w14:textId="77777777" w:rsidR="00DB3B7B" w:rsidRPr="002B1542" w:rsidRDefault="00DB3B7B" w:rsidP="00DB3B7B">
      <w:pPr>
        <w:pStyle w:val="Liststycke"/>
        <w:numPr>
          <w:ilvl w:val="0"/>
          <w:numId w:val="0"/>
        </w:numPr>
        <w:ind w:left="1712"/>
      </w:pPr>
    </w:p>
    <w:p w14:paraId="52488CE8" w14:textId="256589F5" w:rsidR="00270FA8" w:rsidRDefault="006B6015" w:rsidP="001A61A0">
      <w:pPr>
        <w:pStyle w:val="Rubrik2"/>
      </w:pPr>
      <w:r>
        <w:t>Förberedelser</w:t>
      </w:r>
    </w:p>
    <w:p w14:paraId="67AAFAD4" w14:textId="22D7C74D" w:rsidR="006B6015" w:rsidRDefault="008A605A" w:rsidP="00CB79E7">
      <w:r>
        <w:t xml:space="preserve">Patienten skall vara </w:t>
      </w:r>
      <w:hyperlink r:id="rId16" w:history="1">
        <w:r w:rsidRPr="008A605A">
          <w:rPr>
            <w:rStyle w:val="Hyperlnk"/>
          </w:rPr>
          <w:t>fastande</w:t>
        </w:r>
      </w:hyperlink>
      <w:r>
        <w:t xml:space="preserve"> inför endoskopi i sedering.</w:t>
      </w:r>
      <w:r w:rsidR="0005544A">
        <w:t xml:space="preserve"> Patienten skall ha en välfungerande PVK med långsamt pågående inf </w:t>
      </w:r>
      <w:proofErr w:type="spellStart"/>
      <w:r w:rsidR="0005544A">
        <w:t>Ringeracetat</w:t>
      </w:r>
      <w:proofErr w:type="spellEnd"/>
      <w:r w:rsidR="0005544A">
        <w:t xml:space="preserve">. Patienten skall vara </w:t>
      </w:r>
      <w:r w:rsidR="003F64F9">
        <w:t>övervakad</w:t>
      </w:r>
      <w:r w:rsidR="0005544A">
        <w:t xml:space="preserve"> med EKG, NIBP, och POX. Patienten skall få </w:t>
      </w:r>
      <w:r w:rsidR="00CB79E7">
        <w:t>2</w:t>
      </w:r>
      <w:r w:rsidR="0005544A" w:rsidRPr="0005544A">
        <w:t xml:space="preserve"> L/min</w:t>
      </w:r>
      <w:r w:rsidR="0005544A">
        <w:t xml:space="preserve"> O2 via</w:t>
      </w:r>
      <w:r w:rsidR="0005544A" w:rsidRPr="0005544A">
        <w:t xml:space="preserve"> </w:t>
      </w:r>
      <w:r w:rsidR="0005544A">
        <w:t xml:space="preserve">en </w:t>
      </w:r>
      <w:proofErr w:type="spellStart"/>
      <w:r w:rsidR="0005544A">
        <w:t>näsgrimma</w:t>
      </w:r>
      <w:proofErr w:type="spellEnd"/>
      <w:r w:rsidR="003F64F9">
        <w:t xml:space="preserve"> (får ökas till max 5 L/min)</w:t>
      </w:r>
      <w:r w:rsidR="0005544A">
        <w:t>.</w:t>
      </w:r>
    </w:p>
    <w:p w14:paraId="0E7DA8D2" w14:textId="77777777" w:rsidR="00DB3B7B" w:rsidRDefault="00DB3B7B" w:rsidP="00CB79E7"/>
    <w:p w14:paraId="11E16B66" w14:textId="6C782429" w:rsidR="0005544A" w:rsidRDefault="0005544A" w:rsidP="0005544A">
      <w:pPr>
        <w:pStyle w:val="Rubrik2"/>
      </w:pPr>
      <w:r>
        <w:t>Sedering med propofol</w:t>
      </w:r>
    </w:p>
    <w:p w14:paraId="581020BE" w14:textId="71AEDCC7" w:rsidR="0005544A" w:rsidRDefault="0005544A" w:rsidP="0005544A">
      <w:r>
        <w:t xml:space="preserve">Vid NAPS ges bara propofol, och inga andra sederande läkemedel, </w:t>
      </w:r>
      <w:proofErr w:type="spellStart"/>
      <w:r>
        <w:t>ffa</w:t>
      </w:r>
      <w:proofErr w:type="spellEnd"/>
      <w:r>
        <w:t xml:space="preserve"> inga </w:t>
      </w:r>
      <w:proofErr w:type="spellStart"/>
      <w:r>
        <w:t>opioider</w:t>
      </w:r>
      <w:proofErr w:type="spellEnd"/>
      <w:r>
        <w:t>.</w:t>
      </w:r>
      <w:r w:rsidR="005F2E6D">
        <w:t xml:space="preserve"> Propofol är ett kortverkande anestesimedel, som i mindre doser kan användas för sedering. Propofol har en smal terapeutisk bredd och kan leda till ofri luftväg, apné och cirkulationssvikt. Dessa risker är större vid snabb injektion, samt hos äldre och sjukare patienter. Efter avslutad tillförsel ses en snabb återhämt</w:t>
      </w:r>
      <w:r w:rsidR="00CC7492">
        <w:t>n</w:t>
      </w:r>
      <w:r w:rsidR="005F2E6D">
        <w:t xml:space="preserve">ing, till skillnad från </w:t>
      </w:r>
      <w:proofErr w:type="spellStart"/>
      <w:r w:rsidR="00CC7492">
        <w:t>m</w:t>
      </w:r>
      <w:r w:rsidR="005F2E6D">
        <w:t>idazolam</w:t>
      </w:r>
      <w:proofErr w:type="spellEnd"/>
      <w:r w:rsidR="005F2E6D">
        <w:t xml:space="preserve"> finns det dock ingen antagonist.</w:t>
      </w:r>
    </w:p>
    <w:p w14:paraId="08EF195C" w14:textId="77777777" w:rsidR="00DB3B7B" w:rsidRDefault="00DB3B7B" w:rsidP="0005544A"/>
    <w:p w14:paraId="4FEBEF18" w14:textId="44EC6AB3" w:rsidR="005F0107" w:rsidRDefault="00CC7492" w:rsidP="005F0107">
      <w:r w:rsidRPr="00CC7492">
        <w:rPr>
          <w:b/>
          <w:bCs/>
        </w:rPr>
        <w:lastRenderedPageBreak/>
        <w:t>Dosering av Propofol</w:t>
      </w:r>
      <w:r>
        <w:t xml:space="preserve"> vid NAPS:</w:t>
      </w:r>
      <w:r>
        <w:br/>
        <w:t xml:space="preserve">Initialdos 0,5 mg / kg kroppsvikt </w:t>
      </w:r>
      <w:r w:rsidRPr="00CC7492">
        <w:rPr>
          <w:b/>
          <w:bCs/>
        </w:rPr>
        <w:t>långsamt</w:t>
      </w:r>
      <w:r>
        <w:t xml:space="preserve"> iv</w:t>
      </w:r>
      <w:r w:rsidR="005F0107">
        <w:t>.</w:t>
      </w:r>
      <w:r>
        <w:br/>
        <w:t>Underhållsdos 10 – 20 mg i intervaller av minst 1 min</w:t>
      </w:r>
      <w:r w:rsidR="005F0107">
        <w:t>.</w:t>
      </w:r>
      <w:r>
        <w:br/>
        <w:t xml:space="preserve">Dosering sker utifrån effekt där målet är nivå 2 – 3 </w:t>
      </w:r>
      <w:proofErr w:type="spellStart"/>
      <w:r>
        <w:t>enl</w:t>
      </w:r>
      <w:proofErr w:type="spellEnd"/>
      <w:r>
        <w:t xml:space="preserve"> Ramsay.</w:t>
      </w:r>
      <w:r w:rsidR="005F0107">
        <w:br/>
      </w:r>
      <w:proofErr w:type="spellStart"/>
      <w:r w:rsidR="005F0107">
        <w:t>Maxdos</w:t>
      </w:r>
      <w:proofErr w:type="spellEnd"/>
      <w:r w:rsidR="005F0107">
        <w:t xml:space="preserve"> är 400 mg, rådgör med narkosläkare ifall det behövs mer.</w:t>
      </w:r>
    </w:p>
    <w:p w14:paraId="06EF56BB" w14:textId="1B0426DD" w:rsidR="005F0107" w:rsidRPr="00CC7492" w:rsidRDefault="00CC7492" w:rsidP="005F0107">
      <w:proofErr w:type="spellStart"/>
      <w:r w:rsidRPr="00CC7492">
        <w:rPr>
          <w:b/>
          <w:bCs/>
        </w:rPr>
        <w:t>Sederingsskala</w:t>
      </w:r>
      <w:proofErr w:type="spellEnd"/>
      <w:r w:rsidRPr="00CC7492">
        <w:rPr>
          <w:b/>
          <w:bCs/>
        </w:rPr>
        <w:t xml:space="preserve"> </w:t>
      </w:r>
      <w:proofErr w:type="spellStart"/>
      <w:r w:rsidRPr="00CC7492">
        <w:rPr>
          <w:b/>
          <w:bCs/>
        </w:rPr>
        <w:t>enl</w:t>
      </w:r>
      <w:proofErr w:type="spellEnd"/>
      <w:r w:rsidRPr="00CC7492">
        <w:rPr>
          <w:b/>
          <w:bCs/>
        </w:rPr>
        <w:t xml:space="preserve"> Ramsay</w:t>
      </w:r>
      <w:r>
        <w:t xml:space="preserve"> för läkemedelsinducerad medvetandesänkning:</w:t>
      </w:r>
      <w:r>
        <w:br/>
        <w:t>Nivå 1: klarvaken</w:t>
      </w:r>
      <w:r>
        <w:br/>
        <w:t>Nivå 2: dåsig</w:t>
      </w:r>
      <w:r>
        <w:br/>
        <w:t>Nivå 3: väckbar genom normal samtalston</w:t>
      </w:r>
      <w:r>
        <w:br/>
        <w:t xml:space="preserve">Nivå 4: </w:t>
      </w:r>
      <w:r w:rsidR="005F0107">
        <w:t>väckbar genom höjd samtalston eller kraftig omruskning</w:t>
      </w:r>
      <w:r w:rsidR="005F0107">
        <w:br/>
        <w:t>Nivå 5: medvetslös, svarar ej på fysisk stimulering</w:t>
      </w:r>
      <w:r w:rsidR="005F0107">
        <w:br/>
      </w:r>
    </w:p>
    <w:p w14:paraId="4831B23D" w14:textId="616A7094" w:rsidR="008A605A" w:rsidRDefault="008A605A" w:rsidP="008A605A">
      <w:pPr>
        <w:pStyle w:val="Rubrik2"/>
      </w:pPr>
      <w:r>
        <w:t>Larmrutiner</w:t>
      </w:r>
    </w:p>
    <w:p w14:paraId="4B6DCF35" w14:textId="68C7C691" w:rsidR="008A605A" w:rsidRDefault="008A605A" w:rsidP="008A605A">
      <w:r>
        <w:t>Ansvarig narkosläkare på c-</w:t>
      </w:r>
      <w:proofErr w:type="spellStart"/>
      <w:r>
        <w:t>op</w:t>
      </w:r>
      <w:proofErr w:type="spellEnd"/>
      <w:r>
        <w:t xml:space="preserve"> (SOL, </w:t>
      </w:r>
      <w:proofErr w:type="spellStart"/>
      <w:r>
        <w:t>tel</w:t>
      </w:r>
      <w:proofErr w:type="spellEnd"/>
      <w:r>
        <w:t xml:space="preserve"> 51435) skall informeras inför första </w:t>
      </w:r>
      <w:proofErr w:type="spellStart"/>
      <w:r>
        <w:t>propofolsedering</w:t>
      </w:r>
      <w:proofErr w:type="spellEnd"/>
      <w:r>
        <w:t xml:space="preserve"> på da</w:t>
      </w:r>
      <w:r w:rsidR="00F53A71">
        <w:t>gen. Narkossjuksköterska (</w:t>
      </w:r>
      <w:proofErr w:type="spellStart"/>
      <w:r w:rsidR="00F53A71">
        <w:t>tel</w:t>
      </w:r>
      <w:proofErr w:type="spellEnd"/>
      <w:r w:rsidR="00F53A71">
        <w:t xml:space="preserve"> 50764) och narkosläkare (</w:t>
      </w:r>
      <w:proofErr w:type="spellStart"/>
      <w:r w:rsidR="00F53A71">
        <w:t>tel</w:t>
      </w:r>
      <w:proofErr w:type="spellEnd"/>
      <w:r w:rsidR="00F53A71">
        <w:t xml:space="preserve"> 51435) kan ringas vid frågor. I fall av hjärtstopp, eller akut livshotande tillstånd, dra ett </w:t>
      </w:r>
      <w:hyperlink r:id="rId17" w:history="1">
        <w:r w:rsidR="00F53A71" w:rsidRPr="00F53A71">
          <w:rPr>
            <w:rStyle w:val="Hyperlnk"/>
          </w:rPr>
          <w:t>hjärtstoppslarm</w:t>
        </w:r>
      </w:hyperlink>
      <w:r w:rsidR="00F53A71">
        <w:t xml:space="preserve"> genom att ringa till växeln på </w:t>
      </w:r>
      <w:proofErr w:type="spellStart"/>
      <w:r w:rsidR="00F53A71">
        <w:t>tel</w:t>
      </w:r>
      <w:proofErr w:type="spellEnd"/>
      <w:r w:rsidR="00F53A71">
        <w:t xml:space="preserve"> 2222.</w:t>
      </w:r>
    </w:p>
    <w:p w14:paraId="190D78EF" w14:textId="77777777" w:rsidR="00DB3B7B" w:rsidRDefault="00DB3B7B" w:rsidP="008A605A"/>
    <w:p w14:paraId="655E3734" w14:textId="53BA8C9A" w:rsidR="008A605A" w:rsidRDefault="005F4D53" w:rsidP="008A605A">
      <w:pPr>
        <w:pStyle w:val="Rubrik2"/>
      </w:pPr>
      <w:r>
        <w:t xml:space="preserve">Efter </w:t>
      </w:r>
      <w:proofErr w:type="spellStart"/>
      <w:r>
        <w:t>sederingen</w:t>
      </w:r>
      <w:proofErr w:type="spellEnd"/>
    </w:p>
    <w:p w14:paraId="36B0DCAB" w14:textId="341ED56F" w:rsidR="005F4D53" w:rsidRPr="005F4D53" w:rsidRDefault="005F4D53" w:rsidP="005F4D53">
      <w:r>
        <w:t xml:space="preserve">Patienten skall efter </w:t>
      </w:r>
      <w:proofErr w:type="spellStart"/>
      <w:r>
        <w:t>sederingen</w:t>
      </w:r>
      <w:proofErr w:type="spellEnd"/>
      <w:r>
        <w:t xml:space="preserve"> övervakas av leg. sjuksköterska med delegation </w:t>
      </w:r>
      <w:proofErr w:type="spellStart"/>
      <w:r>
        <w:t>enl</w:t>
      </w:r>
      <w:proofErr w:type="spellEnd"/>
      <w:r>
        <w:t xml:space="preserve"> ovan. Graden av övervakning skall anpassas till patientens tillstånd efter bedömning av </w:t>
      </w:r>
      <w:proofErr w:type="spellStart"/>
      <w:r>
        <w:t>skoperande</w:t>
      </w:r>
      <w:proofErr w:type="spellEnd"/>
      <w:r>
        <w:t xml:space="preserve"> läkare. </w:t>
      </w:r>
      <w:r w:rsidR="00F53A71">
        <w:t xml:space="preserve">När patienten är fullt vaken och alla vitala funktioner är stabila kan den skrivas ut utav </w:t>
      </w:r>
      <w:proofErr w:type="spellStart"/>
      <w:r w:rsidR="00F53A71">
        <w:t>skoperande</w:t>
      </w:r>
      <w:proofErr w:type="spellEnd"/>
      <w:r w:rsidR="00F53A71">
        <w:t xml:space="preserve"> läkare eller leg. sjuksköterska med delegation. Patienterna skall redan i god tid inför </w:t>
      </w:r>
      <w:proofErr w:type="spellStart"/>
      <w:r w:rsidR="00F53A71">
        <w:t>sederingen</w:t>
      </w:r>
      <w:proofErr w:type="spellEnd"/>
      <w:r w:rsidR="00F53A71">
        <w:t xml:space="preserve"> informeras om att under </w:t>
      </w:r>
      <w:proofErr w:type="spellStart"/>
      <w:r w:rsidR="00F53A71">
        <w:t>behandlingdygnet</w:t>
      </w:r>
      <w:proofErr w:type="spellEnd"/>
      <w:r w:rsidR="00F53A71">
        <w:t xml:space="preserve"> inte utföra handlingar som behöver </w:t>
      </w:r>
      <w:r w:rsidR="00106DED">
        <w:t>koncentration</w:t>
      </w:r>
      <w:r w:rsidR="00F53A71">
        <w:t xml:space="preserve"> såsom t. ex. köra bil, hantera motorredskap, ta hand om spädbarn, eller underteckna viktiga handlingar.</w:t>
      </w:r>
    </w:p>
    <w:p w14:paraId="5669FCE7" w14:textId="77777777" w:rsidR="00DB3B7B" w:rsidRDefault="00DB3B7B" w:rsidP="008A605A">
      <w:pPr>
        <w:pStyle w:val="Rubrik2"/>
      </w:pPr>
    </w:p>
    <w:p w14:paraId="606E1432" w14:textId="34E52931" w:rsidR="009C6C0C" w:rsidRDefault="009C6C0C" w:rsidP="008A605A">
      <w:pPr>
        <w:pStyle w:val="Rubrik2"/>
      </w:pPr>
      <w:r w:rsidRPr="008A605A">
        <w:t>R</w:t>
      </w:r>
      <w:r w:rsidR="009A07DC" w:rsidRPr="008A605A">
        <w:t>eferenser</w:t>
      </w:r>
    </w:p>
    <w:p w14:paraId="40AA233F" w14:textId="20EDDCF6" w:rsidR="009C6C0C" w:rsidRDefault="008A605A" w:rsidP="003F64F9">
      <w:r>
        <w:t>Svensk Förenin</w:t>
      </w:r>
      <w:r w:rsidR="005F4D53">
        <w:t xml:space="preserve">g för Anestesi och Intensivvård (SFAI): </w:t>
      </w:r>
      <w:hyperlink r:id="rId18" w:history="1">
        <w:r w:rsidR="005F4D53" w:rsidRPr="005F4D53">
          <w:rPr>
            <w:rStyle w:val="Hyperlnk"/>
          </w:rPr>
          <w:t xml:space="preserve">Rekommendationer för procedurrelaterad </w:t>
        </w:r>
        <w:proofErr w:type="spellStart"/>
        <w:r w:rsidR="005F4D53" w:rsidRPr="005F4D53">
          <w:rPr>
            <w:rStyle w:val="Hyperlnk"/>
          </w:rPr>
          <w:t>propofolsedering</w:t>
        </w:r>
        <w:proofErr w:type="spellEnd"/>
      </w:hyperlink>
      <w:r w:rsidR="005F4D53">
        <w:t xml:space="preserve"> (2013)</w:t>
      </w:r>
    </w:p>
    <w:sectPr w:rsidR="009C6C0C"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A05762" w14:textId="77777777" w:rsidR="00EE533C" w:rsidRDefault="00EE533C">
      <w:r>
        <w:separator/>
      </w:r>
    </w:p>
  </w:endnote>
  <w:endnote w:type="continuationSeparator" w:id="0">
    <w:p w14:paraId="1346BABF" w14:textId="77777777" w:rsidR="00EE533C" w:rsidRDefault="00EE533C">
      <w:r>
        <w:continuationSeparator/>
      </w:r>
    </w:p>
  </w:endnote>
  <w:endnote w:type="continuationNotice" w:id="1">
    <w:p w14:paraId="3E7E1E32" w14:textId="77777777" w:rsidR="00EE533C" w:rsidRDefault="00EE53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8803E6" w14:textId="77777777" w:rsidR="00EE533C" w:rsidRDefault="00EE533C"/>
  </w:footnote>
  <w:footnote w:type="continuationSeparator" w:id="0">
    <w:p w14:paraId="083F4641" w14:textId="77777777" w:rsidR="00EE533C" w:rsidRDefault="00EE533C">
      <w:r>
        <w:continuationSeparator/>
      </w:r>
    </w:p>
  </w:footnote>
  <w:footnote w:type="continuationNotice" w:id="1">
    <w:p w14:paraId="2F28C03F" w14:textId="77777777" w:rsidR="00EE533C" w:rsidRDefault="00EE53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5D2296"/>
    <w:multiLevelType w:val="hybridMultilevel"/>
    <w:tmpl w:val="25C2F9E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1D7B76"/>
    <w:multiLevelType w:val="hybridMultilevel"/>
    <w:tmpl w:val="7CB4A6E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9623E7A"/>
    <w:multiLevelType w:val="hybridMultilevel"/>
    <w:tmpl w:val="21AE847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DE1147B"/>
    <w:multiLevelType w:val="hybridMultilevel"/>
    <w:tmpl w:val="C642723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182139"/>
    <w:multiLevelType w:val="hybridMultilevel"/>
    <w:tmpl w:val="64348D4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5DC5128"/>
    <w:multiLevelType w:val="hybridMultilevel"/>
    <w:tmpl w:val="446418E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67505383">
    <w:abstractNumId w:val="23"/>
  </w:num>
  <w:num w:numId="2" w16cid:durableId="1278561295">
    <w:abstractNumId w:val="20"/>
  </w:num>
  <w:num w:numId="3" w16cid:durableId="2001495704">
    <w:abstractNumId w:val="0"/>
  </w:num>
  <w:num w:numId="4" w16cid:durableId="623388707">
    <w:abstractNumId w:val="7"/>
  </w:num>
  <w:num w:numId="5" w16cid:durableId="183058334">
    <w:abstractNumId w:val="21"/>
  </w:num>
  <w:num w:numId="6" w16cid:durableId="351957526">
    <w:abstractNumId w:val="3"/>
  </w:num>
  <w:num w:numId="7" w16cid:durableId="1296329910">
    <w:abstractNumId w:val="15"/>
  </w:num>
  <w:num w:numId="8" w16cid:durableId="1609116068">
    <w:abstractNumId w:val="11"/>
  </w:num>
  <w:num w:numId="9" w16cid:durableId="451897163">
    <w:abstractNumId w:val="1"/>
  </w:num>
  <w:num w:numId="10" w16cid:durableId="1264266392">
    <w:abstractNumId w:val="1"/>
  </w:num>
  <w:num w:numId="11" w16cid:durableId="39861700">
    <w:abstractNumId w:val="4"/>
  </w:num>
  <w:num w:numId="12" w16cid:durableId="585261711">
    <w:abstractNumId w:val="5"/>
  </w:num>
  <w:num w:numId="13" w16cid:durableId="889069481">
    <w:abstractNumId w:val="19"/>
  </w:num>
  <w:num w:numId="14" w16cid:durableId="611664983">
    <w:abstractNumId w:val="12"/>
  </w:num>
  <w:num w:numId="15" w16cid:durableId="425620500">
    <w:abstractNumId w:val="8"/>
  </w:num>
  <w:num w:numId="16" w16cid:durableId="681932545">
    <w:abstractNumId w:val="18"/>
  </w:num>
  <w:num w:numId="17" w16cid:durableId="2083330884">
    <w:abstractNumId w:val="6"/>
  </w:num>
  <w:num w:numId="18" w16cid:durableId="1363675773">
    <w:abstractNumId w:val="14"/>
  </w:num>
  <w:num w:numId="19" w16cid:durableId="2046177863">
    <w:abstractNumId w:val="22"/>
  </w:num>
  <w:num w:numId="20" w16cid:durableId="1704481143">
    <w:abstractNumId w:val="2"/>
  </w:num>
  <w:num w:numId="21" w16cid:durableId="189294760">
    <w:abstractNumId w:val="13"/>
  </w:num>
  <w:num w:numId="22" w16cid:durableId="81612021">
    <w:abstractNumId w:val="10"/>
  </w:num>
  <w:num w:numId="23" w16cid:durableId="1754353113">
    <w:abstractNumId w:val="17"/>
  </w:num>
  <w:num w:numId="24" w16cid:durableId="549152802">
    <w:abstractNumId w:val="9"/>
  </w:num>
  <w:num w:numId="25" w16cid:durableId="38287197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544A"/>
    <w:rsid w:val="0005691C"/>
    <w:rsid w:val="00056ECB"/>
    <w:rsid w:val="00056ED5"/>
    <w:rsid w:val="00061969"/>
    <w:rsid w:val="000655CC"/>
    <w:rsid w:val="000700AE"/>
    <w:rsid w:val="00084024"/>
    <w:rsid w:val="0009062C"/>
    <w:rsid w:val="0009115A"/>
    <w:rsid w:val="00095368"/>
    <w:rsid w:val="000954C4"/>
    <w:rsid w:val="000A611A"/>
    <w:rsid w:val="000B12D9"/>
    <w:rsid w:val="000B4536"/>
    <w:rsid w:val="000B7715"/>
    <w:rsid w:val="000E463B"/>
    <w:rsid w:val="000E5A7E"/>
    <w:rsid w:val="000F43A3"/>
    <w:rsid w:val="000F7681"/>
    <w:rsid w:val="00103031"/>
    <w:rsid w:val="001044FE"/>
    <w:rsid w:val="00106DED"/>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A61A0"/>
    <w:rsid w:val="001B762C"/>
    <w:rsid w:val="001C4D0A"/>
    <w:rsid w:val="001C5FEF"/>
    <w:rsid w:val="001E3789"/>
    <w:rsid w:val="00211487"/>
    <w:rsid w:val="00211D91"/>
    <w:rsid w:val="0021401E"/>
    <w:rsid w:val="00217DEC"/>
    <w:rsid w:val="00235B57"/>
    <w:rsid w:val="00250F24"/>
    <w:rsid w:val="002523C5"/>
    <w:rsid w:val="0025380B"/>
    <w:rsid w:val="0025703A"/>
    <w:rsid w:val="002629F2"/>
    <w:rsid w:val="00262F3D"/>
    <w:rsid w:val="00263281"/>
    <w:rsid w:val="002651D6"/>
    <w:rsid w:val="0026551F"/>
    <w:rsid w:val="00270FA8"/>
    <w:rsid w:val="00280A85"/>
    <w:rsid w:val="00284119"/>
    <w:rsid w:val="00290B5C"/>
    <w:rsid w:val="00294791"/>
    <w:rsid w:val="002A1C4F"/>
    <w:rsid w:val="002A7450"/>
    <w:rsid w:val="002B0B30"/>
    <w:rsid w:val="002B0C78"/>
    <w:rsid w:val="002B1542"/>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64F9"/>
    <w:rsid w:val="00404948"/>
    <w:rsid w:val="00406BEA"/>
    <w:rsid w:val="00413A60"/>
    <w:rsid w:val="004230F7"/>
    <w:rsid w:val="00427702"/>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5A6"/>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760F"/>
    <w:rsid w:val="005F0107"/>
    <w:rsid w:val="005F2E6D"/>
    <w:rsid w:val="005F4D53"/>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877E3"/>
    <w:rsid w:val="006A2789"/>
    <w:rsid w:val="006A4978"/>
    <w:rsid w:val="006A7261"/>
    <w:rsid w:val="006B0D29"/>
    <w:rsid w:val="006B1819"/>
    <w:rsid w:val="006B6015"/>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605A"/>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26018"/>
    <w:rsid w:val="0093085B"/>
    <w:rsid w:val="00931C57"/>
    <w:rsid w:val="009347A5"/>
    <w:rsid w:val="00942257"/>
    <w:rsid w:val="009471BF"/>
    <w:rsid w:val="00950E4E"/>
    <w:rsid w:val="009529BD"/>
    <w:rsid w:val="009533B4"/>
    <w:rsid w:val="00957484"/>
    <w:rsid w:val="00957D35"/>
    <w:rsid w:val="00971D93"/>
    <w:rsid w:val="00975BFF"/>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560"/>
    <w:rsid w:val="00A65FD4"/>
    <w:rsid w:val="00A81198"/>
    <w:rsid w:val="00A81E48"/>
    <w:rsid w:val="00A82035"/>
    <w:rsid w:val="00A90D77"/>
    <w:rsid w:val="00A92E07"/>
    <w:rsid w:val="00AA0B3A"/>
    <w:rsid w:val="00AA6EB4"/>
    <w:rsid w:val="00AA767D"/>
    <w:rsid w:val="00AB0CC9"/>
    <w:rsid w:val="00AC3FF6"/>
    <w:rsid w:val="00AD5B91"/>
    <w:rsid w:val="00AD73EC"/>
    <w:rsid w:val="00AD7AD5"/>
    <w:rsid w:val="00AE5BC7"/>
    <w:rsid w:val="00AF5AAF"/>
    <w:rsid w:val="00B003D4"/>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3249"/>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9E7"/>
    <w:rsid w:val="00CC167C"/>
    <w:rsid w:val="00CC52D9"/>
    <w:rsid w:val="00CC7492"/>
    <w:rsid w:val="00CD6647"/>
    <w:rsid w:val="00CE4B73"/>
    <w:rsid w:val="00CF70BB"/>
    <w:rsid w:val="00D074DB"/>
    <w:rsid w:val="00D139CF"/>
    <w:rsid w:val="00D20779"/>
    <w:rsid w:val="00D37E7F"/>
    <w:rsid w:val="00D47AD7"/>
    <w:rsid w:val="00D51529"/>
    <w:rsid w:val="00D85218"/>
    <w:rsid w:val="00D915B1"/>
    <w:rsid w:val="00DA299D"/>
    <w:rsid w:val="00DA65C4"/>
    <w:rsid w:val="00DB3B7B"/>
    <w:rsid w:val="00DE4447"/>
    <w:rsid w:val="00DE5DA2"/>
    <w:rsid w:val="00DE63C6"/>
    <w:rsid w:val="00DF0033"/>
    <w:rsid w:val="00E026BF"/>
    <w:rsid w:val="00E07B1B"/>
    <w:rsid w:val="00E11853"/>
    <w:rsid w:val="00E52A86"/>
    <w:rsid w:val="00E54B47"/>
    <w:rsid w:val="00E553BF"/>
    <w:rsid w:val="00E55D93"/>
    <w:rsid w:val="00E61294"/>
    <w:rsid w:val="00E7237C"/>
    <w:rsid w:val="00E73563"/>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533C"/>
    <w:rsid w:val="00F22264"/>
    <w:rsid w:val="00F2564D"/>
    <w:rsid w:val="00F35B05"/>
    <w:rsid w:val="00F413D9"/>
    <w:rsid w:val="00F5135F"/>
    <w:rsid w:val="00F51F78"/>
    <w:rsid w:val="00F53A71"/>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2B15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fai.se/wp-content/uploads/2015/02/ASA-klassifikation-p%C3%A5-svenska-151101.pdf" TargetMode="External" Id="rId13" /><Relationship Type="http://schemas.openxmlformats.org/officeDocument/2006/relationships/hyperlink" Target="https://view.officeapps.live.com/op/view.aspx?src=https%3A%2F%2Fsfai.se%2Fwp-content%2Fuploads%2Ffiles%2F21-11_Rekommendationer_propofolsedering%2520_0.doc&amp;wdOrigin=BROWSELINK"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3254-254677362-292/surrogate/H%c3%a4lsodeklaration%20vuxen%20-%20ny.pdf" TargetMode="External" Id="rId12" /><Relationship Type="http://schemas.openxmlformats.org/officeDocument/2006/relationships/hyperlink" Target="https://mellanarkiv-offentlig.vgregion.se/alfresco/s/archive/stream/public/v1/source/available/sofia/nu10092-2087047004-80/surrogate/Hj%c3%a4rtstoppslarm.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nu10093-1252922689-126/surrogate/Fasta%20inf%c3%b6r%20planerad%20kirurgi%2c%20vuxna.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nu10445-1540327339-3/surrogate/Akutvagn%20%20inneh%c3%a5ll%20kontroll.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sfai.se/wp-content/uploads/2015/02/ASA-klassifikation-p%C3%A5-svenska-151101.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4</Pages>
  <Words>1051</Words>
  <Characters>5573</Characters>
  <Application>Microsoft Office Word</Application>
  <DocSecurity>0</DocSecurity>
  <Lines>46</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6611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Propofolsedering på Endoskopimottagningen NU-sjukvården</dc:title>
  <dc:subject/>
  <dc:creator>Lars Brühne</dc:creator>
  <keywords/>
  <lastModifiedBy>Annika Johansson</lastModifiedBy>
  <revision>5</revision>
  <lastPrinted>2024-01-11T07:02:00.0000000Z</lastPrinted>
  <dcterms:created xsi:type="dcterms:W3CDTF">2024-03-12T14:34:00.0000000Z</dcterms:created>
  <dcterms:modified xsi:type="dcterms:W3CDTF">2024-04-11T11:06:00.0000000Z</dcterms:modified>
</coreProperties>
</file>