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0F71C4" w:rsidP="00F35B05" w:rsidRDefault="000F71C4" w14:paraId="227DECCB" w14:textId="77777777">
      <w:pPr>
        <w:pStyle w:val="Heading2"/>
        <w:sectPr w:rsidR="000F71C4" w:rsidSect="000F71C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0F71C4" w:rsidR="000F71C4" w:rsidP="000F71C4" w:rsidRDefault="000F71C4" w14:paraId="234A44AF" w14:textId="77777777">
      <w:pPr>
        <w:spacing w:after="0" w:line="240" w:lineRule="auto"/>
        <w:ind w:left="0" w:right="0"/>
        <w:rPr>
          <w:szCs w:val="20"/>
        </w:rPr>
      </w:pPr>
    </w:p>
    <w:p w:rsidRPr="000F71C4" w:rsidR="000F71C4" w:rsidP="000F71C4" w:rsidRDefault="000F71C4" w14:paraId="7339A9BD" w14:textId="77777777">
      <w:pPr>
        <w:spacing w:after="0" w:line="240" w:lineRule="auto"/>
        <w:ind w:left="0" w:right="0"/>
        <w:rPr>
          <w:szCs w:val="20"/>
        </w:rPr>
      </w:pPr>
    </w:p>
    <w:p w:rsidRPr="000F71C4" w:rsidR="000F71C4" w:rsidP="000F71C4" w:rsidRDefault="000F71C4" w14:paraId="0631B266" w14:textId="77777777">
      <w:pPr>
        <w:tabs>
          <w:tab w:val="left" w:pos="4590"/>
        </w:tabs>
        <w:spacing w:after="0" w:line="240" w:lineRule="auto"/>
        <w:ind w:left="0" w:right="0"/>
        <w:rPr>
          <w:szCs w:val="20"/>
        </w:rPr>
      </w:pPr>
      <w:r w:rsidRPr="000F71C4">
        <w:rPr>
          <w:szCs w:val="20"/>
        </w:rPr>
        <w:tab/>
      </w:r>
    </w:p>
    <w:p w:rsidRPr="000F71C4" w:rsidR="000F71C4" w:rsidP="000F71C4" w:rsidRDefault="000F71C4" w14:paraId="3B95948C" w14:textId="7E23A90A">
      <w:pPr>
        <w:spacing w:after="0" w:line="240" w:lineRule="auto"/>
        <w:ind w:left="0" w:right="0"/>
        <w:rPr>
          <w:szCs w:val="20"/>
        </w:rPr>
      </w:pPr>
      <w:r w:rsidRPr="000F71C4">
        <w:rPr>
          <w:noProof/>
          <w:szCs w:val="20"/>
        </w:rPr>
        <mc:AlternateContent>
          <mc:Choice Requires="wps">
            <w:drawing>
              <wp:anchor distT="0" distB="0" distL="114300" distR="114300" simplePos="0" relativeHeight="251659264" behindDoc="0" locked="0" layoutInCell="1" allowOverlap="1" wp14:anchorId="040EA1DF" wp14:editId="41A8A736">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0F71C4" w:rsidP="000F71C4" w:rsidRDefault="000F71C4" w14:paraId="40648888"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20607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040EA1DF">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0F71C4" w:rsidP="000F71C4" w:rsidRDefault="000F71C4" w14:paraId="40648888"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20607</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0F71C4" w:rsidR="000F71C4" w:rsidTr="00312BDC" w14:paraId="1FBB6FE6" w14:textId="77777777">
        <w:trPr>
          <w:cantSplit/>
          <w:trHeight w:val="570"/>
        </w:trPr>
        <w:tc>
          <w:tcPr>
            <w:tcW w:w="9039" w:type="dxa"/>
            <w:tcBorders>
              <w:bottom w:val="single" w:color="auto" w:sz="8" w:space="0"/>
            </w:tcBorders>
            <w:tcMar>
              <w:left w:w="0" w:type="dxa"/>
              <w:right w:w="0" w:type="dxa"/>
            </w:tcMar>
            <w:vAlign w:val="bottom"/>
          </w:tcPr>
          <w:p w:rsidRPr="000F71C4" w:rsidR="000F71C4" w:rsidP="000F71C4" w:rsidRDefault="000F71C4" w14:paraId="7470A01D" w14:textId="77777777">
            <w:pPr>
              <w:tabs>
                <w:tab w:val="left" w:pos="3686"/>
                <w:tab w:val="left" w:pos="7088"/>
              </w:tabs>
              <w:spacing w:before="60" w:after="0" w:line="240" w:lineRule="auto"/>
              <w:ind w:left="0" w:right="0"/>
              <w:rPr>
                <w:rFonts w:ascii="Arial" w:hAnsi="Arial" w:cs="Arial"/>
                <w:b/>
                <w:bCs/>
                <w:noProof/>
                <w:sz w:val="32"/>
                <w:szCs w:val="20"/>
              </w:rPr>
            </w:pPr>
            <w:bookmarkStart w:name="_1314629194" w:id="1"/>
            <w:bookmarkStart w:name="Rubrik" w:id="2"/>
            <w:bookmarkEnd w:id="1"/>
            <w:bookmarkEnd w:id="2"/>
            <w:r w:rsidRPr="000F71C4">
              <w:rPr>
                <w:rFonts w:ascii="Arial" w:hAnsi="Arial" w:cs="Arial"/>
                <w:b/>
                <w:bCs/>
                <w:noProof/>
                <w:sz w:val="32"/>
                <w:szCs w:val="28"/>
              </w:rPr>
              <w:t>Introduktion: Nyanställd undersköterska på hjärtcentrum avd 43/44</w:t>
            </w:r>
          </w:p>
        </w:tc>
      </w:tr>
    </w:tbl>
    <w:p w:rsidRPr="000F71C4" w:rsidR="000F71C4" w:rsidP="000F71C4" w:rsidRDefault="000F71C4" w14:paraId="74C08BAA" w14:textId="77777777">
      <w:pPr>
        <w:keepNext/>
        <w:spacing w:after="0" w:line="240" w:lineRule="auto"/>
        <w:ind w:left="0" w:right="0"/>
        <w:outlineLvl w:val="0"/>
        <w:rPr>
          <w:rFonts w:ascii="Arial Fet" w:hAnsi="Arial Fet" w:cs="Arial"/>
          <w:b/>
          <w:bCs/>
          <w:kern w:val="32"/>
          <w:sz w:val="28"/>
          <w:szCs w:val="32"/>
        </w:rPr>
      </w:pPr>
    </w:p>
    <w:p w:rsidRPr="000F71C4" w:rsidR="000F71C4" w:rsidP="000F71C4" w:rsidRDefault="000F71C4" w14:paraId="19BAF30B" w14:textId="77777777">
      <w:pPr>
        <w:spacing w:after="0" w:line="276" w:lineRule="auto"/>
        <w:ind w:left="0" w:right="-1277"/>
        <w:rPr>
          <w:rFonts w:ascii="Arial" w:hAnsi="Arial" w:cs="Arial"/>
          <w:sz w:val="26"/>
          <w:szCs w:val="26"/>
        </w:rPr>
      </w:pPr>
      <w:r w:rsidRPr="000F71C4">
        <w:rPr>
          <w:rFonts w:ascii="Arial" w:hAnsi="Arial" w:cs="Arial"/>
          <w:b/>
          <w:bCs/>
          <w:sz w:val="26"/>
          <w:szCs w:val="26"/>
        </w:rPr>
        <w:t>Syfte:</w:t>
      </w:r>
      <w:r w:rsidRPr="000F71C4">
        <w:rPr>
          <w:rFonts w:ascii="Arial" w:hAnsi="Arial" w:cs="Arial"/>
          <w:sz w:val="26"/>
          <w:szCs w:val="26"/>
        </w:rPr>
        <w:t xml:space="preserve"> </w:t>
      </w:r>
    </w:p>
    <w:p w:rsidRPr="000F71C4" w:rsidR="000F71C4" w:rsidP="000F71C4" w:rsidRDefault="000F71C4" w14:paraId="340AB142" w14:textId="77777777">
      <w:pPr>
        <w:spacing w:after="0" w:line="276" w:lineRule="auto"/>
        <w:ind w:left="0" w:right="-1277"/>
        <w:rPr>
          <w:szCs w:val="32"/>
        </w:rPr>
      </w:pPr>
      <w:r w:rsidRPr="000F71C4">
        <w:rPr>
          <w:rFonts w:cs="Cambria"/>
          <w:szCs w:val="32"/>
        </w:rPr>
        <w:t xml:space="preserve">Syftet med denna checklista är att du som nyanställd undersköterska skall få en trygg och god start på ditt nya arbete. </w:t>
      </w:r>
    </w:p>
    <w:p w:rsidRPr="000F71C4" w:rsidR="000F71C4" w:rsidP="000F71C4" w:rsidRDefault="000F71C4" w14:paraId="193EF6AA" w14:textId="77777777">
      <w:pPr>
        <w:spacing w:after="0" w:line="276" w:lineRule="auto"/>
        <w:ind w:left="0" w:right="-1277"/>
        <w:rPr>
          <w:szCs w:val="32"/>
        </w:rPr>
      </w:pPr>
      <w:r w:rsidRPr="000F71C4">
        <w:rPr>
          <w:rFonts w:cs="Cambria"/>
          <w:szCs w:val="32"/>
        </w:rPr>
        <w:t xml:space="preserve">Din introduktion kommer att bestå av en bredvidgång med vana undersköterskor under en bestämd tidsperiod. Du kommer i din bredvidgång på avd 43/44 lära dig dagliga rutiner på avdelningen, genomgång av teknisk utrustning, lokalkännedom och patientvård. </w:t>
      </w:r>
    </w:p>
    <w:p w:rsidRPr="000F71C4" w:rsidR="000F71C4" w:rsidP="000F71C4" w:rsidRDefault="000F71C4" w14:paraId="1F898863" w14:textId="77777777">
      <w:pPr>
        <w:spacing w:after="0" w:line="276" w:lineRule="auto"/>
        <w:ind w:left="0" w:right="-1277"/>
        <w:rPr>
          <w:szCs w:val="32"/>
        </w:rPr>
      </w:pPr>
    </w:p>
    <w:p w:rsidRPr="000F71C4" w:rsidR="000F71C4" w:rsidP="000F71C4" w:rsidRDefault="000F71C4" w14:paraId="7A421361" w14:textId="77777777">
      <w:pPr>
        <w:spacing w:after="0" w:line="276" w:lineRule="auto"/>
        <w:ind w:left="0" w:right="-1277"/>
        <w:rPr>
          <w:rFonts w:cs="Cambria"/>
          <w:szCs w:val="32"/>
        </w:rPr>
      </w:pPr>
      <w:r w:rsidRPr="000F71C4">
        <w:rPr>
          <w:rFonts w:cs="Cambria"/>
          <w:szCs w:val="32"/>
        </w:rPr>
        <w:t xml:space="preserve">Checklistan skall ses som ett verktyg för inlärning. Du ansvarar själv för att checka av i listan och detta gör du tillsammans med den undersköterska du går med under din bredvidgång. </w:t>
      </w:r>
    </w:p>
    <w:p w:rsidRPr="000F71C4" w:rsidR="000F71C4" w:rsidP="000F71C4" w:rsidRDefault="000F71C4" w14:paraId="53EE7323" w14:textId="77777777">
      <w:pPr>
        <w:spacing w:after="0" w:line="276" w:lineRule="auto"/>
        <w:ind w:left="0" w:right="-1277"/>
        <w:rPr>
          <w:szCs w:val="32"/>
        </w:rPr>
      </w:pPr>
    </w:p>
    <w:p w:rsidRPr="000F71C4" w:rsidR="000F71C4" w:rsidP="000F71C4" w:rsidRDefault="000F71C4" w14:paraId="7DC3EC23" w14:textId="77777777">
      <w:pPr>
        <w:spacing w:after="0" w:line="276" w:lineRule="auto"/>
        <w:ind w:left="0" w:right="-1277"/>
        <w:rPr>
          <w:szCs w:val="32"/>
        </w:rPr>
      </w:pPr>
      <w:r w:rsidRPr="000F71C4">
        <w:rPr>
          <w:rFonts w:cs="Cambria"/>
          <w:szCs w:val="32"/>
        </w:rPr>
        <w:t>På hjärtcentrum har vi fortlöpande undervisning och föreläsningar, du som nyanställd undersköterska förväntas ta del av de utbildningar/föreläsningar som erbjuds. På hjärtcentrum vill vi ha ett positivt inlärnings/utbildningsklimat och ser gärna att du frågar om saker du vill lära dig mer om. Vi ser positivt om nyvunnen kunskap förmedlas till andra anställda på hjärtcentrum.</w:t>
      </w:r>
    </w:p>
    <w:p w:rsidRPr="000F71C4" w:rsidR="000F71C4" w:rsidP="17457D50" w:rsidRDefault="000F71C4" w14:paraId="65CBEB2D" w14:textId="2C7FB155">
      <w:pPr>
        <w:pStyle w:val="Normal"/>
        <w:spacing w:after="0" w:line="276" w:lineRule="auto"/>
        <w:ind w:left="0" w:right="-1277"/>
      </w:pPr>
    </w:p>
    <w:p w:rsidRPr="000F71C4" w:rsidR="000F71C4" w:rsidP="000F71C4" w:rsidRDefault="000F71C4" w14:paraId="5B0A1D66" w14:textId="77777777">
      <w:pPr>
        <w:spacing w:after="0" w:line="276" w:lineRule="auto"/>
        <w:ind w:left="0" w:right="-1277"/>
        <w:rPr>
          <w:rFonts w:cs="Cambria"/>
          <w:szCs w:val="32"/>
        </w:rPr>
      </w:pPr>
      <w:r w:rsidRPr="000F71C4">
        <w:rPr>
          <w:rFonts w:cs="Cambria"/>
          <w:szCs w:val="32"/>
        </w:rPr>
        <w:t xml:space="preserve">Du kommer att få gå bredvid en undersköterska under en dag/kväll på HIA (hjärtintensiv vårdavdelning) och PCI för att ta del av dessa verksamheter. Efter en tids arbete kommer du att få en bredvidgång och utbildning för att sedan börja arbeta på HIA och BSE.  </w:t>
      </w:r>
    </w:p>
    <w:p w:rsidRPr="000F71C4" w:rsidR="000F71C4" w:rsidP="000F71C4" w:rsidRDefault="000F71C4" w14:paraId="2E16BC28" w14:textId="77777777">
      <w:pPr>
        <w:spacing w:after="0" w:line="276" w:lineRule="auto"/>
        <w:ind w:left="0" w:right="-1277"/>
        <w:rPr>
          <w:szCs w:val="32"/>
        </w:rPr>
      </w:pPr>
    </w:p>
    <w:p w:rsidRPr="000F71C4" w:rsidR="000F71C4" w:rsidP="17457D50" w:rsidRDefault="000F71C4" w14:paraId="393D05CD" w14:textId="64FEC7BA">
      <w:pPr>
        <w:spacing w:after="0" w:line="276" w:lineRule="auto"/>
        <w:ind w:left="0" w:right="-1277"/>
        <w:rPr>
          <w:rFonts w:cs="Cambria"/>
        </w:rPr>
      </w:pPr>
      <w:r w:rsidRPr="17457D50" w:rsidR="000F71C4">
        <w:rPr>
          <w:rFonts w:cs="Cambria"/>
        </w:rPr>
        <w:t xml:space="preserve">Hjärtcentrum är uppdelat med två vårdavdelningar och en HIA del (hjärtintensivvårdsavdelning) samt BSE (bröstsmärtenheten). På vårdavdelningarna 43/44 vårdas det patienter med arytmier, hjärtsvikt, </w:t>
      </w:r>
      <w:r w:rsidRPr="17457D50" w:rsidR="000F71C4">
        <w:rPr>
          <w:rFonts w:cs="Cambria"/>
        </w:rPr>
        <w:t>kärlkramp</w:t>
      </w:r>
      <w:r w:rsidRPr="17457D50" w:rsidR="12B70739">
        <w:rPr>
          <w:rFonts w:cs="Cambria"/>
        </w:rPr>
        <w:t>,</w:t>
      </w:r>
      <w:r w:rsidRPr="17457D50" w:rsidR="000F71C4">
        <w:rPr>
          <w:rFonts w:cs="Cambria"/>
        </w:rPr>
        <w:t xml:space="preserve"> hjärtinfarkt</w:t>
      </w:r>
      <w:r w:rsidRPr="17457D50" w:rsidR="000F71C4">
        <w:rPr>
          <w:rFonts w:cs="Cambria"/>
        </w:rPr>
        <w:t xml:space="preserve">, patienter som skall och har genomgått PCI (ballongvidgning), patienter som har genomgått eller skall </w:t>
      </w:r>
      <w:r w:rsidRPr="17457D50" w:rsidR="000F71C4">
        <w:rPr>
          <w:rFonts w:cs="Cambria"/>
        </w:rPr>
        <w:t xml:space="preserve">genomgå </w:t>
      </w:r>
      <w:r w:rsidRPr="17457D50" w:rsidR="6A545B3B">
        <w:rPr>
          <w:rFonts w:cs="Cambria"/>
        </w:rPr>
        <w:t>CABG</w:t>
      </w:r>
      <w:r w:rsidRPr="17457D50" w:rsidR="000F71C4">
        <w:rPr>
          <w:rFonts w:cs="Cambria"/>
        </w:rPr>
        <w:t xml:space="preserve"> opera</w:t>
      </w:r>
      <w:r w:rsidRPr="17457D50" w:rsidR="000F71C4">
        <w:rPr>
          <w:rFonts w:cs="Cambria"/>
        </w:rPr>
        <w:t xml:space="preserve">tion och/eller klaffoperation. Patienter som skall/har genomgått pacemakeroperationer.  </w:t>
      </w:r>
    </w:p>
    <w:p w:rsidRPr="000F71C4" w:rsidR="000F71C4" w:rsidP="000F71C4" w:rsidRDefault="000F71C4" w14:paraId="751456F2" w14:textId="77777777">
      <w:pPr>
        <w:spacing w:after="0" w:line="276" w:lineRule="auto"/>
        <w:ind w:left="0" w:right="0"/>
        <w:rPr>
          <w:rFonts w:cs="Cambria"/>
          <w:szCs w:val="32"/>
        </w:rPr>
      </w:pPr>
    </w:p>
    <w:p w:rsidRPr="000F71C4" w:rsidR="000F71C4" w:rsidP="000F71C4" w:rsidRDefault="000F71C4" w14:paraId="28587B13" w14:textId="77777777">
      <w:pPr>
        <w:spacing w:after="0" w:line="276" w:lineRule="auto"/>
        <w:ind w:left="0" w:right="0"/>
        <w:rPr>
          <w:rFonts w:cs="Cambria"/>
          <w:b/>
          <w:sz w:val="28"/>
          <w:szCs w:val="28"/>
        </w:rPr>
      </w:pPr>
      <w:r w:rsidRPr="000F71C4">
        <w:rPr>
          <w:rFonts w:cs="Cambria"/>
          <w:b/>
          <w:sz w:val="28"/>
          <w:szCs w:val="28"/>
        </w:rPr>
        <w:t>Avdelning 43 består av 18 vårdplatser och är uppdelad i två grupper.</w:t>
      </w:r>
    </w:p>
    <w:p w:rsidRPr="000F71C4" w:rsidR="000F71C4" w:rsidP="000F71C4" w:rsidRDefault="000F71C4" w14:paraId="657656CD" w14:textId="77777777">
      <w:pPr>
        <w:tabs>
          <w:tab w:val="left" w:pos="4497"/>
        </w:tabs>
        <w:spacing w:after="0" w:line="276" w:lineRule="auto"/>
        <w:ind w:left="0" w:right="0"/>
        <w:rPr>
          <w:rFonts w:cs="Cambria"/>
          <w:szCs w:val="32"/>
        </w:rPr>
      </w:pPr>
      <w:r w:rsidRPr="000F71C4">
        <w:rPr>
          <w:rFonts w:cs="Cambria"/>
          <w:szCs w:val="32"/>
        </w:rPr>
        <w:tab/>
      </w:r>
    </w:p>
    <w:p w:rsidRPr="000F71C4" w:rsidR="000F71C4" w:rsidP="000F71C4" w:rsidRDefault="000F71C4" w14:paraId="07ECDA95" w14:textId="77777777">
      <w:pPr>
        <w:spacing w:after="0" w:line="276" w:lineRule="auto"/>
        <w:ind w:left="0" w:right="0"/>
        <w:rPr>
          <w:rFonts w:cs="Cambria"/>
          <w:szCs w:val="32"/>
        </w:rPr>
      </w:pPr>
      <w:r w:rsidRPr="000F71C4">
        <w:rPr>
          <w:rFonts w:cs="Cambria"/>
          <w:szCs w:val="32"/>
        </w:rPr>
        <w:t xml:space="preserve">Röd grupp består av 8 vårdplatser.  </w:t>
      </w:r>
    </w:p>
    <w:p w:rsidRPr="000F71C4" w:rsidR="000F71C4" w:rsidP="000F71C4" w:rsidRDefault="000F71C4" w14:paraId="248A2D05" w14:textId="77777777">
      <w:pPr>
        <w:spacing w:after="0" w:line="276" w:lineRule="auto"/>
        <w:ind w:left="0" w:right="0"/>
        <w:rPr>
          <w:rFonts w:cs="Cambria"/>
          <w:szCs w:val="32"/>
        </w:rPr>
      </w:pPr>
      <w:r w:rsidRPr="000F71C4">
        <w:rPr>
          <w:rFonts w:cs="Cambria"/>
          <w:szCs w:val="32"/>
        </w:rPr>
        <w:t>Blå grupp består av 8 vårdplatser.</w:t>
      </w:r>
    </w:p>
    <w:p w:rsidRPr="000F71C4" w:rsidR="000F71C4" w:rsidP="000F71C4" w:rsidRDefault="000F71C4" w14:paraId="63EDD6B5" w14:textId="77777777">
      <w:pPr>
        <w:spacing w:after="0" w:line="276" w:lineRule="auto"/>
        <w:ind w:left="0" w:right="0"/>
        <w:rPr>
          <w:rFonts w:cs="Cambria"/>
          <w:szCs w:val="32"/>
        </w:rPr>
      </w:pPr>
      <w:r w:rsidRPr="000F71C4">
        <w:rPr>
          <w:rFonts w:cs="Cambria"/>
          <w:szCs w:val="32"/>
        </w:rPr>
        <w:t>Varje grupp har en Sjuksköterska och en Undersköterska.</w:t>
      </w:r>
    </w:p>
    <w:p w:rsidRPr="000F71C4" w:rsidR="000F71C4" w:rsidP="000F71C4" w:rsidRDefault="000F71C4" w14:paraId="3652B8F1" w14:textId="77777777">
      <w:pPr>
        <w:spacing w:after="0" w:line="276" w:lineRule="auto"/>
        <w:ind w:left="0" w:right="0"/>
        <w:rPr>
          <w:rFonts w:cs="Cambria"/>
          <w:szCs w:val="32"/>
        </w:rPr>
      </w:pPr>
    </w:p>
    <w:p w:rsidRPr="000F71C4" w:rsidR="000F71C4" w:rsidP="000F71C4" w:rsidRDefault="000F71C4" w14:paraId="1E8DD191" w14:textId="77777777">
      <w:pPr>
        <w:spacing w:after="0" w:line="276" w:lineRule="auto"/>
        <w:ind w:left="0" w:right="0"/>
        <w:rPr>
          <w:rFonts w:cs="Cambria"/>
          <w:szCs w:val="32"/>
        </w:rPr>
      </w:pPr>
      <w:r w:rsidRPr="000F71C4">
        <w:rPr>
          <w:rFonts w:cs="Cambria"/>
          <w:szCs w:val="32"/>
        </w:rPr>
        <w:t xml:space="preserve">Längst in på avdelning 43 finns HIA (Hjärtintensivvårdsavdelning) och BSE (Bröstsmärtenheten). </w:t>
      </w:r>
    </w:p>
    <w:p w:rsidRPr="000F71C4" w:rsidR="000F71C4" w:rsidP="000F71C4" w:rsidRDefault="000F71C4" w14:paraId="41AD5D40" w14:textId="77777777">
      <w:pPr>
        <w:spacing w:after="0" w:line="276" w:lineRule="auto"/>
        <w:ind w:left="0" w:right="0"/>
        <w:rPr>
          <w:szCs w:val="32"/>
        </w:rPr>
      </w:pPr>
      <w:r w:rsidRPr="000F71C4">
        <w:rPr>
          <w:rFonts w:cs="Cambria"/>
          <w:szCs w:val="32"/>
        </w:rPr>
        <w:t>På HIA vårdas det patienter med akuta tillstånd som till exempel hjärtinfarkter, akuta arytmier, svår hjärtsvikt, lungödem</w:t>
      </w:r>
      <w:r w:rsidRPr="000F71C4">
        <w:rPr>
          <w:szCs w:val="32"/>
        </w:rPr>
        <w:t>,</w:t>
      </w:r>
      <w:r w:rsidRPr="000F71C4">
        <w:rPr>
          <w:rFonts w:cs="Cambria"/>
          <w:szCs w:val="32"/>
        </w:rPr>
        <w:t xml:space="preserve"> lungemboli med cirkulatorisk påverkan, aortadissektion m.fl. </w:t>
      </w:r>
    </w:p>
    <w:p w:rsidRPr="000F71C4" w:rsidR="000F71C4" w:rsidP="000F71C4" w:rsidRDefault="000F71C4" w14:paraId="32DF3538" w14:textId="77777777">
      <w:pPr>
        <w:spacing w:after="0" w:line="276" w:lineRule="auto"/>
        <w:ind w:left="0" w:right="0"/>
        <w:rPr>
          <w:szCs w:val="32"/>
        </w:rPr>
      </w:pPr>
    </w:p>
    <w:p w:rsidRPr="000F71C4" w:rsidR="000F71C4" w:rsidP="000F71C4" w:rsidRDefault="000F71C4" w14:paraId="38097E6F" w14:textId="77777777">
      <w:pPr>
        <w:spacing w:after="0" w:line="276" w:lineRule="auto"/>
        <w:ind w:left="0" w:right="0"/>
        <w:rPr>
          <w:rFonts w:cs="Cambria"/>
          <w:szCs w:val="32"/>
        </w:rPr>
      </w:pPr>
      <w:r w:rsidRPr="000F71C4">
        <w:rPr>
          <w:rFonts w:cs="Cambria"/>
          <w:szCs w:val="32"/>
        </w:rPr>
        <w:t xml:space="preserve">På BSE vårdas patienter med bröstsmärta som skall utredas snabbt genom till exempel arbetsprov, EKG/arytmi/ischemiövervakning och kranskärlsröntgen.    </w:t>
      </w:r>
    </w:p>
    <w:p w:rsidRPr="000F71C4" w:rsidR="000F71C4" w:rsidP="000F71C4" w:rsidRDefault="000F71C4" w14:paraId="5F44410A" w14:textId="77777777">
      <w:pPr>
        <w:spacing w:after="0" w:line="276" w:lineRule="auto"/>
        <w:ind w:left="0" w:right="0"/>
        <w:rPr>
          <w:szCs w:val="32"/>
        </w:rPr>
      </w:pPr>
    </w:p>
    <w:p w:rsidRPr="000F71C4" w:rsidR="000F71C4" w:rsidP="000F71C4" w:rsidRDefault="000F71C4" w14:paraId="587FF8DE" w14:textId="77777777">
      <w:pPr>
        <w:spacing w:after="0" w:line="276" w:lineRule="auto"/>
        <w:ind w:left="0" w:right="0"/>
        <w:rPr>
          <w:rFonts w:cs="Cambria"/>
          <w:szCs w:val="32"/>
        </w:rPr>
      </w:pPr>
      <w:r w:rsidRPr="000F71C4">
        <w:rPr>
          <w:rFonts w:cs="Cambria"/>
          <w:szCs w:val="32"/>
        </w:rPr>
        <w:t xml:space="preserve">HIA: Har 6 vårdplatser. </w:t>
      </w:r>
    </w:p>
    <w:p w:rsidRPr="000F71C4" w:rsidR="000F71C4" w:rsidP="000F71C4" w:rsidRDefault="000F71C4" w14:paraId="407B4D7E" w14:textId="77777777">
      <w:pPr>
        <w:spacing w:after="0" w:line="276" w:lineRule="auto"/>
        <w:ind w:left="0" w:right="0"/>
        <w:rPr>
          <w:rFonts w:cs="Cambria"/>
          <w:szCs w:val="32"/>
        </w:rPr>
      </w:pPr>
      <w:r w:rsidRPr="000F71C4">
        <w:rPr>
          <w:rFonts w:cs="Cambria"/>
          <w:szCs w:val="32"/>
        </w:rPr>
        <w:t>BSE: Har 4 vårdplatser.</w:t>
      </w:r>
    </w:p>
    <w:p w:rsidRPr="000F71C4" w:rsidR="000F71C4" w:rsidP="000F71C4" w:rsidRDefault="000F71C4" w14:paraId="5558A361" w14:textId="77777777">
      <w:pPr>
        <w:spacing w:after="0" w:line="276" w:lineRule="auto"/>
        <w:ind w:left="0" w:right="0"/>
        <w:rPr>
          <w:rFonts w:cs="Cambria"/>
          <w:szCs w:val="32"/>
        </w:rPr>
      </w:pPr>
    </w:p>
    <w:p w:rsidRPr="000F71C4" w:rsidR="000F71C4" w:rsidP="000F71C4" w:rsidRDefault="000F71C4" w14:paraId="44809A74" w14:textId="77777777">
      <w:pPr>
        <w:spacing w:after="0" w:line="240" w:lineRule="auto"/>
        <w:ind w:left="0" w:right="0"/>
        <w:rPr>
          <w:rFonts w:cs="Cambria"/>
          <w:szCs w:val="32"/>
        </w:rPr>
      </w:pPr>
      <w:r w:rsidRPr="000F71C4">
        <w:rPr>
          <w:rFonts w:cs="Cambria"/>
          <w:szCs w:val="32"/>
        </w:rPr>
        <w:t>På avdelning 43 finns PCI teamet. De har två vårdplatser på rum 18. Dessa vårdplatser är till för patienter som kommer in från väntelistan för att genomgå en kranskärlsröntgen (coronarangiografi) eller PCI.</w:t>
      </w:r>
    </w:p>
    <w:p w:rsidRPr="000F71C4" w:rsidR="000F71C4" w:rsidP="000F71C4" w:rsidRDefault="000F71C4" w14:paraId="14B2224B" w14:textId="77777777">
      <w:pPr>
        <w:spacing w:after="0" w:line="240" w:lineRule="auto"/>
        <w:ind w:left="0" w:right="0"/>
        <w:rPr>
          <w:szCs w:val="32"/>
        </w:rPr>
      </w:pPr>
      <w:r w:rsidRPr="000F71C4">
        <w:rPr>
          <w:rFonts w:cs="Cambria"/>
          <w:szCs w:val="32"/>
        </w:rPr>
        <w:t>PCI verksamheten är öppen dygnet runt måndag till fredag och utför både planerade interventioner och akuta interventioner. På helger så skickas patienter med akuta hjärtinfarkter till Sahlgrenska för intervention.</w:t>
      </w:r>
    </w:p>
    <w:p w:rsidRPr="000F71C4" w:rsidR="000F71C4" w:rsidP="000F71C4" w:rsidRDefault="000F71C4" w14:paraId="10DA5C09" w14:textId="77777777">
      <w:pPr>
        <w:spacing w:after="0" w:line="276" w:lineRule="auto"/>
        <w:ind w:left="0" w:right="0"/>
        <w:rPr>
          <w:rFonts w:cs="Cambria"/>
          <w:szCs w:val="32"/>
        </w:rPr>
      </w:pPr>
    </w:p>
    <w:p w:rsidRPr="000F71C4" w:rsidR="000F71C4" w:rsidP="000F71C4" w:rsidRDefault="000F71C4" w14:paraId="24096F02" w14:textId="77777777">
      <w:pPr>
        <w:spacing w:after="0" w:line="276" w:lineRule="auto"/>
        <w:ind w:left="0" w:right="0"/>
        <w:rPr>
          <w:rFonts w:cs="Cambria"/>
          <w:b/>
          <w:sz w:val="28"/>
          <w:szCs w:val="28"/>
        </w:rPr>
      </w:pPr>
      <w:r w:rsidRPr="000F71C4">
        <w:rPr>
          <w:rFonts w:cs="Cambria"/>
          <w:b/>
          <w:sz w:val="28"/>
          <w:szCs w:val="28"/>
        </w:rPr>
        <w:t>Avdelning 44 är uppdelad i tre vårdgrupper.</w:t>
      </w:r>
    </w:p>
    <w:p w:rsidRPr="000F71C4" w:rsidR="000F71C4" w:rsidP="000F71C4" w:rsidRDefault="000F71C4" w14:paraId="18F459E0" w14:textId="77777777">
      <w:pPr>
        <w:spacing w:after="0" w:line="276" w:lineRule="auto"/>
        <w:ind w:left="0" w:right="0"/>
        <w:rPr>
          <w:rFonts w:cs="Cambria"/>
          <w:szCs w:val="32"/>
        </w:rPr>
      </w:pPr>
      <w:r w:rsidRPr="000F71C4">
        <w:rPr>
          <w:rFonts w:cs="Cambria"/>
          <w:szCs w:val="32"/>
        </w:rPr>
        <w:t xml:space="preserve"> </w:t>
      </w:r>
    </w:p>
    <w:p w:rsidRPr="000F71C4" w:rsidR="000F71C4" w:rsidP="000F71C4" w:rsidRDefault="000F71C4" w14:paraId="7128980D" w14:textId="77777777">
      <w:pPr>
        <w:spacing w:after="0" w:line="276" w:lineRule="auto"/>
        <w:ind w:left="0" w:right="0"/>
        <w:rPr>
          <w:rFonts w:cs="Cambria"/>
          <w:szCs w:val="32"/>
        </w:rPr>
      </w:pPr>
      <w:r w:rsidRPr="000F71C4">
        <w:rPr>
          <w:rFonts w:cs="Cambria"/>
          <w:szCs w:val="32"/>
        </w:rPr>
        <w:t>Gul grupp: 8 vårdplatser.</w:t>
      </w:r>
    </w:p>
    <w:p w:rsidRPr="000F71C4" w:rsidR="000F71C4" w:rsidP="000F71C4" w:rsidRDefault="000F71C4" w14:paraId="3D5E14F9" w14:textId="77777777">
      <w:pPr>
        <w:spacing w:after="0" w:line="276" w:lineRule="auto"/>
        <w:ind w:left="0" w:right="0"/>
        <w:rPr>
          <w:rFonts w:cs="Cambria"/>
          <w:szCs w:val="32"/>
        </w:rPr>
      </w:pPr>
      <w:r w:rsidRPr="000F71C4">
        <w:rPr>
          <w:rFonts w:cs="Cambria"/>
          <w:szCs w:val="32"/>
        </w:rPr>
        <w:t>Lila grupp: 8 vårdplatser</w:t>
      </w:r>
    </w:p>
    <w:p w:rsidRPr="000F71C4" w:rsidR="000F71C4" w:rsidP="000F71C4" w:rsidRDefault="000F71C4" w14:paraId="5D575DCF" w14:textId="77777777">
      <w:pPr>
        <w:spacing w:after="0" w:line="276" w:lineRule="auto"/>
        <w:ind w:left="0" w:right="0"/>
        <w:rPr>
          <w:rFonts w:cs="Cambria"/>
          <w:szCs w:val="32"/>
        </w:rPr>
      </w:pPr>
      <w:r w:rsidRPr="17457D50" w:rsidR="000F71C4">
        <w:rPr>
          <w:rFonts w:cs="Cambria"/>
        </w:rPr>
        <w:t>Dagvård 4 vårdplatser</w:t>
      </w:r>
    </w:p>
    <w:p w:rsidRPr="000F71C4" w:rsidR="000F71C4" w:rsidP="17457D50" w:rsidRDefault="000F71C4" w14:paraId="1F14DE06" w14:textId="183FFBCF">
      <w:pPr>
        <w:spacing w:after="0" w:line="240" w:lineRule="auto"/>
        <w:ind w:left="0" w:right="0"/>
        <w:rPr>
          <w:rFonts w:cs="Cambria"/>
        </w:rPr>
      </w:pPr>
    </w:p>
    <w:p w:rsidRPr="000F71C4" w:rsidR="000F71C4" w:rsidP="17457D50" w:rsidRDefault="000F71C4" w14:paraId="089750C6" w14:textId="4F7A4CE8">
      <w:pPr>
        <w:spacing w:after="0" w:line="240" w:lineRule="auto"/>
        <w:ind w:left="0" w:right="0"/>
        <w:rPr>
          <w:rFonts w:cs="Cambria"/>
        </w:rPr>
      </w:pPr>
      <w:r w:rsidRPr="17457D50" w:rsidR="38EB6B7C">
        <w:rPr>
          <w:rFonts w:cs="Cambria"/>
        </w:rPr>
        <w:t>Varje grupp består av en sjuksköterska och en undersköterska.</w:t>
      </w:r>
    </w:p>
    <w:p w:rsidRPr="000F71C4" w:rsidR="000F71C4" w:rsidP="17457D50" w:rsidRDefault="000F71C4" w14:paraId="7BB6C7BB" w14:textId="38382CE6">
      <w:pPr>
        <w:pStyle w:val="Normal"/>
        <w:spacing w:after="0" w:line="240" w:lineRule="auto"/>
        <w:ind w:left="0" w:right="0"/>
      </w:pPr>
    </w:p>
    <w:p w:rsidR="17457D50" w:rsidP="17457D50" w:rsidRDefault="17457D50" w14:paraId="6B4113BD" w14:textId="5AE42D93">
      <w:pPr>
        <w:pStyle w:val="Normal"/>
        <w:spacing w:after="0" w:line="240" w:lineRule="auto"/>
        <w:ind w:left="0" w:right="0"/>
      </w:pPr>
    </w:p>
    <w:p w:rsidRPr="000F71C4" w:rsidR="000F71C4" w:rsidP="000F71C4" w:rsidRDefault="000F71C4" w14:paraId="2E19429A" w14:textId="10BDF6EF">
      <w:pPr>
        <w:spacing w:after="0" w:line="240" w:lineRule="auto"/>
        <w:ind w:left="0" w:right="0"/>
      </w:pPr>
      <w:r w:rsidR="000F71C4">
        <w:rPr/>
        <w:t xml:space="preserve">Dagvården </w:t>
      </w:r>
      <w:r w:rsidR="69FC3B55">
        <w:rPr/>
        <w:t xml:space="preserve">tar </w:t>
      </w:r>
      <w:r w:rsidR="000F71C4">
        <w:rPr/>
        <w:t>emot planerade patienter som ska ha någon form av Device implantation. De tar även emot patienter från väntelistan som ska sättas in på antiarytmika. Den har öppet mån-fre.</w:t>
      </w:r>
    </w:p>
    <w:p w:rsidRPr="000F71C4" w:rsidR="000F71C4" w:rsidP="000F71C4" w:rsidRDefault="000F71C4" w14:paraId="1A1CD68E" w14:textId="77777777">
      <w:pPr>
        <w:spacing w:after="0" w:line="240" w:lineRule="auto"/>
        <w:ind w:left="0" w:right="0"/>
        <w:rPr>
          <w:szCs w:val="32"/>
        </w:rPr>
      </w:pPr>
    </w:p>
    <w:p w:rsidRPr="000F71C4" w:rsidR="000F71C4" w:rsidP="000F71C4" w:rsidRDefault="000F71C4" w14:paraId="7659CBD6" w14:textId="77777777">
      <w:pPr>
        <w:spacing w:after="0" w:line="240" w:lineRule="auto"/>
        <w:ind w:left="0" w:right="0"/>
        <w:rPr>
          <w:szCs w:val="28"/>
        </w:rPr>
      </w:pPr>
    </w:p>
    <w:p w:rsidRPr="000F71C4" w:rsidR="000F71C4" w:rsidP="000F71C4" w:rsidRDefault="000F71C4" w14:paraId="6DEDBBE3" w14:textId="77777777">
      <w:pPr>
        <w:spacing w:after="0" w:line="240" w:lineRule="auto"/>
        <w:ind w:left="0" w:right="0"/>
        <w:rPr>
          <w:szCs w:val="28"/>
        </w:rPr>
      </w:pPr>
      <w:r w:rsidRPr="000F71C4">
        <w:rPr>
          <w:szCs w:val="28"/>
        </w:rPr>
        <w:lastRenderedPageBreak/>
        <w:t>Det finns även en farmaceut som hjälper till med läkemedel på både avdelning 43 och 44 dagtid.</w:t>
      </w:r>
    </w:p>
    <w:p w:rsidRPr="000F71C4" w:rsidR="000F71C4" w:rsidP="000F71C4" w:rsidRDefault="000F71C4" w14:paraId="544DEA13" w14:textId="77777777">
      <w:pPr>
        <w:spacing w:after="0" w:line="240" w:lineRule="auto"/>
        <w:ind w:left="0" w:right="0"/>
        <w:rPr>
          <w:szCs w:val="28"/>
        </w:rPr>
      </w:pPr>
    </w:p>
    <w:p w:rsidRPr="000F71C4" w:rsidR="000F71C4" w:rsidP="000F71C4" w:rsidRDefault="000F71C4" w14:paraId="4C19C96C" w14:textId="77777777">
      <w:pPr>
        <w:spacing w:after="0" w:line="240" w:lineRule="auto"/>
        <w:ind w:left="0" w:right="0"/>
        <w:rPr>
          <w:szCs w:val="28"/>
        </w:rPr>
      </w:pPr>
    </w:p>
    <w:p w:rsidRPr="000F71C4" w:rsidR="000F71C4" w:rsidP="000F71C4" w:rsidRDefault="000F71C4" w14:paraId="14510B01" w14:textId="77777777">
      <w:pPr>
        <w:spacing w:after="0" w:line="240" w:lineRule="auto"/>
        <w:ind w:left="0" w:right="0"/>
        <w:rPr>
          <w:szCs w:val="28"/>
        </w:rPr>
      </w:pPr>
    </w:p>
    <w:p w:rsidRPr="000F71C4" w:rsidR="000F71C4" w:rsidP="000F71C4" w:rsidRDefault="000F71C4" w14:paraId="041FE5E1" w14:textId="77777777">
      <w:pPr>
        <w:spacing w:after="0" w:line="240" w:lineRule="auto"/>
        <w:ind w:left="0" w:right="0"/>
        <w:rPr>
          <w:szCs w:val="28"/>
        </w:rPr>
      </w:pPr>
    </w:p>
    <w:p w:rsidRPr="000F71C4" w:rsidR="000F71C4" w:rsidP="000F71C4" w:rsidRDefault="000F71C4" w14:paraId="56C2AB46" w14:textId="77777777">
      <w:pPr>
        <w:spacing w:after="0" w:line="240" w:lineRule="auto"/>
        <w:ind w:left="0" w:right="0"/>
        <w:rPr>
          <w:rFonts w:ascii="Arial" w:hAnsi="Arial" w:cs="Arial"/>
          <w:b/>
          <w:bCs/>
          <w:sz w:val="26"/>
          <w:szCs w:val="26"/>
        </w:rPr>
      </w:pPr>
      <w:r w:rsidRPr="000F71C4">
        <w:rPr>
          <w:rFonts w:ascii="Arial" w:hAnsi="Arial" w:cs="Arial"/>
          <w:b/>
          <w:bCs/>
          <w:sz w:val="26"/>
          <w:szCs w:val="26"/>
        </w:rPr>
        <w:t xml:space="preserve">Checklista övergripande: </w:t>
      </w:r>
    </w:p>
    <w:p w:rsidRPr="000F71C4" w:rsidR="000F71C4" w:rsidP="000F71C4" w:rsidRDefault="000F71C4" w14:paraId="053181A9" w14:textId="77777777">
      <w:pPr>
        <w:numPr>
          <w:ilvl w:val="0"/>
          <w:numId w:val="20"/>
        </w:numPr>
        <w:spacing w:after="0" w:line="360" w:lineRule="auto"/>
        <w:ind w:left="426" w:right="-852"/>
        <w:rPr>
          <w:rFonts w:eastAsia="MS Minngs"/>
          <w:b/>
          <w:bCs/>
          <w:sz w:val="23"/>
          <w:szCs w:val="23"/>
        </w:rPr>
      </w:pPr>
      <w:r w:rsidRPr="000F71C4">
        <w:rPr>
          <w:rFonts w:eastAsia="MS Minngs"/>
          <w:sz w:val="23"/>
          <w:szCs w:val="23"/>
        </w:rPr>
        <w:t>Mål och visioner för hjärtcentrum</w:t>
      </w:r>
    </w:p>
    <w:p w:rsidRPr="000F71C4" w:rsidR="000F71C4" w:rsidP="000F71C4" w:rsidRDefault="000F71C4" w14:paraId="5747F314" w14:textId="77777777">
      <w:pPr>
        <w:numPr>
          <w:ilvl w:val="0"/>
          <w:numId w:val="20"/>
        </w:numPr>
        <w:spacing w:after="0" w:line="360" w:lineRule="auto"/>
        <w:ind w:left="426" w:right="-852"/>
        <w:rPr>
          <w:rFonts w:eastAsia="MS Minngs"/>
          <w:b/>
          <w:bCs/>
          <w:sz w:val="23"/>
          <w:szCs w:val="23"/>
        </w:rPr>
      </w:pPr>
      <w:r w:rsidRPr="000F71C4">
        <w:rPr>
          <w:rFonts w:eastAsia="MS Minngs"/>
          <w:sz w:val="23"/>
          <w:szCs w:val="23"/>
        </w:rPr>
        <w:t>Organisationen på avdelningen.</w:t>
      </w:r>
    </w:p>
    <w:p w:rsidRPr="000F71C4" w:rsidR="000F71C4" w:rsidP="000F71C4" w:rsidRDefault="000F71C4" w14:paraId="7E45396D" w14:textId="77777777">
      <w:pPr>
        <w:numPr>
          <w:ilvl w:val="0"/>
          <w:numId w:val="20"/>
        </w:numPr>
        <w:spacing w:after="0" w:line="360" w:lineRule="auto"/>
        <w:ind w:left="426" w:right="-852"/>
        <w:rPr>
          <w:rFonts w:eastAsia="MS Minngs"/>
          <w:b/>
          <w:bCs/>
          <w:sz w:val="23"/>
          <w:szCs w:val="23"/>
        </w:rPr>
      </w:pPr>
      <w:r w:rsidRPr="000F71C4">
        <w:rPr>
          <w:rFonts w:eastAsia="MS Minngs"/>
          <w:sz w:val="23"/>
          <w:szCs w:val="23"/>
        </w:rPr>
        <w:t xml:space="preserve">Melior (Hur du dokumenterar enl. kardiologens rutin, inskrivning av mätvärden). </w:t>
      </w:r>
    </w:p>
    <w:p w:rsidRPr="000F71C4" w:rsidR="000F71C4" w:rsidP="17457D50" w:rsidRDefault="000F71C4" w14:paraId="40B911C5" w14:textId="4035EB60">
      <w:pPr>
        <w:numPr>
          <w:ilvl w:val="0"/>
          <w:numId w:val="20"/>
        </w:numPr>
        <w:spacing w:after="0" w:line="360" w:lineRule="auto"/>
        <w:ind w:left="426" w:right="-852"/>
        <w:rPr>
          <w:rFonts w:eastAsia="MS Minngs"/>
          <w:sz w:val="23"/>
          <w:szCs w:val="23"/>
        </w:rPr>
      </w:pPr>
      <w:r w:rsidRPr="17457D50" w:rsidR="000F71C4">
        <w:rPr>
          <w:rFonts w:eastAsia="MS Minngs"/>
          <w:sz w:val="23"/>
          <w:szCs w:val="23"/>
        </w:rPr>
        <w:t>Heroma</w:t>
      </w:r>
      <w:r w:rsidRPr="17457D50" w:rsidR="3309073A">
        <w:rPr>
          <w:rFonts w:eastAsia="MS Minngs"/>
          <w:sz w:val="23"/>
          <w:szCs w:val="23"/>
        </w:rPr>
        <w:t xml:space="preserve">, kom och gå </w:t>
      </w:r>
    </w:p>
    <w:p w:rsidR="50F1CFD3" w:rsidP="17457D50" w:rsidRDefault="50F1CFD3" w14:paraId="40E0FB89" w14:textId="329E0857">
      <w:pPr>
        <w:pStyle w:val="Normal"/>
        <w:numPr>
          <w:ilvl w:val="0"/>
          <w:numId w:val="20"/>
        </w:numPr>
        <w:spacing w:after="0" w:line="360" w:lineRule="auto"/>
        <w:ind w:left="426" w:right="-852"/>
        <w:rPr>
          <w:rFonts w:eastAsia="MS Minngs"/>
          <w:sz w:val="24"/>
          <w:szCs w:val="24"/>
        </w:rPr>
      </w:pPr>
      <w:r w:rsidRPr="17457D50" w:rsidR="50F1CFD3">
        <w:rPr>
          <w:rFonts w:eastAsia="MS Minngs"/>
          <w:sz w:val="23"/>
          <w:szCs w:val="23"/>
        </w:rPr>
        <w:t>Columna- Beställa patienttransport och slutstäd</w:t>
      </w:r>
    </w:p>
    <w:p w:rsidRPr="000F71C4" w:rsidR="000F71C4" w:rsidP="000F71C4" w:rsidRDefault="000F71C4" w14:paraId="16EB801F" w14:textId="77777777">
      <w:pPr>
        <w:numPr>
          <w:ilvl w:val="0"/>
          <w:numId w:val="20"/>
        </w:numPr>
        <w:spacing w:after="0" w:line="360" w:lineRule="auto"/>
        <w:ind w:left="426" w:right="-852"/>
        <w:rPr>
          <w:rFonts w:eastAsia="MS Minngs"/>
          <w:b/>
          <w:bCs/>
          <w:sz w:val="23"/>
          <w:szCs w:val="23"/>
        </w:rPr>
      </w:pPr>
      <w:r w:rsidRPr="17457D50" w:rsidR="000F71C4">
        <w:rPr>
          <w:rFonts w:eastAsia="MS Minngs"/>
          <w:sz w:val="23"/>
          <w:szCs w:val="23"/>
        </w:rPr>
        <w:t>Röntgen (lokaler)</w:t>
      </w:r>
    </w:p>
    <w:p w:rsidRPr="000F71C4" w:rsidR="000F71C4" w:rsidP="000F71C4" w:rsidRDefault="000F71C4" w14:paraId="639ED8A9" w14:textId="77777777">
      <w:pPr>
        <w:numPr>
          <w:ilvl w:val="0"/>
          <w:numId w:val="20"/>
        </w:numPr>
        <w:spacing w:after="0" w:line="360" w:lineRule="auto"/>
        <w:ind w:left="426" w:right="-852"/>
        <w:rPr>
          <w:rFonts w:eastAsia="MS Minngs"/>
          <w:b/>
          <w:bCs/>
          <w:sz w:val="23"/>
          <w:szCs w:val="23"/>
        </w:rPr>
      </w:pPr>
      <w:r w:rsidRPr="17457D50" w:rsidR="000F71C4">
        <w:rPr>
          <w:rFonts w:eastAsia="MS Minngs"/>
          <w:sz w:val="23"/>
          <w:szCs w:val="23"/>
        </w:rPr>
        <w:t>Klinfys (lokaler)</w:t>
      </w:r>
    </w:p>
    <w:p w:rsidRPr="000F71C4" w:rsidR="000F71C4" w:rsidP="000F71C4" w:rsidRDefault="000F71C4" w14:paraId="5FEABC76" w14:textId="77777777">
      <w:pPr>
        <w:numPr>
          <w:ilvl w:val="0"/>
          <w:numId w:val="20"/>
        </w:numPr>
        <w:spacing w:after="0" w:line="360" w:lineRule="auto"/>
        <w:ind w:left="426" w:right="-852"/>
        <w:rPr>
          <w:rFonts w:eastAsia="MS Minngs"/>
          <w:b/>
          <w:bCs/>
          <w:sz w:val="23"/>
          <w:szCs w:val="23"/>
        </w:rPr>
      </w:pPr>
      <w:r w:rsidRPr="17457D50" w:rsidR="000F71C4">
        <w:rPr>
          <w:rFonts w:eastAsia="MS Minngs"/>
          <w:sz w:val="23"/>
          <w:szCs w:val="23"/>
        </w:rPr>
        <w:t>Hjärtmottagningen (lokaler)</w:t>
      </w:r>
    </w:p>
    <w:p w:rsidRPr="000F71C4" w:rsidR="000F71C4" w:rsidP="000F71C4" w:rsidRDefault="000F71C4" w14:paraId="4B4CD861" w14:textId="77777777">
      <w:pPr>
        <w:numPr>
          <w:ilvl w:val="0"/>
          <w:numId w:val="20"/>
        </w:numPr>
        <w:spacing w:after="0" w:line="360" w:lineRule="auto"/>
        <w:ind w:left="426" w:right="-852"/>
        <w:rPr>
          <w:rFonts w:eastAsia="MS Minngs"/>
          <w:b/>
          <w:bCs/>
          <w:sz w:val="23"/>
          <w:szCs w:val="23"/>
        </w:rPr>
      </w:pPr>
      <w:r w:rsidRPr="17457D50" w:rsidR="000F71C4">
        <w:rPr>
          <w:rFonts w:eastAsia="MS Minngs"/>
          <w:sz w:val="23"/>
          <w:szCs w:val="23"/>
        </w:rPr>
        <w:t>Sviktmottagningen (lokaler)</w:t>
      </w:r>
    </w:p>
    <w:p w:rsidRPr="000F71C4" w:rsidR="000F71C4" w:rsidP="000F71C4" w:rsidRDefault="000F71C4" w14:paraId="5E15CF16" w14:textId="77777777">
      <w:pPr>
        <w:numPr>
          <w:ilvl w:val="0"/>
          <w:numId w:val="20"/>
        </w:numPr>
        <w:spacing w:after="0" w:line="360" w:lineRule="auto"/>
        <w:ind w:left="426" w:right="-852"/>
        <w:rPr>
          <w:rFonts w:eastAsia="MS Minngs"/>
          <w:b/>
          <w:bCs/>
          <w:sz w:val="23"/>
          <w:szCs w:val="23"/>
        </w:rPr>
      </w:pPr>
      <w:r w:rsidRPr="17457D50" w:rsidR="000F71C4">
        <w:rPr>
          <w:rFonts w:eastAsia="MS Minngs"/>
          <w:sz w:val="23"/>
          <w:szCs w:val="23"/>
        </w:rPr>
        <w:t>AK mottagning (lokaler)</w:t>
      </w:r>
    </w:p>
    <w:p w:rsidRPr="000F71C4" w:rsidR="000F71C4" w:rsidP="000F71C4" w:rsidRDefault="000F71C4" w14:paraId="05B674A2" w14:textId="77777777">
      <w:pPr>
        <w:numPr>
          <w:ilvl w:val="0"/>
          <w:numId w:val="20"/>
        </w:numPr>
        <w:spacing w:after="0" w:line="360" w:lineRule="auto"/>
        <w:ind w:left="426" w:right="-852"/>
        <w:rPr>
          <w:rFonts w:eastAsia="MS Minngs"/>
          <w:b/>
          <w:bCs/>
          <w:sz w:val="23"/>
          <w:szCs w:val="23"/>
        </w:rPr>
      </w:pPr>
      <w:r w:rsidRPr="17457D50" w:rsidR="000F71C4">
        <w:rPr>
          <w:rFonts w:eastAsia="MS Minngs"/>
          <w:sz w:val="23"/>
          <w:szCs w:val="23"/>
        </w:rPr>
        <w:t>Fysioterapeut (Kontakt, patient i behov av sjukgymnast)</w:t>
      </w:r>
    </w:p>
    <w:p w:rsidRPr="000F71C4" w:rsidR="000F71C4" w:rsidP="000F71C4" w:rsidRDefault="000F71C4" w14:paraId="43A52512" w14:textId="77777777">
      <w:pPr>
        <w:numPr>
          <w:ilvl w:val="0"/>
          <w:numId w:val="20"/>
        </w:numPr>
        <w:spacing w:after="0" w:line="360" w:lineRule="auto"/>
        <w:ind w:left="426" w:right="-852"/>
        <w:rPr>
          <w:rFonts w:eastAsia="MS Minngs"/>
          <w:b/>
          <w:bCs/>
          <w:sz w:val="23"/>
          <w:szCs w:val="23"/>
          <w:lang w:val="en-GB"/>
        </w:rPr>
      </w:pPr>
      <w:r w:rsidRPr="17457D50" w:rsidR="000F71C4">
        <w:rPr>
          <w:rFonts w:eastAsia="MS Minngs"/>
          <w:sz w:val="23"/>
          <w:szCs w:val="23"/>
          <w:lang w:val="en-GB"/>
        </w:rPr>
        <w:t>HLR (S-HLR)</w:t>
      </w:r>
    </w:p>
    <w:p w:rsidRPr="000F71C4" w:rsidR="000F71C4" w:rsidP="17457D50" w:rsidRDefault="000F71C4" w14:paraId="318C028D" w14:textId="37C65073">
      <w:pPr>
        <w:numPr>
          <w:ilvl w:val="0"/>
          <w:numId w:val="20"/>
        </w:numPr>
        <w:spacing w:after="0" w:line="360" w:lineRule="auto"/>
        <w:ind w:left="426" w:right="-852"/>
        <w:rPr>
          <w:rFonts w:eastAsia="MS Minngs"/>
          <w:sz w:val="23"/>
          <w:szCs w:val="23"/>
        </w:rPr>
      </w:pPr>
      <w:r w:rsidRPr="17457D50" w:rsidR="000F71C4">
        <w:rPr>
          <w:rFonts w:eastAsia="MS Minngs"/>
          <w:sz w:val="23"/>
          <w:szCs w:val="23"/>
        </w:rPr>
        <w:t>Var du hittar Kardiologens omvårdnadsprogram, Medicinska rutiner</w:t>
      </w:r>
      <w:r w:rsidRPr="17457D50" w:rsidR="6CA6A991">
        <w:rPr>
          <w:rFonts w:eastAsia="MS Minngs"/>
          <w:sz w:val="23"/>
          <w:szCs w:val="23"/>
        </w:rPr>
        <w:t>,</w:t>
      </w:r>
      <w:r w:rsidRPr="17457D50" w:rsidR="000F71C4">
        <w:rPr>
          <w:rFonts w:eastAsia="MS Minngs"/>
          <w:sz w:val="23"/>
          <w:szCs w:val="23"/>
        </w:rPr>
        <w:t xml:space="preserve"> PM</w:t>
      </w:r>
      <w:r w:rsidRPr="17457D50" w:rsidR="6E7A02B8">
        <w:rPr>
          <w:rFonts w:eastAsia="MS Minngs"/>
          <w:sz w:val="23"/>
          <w:szCs w:val="23"/>
        </w:rPr>
        <w:t xml:space="preserve"> och analyslista för prover.</w:t>
      </w:r>
    </w:p>
    <w:p w:rsidRPr="000F71C4" w:rsidR="000F71C4" w:rsidP="000F71C4" w:rsidRDefault="000F71C4" w14:paraId="634A9AFC" w14:textId="77777777">
      <w:pPr>
        <w:numPr>
          <w:ilvl w:val="0"/>
          <w:numId w:val="20"/>
        </w:numPr>
        <w:spacing w:after="0" w:line="360" w:lineRule="auto"/>
        <w:ind w:left="426" w:right="-852"/>
        <w:rPr>
          <w:rFonts w:eastAsia="MS Minngs"/>
          <w:b/>
          <w:bCs/>
          <w:sz w:val="23"/>
          <w:szCs w:val="23"/>
        </w:rPr>
      </w:pPr>
      <w:r w:rsidRPr="17457D50" w:rsidR="000F71C4">
        <w:rPr>
          <w:rFonts w:eastAsia="MS Minngs"/>
          <w:sz w:val="23"/>
          <w:szCs w:val="23"/>
        </w:rPr>
        <w:t>Ringklockor på patientrum/Närvaroknapp/Larm knapp.</w:t>
      </w:r>
    </w:p>
    <w:p w:rsidRPr="000F71C4" w:rsidR="000F71C4" w:rsidP="000F71C4" w:rsidRDefault="000F71C4" w14:paraId="4028A57D" w14:textId="77777777">
      <w:pPr>
        <w:numPr>
          <w:ilvl w:val="0"/>
          <w:numId w:val="20"/>
        </w:numPr>
        <w:spacing w:after="0" w:line="360" w:lineRule="auto"/>
        <w:ind w:left="426" w:right="-852"/>
        <w:rPr>
          <w:rFonts w:eastAsia="MS Minngs"/>
          <w:b/>
          <w:bCs/>
          <w:sz w:val="23"/>
          <w:szCs w:val="23"/>
        </w:rPr>
      </w:pPr>
      <w:r w:rsidRPr="17457D50" w:rsidR="000F71C4">
        <w:rPr>
          <w:rFonts w:eastAsia="MS Minngs"/>
          <w:sz w:val="23"/>
          <w:szCs w:val="23"/>
        </w:rPr>
        <w:t>Larm vid hjärtstopp. Tele 2222. Avd/rum.</w:t>
      </w:r>
    </w:p>
    <w:p w:rsidRPr="000F71C4" w:rsidR="000F71C4" w:rsidP="000F71C4" w:rsidRDefault="000F71C4" w14:paraId="7261947C" w14:textId="77777777">
      <w:pPr>
        <w:spacing w:after="0" w:line="240" w:lineRule="auto"/>
        <w:ind w:left="0" w:right="-852"/>
        <w:rPr>
          <w:szCs w:val="28"/>
        </w:rPr>
      </w:pPr>
    </w:p>
    <w:p w:rsidRPr="000F71C4" w:rsidR="000F71C4" w:rsidP="000F71C4" w:rsidRDefault="000F71C4" w14:paraId="248A3E5A" w14:textId="77777777">
      <w:pPr>
        <w:spacing w:after="0" w:line="240" w:lineRule="auto"/>
        <w:ind w:left="0" w:right="-852"/>
        <w:rPr>
          <w:rFonts w:ascii="Arial" w:hAnsi="Arial" w:cs="Arial"/>
          <w:b/>
          <w:bCs/>
          <w:sz w:val="26"/>
          <w:szCs w:val="26"/>
        </w:rPr>
      </w:pPr>
      <w:r w:rsidRPr="000F71C4">
        <w:rPr>
          <w:rFonts w:ascii="Arial" w:hAnsi="Arial" w:cs="Arial"/>
          <w:b/>
          <w:bCs/>
          <w:sz w:val="26"/>
          <w:szCs w:val="26"/>
        </w:rPr>
        <w:t>Checklista patient:</w:t>
      </w:r>
    </w:p>
    <w:p w:rsidRPr="000F71C4" w:rsidR="000F71C4" w:rsidP="000F71C4" w:rsidRDefault="000F71C4" w14:paraId="6686CC59" w14:textId="77777777">
      <w:pPr>
        <w:numPr>
          <w:ilvl w:val="0"/>
          <w:numId w:val="21"/>
        </w:numPr>
        <w:spacing w:after="0" w:line="360" w:lineRule="auto"/>
        <w:ind w:left="426" w:right="-852"/>
        <w:rPr>
          <w:rFonts w:eastAsia="MS Minngs"/>
          <w:b/>
          <w:bCs/>
          <w:sz w:val="23"/>
          <w:szCs w:val="23"/>
        </w:rPr>
      </w:pPr>
      <w:r w:rsidRPr="000F71C4">
        <w:rPr>
          <w:rFonts w:eastAsia="MS Minngs"/>
          <w:sz w:val="23"/>
          <w:szCs w:val="23"/>
        </w:rPr>
        <w:t>Mottagande, övertag, inskrivning av patient.</w:t>
      </w:r>
    </w:p>
    <w:p w:rsidRPr="000F71C4" w:rsidR="000F71C4" w:rsidP="000F71C4" w:rsidRDefault="000F71C4" w14:paraId="5C5A6160" w14:textId="77777777">
      <w:pPr>
        <w:numPr>
          <w:ilvl w:val="0"/>
          <w:numId w:val="21"/>
        </w:numPr>
        <w:spacing w:after="0" w:line="360" w:lineRule="auto"/>
        <w:ind w:left="426" w:right="-852"/>
        <w:rPr>
          <w:rFonts w:eastAsia="MS Minngs"/>
          <w:b/>
          <w:bCs/>
          <w:sz w:val="23"/>
          <w:szCs w:val="23"/>
        </w:rPr>
      </w:pPr>
      <w:r w:rsidRPr="000F71C4">
        <w:rPr>
          <w:rFonts w:eastAsia="MS Minngs"/>
          <w:sz w:val="23"/>
          <w:szCs w:val="23"/>
        </w:rPr>
        <w:t>Rapportering</w:t>
      </w:r>
    </w:p>
    <w:p w:rsidRPr="000F71C4" w:rsidR="000F71C4" w:rsidP="000F71C4" w:rsidRDefault="000F71C4" w14:paraId="1256810F" w14:textId="77777777">
      <w:pPr>
        <w:numPr>
          <w:ilvl w:val="0"/>
          <w:numId w:val="21"/>
        </w:numPr>
        <w:spacing w:after="0" w:line="360" w:lineRule="auto"/>
        <w:ind w:left="426" w:right="-852"/>
        <w:rPr>
          <w:rFonts w:eastAsia="MS Minngs"/>
          <w:b/>
          <w:bCs/>
          <w:sz w:val="23"/>
          <w:szCs w:val="23"/>
        </w:rPr>
      </w:pPr>
      <w:r w:rsidRPr="000F71C4">
        <w:rPr>
          <w:rFonts w:eastAsia="MS Minngs"/>
          <w:sz w:val="23"/>
          <w:szCs w:val="23"/>
        </w:rPr>
        <w:t>Rond (Rondarbete, förberedelse och efterarbete)</w:t>
      </w:r>
    </w:p>
    <w:p w:rsidRPr="000F71C4" w:rsidR="000F71C4" w:rsidP="000F71C4" w:rsidRDefault="000F71C4" w14:paraId="1BA1E67B" w14:textId="77777777">
      <w:pPr>
        <w:numPr>
          <w:ilvl w:val="0"/>
          <w:numId w:val="21"/>
        </w:numPr>
        <w:spacing w:after="0" w:line="360" w:lineRule="auto"/>
        <w:ind w:left="426" w:right="-852"/>
        <w:rPr>
          <w:rFonts w:eastAsia="MS Minngs"/>
          <w:b/>
          <w:bCs/>
          <w:sz w:val="23"/>
          <w:szCs w:val="23"/>
        </w:rPr>
      </w:pPr>
      <w:r w:rsidRPr="000F71C4">
        <w:rPr>
          <w:rFonts w:eastAsia="MS Minngs"/>
          <w:sz w:val="23"/>
          <w:szCs w:val="23"/>
        </w:rPr>
        <w:t>Arbetsblad</w:t>
      </w:r>
    </w:p>
    <w:p w:rsidRPr="000F71C4" w:rsidR="000F71C4" w:rsidP="000F71C4" w:rsidRDefault="000F71C4" w14:paraId="2D13C1D8" w14:textId="77777777">
      <w:pPr>
        <w:numPr>
          <w:ilvl w:val="0"/>
          <w:numId w:val="21"/>
        </w:numPr>
        <w:spacing w:after="0" w:line="360" w:lineRule="auto"/>
        <w:ind w:left="426" w:right="-852"/>
        <w:rPr>
          <w:rFonts w:eastAsia="MS Minngs"/>
          <w:b/>
          <w:bCs/>
          <w:sz w:val="23"/>
          <w:szCs w:val="23"/>
        </w:rPr>
      </w:pPr>
      <w:r w:rsidRPr="000F71C4">
        <w:rPr>
          <w:rFonts w:eastAsia="MS Minngs"/>
          <w:sz w:val="23"/>
          <w:szCs w:val="23"/>
        </w:rPr>
        <w:t>Samarbete med sjuksköterska, rapportering, rondrapport</w:t>
      </w:r>
    </w:p>
    <w:p w:rsidRPr="000F71C4" w:rsidR="000F71C4" w:rsidP="000F71C4" w:rsidRDefault="000F71C4" w14:paraId="6A00480B" w14:textId="77777777">
      <w:pPr>
        <w:numPr>
          <w:ilvl w:val="0"/>
          <w:numId w:val="21"/>
        </w:numPr>
        <w:spacing w:after="0" w:line="360" w:lineRule="auto"/>
        <w:ind w:left="426" w:right="-852"/>
        <w:rPr>
          <w:rFonts w:eastAsia="MS Minngs"/>
          <w:b/>
          <w:bCs/>
          <w:sz w:val="23"/>
          <w:szCs w:val="23"/>
        </w:rPr>
      </w:pPr>
      <w:r w:rsidRPr="000F71C4">
        <w:rPr>
          <w:rFonts w:eastAsia="MS Minngs"/>
          <w:sz w:val="23"/>
          <w:szCs w:val="23"/>
        </w:rPr>
        <w:t xml:space="preserve">Rutiner i samband med patient som skrivs ut. </w:t>
      </w:r>
    </w:p>
    <w:p w:rsidRPr="000F71C4" w:rsidR="000F71C4" w:rsidP="000F71C4" w:rsidRDefault="000F71C4" w14:paraId="27D8C043" w14:textId="77777777">
      <w:pPr>
        <w:numPr>
          <w:ilvl w:val="0"/>
          <w:numId w:val="21"/>
        </w:numPr>
        <w:spacing w:after="0" w:line="360" w:lineRule="auto"/>
        <w:ind w:left="426" w:right="-852"/>
        <w:rPr>
          <w:rFonts w:eastAsia="MS Minngs"/>
          <w:b/>
          <w:bCs/>
          <w:sz w:val="23"/>
          <w:szCs w:val="23"/>
        </w:rPr>
      </w:pPr>
      <w:r w:rsidRPr="000F71C4">
        <w:rPr>
          <w:rFonts w:eastAsia="MS Minngs"/>
          <w:sz w:val="23"/>
          <w:szCs w:val="23"/>
        </w:rPr>
        <w:t xml:space="preserve">Förberedelse och eftervård av patienter som skall genomgå en coronarangiografi/PCI. Skötsel av TR band/ Femostopp. (SSK)  </w:t>
      </w:r>
    </w:p>
    <w:p w:rsidRPr="000F71C4" w:rsidR="000F71C4" w:rsidP="000F71C4" w:rsidRDefault="000F71C4" w14:paraId="4154A441" w14:textId="77777777">
      <w:pPr>
        <w:numPr>
          <w:ilvl w:val="0"/>
          <w:numId w:val="21"/>
        </w:numPr>
        <w:spacing w:after="0" w:line="360" w:lineRule="auto"/>
        <w:ind w:left="426" w:right="-852"/>
        <w:rPr>
          <w:rFonts w:eastAsia="MS Minngs"/>
          <w:b/>
          <w:bCs/>
          <w:sz w:val="23"/>
          <w:szCs w:val="23"/>
        </w:rPr>
      </w:pPr>
      <w:r w:rsidRPr="000F71C4">
        <w:rPr>
          <w:rFonts w:eastAsia="MS Minngs"/>
          <w:sz w:val="23"/>
          <w:szCs w:val="23"/>
        </w:rPr>
        <w:t>Förberedelse och eftervård av en patient som skall genomgå/Genomgått en ACB operation.</w:t>
      </w:r>
    </w:p>
    <w:p w:rsidRPr="000F71C4" w:rsidR="000F71C4" w:rsidP="000F71C4" w:rsidRDefault="000F71C4" w14:paraId="672E2A40" w14:textId="77777777">
      <w:pPr>
        <w:numPr>
          <w:ilvl w:val="0"/>
          <w:numId w:val="21"/>
        </w:numPr>
        <w:spacing w:after="0" w:line="360" w:lineRule="auto"/>
        <w:ind w:left="426" w:right="-852"/>
        <w:rPr>
          <w:rFonts w:eastAsia="MS Minngs"/>
          <w:b/>
          <w:bCs/>
          <w:sz w:val="23"/>
          <w:szCs w:val="23"/>
        </w:rPr>
      </w:pPr>
      <w:r w:rsidRPr="000F71C4">
        <w:rPr>
          <w:rFonts w:eastAsia="MS Minngs"/>
          <w:sz w:val="23"/>
          <w:szCs w:val="23"/>
        </w:rPr>
        <w:lastRenderedPageBreak/>
        <w:t>Förberedelse och eftervård av en patient som skall genomgå en pacemaker/ICD operation.</w:t>
      </w:r>
    </w:p>
    <w:p w:rsidRPr="000F71C4" w:rsidR="000F71C4" w:rsidP="000F71C4" w:rsidRDefault="000F71C4" w14:paraId="7117D4E1" w14:textId="77777777">
      <w:pPr>
        <w:numPr>
          <w:ilvl w:val="0"/>
          <w:numId w:val="21"/>
        </w:numPr>
        <w:spacing w:after="0" w:line="360" w:lineRule="auto"/>
        <w:ind w:left="426" w:right="-852"/>
        <w:rPr>
          <w:rFonts w:eastAsia="MS Minngs"/>
          <w:b/>
          <w:bCs/>
          <w:sz w:val="23"/>
          <w:szCs w:val="23"/>
        </w:rPr>
      </w:pPr>
      <w:r w:rsidRPr="000F71C4">
        <w:rPr>
          <w:rFonts w:eastAsia="MS Minngs"/>
          <w:sz w:val="23"/>
          <w:szCs w:val="23"/>
        </w:rPr>
        <w:t>Urinmätning (dokumentation i mätvärden)</w:t>
      </w:r>
    </w:p>
    <w:p w:rsidRPr="000F71C4" w:rsidR="000F71C4" w:rsidP="000F71C4" w:rsidRDefault="000F71C4" w14:paraId="3A4EB0B4" w14:textId="77777777">
      <w:pPr>
        <w:numPr>
          <w:ilvl w:val="0"/>
          <w:numId w:val="21"/>
        </w:numPr>
        <w:spacing w:after="0" w:line="360" w:lineRule="auto"/>
        <w:ind w:left="426" w:right="-852"/>
        <w:rPr>
          <w:rFonts w:eastAsia="MS Minngs"/>
          <w:b/>
          <w:bCs/>
          <w:sz w:val="23"/>
          <w:szCs w:val="23"/>
        </w:rPr>
      </w:pPr>
      <w:r w:rsidRPr="000F71C4">
        <w:rPr>
          <w:rFonts w:eastAsia="MS Minngs"/>
          <w:sz w:val="23"/>
          <w:szCs w:val="23"/>
        </w:rPr>
        <w:t xml:space="preserve">Vätskelista (dokumentation i mätvärden) </w:t>
      </w:r>
    </w:p>
    <w:p w:rsidRPr="000F71C4" w:rsidR="000F71C4" w:rsidP="000F71C4" w:rsidRDefault="000F71C4" w14:paraId="77DDB1B1" w14:textId="77777777">
      <w:pPr>
        <w:numPr>
          <w:ilvl w:val="0"/>
          <w:numId w:val="22"/>
        </w:numPr>
        <w:spacing w:after="0" w:line="360" w:lineRule="auto"/>
        <w:ind w:left="426" w:right="-852"/>
        <w:rPr>
          <w:rFonts w:eastAsia="MS Minngs"/>
          <w:b/>
          <w:bCs/>
          <w:sz w:val="23"/>
          <w:szCs w:val="23"/>
        </w:rPr>
      </w:pPr>
      <w:r w:rsidRPr="000F71C4">
        <w:rPr>
          <w:rFonts w:eastAsia="MS Minngs"/>
          <w:sz w:val="23"/>
          <w:szCs w:val="23"/>
        </w:rPr>
        <w:t>Nutritionslista</w:t>
      </w:r>
    </w:p>
    <w:p w:rsidRPr="000F71C4" w:rsidR="000F71C4" w:rsidP="000F71C4" w:rsidRDefault="000F71C4" w14:paraId="0EF6DE5F" w14:textId="77777777">
      <w:pPr>
        <w:numPr>
          <w:ilvl w:val="0"/>
          <w:numId w:val="22"/>
        </w:numPr>
        <w:spacing w:after="0" w:line="360" w:lineRule="auto"/>
        <w:ind w:left="426" w:right="-852"/>
        <w:rPr>
          <w:rFonts w:eastAsia="MS Minngs"/>
          <w:b/>
          <w:bCs/>
          <w:sz w:val="23"/>
          <w:szCs w:val="23"/>
        </w:rPr>
      </w:pPr>
      <w:r w:rsidRPr="000F71C4">
        <w:rPr>
          <w:rFonts w:eastAsia="MS Minngs"/>
          <w:sz w:val="23"/>
          <w:szCs w:val="23"/>
        </w:rPr>
        <w:t>Provtagningsrutiner</w:t>
      </w:r>
    </w:p>
    <w:p w:rsidR="000F71C4" w:rsidP="17457D50" w:rsidRDefault="000F71C4" w14:paraId="3D0C946D" w14:textId="0D1B0871">
      <w:pPr>
        <w:numPr>
          <w:ilvl w:val="0"/>
          <w:numId w:val="22"/>
        </w:numPr>
        <w:spacing w:after="0" w:line="360" w:lineRule="auto"/>
        <w:ind w:left="426" w:right="-852"/>
        <w:rPr>
          <w:rFonts w:eastAsia="MS Minngs"/>
          <w:sz w:val="23"/>
          <w:szCs w:val="23"/>
        </w:rPr>
      </w:pPr>
      <w:r w:rsidRPr="17457D50" w:rsidR="000F71C4">
        <w:rPr>
          <w:rFonts w:eastAsia="MS Minngs"/>
          <w:sz w:val="23"/>
          <w:szCs w:val="23"/>
        </w:rPr>
        <w:t>Elkonvertering</w:t>
      </w:r>
      <w:r w:rsidRPr="17457D50" w:rsidR="000F71C4">
        <w:rPr>
          <w:rFonts w:eastAsia="MS Minngs"/>
          <w:sz w:val="23"/>
          <w:szCs w:val="23"/>
        </w:rPr>
        <w:t xml:space="preserve"> på avdelning: Förberedelse, omvårdnad.</w:t>
      </w:r>
    </w:p>
    <w:p w:rsidRPr="000F71C4" w:rsidR="000F71C4" w:rsidP="000F71C4" w:rsidRDefault="000F71C4" w14:paraId="17E7D44F" w14:textId="77777777">
      <w:pPr>
        <w:spacing w:after="0" w:line="360" w:lineRule="auto"/>
        <w:ind w:left="0" w:right="0"/>
        <w:rPr>
          <w:rFonts w:eastAsia="MS Minngs"/>
          <w:b/>
          <w:bCs/>
          <w:szCs w:val="32"/>
        </w:rPr>
      </w:pPr>
    </w:p>
    <w:p w:rsidRPr="000F71C4" w:rsidR="000F71C4" w:rsidP="000F71C4" w:rsidRDefault="000F71C4" w14:paraId="33C89286" w14:textId="77777777">
      <w:pPr>
        <w:spacing w:after="0" w:line="360" w:lineRule="auto"/>
        <w:ind w:left="720" w:right="0"/>
        <w:rPr>
          <w:rFonts w:ascii="Arial" w:hAnsi="Arial" w:eastAsia="MS Minngs" w:cs="Arial"/>
          <w:b/>
          <w:bCs/>
          <w:sz w:val="26"/>
          <w:szCs w:val="26"/>
        </w:rPr>
      </w:pPr>
      <w:r w:rsidRPr="000F71C4">
        <w:rPr>
          <w:rFonts w:ascii="Arial" w:hAnsi="Arial" w:eastAsia="MS Minngs" w:cs="Arial"/>
          <w:b/>
          <w:bCs/>
          <w:sz w:val="26"/>
          <w:szCs w:val="26"/>
        </w:rPr>
        <w:t>Checklista medicinsk utrustning</w:t>
      </w:r>
    </w:p>
    <w:p w:rsidRPr="000F71C4" w:rsidR="000F71C4" w:rsidP="17457D50" w:rsidRDefault="000F71C4" w14:paraId="30A9DE85" w14:textId="6CD4EC07">
      <w:pPr>
        <w:numPr>
          <w:ilvl w:val="0"/>
          <w:numId w:val="23"/>
        </w:numPr>
        <w:spacing w:after="0" w:line="360" w:lineRule="auto"/>
        <w:ind w:left="993" w:right="0"/>
        <w:rPr>
          <w:rFonts w:ascii="Cambria" w:hAnsi="Cambria" w:eastAsia="MS Minngs" w:cs="Cambria"/>
        </w:rPr>
      </w:pPr>
      <w:r w:rsidRPr="17457D50" w:rsidR="000F71C4">
        <w:rPr>
          <w:rFonts w:ascii="Cambria" w:hAnsi="Cambria" w:eastAsia="MS Minngs" w:cs="Cambria"/>
        </w:rPr>
        <w:t>Arytmiövervakning, uppkoppling, inskrivning, överflyttning</w:t>
      </w:r>
      <w:r w:rsidRPr="17457D50" w:rsidR="1302CE65">
        <w:rPr>
          <w:rFonts w:ascii="Cambria" w:hAnsi="Cambria" w:eastAsia="MS Minngs" w:cs="Cambria"/>
        </w:rPr>
        <w:t xml:space="preserve">, </w:t>
      </w:r>
      <w:r w:rsidRPr="17457D50" w:rsidR="000F71C4">
        <w:rPr>
          <w:rFonts w:ascii="Cambria" w:hAnsi="Cambria" w:eastAsia="MS Minngs" w:cs="Cambria"/>
        </w:rPr>
        <w:t>larm</w:t>
      </w:r>
      <w:r w:rsidRPr="17457D50" w:rsidR="64583EE1">
        <w:rPr>
          <w:rFonts w:ascii="Cambria" w:hAnsi="Cambria" w:eastAsia="MS Minngs" w:cs="Cambria"/>
        </w:rPr>
        <w:t xml:space="preserve"> och skötsel</w:t>
      </w:r>
    </w:p>
    <w:p w:rsidRPr="000F71C4" w:rsidR="000F71C4" w:rsidP="000F71C4" w:rsidRDefault="000F71C4" w14:paraId="7FCA64DC" w14:textId="77777777">
      <w:pPr>
        <w:numPr>
          <w:ilvl w:val="0"/>
          <w:numId w:val="23"/>
        </w:numPr>
        <w:spacing w:after="0" w:line="360" w:lineRule="auto"/>
        <w:ind w:left="993" w:right="0"/>
        <w:rPr>
          <w:rFonts w:eastAsia="MS Minngs"/>
          <w:b/>
          <w:bCs/>
          <w:szCs w:val="32"/>
        </w:rPr>
      </w:pPr>
      <w:r w:rsidRPr="000F71C4">
        <w:rPr>
          <w:rFonts w:eastAsia="MS Minngs"/>
          <w:bCs/>
          <w:szCs w:val="32"/>
        </w:rPr>
        <w:t xml:space="preserve">Akutvagn, </w:t>
      </w:r>
      <w:r w:rsidRPr="000F71C4">
        <w:rPr>
          <w:rFonts w:ascii="Cambria" w:hAnsi="Cambria" w:eastAsia="MS Minngs" w:cs="Cambria"/>
          <w:szCs w:val="32"/>
        </w:rPr>
        <w:t>syrgasutrustning</w:t>
      </w:r>
    </w:p>
    <w:p w:rsidRPr="000F71C4" w:rsidR="000F71C4" w:rsidP="000F71C4" w:rsidRDefault="000F71C4" w14:paraId="128C563E" w14:textId="77777777">
      <w:pPr>
        <w:numPr>
          <w:ilvl w:val="0"/>
          <w:numId w:val="23"/>
        </w:numPr>
        <w:spacing w:after="0" w:line="360" w:lineRule="auto"/>
        <w:ind w:left="993" w:right="0"/>
        <w:rPr>
          <w:rFonts w:eastAsia="MS Minngs"/>
          <w:b/>
          <w:bCs/>
          <w:szCs w:val="32"/>
        </w:rPr>
      </w:pPr>
      <w:r w:rsidRPr="000F71C4">
        <w:rPr>
          <w:rFonts w:ascii="Cambria" w:hAnsi="Cambria" w:eastAsia="MS Minngs" w:cs="Cambria"/>
          <w:szCs w:val="32"/>
        </w:rPr>
        <w:t>Sugutrustning/sugkateter</w:t>
      </w:r>
    </w:p>
    <w:p w:rsidRPr="000F71C4" w:rsidR="000F71C4" w:rsidP="000F71C4" w:rsidRDefault="000F71C4" w14:paraId="2CD547FD" w14:textId="77777777">
      <w:pPr>
        <w:numPr>
          <w:ilvl w:val="0"/>
          <w:numId w:val="23"/>
        </w:numPr>
        <w:spacing w:after="0" w:line="360" w:lineRule="auto"/>
        <w:ind w:left="993" w:right="0"/>
        <w:rPr>
          <w:rFonts w:eastAsia="MS Minngs"/>
          <w:b/>
          <w:bCs/>
          <w:szCs w:val="32"/>
        </w:rPr>
      </w:pPr>
      <w:r w:rsidRPr="000F71C4">
        <w:rPr>
          <w:rFonts w:ascii="Cambria" w:hAnsi="Cambria" w:eastAsia="MS Minngs" w:cs="Cambria"/>
          <w:szCs w:val="32"/>
        </w:rPr>
        <w:t>Bladderscan</w:t>
      </w:r>
    </w:p>
    <w:p w:rsidRPr="000F71C4" w:rsidR="000F71C4" w:rsidP="000F71C4" w:rsidRDefault="000F71C4" w14:paraId="0D3788FC" w14:textId="77777777">
      <w:pPr>
        <w:numPr>
          <w:ilvl w:val="0"/>
          <w:numId w:val="23"/>
        </w:numPr>
        <w:spacing w:after="0" w:line="360" w:lineRule="auto"/>
        <w:ind w:left="993" w:right="0"/>
        <w:rPr>
          <w:rFonts w:eastAsia="MS Minngs"/>
          <w:b/>
          <w:bCs/>
          <w:szCs w:val="32"/>
        </w:rPr>
      </w:pPr>
      <w:r w:rsidRPr="000F71C4">
        <w:rPr>
          <w:rFonts w:ascii="Cambria" w:hAnsi="Cambria" w:eastAsia="MS Minngs" w:cs="Cambria"/>
          <w:szCs w:val="32"/>
        </w:rPr>
        <w:t>Doppler</w:t>
      </w:r>
    </w:p>
    <w:p w:rsidRPr="000F71C4" w:rsidR="000F71C4" w:rsidP="000F71C4" w:rsidRDefault="000F71C4" w14:paraId="268ED762" w14:textId="77777777">
      <w:pPr>
        <w:numPr>
          <w:ilvl w:val="0"/>
          <w:numId w:val="23"/>
        </w:numPr>
        <w:spacing w:after="0" w:line="360" w:lineRule="auto"/>
        <w:ind w:left="993" w:right="0"/>
        <w:rPr>
          <w:rFonts w:eastAsia="MS Minngs"/>
          <w:b/>
          <w:bCs/>
          <w:szCs w:val="32"/>
        </w:rPr>
      </w:pPr>
      <w:r w:rsidRPr="000F71C4">
        <w:rPr>
          <w:rFonts w:ascii="Cambria" w:hAnsi="Cambria" w:eastAsia="MS Minngs" w:cs="Cambria"/>
          <w:szCs w:val="32"/>
        </w:rPr>
        <w:t>EKG apparat.</w:t>
      </w:r>
    </w:p>
    <w:p w:rsidRPr="000F71C4" w:rsidR="000F71C4" w:rsidP="000F71C4" w:rsidRDefault="000F71C4" w14:paraId="50E9880B" w14:textId="77777777">
      <w:pPr>
        <w:numPr>
          <w:ilvl w:val="0"/>
          <w:numId w:val="23"/>
        </w:numPr>
        <w:spacing w:after="0" w:line="360" w:lineRule="auto"/>
        <w:ind w:left="993" w:right="0"/>
        <w:rPr>
          <w:rFonts w:eastAsia="MS Minngs"/>
          <w:b/>
          <w:bCs/>
          <w:szCs w:val="32"/>
        </w:rPr>
      </w:pPr>
      <w:r w:rsidRPr="000F71C4">
        <w:rPr>
          <w:rFonts w:ascii="Cambria" w:hAnsi="Cambria" w:eastAsia="MS Minngs" w:cs="Cambria"/>
          <w:szCs w:val="32"/>
        </w:rPr>
        <w:t>Blodtrycksapparat</w:t>
      </w:r>
    </w:p>
    <w:p w:rsidRPr="000F71C4" w:rsidR="000F71C4" w:rsidP="000F71C4" w:rsidRDefault="000F71C4" w14:paraId="2A14E5BD" w14:textId="77777777">
      <w:pPr>
        <w:numPr>
          <w:ilvl w:val="0"/>
          <w:numId w:val="23"/>
        </w:numPr>
        <w:spacing w:after="0" w:line="360" w:lineRule="auto"/>
        <w:ind w:left="993" w:right="0"/>
        <w:rPr>
          <w:rFonts w:eastAsia="MS Minngs"/>
          <w:b/>
          <w:bCs/>
          <w:szCs w:val="32"/>
        </w:rPr>
      </w:pPr>
      <w:r w:rsidRPr="000F71C4">
        <w:rPr>
          <w:rFonts w:ascii="Cambria" w:hAnsi="Cambria" w:eastAsia="MS Minngs" w:cs="Cambria"/>
          <w:szCs w:val="32"/>
        </w:rPr>
        <w:t>Pulsoximeter.</w:t>
      </w:r>
    </w:p>
    <w:p w:rsidRPr="000F71C4" w:rsidR="000F71C4" w:rsidP="17457D50" w:rsidRDefault="000F71C4" w14:paraId="7EBE5208" w14:textId="77777777">
      <w:pPr>
        <w:numPr>
          <w:ilvl w:val="0"/>
          <w:numId w:val="23"/>
        </w:numPr>
        <w:spacing w:after="0" w:line="360" w:lineRule="auto"/>
        <w:ind w:left="993" w:right="0"/>
        <w:rPr>
          <w:rFonts w:eastAsia="MS Minngs"/>
          <w:b w:val="1"/>
          <w:bCs w:val="1"/>
        </w:rPr>
      </w:pPr>
      <w:r w:rsidRPr="17457D50" w:rsidR="000F71C4">
        <w:rPr>
          <w:rFonts w:ascii="Cambria" w:hAnsi="Cambria" w:eastAsia="MS Minngs" w:cs="Cambria"/>
        </w:rPr>
        <w:t>Hemocue</w:t>
      </w:r>
      <w:r w:rsidRPr="17457D50" w:rsidR="000F71C4">
        <w:rPr>
          <w:rFonts w:ascii="Cambria" w:hAnsi="Cambria" w:eastAsia="MS Minngs" w:cs="Cambria"/>
        </w:rPr>
        <w:t xml:space="preserve"> blodsocker apparat. </w:t>
      </w:r>
    </w:p>
    <w:p w:rsidR="39CFD717" w:rsidP="17457D50" w:rsidRDefault="39CFD717" w14:paraId="171C3A0F" w14:textId="7B8773C3">
      <w:pPr>
        <w:pStyle w:val="Normal"/>
        <w:numPr>
          <w:ilvl w:val="0"/>
          <w:numId w:val="23"/>
        </w:numPr>
        <w:spacing w:after="0" w:line="360" w:lineRule="auto"/>
        <w:ind w:left="993" w:right="0"/>
        <w:rPr>
          <w:rFonts w:ascii="Cambria" w:hAnsi="Cambria" w:eastAsia="Cambria" w:cs="Cambria" w:asciiTheme="minorAscii" w:hAnsiTheme="minorAscii" w:eastAsiaTheme="minorAscii" w:cstheme="minorAscii"/>
          <w:b w:val="0"/>
          <w:bCs w:val="0"/>
          <w:sz w:val="24"/>
          <w:szCs w:val="24"/>
        </w:rPr>
      </w:pPr>
      <w:r w:rsidRPr="17457D50" w:rsidR="39CFD717">
        <w:rPr>
          <w:rFonts w:ascii="Cambria" w:hAnsi="Cambria" w:eastAsia="Cambria" w:cs="Cambria" w:asciiTheme="minorAscii" w:hAnsiTheme="minorAscii" w:eastAsiaTheme="minorAscii" w:cstheme="minorAscii"/>
          <w:b w:val="0"/>
          <w:bCs w:val="0"/>
          <w:sz w:val="24"/>
          <w:szCs w:val="24"/>
        </w:rPr>
        <w:t>Urisys apparat</w:t>
      </w:r>
    </w:p>
    <w:p w:rsidRPr="000F71C4" w:rsidR="000F71C4" w:rsidP="000F71C4" w:rsidRDefault="000F71C4" w14:paraId="665DFCF5" w14:textId="77777777">
      <w:pPr>
        <w:spacing w:after="0" w:line="360" w:lineRule="auto"/>
        <w:ind w:left="1153" w:right="0"/>
        <w:rPr>
          <w:rFonts w:cs="Cambria"/>
          <w:b/>
          <w:bCs/>
          <w:szCs w:val="32"/>
        </w:rPr>
      </w:pPr>
      <w:r w:rsidRPr="000F71C4">
        <w:rPr>
          <w:rFonts w:cs="Cambria"/>
          <w:b/>
          <w:bCs/>
          <w:szCs w:val="32"/>
        </w:rPr>
        <w:t xml:space="preserve"> </w:t>
      </w:r>
    </w:p>
    <w:p w:rsidRPr="000F71C4" w:rsidR="000F71C4" w:rsidP="000F71C4" w:rsidRDefault="000F71C4" w14:paraId="3EBE2D2D" w14:textId="77777777">
      <w:pPr>
        <w:spacing w:after="0" w:line="360" w:lineRule="auto"/>
        <w:ind w:left="0" w:right="0"/>
        <w:rPr>
          <w:szCs w:val="32"/>
        </w:rPr>
      </w:pPr>
    </w:p>
    <w:p w:rsidRPr="000F71C4" w:rsidR="000F71C4" w:rsidP="000F71C4" w:rsidRDefault="000F71C4" w14:paraId="20D7FFF3" w14:textId="77777777">
      <w:pPr>
        <w:spacing w:after="0" w:line="360" w:lineRule="auto"/>
        <w:ind w:left="0" w:right="0"/>
        <w:rPr>
          <w:szCs w:val="32"/>
        </w:rPr>
      </w:pPr>
    </w:p>
    <w:p w:rsidRPr="000F71C4" w:rsidR="000F71C4" w:rsidP="000F71C4" w:rsidRDefault="000F71C4" w14:paraId="1982D6A3" w14:textId="77777777">
      <w:pPr>
        <w:spacing w:after="0" w:line="360" w:lineRule="auto"/>
        <w:ind w:left="0" w:right="0"/>
        <w:rPr>
          <w:rFonts w:cs="Cambria"/>
          <w:sz w:val="32"/>
          <w:szCs w:val="32"/>
        </w:rPr>
      </w:pPr>
      <w:r w:rsidRPr="000F71C4">
        <w:rPr>
          <w:rFonts w:cs="Cambria"/>
          <w:szCs w:val="32"/>
        </w:rPr>
        <w:t xml:space="preserve">Genomgången introduktion avd 43/44: </w:t>
      </w:r>
    </w:p>
    <w:p w:rsidRPr="000F71C4" w:rsidR="000F71C4" w:rsidP="000F71C4" w:rsidRDefault="000F71C4" w14:paraId="4B70D806" w14:textId="77777777">
      <w:pPr>
        <w:spacing w:after="0" w:line="360" w:lineRule="auto"/>
        <w:ind w:left="0" w:right="0"/>
        <w:rPr>
          <w:rFonts w:cs="Cambria"/>
          <w:szCs w:val="32"/>
        </w:rPr>
      </w:pPr>
    </w:p>
    <w:p w:rsidRPr="000F71C4" w:rsidR="000F71C4" w:rsidP="000F71C4" w:rsidRDefault="000F71C4" w14:paraId="431C297C" w14:textId="77777777">
      <w:pPr>
        <w:spacing w:after="0" w:line="360" w:lineRule="auto"/>
        <w:ind w:left="0" w:right="0"/>
        <w:rPr>
          <w:rFonts w:cs="Cambria"/>
          <w:szCs w:val="32"/>
        </w:rPr>
      </w:pPr>
      <w:r w:rsidRPr="000F71C4">
        <w:rPr>
          <w:rFonts w:cs="Cambria"/>
          <w:szCs w:val="32"/>
        </w:rPr>
        <w:t>Namn: …………………………………………………</w:t>
      </w:r>
      <w:bookmarkStart w:name="_GoBack" w:id="3"/>
      <w:bookmarkEnd w:id="3"/>
      <w:r w:rsidRPr="000F71C4">
        <w:rPr>
          <w:rFonts w:cs="Cambria"/>
          <w:szCs w:val="32"/>
        </w:rPr>
        <w:t>………….</w:t>
      </w:r>
    </w:p>
    <w:p w:rsidRPr="000F71C4" w:rsidR="000F71C4" w:rsidP="000F71C4" w:rsidRDefault="000F71C4" w14:paraId="2A704294" w14:textId="77777777">
      <w:pPr>
        <w:spacing w:after="0" w:line="240" w:lineRule="auto"/>
        <w:ind w:left="0" w:right="0"/>
        <w:rPr>
          <w:sz w:val="20"/>
        </w:rPr>
      </w:pPr>
    </w:p>
    <w:p w:rsidRPr="000F71C4" w:rsidR="000F71C4" w:rsidP="000F71C4" w:rsidRDefault="000F71C4" w14:paraId="2FB6FB03" w14:textId="77777777">
      <w:pPr>
        <w:spacing w:after="0" w:line="240" w:lineRule="auto"/>
        <w:ind w:left="0" w:right="0"/>
      </w:pPr>
    </w:p>
    <w:p w:rsidRPr="000F71C4" w:rsidR="000F71C4" w:rsidP="000F71C4" w:rsidRDefault="000F71C4" w14:paraId="19C8745D" w14:textId="77777777">
      <w:pPr>
        <w:spacing w:after="0" w:line="240" w:lineRule="auto"/>
        <w:ind w:left="0" w:right="0"/>
      </w:pPr>
    </w:p>
    <w:p w:rsidRPr="000F71C4" w:rsidR="000F71C4" w:rsidP="000F71C4" w:rsidRDefault="000F71C4" w14:paraId="3A24D832" w14:textId="77777777">
      <w:pPr>
        <w:spacing w:after="0" w:line="240" w:lineRule="auto"/>
        <w:ind w:left="0" w:right="0"/>
      </w:pPr>
    </w:p>
    <w:p w:rsidRPr="000F71C4" w:rsidR="000F71C4" w:rsidP="000F71C4" w:rsidRDefault="000F71C4" w14:paraId="3286C9C9" w14:textId="77777777">
      <w:pPr>
        <w:keepNext/>
        <w:spacing w:after="0" w:line="240" w:lineRule="auto"/>
        <w:ind w:left="0" w:right="0"/>
        <w:outlineLvl w:val="2"/>
        <w:rPr>
          <w:rFonts w:ascii="Arial" w:hAnsi="Arial" w:cs="Arial"/>
          <w:b/>
          <w:sz w:val="22"/>
          <w:szCs w:val="20"/>
        </w:rPr>
      </w:pPr>
      <w:r w:rsidRPr="000F71C4">
        <w:rPr>
          <w:rFonts w:ascii="Arial" w:hAnsi="Arial" w:cs="Arial"/>
          <w:b/>
          <w:sz w:val="22"/>
          <w:szCs w:val="20"/>
        </w:rPr>
        <w:t>Godkännes</w:t>
      </w:r>
    </w:p>
    <w:p w:rsidRPr="000F71C4" w:rsidR="000F71C4" w:rsidP="000F71C4" w:rsidRDefault="000F71C4" w14:paraId="77F7F2C4" w14:textId="77777777">
      <w:pPr>
        <w:spacing w:after="0" w:line="240" w:lineRule="auto"/>
        <w:ind w:left="0" w:right="0"/>
        <w:rPr>
          <w:b/>
        </w:rPr>
      </w:pPr>
    </w:p>
    <w:p w:rsidRPr="000F71C4" w:rsidR="000F71C4" w:rsidP="000F71C4" w:rsidRDefault="000F71C4" w14:paraId="7E2945BB" w14:textId="77777777">
      <w:pPr>
        <w:spacing w:after="0" w:line="240" w:lineRule="auto"/>
        <w:ind w:left="0" w:right="0"/>
        <w:rPr>
          <w:b/>
        </w:rPr>
      </w:pPr>
    </w:p>
    <w:tbl>
      <w:tblPr>
        <w:tblW w:w="4500" w:type="dxa"/>
        <w:tblCellMar>
          <w:left w:w="70" w:type="dxa"/>
          <w:right w:w="70" w:type="dxa"/>
        </w:tblCellMar>
        <w:tblLook w:val="0000" w:firstRow="0" w:lastRow="0" w:firstColumn="0" w:lastColumn="0" w:noHBand="0" w:noVBand="0"/>
      </w:tblPr>
      <w:tblGrid>
        <w:gridCol w:w="4500"/>
      </w:tblGrid>
      <w:tr w:rsidRPr="000F71C4" w:rsidR="000F71C4" w:rsidTr="00312BDC" w14:paraId="109472B5" w14:textId="77777777">
        <w:tc>
          <w:tcPr>
            <w:tcW w:w="4500" w:type="dxa"/>
          </w:tcPr>
          <w:p w:rsidRPr="000F71C4" w:rsidR="000F71C4" w:rsidP="000F71C4" w:rsidRDefault="000F71C4" w14:paraId="106512F1" w14:textId="77777777">
            <w:pPr>
              <w:spacing w:after="0" w:line="240" w:lineRule="auto"/>
              <w:ind w:left="0" w:right="0"/>
            </w:pPr>
            <w:r w:rsidRPr="000F71C4">
              <w:t xml:space="preserve">Sofia Svelander                                                          </w:t>
            </w:r>
          </w:p>
        </w:tc>
      </w:tr>
      <w:tr w:rsidRPr="000F71C4" w:rsidR="000F71C4" w:rsidTr="00312BDC" w14:paraId="0DA7E5D3" w14:textId="77777777">
        <w:tc>
          <w:tcPr>
            <w:tcW w:w="4500" w:type="dxa"/>
          </w:tcPr>
          <w:p w:rsidRPr="000F71C4" w:rsidR="000F71C4" w:rsidP="000F71C4" w:rsidRDefault="000F71C4" w14:paraId="2A014459" w14:textId="77777777">
            <w:pPr>
              <w:spacing w:after="0" w:line="240" w:lineRule="auto"/>
              <w:ind w:left="0" w:right="0"/>
            </w:pPr>
            <w:r w:rsidRPr="000F71C4">
              <w:t>Vårdenhetschef avdelning 43</w:t>
            </w:r>
          </w:p>
        </w:tc>
      </w:tr>
      <w:tr w:rsidRPr="000F71C4" w:rsidR="000F71C4" w:rsidTr="00312BDC" w14:paraId="14FC4905" w14:textId="77777777">
        <w:tc>
          <w:tcPr>
            <w:tcW w:w="4500" w:type="dxa"/>
          </w:tcPr>
          <w:p w:rsidRPr="000F71C4" w:rsidR="000F71C4" w:rsidP="000F71C4" w:rsidRDefault="000F71C4" w14:paraId="7D287ACF" w14:textId="77777777">
            <w:pPr>
              <w:spacing w:after="0" w:line="240" w:lineRule="auto"/>
              <w:ind w:left="0" w:right="0"/>
            </w:pPr>
          </w:p>
        </w:tc>
      </w:tr>
    </w:tbl>
    <w:p w:rsidRPr="000F71C4" w:rsidR="000F71C4" w:rsidP="000F71C4" w:rsidRDefault="000F71C4" w14:paraId="2D89F4FF" w14:textId="77777777">
      <w:pPr>
        <w:spacing w:after="0" w:line="240" w:lineRule="auto"/>
        <w:ind w:left="0" w:right="0"/>
        <w:rPr>
          <w:b/>
        </w:rPr>
      </w:pPr>
      <w:r w:rsidRPr="000F71C4">
        <w:tab/>
      </w:r>
    </w:p>
    <w:bookmarkEnd w:id="0"/>
    <w:p w:rsidRPr="00536A5A" w:rsidR="00536A5A" w:rsidP="00536A5A" w:rsidRDefault="00536A5A" w14:paraId="76B9F95B" w14:textId="24513497">
      <w:pPr>
        <w:spacing w:after="0" w:line="240" w:lineRule="auto"/>
        <w:ind w:left="0" w:right="0"/>
      </w:pPr>
    </w:p>
    <w:sectPr w:rsidRPr="00536A5A" w:rsidR="00536A5A" w:rsidSect="000F71C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ngs">
    <w:altName w:val="MS Mincho"/>
    <w:panose1 w:val="00000000000000000000"/>
    <w:charset w:val="80"/>
    <w:family w:val="roman"/>
    <w:notTrueType/>
    <w:pitch w:val="fixed"/>
    <w:sig w:usb0="00000001" w:usb1="08070000" w:usb2="00000010" w:usb3="00000000" w:csb0="00020000"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intelligence2.xml><?xml version="1.0" encoding="utf-8"?>
<int2:intelligence xmlns:int2="http://schemas.microsoft.com/office/intelligence/2020/intelligence">
  <int2:observations>
    <int2:textHash int2:hashCode="gI7GPOerV92Mpm" int2:id="LcKPFcib">
      <int2:state int2:type="AugLoop_Text_Critique" int2:value="Rejected"/>
    </int2:textHash>
    <int2:textHash int2:hashCode="gL3dMZvn9+wZbt" int2:id="E29bh2X5">
      <int2:state int2:type="AugLoop_Text_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8DC3613"/>
    <w:multiLevelType w:val="hybridMultilevel"/>
    <w:tmpl w:val="5FCEC2E2"/>
    <w:lvl w:ilvl="0" w:tplc="FFFFFFFF">
      <w:start w:val="1"/>
      <w:numFmt w:val="bullet"/>
      <w:lvlText w:val=""/>
      <w:lvlJc w:val="left"/>
      <w:pPr>
        <w:ind w:left="1080" w:hanging="360"/>
      </w:pPr>
      <w:rPr>
        <w:rFonts w:hint="default" w:ascii="Symbol" w:hAnsi="Symbol"/>
      </w:rPr>
    </w:lvl>
    <w:lvl w:ilvl="1" w:tplc="FFFFFFFF" w:tentative="1">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9" w15:restartNumberingAfterBreak="0">
    <w:nsid w:val="2C474A4E"/>
    <w:multiLevelType w:val="hybridMultilevel"/>
    <w:tmpl w:val="CFBACE56"/>
    <w:lvl w:ilvl="0" w:tplc="FFFFFFFF">
      <w:start w:val="1"/>
      <w:numFmt w:val="bullet"/>
      <w:lvlText w:val=""/>
      <w:lvlJc w:val="left"/>
      <w:pPr>
        <w:ind w:left="1080" w:hanging="360"/>
      </w:pPr>
      <w:rPr>
        <w:rFonts w:hint="default" w:ascii="Symbol" w:hAnsi="Symbol"/>
      </w:rPr>
    </w:lvl>
    <w:lvl w:ilvl="1" w:tplc="FFFFFFFF" w:tentative="1">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3F59019A"/>
    <w:multiLevelType w:val="hybridMultilevel"/>
    <w:tmpl w:val="4F58524A"/>
    <w:lvl w:ilvl="0" w:tplc="FFFFFFFF">
      <w:start w:val="1"/>
      <w:numFmt w:val="bullet"/>
      <w:lvlText w:val=""/>
      <w:lvlJc w:val="left"/>
      <w:pPr>
        <w:ind w:left="1873" w:hanging="360"/>
      </w:pPr>
      <w:rPr>
        <w:rFonts w:hint="default" w:ascii="Symbol" w:hAnsi="Symbol"/>
      </w:rPr>
    </w:lvl>
    <w:lvl w:ilvl="1" w:tplc="FFFFFFFF" w:tentative="1">
      <w:start w:val="1"/>
      <w:numFmt w:val="bullet"/>
      <w:lvlText w:val="o"/>
      <w:lvlJc w:val="left"/>
      <w:pPr>
        <w:ind w:left="2593" w:hanging="360"/>
      </w:pPr>
      <w:rPr>
        <w:rFonts w:hint="default" w:ascii="Courier New" w:hAnsi="Courier New" w:cs="Courier New"/>
      </w:rPr>
    </w:lvl>
    <w:lvl w:ilvl="2" w:tplc="FFFFFFFF" w:tentative="1">
      <w:start w:val="1"/>
      <w:numFmt w:val="bullet"/>
      <w:lvlText w:val=""/>
      <w:lvlJc w:val="left"/>
      <w:pPr>
        <w:ind w:left="3313" w:hanging="360"/>
      </w:pPr>
      <w:rPr>
        <w:rFonts w:hint="default" w:ascii="Wingdings" w:hAnsi="Wingdings"/>
      </w:rPr>
    </w:lvl>
    <w:lvl w:ilvl="3" w:tplc="FFFFFFFF" w:tentative="1">
      <w:start w:val="1"/>
      <w:numFmt w:val="bullet"/>
      <w:lvlText w:val=""/>
      <w:lvlJc w:val="left"/>
      <w:pPr>
        <w:ind w:left="4033" w:hanging="360"/>
      </w:pPr>
      <w:rPr>
        <w:rFonts w:hint="default" w:ascii="Symbol" w:hAnsi="Symbol"/>
      </w:rPr>
    </w:lvl>
    <w:lvl w:ilvl="4" w:tplc="FFFFFFFF" w:tentative="1">
      <w:start w:val="1"/>
      <w:numFmt w:val="bullet"/>
      <w:lvlText w:val="o"/>
      <w:lvlJc w:val="left"/>
      <w:pPr>
        <w:ind w:left="4753" w:hanging="360"/>
      </w:pPr>
      <w:rPr>
        <w:rFonts w:hint="default" w:ascii="Courier New" w:hAnsi="Courier New" w:cs="Courier New"/>
      </w:rPr>
    </w:lvl>
    <w:lvl w:ilvl="5" w:tplc="FFFFFFFF" w:tentative="1">
      <w:start w:val="1"/>
      <w:numFmt w:val="bullet"/>
      <w:lvlText w:val=""/>
      <w:lvlJc w:val="left"/>
      <w:pPr>
        <w:ind w:left="5473" w:hanging="360"/>
      </w:pPr>
      <w:rPr>
        <w:rFonts w:hint="default" w:ascii="Wingdings" w:hAnsi="Wingdings"/>
      </w:rPr>
    </w:lvl>
    <w:lvl w:ilvl="6" w:tplc="FFFFFFFF" w:tentative="1">
      <w:start w:val="1"/>
      <w:numFmt w:val="bullet"/>
      <w:lvlText w:val=""/>
      <w:lvlJc w:val="left"/>
      <w:pPr>
        <w:ind w:left="6193" w:hanging="360"/>
      </w:pPr>
      <w:rPr>
        <w:rFonts w:hint="default" w:ascii="Symbol" w:hAnsi="Symbol"/>
      </w:rPr>
    </w:lvl>
    <w:lvl w:ilvl="7" w:tplc="FFFFFFFF" w:tentative="1">
      <w:start w:val="1"/>
      <w:numFmt w:val="bullet"/>
      <w:lvlText w:val="o"/>
      <w:lvlJc w:val="left"/>
      <w:pPr>
        <w:ind w:left="6913" w:hanging="360"/>
      </w:pPr>
      <w:rPr>
        <w:rFonts w:hint="default" w:ascii="Courier New" w:hAnsi="Courier New" w:cs="Courier New"/>
      </w:rPr>
    </w:lvl>
    <w:lvl w:ilvl="8" w:tplc="FFFFFFFF" w:tentative="1">
      <w:start w:val="1"/>
      <w:numFmt w:val="bullet"/>
      <w:lvlText w:val=""/>
      <w:lvlJc w:val="left"/>
      <w:pPr>
        <w:ind w:left="7633"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46CA04BC"/>
    <w:multiLevelType w:val="hybridMultilevel"/>
    <w:tmpl w:val="8EA2571C"/>
    <w:lvl w:ilvl="0" w:tplc="FFFFFFFF">
      <w:start w:val="1"/>
      <w:numFmt w:val="bullet"/>
      <w:lvlText w:val=""/>
      <w:lvlJc w:val="left"/>
      <w:pPr>
        <w:ind w:left="1080" w:hanging="360"/>
      </w:pPr>
      <w:rPr>
        <w:rFonts w:hint="default" w:ascii="Symbol" w:hAnsi="Symbol"/>
      </w:rPr>
    </w:lvl>
    <w:lvl w:ilvl="1" w:tplc="FFFFFFFF" w:tentative="1">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39544156">
    <w:abstractNumId w:val="21"/>
  </w:num>
  <w:num w:numId="2" w16cid:durableId="850097487">
    <w:abstractNumId w:val="18"/>
  </w:num>
  <w:num w:numId="3" w16cid:durableId="986667940">
    <w:abstractNumId w:val="0"/>
  </w:num>
  <w:num w:numId="4" w16cid:durableId="618683460">
    <w:abstractNumId w:val="6"/>
  </w:num>
  <w:num w:numId="5" w16cid:durableId="1781878775">
    <w:abstractNumId w:val="19"/>
  </w:num>
  <w:num w:numId="6" w16cid:durableId="1821270052">
    <w:abstractNumId w:val="2"/>
  </w:num>
  <w:num w:numId="7" w16cid:durableId="1635325970">
    <w:abstractNumId w:val="14"/>
  </w:num>
  <w:num w:numId="8" w16cid:durableId="1466700647">
    <w:abstractNumId w:val="10"/>
  </w:num>
  <w:num w:numId="9" w16cid:durableId="1641496172">
    <w:abstractNumId w:val="1"/>
  </w:num>
  <w:num w:numId="10" w16cid:durableId="94373745">
    <w:abstractNumId w:val="1"/>
  </w:num>
  <w:num w:numId="11" w16cid:durableId="552230046">
    <w:abstractNumId w:val="3"/>
  </w:num>
  <w:num w:numId="12" w16cid:durableId="65878979">
    <w:abstractNumId w:val="4"/>
  </w:num>
  <w:num w:numId="13" w16cid:durableId="1326517676">
    <w:abstractNumId w:val="17"/>
  </w:num>
  <w:num w:numId="14" w16cid:durableId="1351681371">
    <w:abstractNumId w:val="11"/>
  </w:num>
  <w:num w:numId="15" w16cid:durableId="1938446537">
    <w:abstractNumId w:val="7"/>
  </w:num>
  <w:num w:numId="16" w16cid:durableId="425268411">
    <w:abstractNumId w:val="16"/>
  </w:num>
  <w:num w:numId="17" w16cid:durableId="1939219675">
    <w:abstractNumId w:val="5"/>
  </w:num>
  <w:num w:numId="18" w16cid:durableId="1949504084">
    <w:abstractNumId w:val="13"/>
  </w:num>
  <w:num w:numId="19" w16cid:durableId="857501718">
    <w:abstractNumId w:val="20"/>
  </w:num>
  <w:num w:numId="20" w16cid:durableId="1547570653">
    <w:abstractNumId w:val="8"/>
  </w:num>
  <w:num w:numId="21" w16cid:durableId="394820361">
    <w:abstractNumId w:val="15"/>
  </w:num>
  <w:num w:numId="22" w16cid:durableId="1692798661">
    <w:abstractNumId w:val="9"/>
  </w:num>
  <w:num w:numId="23" w16cid:durableId="102663969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1C4"/>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2B70739"/>
    <w:rsid w:val="1302CE65"/>
    <w:rsid w:val="17457D50"/>
    <w:rsid w:val="1D9B9677"/>
    <w:rsid w:val="27CB3BC8"/>
    <w:rsid w:val="2EA57D34"/>
    <w:rsid w:val="3309073A"/>
    <w:rsid w:val="38EB6B7C"/>
    <w:rsid w:val="39CFD717"/>
    <w:rsid w:val="3ED992D5"/>
    <w:rsid w:val="451C6E4F"/>
    <w:rsid w:val="4C7F5BD0"/>
    <w:rsid w:val="50F1CFD3"/>
    <w:rsid w:val="537D995B"/>
    <w:rsid w:val="5894D27D"/>
    <w:rsid w:val="64583EE1"/>
    <w:rsid w:val="647B2B65"/>
    <w:rsid w:val="69FC3B55"/>
    <w:rsid w:val="6A0AEC2F"/>
    <w:rsid w:val="6A545B3B"/>
    <w:rsid w:val="6B2CF8ED"/>
    <w:rsid w:val="6CA6A991"/>
    <w:rsid w:val="6D188E64"/>
    <w:rsid w:val="6E7A02B8"/>
    <w:rsid w:val="7BE4B958"/>
    <w:rsid w:val="7F1C5A1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0a9142c112bd4770" /><Relationship Type="http://schemas.microsoft.com/office/2020/10/relationships/intelligence" Target="intelligence2.xml" Id="R2fd33ff6d60d4a9f"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c41cfb7d-3323-4a77-9f8b-47be0f12a460}"/>
      </w:docPartPr>
      <w:docPartBody>
        <w:p w14:paraId="69582A97">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Introduktion nyanställd undersköterska på hjärtcentrum avd 43, 44</dc:title>
  <dc:subject/>
  <dc:creator>patrik.jens.johansson@vgregion.se</dc:creator>
  <keywords/>
  <lastModifiedBy>Emma Husberg</lastModifiedBy>
  <revision>3</revision>
  <lastPrinted>2016-03-31T10:56:00.0000000Z</lastPrinted>
  <dcterms:created xsi:type="dcterms:W3CDTF">2022-05-04T03:36:00.0000000Z</dcterms:created>
  <dcterms:modified xsi:type="dcterms:W3CDTF">2023-05-25T13:18:35.0000000Z</dcterms:modified>
</coreProperties>
</file>