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E4103B" w:rsidP="00F35B05" w:rsidRDefault="00E4103B" w14:paraId="7D431C08" w14:textId="77777777">
      <w:pPr>
        <w:pStyle w:val="Rubrik2"/>
        <w:sectPr w:rsidR="00E4103B" w:rsidSect="00E4103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4103B" w:rsidR="00E4103B" w:rsidP="00E4103B" w:rsidRDefault="00E4103B" w14:paraId="69EF506B" w14:textId="372558BA">
      <w:pPr>
        <w:spacing w:after="0" w:line="240" w:lineRule="auto"/>
        <w:ind w:left="0" w:right="0"/>
        <w:rPr>
          <w:szCs w:val="20"/>
        </w:rPr>
      </w:pPr>
    </w:p>
    <w:p w:rsidRPr="00E4103B" w:rsidR="00E4103B" w:rsidP="00E4103B" w:rsidRDefault="00E4103B" w14:paraId="1CED0E96" w14:textId="0BCAFFFC">
      <w:pPr>
        <w:spacing w:after="0" w:line="240" w:lineRule="auto"/>
        <w:ind w:left="0" w:right="0"/>
        <w:rPr>
          <w:szCs w:val="20"/>
        </w:rPr>
      </w:pPr>
      <w:r w:rsidRPr="00E4103B">
        <w:rPr>
          <w:noProof/>
          <w:szCs w:val="20"/>
        </w:rPr>
        <mc:AlternateContent>
          <mc:Choice Requires="wps">
            <w:drawing>
              <wp:anchor distT="0" distB="0" distL="114300" distR="114300" simplePos="0" relativeHeight="251658240" behindDoc="0" locked="0" layoutInCell="1" allowOverlap="1" wp14:anchorId="55BAF4D0" wp14:editId="0BD52A78">
                <wp:simplePos x="0" y="0"/>
                <wp:positionH relativeFrom="column">
                  <wp:posOffset>6518275</wp:posOffset>
                </wp:positionH>
                <wp:positionV relativeFrom="paragraph">
                  <wp:posOffset>78740</wp:posOffset>
                </wp:positionV>
                <wp:extent cx="1244600" cy="222885"/>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E4103B" w:rsidP="00E4103B" w:rsidRDefault="00E4103B" w14:paraId="004EAE6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9531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022BBADA">
              <v:shapetype id="_x0000_t202" coordsize="21600,21600" o:spt="202" path="m,l,21600r21600,l21600,xe" w14:anchorId="55BAF4D0">
                <v:stroke joinstyle="miter"/>
                <v:path gradientshapeok="t" o:connecttype="rect"/>
              </v:shapetype>
              <v:shape id="Textruta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E4103B" w:rsidP="00E4103B" w:rsidRDefault="00E4103B" w14:paraId="644B455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9531</w:t>
                      </w:r>
                      <w:r w:rsidRPr="003D37FD">
                        <w:rPr>
                          <w:rFonts w:ascii="Arial" w:hAnsi="Arial" w:cs="Arial"/>
                          <w:color w:val="FFFFFF"/>
                          <w:sz w:val="18"/>
                          <w:szCs w:val="18"/>
                        </w:rPr>
                        <w:fldChar w:fldCharType="end"/>
                      </w:r>
                    </w:p>
                  </w:txbxContent>
                </v:textbox>
              </v:shape>
            </w:pict>
          </mc:Fallback>
        </mc:AlternateContent>
      </w:r>
    </w:p>
    <w:tbl>
      <w:tblPr>
        <w:tblpPr w:leftFromText="141" w:rightFromText="141" w:vertAnchor="text" w:tblpY="-18"/>
        <w:tblW w:w="9039" w:type="dxa"/>
        <w:tblLayout w:type="fixed"/>
        <w:tblLook w:val="01E0" w:firstRow="1" w:lastRow="1" w:firstColumn="1" w:lastColumn="1" w:noHBand="0" w:noVBand="0"/>
      </w:tblPr>
      <w:tblGrid>
        <w:gridCol w:w="9039"/>
      </w:tblGrid>
      <w:tr w:rsidRPr="00E4103B" w:rsidR="00E4103B" w:rsidTr="005036FF" w14:paraId="5D2B5B19" w14:textId="77777777">
        <w:trPr>
          <w:cantSplit/>
          <w:trHeight w:val="570"/>
        </w:trPr>
        <w:tc>
          <w:tcPr>
            <w:tcW w:w="9039" w:type="dxa"/>
            <w:tcBorders>
              <w:bottom w:val="single" w:color="auto" w:sz="8" w:space="0"/>
            </w:tcBorders>
            <w:tcMar>
              <w:left w:w="0" w:type="dxa"/>
              <w:right w:w="0" w:type="dxa"/>
            </w:tcMar>
            <w:vAlign w:val="bottom"/>
          </w:tcPr>
          <w:p w:rsidRPr="00E4103B" w:rsidR="00E4103B" w:rsidP="00E4103B" w:rsidRDefault="00E4103B" w14:paraId="4D5551AE" w14:textId="77777777">
            <w:pPr>
              <w:spacing w:after="0" w:line="240" w:lineRule="auto"/>
              <w:ind w:left="0" w:right="-1702"/>
              <w:rPr>
                <w:rFonts w:ascii="Arial" w:hAnsi="Arial" w:cs="Arial"/>
                <w:bCs/>
                <w:sz w:val="32"/>
                <w:szCs w:val="20"/>
              </w:rPr>
            </w:pPr>
            <w:bookmarkStart w:name="_1314629194" w:id="1"/>
            <w:bookmarkStart w:name="Rubrik" w:id="2"/>
            <w:bookmarkEnd w:id="1"/>
            <w:bookmarkEnd w:id="2"/>
            <w:r w:rsidRPr="00E4103B">
              <w:rPr>
                <w:rFonts w:ascii="Arial" w:hAnsi="Arial" w:cs="Arial"/>
                <w:b/>
                <w:bCs/>
                <w:sz w:val="32"/>
                <w:szCs w:val="20"/>
              </w:rPr>
              <w:t>Thoraxkonferenser</w:t>
            </w:r>
          </w:p>
        </w:tc>
      </w:tr>
    </w:tbl>
    <w:p w:rsidRPr="00E4103B" w:rsidR="00E4103B" w:rsidP="00E4103B" w:rsidRDefault="00E4103B" w14:paraId="6352B495" w14:textId="77777777">
      <w:pPr>
        <w:suppressAutoHyphens/>
        <w:autoSpaceDN w:val="0"/>
        <w:spacing w:after="160" w:line="240" w:lineRule="auto"/>
        <w:ind w:left="0" w:right="-1702"/>
        <w:textAlignment w:val="baseline"/>
        <w:rPr>
          <w:rFonts w:eastAsia="SimSun"/>
          <w:kern w:val="3"/>
          <w:lang w:eastAsia="en-US"/>
        </w:rPr>
      </w:pPr>
      <w:r w:rsidRPr="00E4103B">
        <w:rPr>
          <w:rFonts w:eastAsia="SimSun"/>
          <w:kern w:val="3"/>
          <w:lang w:eastAsia="en-US"/>
        </w:rPr>
        <w:t>Grundprincipen är att ansvarig läkaren presenterar sina patienter på Thoraxkonferenserna. Inneliggande patienter dras av ÖL i den gruppen patienten tillhör. Vid förhinder utser ansvarig läkare en ersättare.</w:t>
      </w:r>
    </w:p>
    <w:p w:rsidRPr="00E4103B" w:rsidR="00E4103B" w:rsidP="00E4103B" w:rsidRDefault="00E4103B" w14:paraId="76E6A48C" w14:textId="77777777">
      <w:pPr>
        <w:suppressAutoHyphens/>
        <w:autoSpaceDN w:val="0"/>
        <w:spacing w:after="0" w:line="240" w:lineRule="auto"/>
        <w:ind w:left="0" w:right="-1701"/>
        <w:textAlignment w:val="baseline"/>
        <w:rPr>
          <w:rFonts w:ascii="Arial" w:hAnsi="Arial" w:eastAsia="SimSun" w:cs="Arial"/>
          <w:b/>
          <w:kern w:val="3"/>
          <w:sz w:val="26"/>
          <w:szCs w:val="26"/>
          <w:lang w:eastAsia="en-US"/>
        </w:rPr>
      </w:pPr>
      <w:r w:rsidRPr="00E4103B">
        <w:rPr>
          <w:rFonts w:eastAsia="SimSun"/>
          <w:b/>
          <w:kern w:val="3"/>
          <w:lang w:eastAsia="en-US"/>
        </w:rPr>
        <w:br/>
      </w:r>
      <w:r w:rsidRPr="00E4103B">
        <w:rPr>
          <w:rFonts w:ascii="Arial" w:hAnsi="Arial" w:eastAsia="SimSun" w:cs="Arial"/>
          <w:b/>
          <w:kern w:val="3"/>
          <w:sz w:val="26"/>
          <w:szCs w:val="26"/>
          <w:lang w:eastAsia="en-US"/>
        </w:rPr>
        <w:t xml:space="preserve">Lokal klaffrond – onsdagar kl. 1230 – 1300 på </w:t>
      </w:r>
      <w:proofErr w:type="spellStart"/>
      <w:r w:rsidRPr="00E4103B">
        <w:rPr>
          <w:rFonts w:ascii="Arial" w:hAnsi="Arial" w:eastAsia="SimSun" w:cs="Arial"/>
          <w:b/>
          <w:kern w:val="3"/>
          <w:sz w:val="26"/>
          <w:szCs w:val="26"/>
          <w:lang w:eastAsia="en-US"/>
        </w:rPr>
        <w:t>klinfys</w:t>
      </w:r>
      <w:proofErr w:type="spellEnd"/>
      <w:r w:rsidRPr="00E4103B">
        <w:rPr>
          <w:rFonts w:ascii="Arial" w:hAnsi="Arial" w:eastAsia="SimSun" w:cs="Arial"/>
          <w:b/>
          <w:kern w:val="3"/>
          <w:sz w:val="26"/>
          <w:szCs w:val="26"/>
          <w:lang w:eastAsia="en-US"/>
        </w:rPr>
        <w:t xml:space="preserve"> konferensrum</w:t>
      </w:r>
    </w:p>
    <w:p w:rsidRPr="00E4103B" w:rsidR="00E4103B" w:rsidP="00E4103B" w:rsidRDefault="00E4103B" w14:paraId="094388B2" w14:textId="77777777">
      <w:pPr>
        <w:suppressAutoHyphens/>
        <w:autoSpaceDN w:val="0"/>
        <w:spacing w:after="0" w:line="240" w:lineRule="auto"/>
        <w:ind w:left="0" w:right="-1701"/>
        <w:textAlignment w:val="baseline"/>
        <w:rPr>
          <w:rFonts w:eastAsia="SimSun"/>
          <w:kern w:val="3"/>
          <w:lang w:eastAsia="en-US"/>
        </w:rPr>
      </w:pPr>
      <w:r w:rsidRPr="00E4103B">
        <w:rPr>
          <w:rFonts w:eastAsia="SimSun"/>
          <w:kern w:val="3"/>
          <w:lang w:eastAsia="en-US"/>
        </w:rPr>
        <w:t xml:space="preserve">Komplicerade/tveksamma fall ska diskuteras på lokal klaffrond innan kranskärlsröntgen. Även patienter med klar indikation för operation bör av utbildningsskäl presenteras. Vid akuta fall får dock inte detta fördröja handläggningen. Anmälan görs till hjärtsekreterare, som i sin tur meddelar </w:t>
      </w:r>
      <w:proofErr w:type="spellStart"/>
      <w:r w:rsidRPr="00E4103B">
        <w:rPr>
          <w:rFonts w:eastAsia="SimSun"/>
          <w:kern w:val="3"/>
          <w:lang w:eastAsia="en-US"/>
        </w:rPr>
        <w:t>klinfys</w:t>
      </w:r>
      <w:proofErr w:type="spellEnd"/>
      <w:r w:rsidRPr="00E4103B">
        <w:rPr>
          <w:rFonts w:eastAsia="SimSun"/>
          <w:kern w:val="3"/>
          <w:lang w:eastAsia="en-US"/>
        </w:rPr>
        <w:t>. Viktigt att man att man är förberedd inför konferensen då tiden är begränsad.</w:t>
      </w:r>
    </w:p>
    <w:p w:rsidRPr="00E4103B" w:rsidR="00E4103B" w:rsidP="1EAA4936" w:rsidRDefault="00E4103B" w14:paraId="7EDFD5A0" w14:textId="23A5844D">
      <w:pPr>
        <w:suppressAutoHyphens/>
        <w:autoSpaceDN w:val="0"/>
        <w:spacing w:after="0" w:line="240" w:lineRule="auto"/>
        <w:ind w:left="0" w:right="-1701"/>
        <w:textAlignment w:val="baseline"/>
        <w:rPr>
          <w:rFonts w:ascii="Arial" w:hAnsi="Arial" w:eastAsia="SimSun" w:cs="Arial"/>
          <w:b w:val="1"/>
          <w:bCs w:val="1"/>
          <w:kern w:val="3"/>
          <w:lang w:eastAsia="en-US"/>
        </w:rPr>
      </w:pPr>
      <w:r w:rsidRPr="00E4103B">
        <w:rPr>
          <w:rFonts w:eastAsia="SimSun"/>
          <w:b/>
          <w:kern w:val="3"/>
          <w:lang w:eastAsia="en-US"/>
        </w:rPr>
        <w:br/>
      </w:r>
      <w:r w:rsidRPr="1EAA4936" w:rsidR="00E4103B">
        <w:rPr>
          <w:rFonts w:ascii="Arial" w:hAnsi="Arial" w:eastAsia="SimSun" w:cs="Arial"/>
          <w:b w:val="1"/>
          <w:bCs w:val="1"/>
          <w:kern w:val="3"/>
          <w:lang w:eastAsia="en-US"/>
        </w:rPr>
        <w:t>Thoraxkonferens – Mån. 13.00 (ischemi</w:t>
      </w:r>
      <w:r w:rsidRPr="1EAA4936" w:rsidR="008B5E26">
        <w:rPr>
          <w:rFonts w:ascii="Arial" w:hAnsi="Arial" w:eastAsia="SimSun" w:cs="Arial"/>
          <w:b w:val="1"/>
          <w:bCs w:val="1"/>
          <w:kern w:val="3"/>
          <w:lang w:eastAsia="en-US"/>
        </w:rPr>
        <w:t>+</w:t>
      </w:r>
      <w:r w:rsidRPr="1EAA4936" w:rsidR="00DE4649">
        <w:rPr>
          <w:rFonts w:ascii="Arial" w:hAnsi="Arial" w:eastAsia="SimSun" w:cs="Arial"/>
          <w:b w:val="1"/>
          <w:bCs w:val="1"/>
          <w:kern w:val="3"/>
          <w:lang w:eastAsia="en-US"/>
        </w:rPr>
        <w:t xml:space="preserve"> inneliggande/</w:t>
      </w:r>
      <w:r w:rsidRPr="1EAA4936" w:rsidR="00DE4649">
        <w:rPr>
          <w:rFonts w:ascii="Arial" w:hAnsi="Arial" w:eastAsia="SimSun" w:cs="Arial"/>
          <w:b w:val="1"/>
          <w:bCs w:val="1"/>
          <w:kern w:val="3"/>
          <w:lang w:eastAsia="en-US"/>
        </w:rPr>
        <w:t>högprioterade</w:t>
      </w:r>
      <w:r w:rsidRPr="1EAA4936" w:rsidR="00DE4649">
        <w:rPr>
          <w:rFonts w:ascii="Arial" w:hAnsi="Arial" w:eastAsia="SimSun" w:cs="Arial"/>
          <w:b w:val="1"/>
          <w:bCs w:val="1"/>
          <w:kern w:val="3"/>
          <w:lang w:eastAsia="en-US"/>
        </w:rPr>
        <w:t xml:space="preserve"> klaff</w:t>
      </w:r>
      <w:r w:rsidRPr="1EAA4936" w:rsidR="00E4103B">
        <w:rPr>
          <w:rFonts w:ascii="Arial" w:hAnsi="Arial" w:eastAsia="SimSun" w:cs="Arial"/>
          <w:b w:val="1"/>
          <w:bCs w:val="1"/>
          <w:kern w:val="3"/>
          <w:lang w:eastAsia="en-US"/>
        </w:rPr>
        <w:t xml:space="preserve">) och Tor </w:t>
      </w:r>
      <w:r w:rsidRPr="1EAA4936" w:rsidR="00591B87">
        <w:rPr>
          <w:rFonts w:ascii="Arial" w:hAnsi="Arial" w:eastAsia="SimSun" w:cs="Arial"/>
          <w:b w:val="1"/>
          <w:bCs w:val="1"/>
          <w:kern w:val="3"/>
          <w:lang w:eastAsia="en-US"/>
        </w:rPr>
        <w:t>13</w:t>
      </w:r>
      <w:r w:rsidRPr="1EAA4936" w:rsidR="00E4103B">
        <w:rPr>
          <w:rFonts w:ascii="Arial" w:hAnsi="Arial" w:eastAsia="SimSun" w:cs="Arial"/>
          <w:b w:val="1"/>
          <w:bCs w:val="1"/>
          <w:kern w:val="3"/>
          <w:lang w:eastAsia="en-US"/>
        </w:rPr>
        <w:t xml:space="preserve"> (</w:t>
      </w:r>
      <w:r w:rsidRPr="1EAA4936" w:rsidR="00521884">
        <w:rPr>
          <w:rFonts w:ascii="Arial" w:hAnsi="Arial" w:eastAsia="SimSun" w:cs="Arial"/>
          <w:b w:val="1"/>
          <w:bCs w:val="1"/>
          <w:kern w:val="3"/>
          <w:lang w:eastAsia="en-US"/>
        </w:rPr>
        <w:t xml:space="preserve">klaff+ </w:t>
      </w:r>
      <w:r w:rsidRPr="1EAA4936" w:rsidR="00521884">
        <w:rPr>
          <w:rFonts w:ascii="Arial" w:hAnsi="Arial" w:eastAsia="SimSun" w:cs="Arial"/>
          <w:b w:val="1"/>
          <w:bCs w:val="1"/>
          <w:kern w:val="3"/>
          <w:lang w:eastAsia="en-US"/>
        </w:rPr>
        <w:t>ichemi</w:t>
      </w:r>
      <w:r w:rsidRPr="1EAA4936" w:rsidR="00E4103B">
        <w:rPr>
          <w:rFonts w:ascii="Arial" w:hAnsi="Arial" w:eastAsia="SimSun" w:cs="Arial"/>
          <w:b w:val="1"/>
          <w:bCs w:val="1"/>
          <w:kern w:val="3"/>
          <w:lang w:eastAsia="en-US"/>
        </w:rPr>
        <w:t xml:space="preserve">) Lokal: Videokonferensrummet i källaren på </w:t>
      </w:r>
      <w:r w:rsidRPr="1EAA4936" w:rsidR="00E4103B">
        <w:rPr>
          <w:rFonts w:ascii="Arial" w:hAnsi="Arial" w:eastAsia="SimSun" w:cs="Arial"/>
          <w:b w:val="1"/>
          <w:bCs w:val="1"/>
          <w:kern w:val="3"/>
          <w:lang w:eastAsia="en-US"/>
        </w:rPr>
        <w:t>röntgenavd</w:t>
      </w:r>
      <w:r w:rsidRPr="1EAA4936" w:rsidR="00E4103B">
        <w:rPr>
          <w:rFonts w:ascii="Arial" w:hAnsi="Arial" w:eastAsia="SimSun" w:cs="Arial"/>
          <w:b w:val="1"/>
          <w:bCs w:val="1"/>
          <w:kern w:val="3"/>
          <w:lang w:eastAsia="en-US"/>
        </w:rPr>
        <w:t>. NÄL.</w:t>
      </w:r>
    </w:p>
    <w:p w:rsidRPr="00E4103B" w:rsidR="00E4103B" w:rsidP="00E4103B" w:rsidRDefault="00E4103B" w14:paraId="6C134778" w14:textId="2EF7D370">
      <w:pPr>
        <w:suppressAutoHyphens/>
        <w:autoSpaceDN w:val="0"/>
        <w:spacing w:after="0" w:line="240" w:lineRule="auto"/>
        <w:ind w:left="0" w:right="-1701"/>
        <w:textAlignment w:val="baseline"/>
        <w:rPr>
          <w:rFonts w:eastAsia="SimSun"/>
          <w:kern w:val="3"/>
          <w:lang w:eastAsia="en-US"/>
        </w:rPr>
      </w:pPr>
      <w:r w:rsidRPr="00E4103B">
        <w:rPr>
          <w:rFonts w:eastAsia="SimSun"/>
          <w:kern w:val="3"/>
          <w:lang w:eastAsia="en-US"/>
        </w:rPr>
        <w:t xml:space="preserve">Efter kranskärlsröntgen lämnas underlag för thoraxkonferens åter till ansvarig läkare, som ansvarar för att meddela hjärtsekreterare NÄL, samtidigt avtalas tid för konferens. Ange tydligt vilken thoraxkonferens som avses (klaff, ischemi eller KNEP). Hjärtsekreterare </w:t>
      </w:r>
      <w:r w:rsidRPr="00E4103B" w:rsidR="56D23544">
        <w:rPr>
          <w:rFonts w:eastAsia="SimSun"/>
          <w:kern w:val="3"/>
          <w:lang w:eastAsia="en-US"/>
        </w:rPr>
        <w:t xml:space="preserve">Skickar E-remiss för demonstration av bilder till </w:t>
      </w:r>
      <w:proofErr w:type="spellStart"/>
      <w:r w:rsidRPr="00E4103B">
        <w:rPr>
          <w:rFonts w:eastAsia="SimSun"/>
          <w:kern w:val="3"/>
          <w:lang w:eastAsia="en-US"/>
        </w:rPr>
        <w:t>klinfys</w:t>
      </w:r>
      <w:proofErr w:type="spellEnd"/>
      <w:r w:rsidRPr="00E4103B">
        <w:rPr>
          <w:rFonts w:eastAsia="SimSun"/>
          <w:kern w:val="3"/>
          <w:lang w:eastAsia="en-US"/>
        </w:rPr>
        <w:t xml:space="preserve"> och hanterar all korrespondens med SU. Aktuella dokument läggs </w:t>
      </w:r>
      <w:r w:rsidRPr="00E4103B" w:rsidR="5B16C156">
        <w:rPr>
          <w:rFonts w:eastAsia="SimSun"/>
          <w:kern w:val="3"/>
          <w:lang w:eastAsia="en-US"/>
        </w:rPr>
        <w:t xml:space="preserve">i korg på hjärtsekreterares kontor </w:t>
      </w:r>
      <w:r w:rsidRPr="00E4103B">
        <w:rPr>
          <w:rFonts w:eastAsia="SimSun"/>
          <w:kern w:val="3"/>
          <w:lang w:eastAsia="en-US"/>
        </w:rPr>
        <w:t xml:space="preserve">inför aktuell konferens, utom vid KNEP-konferens då det lämnas åter till ansvarig kardiologs signeringslåda. </w:t>
      </w:r>
      <w:proofErr w:type="spellStart"/>
      <w:r w:rsidRPr="00E4103B">
        <w:rPr>
          <w:rFonts w:eastAsia="SimSun"/>
          <w:kern w:val="3"/>
          <w:lang w:eastAsia="en-US"/>
        </w:rPr>
        <w:t>Vitier</w:t>
      </w:r>
      <w:proofErr w:type="spellEnd"/>
      <w:r w:rsidRPr="00E4103B">
        <w:rPr>
          <w:rFonts w:eastAsia="SimSun"/>
          <w:kern w:val="3"/>
          <w:lang w:eastAsia="en-US"/>
        </w:rPr>
        <w:t xml:space="preserve">/Aortasjukdomar och specifika fall måste anmälas senast onsdagen innan hen tänker presentera fallet. Undantaget inneliggande/brådskande fall som kan dras med kortare varsel efter diskussion med </w:t>
      </w:r>
      <w:proofErr w:type="spellStart"/>
      <w:r w:rsidRPr="00E4103B">
        <w:rPr>
          <w:rFonts w:eastAsia="SimSun"/>
          <w:kern w:val="3"/>
          <w:lang w:eastAsia="en-US"/>
        </w:rPr>
        <w:t>klinfys</w:t>
      </w:r>
      <w:proofErr w:type="spellEnd"/>
      <w:r w:rsidRPr="00E4103B">
        <w:rPr>
          <w:rFonts w:eastAsia="SimSun"/>
          <w:kern w:val="3"/>
          <w:lang w:eastAsia="en-US"/>
        </w:rPr>
        <w:t xml:space="preserve"> läkare.</w:t>
      </w:r>
    </w:p>
    <w:p w:rsidRPr="00E4103B" w:rsidR="00E4103B" w:rsidP="00E4103B" w:rsidRDefault="00E4103B" w14:paraId="3AA9B99C" w14:textId="77777777">
      <w:pPr>
        <w:suppressAutoHyphens/>
        <w:autoSpaceDN w:val="0"/>
        <w:spacing w:after="0" w:line="240" w:lineRule="auto"/>
        <w:ind w:left="0" w:right="-1701"/>
        <w:textAlignment w:val="baseline"/>
        <w:rPr>
          <w:rFonts w:ascii="Arial" w:hAnsi="Arial" w:eastAsia="SimSun" w:cs="Arial"/>
          <w:b/>
          <w:kern w:val="3"/>
          <w:sz w:val="26"/>
          <w:szCs w:val="26"/>
          <w:lang w:eastAsia="en-US"/>
        </w:rPr>
      </w:pPr>
      <w:r w:rsidRPr="00E4103B">
        <w:rPr>
          <w:rFonts w:eastAsia="SimSun"/>
          <w:b/>
          <w:kern w:val="3"/>
          <w:lang w:eastAsia="en-US"/>
        </w:rPr>
        <w:br/>
      </w:r>
      <w:r w:rsidRPr="00E4103B">
        <w:rPr>
          <w:rFonts w:ascii="Arial" w:hAnsi="Arial" w:eastAsia="SimSun" w:cs="Arial"/>
          <w:b/>
          <w:kern w:val="3"/>
          <w:sz w:val="26"/>
          <w:szCs w:val="26"/>
          <w:lang w:eastAsia="en-US"/>
        </w:rPr>
        <w:t>KNEP-konferens – tisdagar ca 14.00</w:t>
      </w:r>
    </w:p>
    <w:p w:rsidRPr="00E4103B" w:rsidR="00E4103B" w:rsidP="00E4103B" w:rsidRDefault="00E4103B" w14:paraId="1C42689F" w14:textId="77777777">
      <w:pPr>
        <w:suppressAutoHyphens/>
        <w:autoSpaceDN w:val="0"/>
        <w:spacing w:after="0" w:line="240" w:lineRule="auto"/>
        <w:ind w:left="0" w:right="-1701"/>
        <w:textAlignment w:val="baseline"/>
        <w:rPr>
          <w:rFonts w:eastAsia="SimSun"/>
          <w:kern w:val="3"/>
          <w:lang w:eastAsia="en-US"/>
        </w:rPr>
      </w:pPr>
      <w:r w:rsidRPr="00E4103B">
        <w:rPr>
          <w:rFonts w:eastAsia="SimSun"/>
          <w:kern w:val="3"/>
          <w:lang w:eastAsia="en-US"/>
        </w:rPr>
        <w:t xml:space="preserve">Komplicerade patientfall inkl. hög biologisk ålder lämpas bäst på KNEP-konferensen. Anmälan görs av ansvarig läkare direkt till koordinator på SU, telefonnummer se nedan. Samtidigt avtalas lämplig tid för konferens samt vilket telefonnummer du nås på. Underlag för thoraxkonferens samt relevanta journalhandlingar lämnas till hjärtsekreterare. </w:t>
      </w:r>
    </w:p>
    <w:p w:rsidRPr="00E4103B" w:rsidR="00E4103B" w:rsidP="00E4103B" w:rsidRDefault="00E4103B" w14:paraId="3AB45229" w14:textId="77777777">
      <w:pPr>
        <w:suppressAutoHyphens/>
        <w:autoSpaceDN w:val="0"/>
        <w:spacing w:after="0" w:line="240" w:lineRule="auto"/>
        <w:ind w:left="0" w:right="-1701"/>
        <w:textAlignment w:val="baseline"/>
        <w:rPr>
          <w:rFonts w:ascii="Arial" w:hAnsi="Arial" w:eastAsia="SimSun" w:cs="Arial"/>
          <w:kern w:val="3"/>
          <w:sz w:val="26"/>
          <w:szCs w:val="26"/>
          <w:lang w:eastAsia="en-US"/>
        </w:rPr>
      </w:pPr>
      <w:r w:rsidRPr="00E4103B">
        <w:rPr>
          <w:rFonts w:eastAsia="SimSun"/>
          <w:b/>
          <w:kern w:val="3"/>
          <w:lang w:eastAsia="en-US"/>
        </w:rPr>
        <w:br/>
      </w:r>
      <w:r w:rsidRPr="00E4103B">
        <w:rPr>
          <w:rFonts w:ascii="Arial" w:hAnsi="Arial" w:eastAsia="SimSun" w:cs="Arial"/>
          <w:b/>
          <w:kern w:val="3"/>
          <w:sz w:val="26"/>
          <w:szCs w:val="26"/>
          <w:lang w:eastAsia="en-US"/>
        </w:rPr>
        <w:t>Viktiga telefon- och faxnummer</w:t>
      </w:r>
    </w:p>
    <w:p w:rsidRPr="00E4103B" w:rsidR="00E4103B" w:rsidP="20785F45" w:rsidRDefault="00E4103B" w14:textId="3018246C" w14:paraId="3603C657">
      <w:pPr>
        <w:suppressAutoHyphens/>
        <w:autoSpaceDN w:val="0"/>
        <w:spacing w:after="0" w:line="240" w:lineRule="auto"/>
        <w:ind w:left="0" w:right="-1701"/>
        <w:textAlignment w:val="baseline"/>
        <w:rPr>
          <w:rFonts w:eastAsia="SimSun"/>
          <w:lang w:eastAsia="en-US"/>
        </w:rPr>
      </w:pPr>
      <w:r w:rsidRPr="00E4103B" w:rsidR="00E4103B">
        <w:rPr>
          <w:rFonts w:eastAsia="SimSun"/>
          <w:kern w:val="3"/>
          <w:lang w:eastAsia="en-US"/>
        </w:rPr>
        <w:t xml:space="preserve">Anmälan till KNEP- konferens: </w:t>
      </w:r>
      <w:r w:rsidRPr="00E4103B">
        <w:rPr>
          <w:rFonts w:eastAsia="SimSun"/>
          <w:kern w:val="3"/>
          <w:lang w:eastAsia="en-US"/>
        </w:rPr>
        <w:tab/>
      </w:r>
      <w:r w:rsidRPr="00E4103B" w:rsidR="1A98C297">
        <w:rPr>
          <w:rFonts w:eastAsia="SimSun"/>
          <w:kern w:val="3"/>
          <w:lang w:eastAsia="en-US"/>
        </w:rPr>
        <w:t>031–342 75 99</w:t>
      </w:r>
    </w:p>
    <w:p w:rsidRPr="00E4103B" w:rsidR="00E4103B" w:rsidP="00E4103B" w:rsidRDefault="00E4103B" w14:paraId="32C0C3CA" w14:textId="3C2DB869">
      <w:pPr>
        <w:suppressAutoHyphens/>
        <w:autoSpaceDN w:val="0"/>
        <w:spacing w:after="0" w:line="240" w:lineRule="auto"/>
        <w:ind w:left="0" w:right="-1701"/>
        <w:textAlignment w:val="baseline"/>
        <w:rPr>
          <w:rFonts w:eastAsia="SimSun"/>
          <w:kern w:val="3"/>
          <w:lang w:eastAsia="en-US"/>
        </w:rPr>
      </w:pPr>
      <w:r w:rsidR="7AB19F7D">
        <w:rPr/>
        <w:t xml:space="preserve">Koordinator KNEP konferens: </w:t>
      </w:r>
      <w:r>
        <w:tab/>
      </w:r>
      <w:r w:rsidR="7AB19F7D">
        <w:rPr/>
        <w:t>031- 342 48 34</w:t>
      </w:r>
      <w:r w:rsidRPr="00E4103B">
        <w:rPr>
          <w:rFonts w:eastAsia="SimSun"/>
          <w:kern w:val="3"/>
          <w:lang w:eastAsia="en-US"/>
        </w:rPr>
        <w:br/>
      </w:r>
      <w:r w:rsidRPr="00E4103B" w:rsidR="00E4103B">
        <w:rPr>
          <w:rFonts w:eastAsia="SimSun"/>
          <w:kern w:val="3"/>
          <w:lang w:eastAsia="en-US"/>
        </w:rPr>
        <w:t xml:space="preserve">Operationskoordinator Sahlgrenska: </w:t>
      </w:r>
      <w:r w:rsidRPr="00E4103B" w:rsidR="4B42B5FB">
        <w:rPr>
          <w:rFonts w:eastAsia="SimSun"/>
          <w:kern w:val="3"/>
          <w:lang w:eastAsia="en-US"/>
        </w:rPr>
        <w:t xml:space="preserve">      </w:t>
      </w:r>
      <w:r w:rsidRPr="00E4103B" w:rsidR="00E4103B">
        <w:rPr>
          <w:rFonts w:eastAsia="SimSun"/>
          <w:kern w:val="3"/>
          <w:lang w:eastAsia="en-US"/>
        </w:rPr>
        <w:t>031-342</w:t>
      </w:r>
      <w:r w:rsidRPr="00E4103B" w:rsidR="0424FCC4">
        <w:rPr>
          <w:rFonts w:eastAsia="SimSun"/>
          <w:kern w:val="3"/>
          <w:lang w:eastAsia="en-US"/>
        </w:rPr>
        <w:t xml:space="preserve"> </w:t>
      </w:r>
      <w:r w:rsidRPr="00E4103B" w:rsidR="00E4103B">
        <w:rPr>
          <w:rFonts w:eastAsia="SimSun"/>
          <w:kern w:val="3"/>
          <w:lang w:eastAsia="en-US"/>
        </w:rPr>
        <w:t>8</w:t>
      </w:r>
      <w:r w:rsidRPr="00E4103B" w:rsidR="00E4103B">
        <w:rPr>
          <w:rFonts w:eastAsia="SimSun"/>
          <w:kern w:val="3"/>
          <w:lang w:eastAsia="en-US"/>
        </w:rPr>
        <w:t>8</w:t>
      </w:r>
      <w:r w:rsidRPr="00E4103B" w:rsidR="7FBF3E44">
        <w:rPr>
          <w:rFonts w:eastAsia="SimSun"/>
          <w:kern w:val="3"/>
          <w:lang w:eastAsia="en-US"/>
        </w:rPr>
        <w:t xml:space="preserve"> </w:t>
      </w:r>
      <w:r w:rsidRPr="00E4103B" w:rsidR="00E4103B">
        <w:rPr>
          <w:rFonts w:eastAsia="SimSun"/>
          <w:kern w:val="3"/>
          <w:lang w:eastAsia="en-US"/>
        </w:rPr>
        <w:t>77</w:t>
      </w:r>
      <w:r w:rsidRPr="00E4103B">
        <w:rPr>
          <w:rFonts w:eastAsia="SimSun"/>
          <w:kern w:val="3"/>
          <w:lang w:eastAsia="en-US"/>
        </w:rPr>
        <w:br/>
      </w:r>
      <w:r w:rsidRPr="00E4103B" w:rsidR="00E4103B">
        <w:rPr>
          <w:rFonts w:eastAsia="SimSun"/>
          <w:kern w:val="3"/>
          <w:lang w:eastAsia="en-US"/>
        </w:rPr>
        <w:t xml:space="preserve">Faxnummer KNEP- konferens: </w:t>
      </w:r>
      <w:r w:rsidRPr="00E4103B" w:rsidR="6D1C7F6D">
        <w:rPr>
          <w:rFonts w:eastAsia="SimSun"/>
          <w:kern w:val="3"/>
          <w:lang w:eastAsia="en-US"/>
        </w:rPr>
        <w:t xml:space="preserve">              </w:t>
      </w:r>
      <w:r w:rsidRPr="00E4103B" w:rsidR="00E4103B">
        <w:rPr>
          <w:rFonts w:eastAsia="SimSun"/>
          <w:kern w:val="3"/>
          <w:lang w:eastAsia="en-US"/>
        </w:rPr>
        <w:t>031-825</w:t>
      </w:r>
      <w:r w:rsidRPr="00E4103B" w:rsidR="1859E2ED">
        <w:rPr>
          <w:rFonts w:eastAsia="SimSun"/>
          <w:kern w:val="3"/>
          <w:lang w:eastAsia="en-US"/>
        </w:rPr>
        <w:t xml:space="preserve"> </w:t>
      </w:r>
      <w:r w:rsidRPr="00E4103B" w:rsidR="00E4103B">
        <w:rPr>
          <w:rFonts w:eastAsia="SimSun"/>
          <w:kern w:val="3"/>
          <w:lang w:eastAsia="en-US"/>
        </w:rPr>
        <w:t>549</w:t>
      </w:r>
      <w:r w:rsidRPr="00E4103B">
        <w:rPr>
          <w:rFonts w:eastAsia="SimSun"/>
          <w:kern w:val="3"/>
          <w:lang w:eastAsia="en-US"/>
        </w:rPr>
        <w:br/>
      </w:r>
      <w:r w:rsidRPr="00E4103B" w:rsidR="00E4103B">
        <w:rPr>
          <w:rFonts w:eastAsia="SimSun"/>
          <w:kern w:val="3"/>
          <w:lang w:eastAsia="en-US"/>
        </w:rPr>
        <w:t xml:space="preserve">Faxnummer Thoraxkonferenser: </w:t>
      </w:r>
      <w:r w:rsidRPr="00E4103B">
        <w:rPr>
          <w:rFonts w:eastAsia="SimSun"/>
          <w:kern w:val="3"/>
          <w:lang w:eastAsia="en-US"/>
        </w:rPr>
        <w:tab/>
      </w:r>
      <w:r w:rsidRPr="00E4103B" w:rsidR="00E4103B">
        <w:rPr>
          <w:rFonts w:eastAsia="SimSun"/>
          <w:kern w:val="3"/>
          <w:lang w:eastAsia="en-US"/>
        </w:rPr>
        <w:t>031-</w:t>
      </w:r>
      <w:r w:rsidRPr="00E4103B" w:rsidR="67A38740">
        <w:rPr>
          <w:rFonts w:eastAsia="SimSun"/>
          <w:kern w:val="3"/>
          <w:lang w:eastAsia="en-US"/>
        </w:rPr>
        <w:t xml:space="preserve"> </w:t>
      </w:r>
      <w:r w:rsidRPr="00E4103B" w:rsidR="00E4103B">
        <w:rPr>
          <w:rFonts w:eastAsia="SimSun"/>
          <w:kern w:val="3"/>
          <w:lang w:eastAsia="en-US"/>
        </w:rPr>
        <w:t>417</w:t>
      </w:r>
      <w:r w:rsidRPr="00E4103B" w:rsidR="4B9E5D91">
        <w:rPr>
          <w:rFonts w:eastAsia="SimSun"/>
          <w:kern w:val="3"/>
          <w:lang w:eastAsia="en-US"/>
        </w:rPr>
        <w:t xml:space="preserve"> </w:t>
      </w:r>
      <w:r w:rsidRPr="00E4103B" w:rsidR="00E4103B">
        <w:rPr>
          <w:rFonts w:eastAsia="SimSun"/>
          <w:kern w:val="3"/>
          <w:lang w:eastAsia="en-US"/>
        </w:rPr>
        <w:t>991</w:t>
      </w:r>
    </w:p>
    <w:p w:rsidRPr="00E4103B" w:rsidR="00E4103B" w:rsidP="20785F45" w:rsidRDefault="00E4103B" w14:paraId="2823EE82" w14:textId="10D18D02">
      <w:pPr>
        <w:suppressAutoHyphens/>
        <w:autoSpaceDN w:val="0"/>
        <w:spacing w:after="0" w:line="240" w:lineRule="auto"/>
        <w:ind w:left="0" w:right="-1701"/>
        <w:textAlignment w:val="baseline"/>
        <w:rPr>
          <w:rFonts w:eastAsia="SimSun"/>
          <w:kern w:val="3"/>
          <w:lang w:val="de-DE" w:eastAsia="en-US"/>
        </w:rPr>
      </w:pPr>
      <w:r w:rsidRPr="20785F45" w:rsidR="00E4103B">
        <w:rPr>
          <w:rFonts w:eastAsia="SimSun"/>
          <w:kern w:val="3"/>
          <w:lang w:val="de-DE" w:eastAsia="en-US"/>
        </w:rPr>
        <w:t xml:space="preserve">Hjärtsekreterare</w:t>
      </w:r>
      <w:r w:rsidRPr="20785F45" w:rsidR="00E4103B">
        <w:rPr>
          <w:rFonts w:eastAsia="SimSun"/>
          <w:kern w:val="3"/>
          <w:lang w:val="de-DE" w:eastAsia="en-US"/>
        </w:rPr>
        <w:t xml:space="preserve"> NÄL: </w:t>
      </w:r>
      <w:r w:rsidRPr="20785F45" w:rsidR="45DADBF9">
        <w:rPr>
          <w:rFonts w:eastAsia="SimSun"/>
          <w:kern w:val="3"/>
          <w:lang w:val="de-DE" w:eastAsia="en-US"/>
        </w:rPr>
        <w:t xml:space="preserve">Linda Karlsson</w:t>
      </w:r>
      <w:r w:rsidRPr="20785F45" w:rsidR="00E4103B">
        <w:rPr>
          <w:rFonts w:eastAsia="SimSun"/>
          <w:kern w:val="3"/>
          <w:lang w:val="de-DE" w:eastAsia="en-US"/>
        </w:rPr>
        <w:t xml:space="preserve"> </w:t>
      </w:r>
      <w:r w:rsidRPr="20785F45" w:rsidR="00E4103B">
        <w:rPr>
          <w:rFonts w:eastAsia="SimSun"/>
          <w:kern w:val="3"/>
          <w:lang w:val="de-DE" w:eastAsia="en-US"/>
        </w:rPr>
        <w:t>tel</w:t>
      </w:r>
      <w:r w:rsidRPr="20785F45" w:rsidR="00E4103B">
        <w:rPr>
          <w:rFonts w:eastAsia="SimSun"/>
          <w:kern w:val="3"/>
          <w:lang w:val="de-DE" w:eastAsia="en-US"/>
        </w:rPr>
        <w:t xml:space="preserve"> </w:t>
      </w:r>
      <w:r w:rsidRPr="20785F45" w:rsidR="00E4103B">
        <w:rPr>
          <w:rFonts w:eastAsia="SimSun"/>
          <w:kern w:val="3"/>
          <w:lang w:val="de-DE" w:eastAsia="en-US"/>
        </w:rPr>
        <w:t xml:space="preserve">55</w:t>
      </w:r>
      <w:r w:rsidRPr="20785F45" w:rsidR="574D0A82">
        <w:rPr>
          <w:rFonts w:eastAsia="SimSun"/>
          <w:kern w:val="3"/>
          <w:lang w:val="de-DE" w:eastAsia="en-US"/>
        </w:rPr>
        <w:t xml:space="preserve"> </w:t>
      </w:r>
      <w:r w:rsidRPr="20785F45" w:rsidR="00E4103B">
        <w:rPr>
          <w:rFonts w:eastAsia="SimSun"/>
          <w:kern w:val="3"/>
          <w:lang w:val="de-DE" w:eastAsia="en-US"/>
        </w:rPr>
        <w:t xml:space="preserve">5</w:t>
      </w:r>
      <w:r w:rsidRPr="20785F45" w:rsidR="0389048D">
        <w:rPr>
          <w:rFonts w:eastAsia="SimSun"/>
          <w:kern w:val="3"/>
          <w:lang w:val="de-DE" w:eastAsia="en-US"/>
        </w:rPr>
        <w:t xml:space="preserve">35</w:t>
      </w:r>
      <w:r w:rsidRPr="20785F45" w:rsidR="00E4103B">
        <w:rPr>
          <w:rFonts w:eastAsia="SimSun"/>
          <w:kern w:val="3"/>
          <w:lang w:val="de-DE" w:eastAsia="en-US"/>
        </w:rPr>
        <w:t xml:space="preserve"> (</w:t>
      </w:r>
      <w:r w:rsidRPr="20785F45" w:rsidR="280DA589">
        <w:rPr>
          <w:rFonts w:eastAsia="SimSun"/>
          <w:kern w:val="3"/>
          <w:lang w:val="de-DE" w:eastAsia="en-US"/>
        </w:rPr>
        <w:t xml:space="preserve">intern </w:t>
      </w:r>
      <w:r w:rsidRPr="20785F45" w:rsidR="280DA589">
        <w:rPr>
          <w:rFonts w:eastAsia="SimSun"/>
          <w:kern w:val="3"/>
          <w:lang w:val="de-DE" w:eastAsia="en-US"/>
        </w:rPr>
        <w:t xml:space="preserve">nummer</w:t>
      </w:r>
      <w:r w:rsidRPr="20785F45" w:rsidR="00E4103B">
        <w:rPr>
          <w:rFonts w:eastAsia="SimSun"/>
          <w:kern w:val="3"/>
          <w:lang w:val="de-DE" w:eastAsia="en-US"/>
        </w:rPr>
        <w:t xml:space="preserve">)</w:t>
      </w:r>
    </w:p>
    <w:bookmarkEnd w:id="0"/>
    <w:p w:rsidRPr="00536A5A" w:rsidR="00536A5A" w:rsidP="00536A5A" w:rsidRDefault="00536A5A" w14:paraId="76B9F95B" w14:textId="24513497">
      <w:pPr>
        <w:spacing w:after="0" w:line="240" w:lineRule="auto"/>
        <w:ind w:left="0" w:right="0"/>
      </w:pPr>
    </w:p>
    <w:sectPr w:rsidRPr="00536A5A" w:rsidR="00536A5A" w:rsidSect="00E4103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E7205" w:rsidRDefault="006E7205" w14:paraId="083670CD" w14:textId="77777777">
      <w:r>
        <w:separator/>
      </w:r>
    </w:p>
  </w:endnote>
  <w:endnote w:type="continuationSeparator" w:id="0">
    <w:p w:rsidR="006E7205" w:rsidRDefault="006E7205" w14:paraId="1D24E386" w14:textId="77777777">
      <w:r>
        <w:continuationSeparator/>
      </w:r>
    </w:p>
  </w:endnote>
  <w:endnote w:type="continuationNotice" w:id="1">
    <w:p w:rsidR="006E7205" w:rsidRDefault="006E7205" w14:paraId="508318D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E7205" w:rsidRDefault="006E7205" w14:paraId="713A47A4" w14:textId="77777777"/>
  </w:footnote>
  <w:footnote w:type="continuationSeparator" w:id="0">
    <w:p w:rsidR="006E7205" w:rsidRDefault="006E7205" w14:paraId="71237829" w14:textId="77777777">
      <w:r>
        <w:continuationSeparator/>
      </w:r>
    </w:p>
  </w:footnote>
  <w:footnote w:type="continuationNotice" w:id="1">
    <w:p w:rsidR="006E7205" w:rsidRDefault="006E7205" w14:paraId="52BDF36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AFD4D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2B508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qcQdhXG5dYZObx" int2:id="1DDl6HFS">
      <int2:state int2:value="Rejected" int2:type="LegacyProofing"/>
    </int2:textHash>
    <int2:textHash int2:hashCode="c7b/axYLaiqFp/" int2:id="fs0bkJsE">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9447871">
    <w:abstractNumId w:val="17"/>
  </w:num>
  <w:num w:numId="2" w16cid:durableId="37054730">
    <w:abstractNumId w:val="14"/>
  </w:num>
  <w:num w:numId="3" w16cid:durableId="249315835">
    <w:abstractNumId w:val="0"/>
  </w:num>
  <w:num w:numId="4" w16cid:durableId="1798447639">
    <w:abstractNumId w:val="6"/>
  </w:num>
  <w:num w:numId="5" w16cid:durableId="1966422568">
    <w:abstractNumId w:val="15"/>
  </w:num>
  <w:num w:numId="6" w16cid:durableId="2050372570">
    <w:abstractNumId w:val="2"/>
  </w:num>
  <w:num w:numId="7" w16cid:durableId="59597028">
    <w:abstractNumId w:val="11"/>
  </w:num>
  <w:num w:numId="8" w16cid:durableId="1499612078">
    <w:abstractNumId w:val="8"/>
  </w:num>
  <w:num w:numId="9" w16cid:durableId="1404176414">
    <w:abstractNumId w:val="1"/>
  </w:num>
  <w:num w:numId="10" w16cid:durableId="1728609507">
    <w:abstractNumId w:val="1"/>
  </w:num>
  <w:num w:numId="11" w16cid:durableId="1047217592">
    <w:abstractNumId w:val="3"/>
  </w:num>
  <w:num w:numId="12" w16cid:durableId="1908150433">
    <w:abstractNumId w:val="4"/>
  </w:num>
  <w:num w:numId="13" w16cid:durableId="1265190183">
    <w:abstractNumId w:val="13"/>
  </w:num>
  <w:num w:numId="14" w16cid:durableId="365562233">
    <w:abstractNumId w:val="9"/>
  </w:num>
  <w:num w:numId="15" w16cid:durableId="2002462328">
    <w:abstractNumId w:val="7"/>
  </w:num>
  <w:num w:numId="16" w16cid:durableId="1308630619">
    <w:abstractNumId w:val="12"/>
  </w:num>
  <w:num w:numId="17" w16cid:durableId="1524368581">
    <w:abstractNumId w:val="5"/>
  </w:num>
  <w:num w:numId="18" w16cid:durableId="2034959423">
    <w:abstractNumId w:val="10"/>
  </w:num>
  <w:num w:numId="19" w16cid:durableId="155616542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542"/>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64F2"/>
    <w:rsid w:val="002B0B30"/>
    <w:rsid w:val="002B0C78"/>
    <w:rsid w:val="002B471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36FF"/>
    <w:rsid w:val="00511CC4"/>
    <w:rsid w:val="00521884"/>
    <w:rsid w:val="00531E60"/>
    <w:rsid w:val="00536A5A"/>
    <w:rsid w:val="00541D07"/>
    <w:rsid w:val="00544BAB"/>
    <w:rsid w:val="00545F31"/>
    <w:rsid w:val="005578FA"/>
    <w:rsid w:val="00565129"/>
    <w:rsid w:val="00565CD0"/>
    <w:rsid w:val="00567820"/>
    <w:rsid w:val="005770AD"/>
    <w:rsid w:val="00581414"/>
    <w:rsid w:val="00582490"/>
    <w:rsid w:val="005826FA"/>
    <w:rsid w:val="00591B8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205"/>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47C3"/>
    <w:rsid w:val="008A0C5F"/>
    <w:rsid w:val="008A3DEA"/>
    <w:rsid w:val="008A4EB9"/>
    <w:rsid w:val="008A74C0"/>
    <w:rsid w:val="008B1694"/>
    <w:rsid w:val="008B5E26"/>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FD1"/>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4365"/>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31D"/>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5F60"/>
    <w:rsid w:val="00D915B1"/>
    <w:rsid w:val="00DA299D"/>
    <w:rsid w:val="00DA65C4"/>
    <w:rsid w:val="00DD2BE0"/>
    <w:rsid w:val="00DE4447"/>
    <w:rsid w:val="00DE4649"/>
    <w:rsid w:val="00DE5DA2"/>
    <w:rsid w:val="00DF0033"/>
    <w:rsid w:val="00E026BF"/>
    <w:rsid w:val="00E07B1B"/>
    <w:rsid w:val="00E11853"/>
    <w:rsid w:val="00E4103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89048D"/>
    <w:rsid w:val="0424FCC4"/>
    <w:rsid w:val="1859E2ED"/>
    <w:rsid w:val="1A98C297"/>
    <w:rsid w:val="1EAA4936"/>
    <w:rsid w:val="20785F45"/>
    <w:rsid w:val="25378516"/>
    <w:rsid w:val="2768F9EF"/>
    <w:rsid w:val="280DA589"/>
    <w:rsid w:val="2A3E51E0"/>
    <w:rsid w:val="3414258F"/>
    <w:rsid w:val="3A1A61D5"/>
    <w:rsid w:val="3F8C2691"/>
    <w:rsid w:val="4396D2DA"/>
    <w:rsid w:val="45DADBF9"/>
    <w:rsid w:val="47C10F44"/>
    <w:rsid w:val="4B42B5FB"/>
    <w:rsid w:val="4B9E5D91"/>
    <w:rsid w:val="4F62B4C1"/>
    <w:rsid w:val="56D23544"/>
    <w:rsid w:val="574D0A82"/>
    <w:rsid w:val="5B16C156"/>
    <w:rsid w:val="600005BE"/>
    <w:rsid w:val="647B2B65"/>
    <w:rsid w:val="67A38740"/>
    <w:rsid w:val="6944678A"/>
    <w:rsid w:val="6B2CF8ED"/>
    <w:rsid w:val="6BBA3DBE"/>
    <w:rsid w:val="6D1C7F6D"/>
    <w:rsid w:val="7AB19F7D"/>
    <w:rsid w:val="7E95B868"/>
    <w:rsid w:val="7FBF3E4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2D6E969-0380-40D6-8A96-A3F82511BB6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Thoraxkonferenser</dc:title>
  <dc:subject/>
  <dc:creator>patrik.jens.johansson@vgregion.se</dc:creator>
  <keywords/>
  <lastModifiedBy>Emma Husberg</lastModifiedBy>
  <revision>14</revision>
  <lastPrinted>2024-05-29T23:35:00.0000000Z</lastPrinted>
  <dcterms:created xsi:type="dcterms:W3CDTF">2022-05-03T18:40:00.0000000Z</dcterms:created>
  <dcterms:modified xsi:type="dcterms:W3CDTF">2025-09-05T12:28:02.0000000Z</dcterms:modified>
</coreProperties>
</file>