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AE69" w14:textId="77777777" w:rsidR="000E071B" w:rsidRDefault="000E071B" w:rsidP="00F35B05">
      <w:pPr>
        <w:pStyle w:val="Rubrik2"/>
        <w:sectPr w:rsidR="000E071B" w:rsidSect="000E071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F1AC7E8" w14:textId="77777777" w:rsidR="000E071B" w:rsidRPr="000E071B" w:rsidRDefault="000E071B" w:rsidP="000E071B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0E071B">
        <w:rPr>
          <w:szCs w:val="20"/>
        </w:rPr>
        <w:tab/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0E071B" w:rsidRPr="000E071B" w14:paraId="32AFAAE1" w14:textId="77777777" w:rsidTr="00B82A24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173CDEB" w14:textId="2B3EE3A2" w:rsidR="000E071B" w:rsidRPr="000E071B" w:rsidRDefault="000E071B" w:rsidP="00CA7C33">
            <w:pPr>
              <w:pStyle w:val="Rubrik1"/>
            </w:pPr>
            <w:r w:rsidRPr="000E07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AA97B1" wp14:editId="61422EE2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8A56B7" w14:textId="77777777" w:rsidR="000E071B" w:rsidRPr="003D37FD" w:rsidRDefault="000E071B" w:rsidP="000E071B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40684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7AA97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468A56B7" w14:textId="77777777" w:rsidR="000E071B" w:rsidRPr="003D37FD" w:rsidRDefault="000E071B" w:rsidP="000E071B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40684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Start w:id="3" w:name="_Toc501440347"/>
            <w:bookmarkEnd w:id="1"/>
            <w:bookmarkEnd w:id="2"/>
            <w:r w:rsidRPr="000E071B">
              <w:t>Städrutin Munkedal</w:t>
            </w:r>
            <w:bookmarkEnd w:id="3"/>
            <w:r w:rsidR="00CA7C33">
              <w:t xml:space="preserve"> </w:t>
            </w:r>
            <w:r w:rsidR="006369DB">
              <w:t>Q Di 302</w:t>
            </w:r>
          </w:p>
        </w:tc>
      </w:tr>
    </w:tbl>
    <w:p w14:paraId="183B52E8" w14:textId="550A6AF3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bookmarkStart w:id="4" w:name="_Toc501440349"/>
      <w:r w:rsidRPr="000E071B">
        <w:t xml:space="preserve">1 ex i </w:t>
      </w:r>
      <w:r w:rsidR="00322154">
        <w:t>avdelnings</w:t>
      </w:r>
      <w:r w:rsidRPr="000E071B">
        <w:t>pärm, 1 ex i pärm Munkedal</w:t>
      </w:r>
    </w:p>
    <w:p w14:paraId="36E8479A" w14:textId="77777777" w:rsidR="000E071B" w:rsidRPr="000E071B" w:rsidRDefault="000E071B" w:rsidP="000E071B">
      <w:pPr>
        <w:spacing w:after="0" w:line="240" w:lineRule="auto"/>
        <w:ind w:left="0" w:right="0"/>
        <w:rPr>
          <w:szCs w:val="20"/>
        </w:rPr>
      </w:pPr>
      <w:r w:rsidRPr="000E071B">
        <w:rPr>
          <w:szCs w:val="20"/>
        </w:rPr>
        <w:t xml:space="preserve">Syfte: </w:t>
      </w:r>
    </w:p>
    <w:p w14:paraId="1A5A55CA" w14:textId="2FBFEDB0" w:rsidR="1BAA3F10" w:rsidRDefault="000E071B" w:rsidP="002E761D">
      <w:pPr>
        <w:spacing w:before="100" w:beforeAutospacing="1" w:after="100" w:afterAutospacing="1" w:line="240" w:lineRule="auto"/>
        <w:ind w:left="0" w:right="0"/>
      </w:pPr>
      <w:r w:rsidRPr="000E071B">
        <w:t>Beskrivning av lokalvård</w:t>
      </w:r>
      <w:r w:rsidR="00FD7E89">
        <w:t xml:space="preserve"> </w:t>
      </w:r>
      <w:r w:rsidRPr="000E071B">
        <w:t xml:space="preserve">för Dialysmottagningen Munkedal. </w:t>
      </w:r>
    </w:p>
    <w:p w14:paraId="5DEEABAA" w14:textId="77777777" w:rsidR="000E071B" w:rsidRPr="000E071B" w:rsidRDefault="000E071B" w:rsidP="000E071B">
      <w:pPr>
        <w:spacing w:after="0" w:line="240" w:lineRule="auto"/>
        <w:ind w:left="0" w:right="0"/>
        <w:rPr>
          <w:szCs w:val="20"/>
        </w:rPr>
      </w:pPr>
      <w:r>
        <w:t xml:space="preserve">Ansvar: </w:t>
      </w:r>
    </w:p>
    <w:p w14:paraId="46D7A8C4" w14:textId="3E23BAEB" w:rsidR="00D44008" w:rsidRDefault="00D44008" w:rsidP="1BAA3F10">
      <w:pPr>
        <w:spacing w:beforeAutospacing="1" w:afterAutospacing="1" w:line="240" w:lineRule="auto"/>
        <w:ind w:left="0" w:right="0"/>
      </w:pPr>
      <w:bookmarkStart w:id="5" w:name="_Hlk179293140"/>
      <w:r>
        <w:t xml:space="preserve">Teamchef </w:t>
      </w:r>
      <w:r w:rsidR="33E6010D">
        <w:t>ISS ansvarar för att berörd personal får information om d</w:t>
      </w:r>
      <w:r w:rsidR="4CC4E89E">
        <w:t>enna rutin.</w:t>
      </w:r>
    </w:p>
    <w:p w14:paraId="618697DB" w14:textId="0C264D02" w:rsidR="4CC4E89E" w:rsidRDefault="4CC4E89E" w:rsidP="1BAA3F10">
      <w:pPr>
        <w:spacing w:beforeAutospacing="1" w:afterAutospacing="1" w:line="240" w:lineRule="auto"/>
        <w:ind w:left="0" w:right="0"/>
        <w:rPr>
          <w:highlight w:val="yellow"/>
        </w:rPr>
      </w:pPr>
      <w:r>
        <w:t>Vårdenhetschef på Dialys – och njursvikts mottagningen</w:t>
      </w:r>
      <w:r w:rsidR="002E761D">
        <w:t>s</w:t>
      </w:r>
      <w:r>
        <w:t xml:space="preserve"> ansvar</w:t>
      </w:r>
      <w:r w:rsidR="072431D0">
        <w:t xml:space="preserve"> är att kontinuerligt</w:t>
      </w:r>
      <w:r w:rsidR="33E6010D">
        <w:t xml:space="preserve"> </w:t>
      </w:r>
      <w:r w:rsidR="40A3B842">
        <w:t>följa upp att städningen sköts och signeras enligt överenskommelse</w:t>
      </w:r>
      <w:bookmarkEnd w:id="5"/>
      <w:r w:rsidR="004565EE">
        <w:t>.</w:t>
      </w:r>
    </w:p>
    <w:p w14:paraId="45AFB04F" w14:textId="77777777" w:rsidR="000E071B" w:rsidRPr="000E071B" w:rsidRDefault="000E071B" w:rsidP="000E071B">
      <w:pPr>
        <w:spacing w:after="0" w:line="240" w:lineRule="auto"/>
        <w:ind w:left="0" w:right="0"/>
        <w:rPr>
          <w:szCs w:val="20"/>
        </w:rPr>
      </w:pPr>
      <w:r w:rsidRPr="000E071B">
        <w:rPr>
          <w:szCs w:val="20"/>
        </w:rPr>
        <w:t xml:space="preserve">Allmänt: </w:t>
      </w:r>
    </w:p>
    <w:p w14:paraId="000BA03E" w14:textId="40D63CBB" w:rsidR="000E071B" w:rsidRPr="000E071B" w:rsidRDefault="005C3BEF" w:rsidP="000E071B">
      <w:pPr>
        <w:spacing w:before="100" w:beforeAutospacing="1" w:after="100" w:afterAutospacing="1" w:line="240" w:lineRule="auto"/>
        <w:ind w:left="0" w:right="0"/>
      </w:pPr>
      <w:r w:rsidRPr="00B4758E">
        <w:rPr>
          <w:rStyle w:val="cf01"/>
          <w:rFonts w:ascii="Times New Roman" w:hAnsi="Times New Roman" w:cs="Times New Roman"/>
          <w:sz w:val="24"/>
          <w:szCs w:val="24"/>
        </w:rPr>
        <w:t>Generella</w:t>
      </w:r>
      <w:r w:rsidR="000E071B" w:rsidRPr="00B4758E">
        <w:rPr>
          <w:rStyle w:val="cf01"/>
          <w:rFonts w:ascii="Times New Roman" w:hAnsi="Times New Roman" w:cs="Times New Roman"/>
          <w:sz w:val="24"/>
          <w:szCs w:val="24"/>
        </w:rPr>
        <w:t xml:space="preserve"> skriftligt utformade instruktioner för städning och rengöring av lokaler där tillverkning och hantering av </w:t>
      </w:r>
      <w:proofErr w:type="spellStart"/>
      <w:r w:rsidR="000E071B" w:rsidRPr="00B4758E">
        <w:rPr>
          <w:rStyle w:val="cf01"/>
          <w:rFonts w:ascii="Times New Roman" w:hAnsi="Times New Roman" w:cs="Times New Roman"/>
          <w:sz w:val="24"/>
          <w:szCs w:val="24"/>
        </w:rPr>
        <w:t>hemodialysvätskor</w:t>
      </w:r>
      <w:proofErr w:type="spellEnd"/>
      <w:r w:rsidR="000E071B" w:rsidRPr="00B4758E">
        <w:rPr>
          <w:rStyle w:val="cf01"/>
          <w:rFonts w:ascii="Times New Roman" w:hAnsi="Times New Roman" w:cs="Times New Roman"/>
          <w:sz w:val="24"/>
          <w:szCs w:val="24"/>
        </w:rPr>
        <w:t xml:space="preserve"> sker</w:t>
      </w:r>
      <w:r w:rsidRPr="00B4758E">
        <w:rPr>
          <w:rStyle w:val="cf01"/>
          <w:rFonts w:ascii="Times New Roman" w:hAnsi="Times New Roman" w:cs="Times New Roman"/>
          <w:sz w:val="24"/>
          <w:szCs w:val="24"/>
        </w:rPr>
        <w:t xml:space="preserve"> regleras i avtal ” Lokalvård och verksamhetsnära tjänster, ref-nr 202301688-001”.</w:t>
      </w:r>
      <w:r w:rsidR="000E071B" w:rsidRPr="000E071B">
        <w:t xml:space="preserve"> </w:t>
      </w:r>
    </w:p>
    <w:p w14:paraId="439125C9" w14:textId="68FC0742" w:rsidR="005E07C4" w:rsidRDefault="005E07C4" w:rsidP="000E071B">
      <w:pPr>
        <w:spacing w:before="100" w:beforeAutospacing="1" w:after="100" w:afterAutospacing="1" w:line="240" w:lineRule="auto"/>
        <w:ind w:left="0" w:right="0"/>
      </w:pPr>
      <w:r>
        <w:t>Nedan följer en lokalanpassad</w:t>
      </w:r>
      <w:r w:rsidR="00B3286D">
        <w:t xml:space="preserve"> beskrivning för dialysmottagningen.</w:t>
      </w:r>
    </w:p>
    <w:p w14:paraId="3457D3AA" w14:textId="77777777" w:rsidR="000E071B" w:rsidRPr="000E071B" w:rsidRDefault="000E071B" w:rsidP="000E071B">
      <w:pPr>
        <w:spacing w:after="0" w:line="240" w:lineRule="auto"/>
        <w:ind w:left="0" w:right="0"/>
        <w:rPr>
          <w:szCs w:val="20"/>
        </w:rPr>
      </w:pPr>
      <w:r w:rsidRPr="000E071B">
        <w:rPr>
          <w:szCs w:val="20"/>
        </w:rPr>
        <w:t xml:space="preserve">Golvstäd: </w:t>
      </w:r>
    </w:p>
    <w:p w14:paraId="285FFB20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Dialyssalar där hantering av </w:t>
      </w:r>
      <w:proofErr w:type="spellStart"/>
      <w:r w:rsidRPr="000E071B">
        <w:t>hemodialysvätskor</w:t>
      </w:r>
      <w:proofErr w:type="spellEnd"/>
      <w:r w:rsidRPr="000E071B">
        <w:t xml:space="preserve"> sker torkas 5 dagar/vecka med fuktad duk/mopp (så kallad fuktig metod). Använd duk/mopp får inte återfuktas, dvs man får inte doppa använd duk/mopp i hink med rengöringsmedel och vatten. </w:t>
      </w:r>
    </w:p>
    <w:p w14:paraId="0531B05A" w14:textId="3FD535DC" w:rsidR="000E071B" w:rsidRPr="000E071B" w:rsidRDefault="000E071B" w:rsidP="67CB0B54">
      <w:pPr>
        <w:spacing w:before="100" w:beforeAutospacing="1" w:after="100" w:afterAutospacing="1" w:line="240" w:lineRule="auto"/>
        <w:ind w:left="0" w:right="0"/>
      </w:pPr>
      <w:r>
        <w:t>”Vattenlarmspuckar” som ligger på golvet i patientsalarna skall lyftas upp från golvet vid städ och läggas tillbaka när golvet är to</w:t>
      </w:r>
      <w:r w:rsidR="7EFE3759">
        <w:t>r</w:t>
      </w:r>
      <w:r>
        <w:t>rt.</w:t>
      </w:r>
    </w:p>
    <w:p w14:paraId="5E47293C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Kök 5 dagar/vecka </w:t>
      </w:r>
    </w:p>
    <w:p w14:paraId="6B05DA01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Patientmatsal 5 dagar/vecka </w:t>
      </w:r>
    </w:p>
    <w:p w14:paraId="5A895831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Skölj 5 dagar/vecka </w:t>
      </w:r>
    </w:p>
    <w:p w14:paraId="62092524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lastRenderedPageBreak/>
        <w:t>Toaletter 5 dagar/vecka</w:t>
      </w:r>
    </w:p>
    <w:p w14:paraId="13E2D203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>Läkemedelsrum 5 dagar/vecka</w:t>
      </w:r>
    </w:p>
    <w:p w14:paraId="7F9F8132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Korridor 5 dagar/vecka  </w:t>
      </w:r>
    </w:p>
    <w:p w14:paraId="252C5FA4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>Expedition 1 gång/vecka</w:t>
      </w:r>
    </w:p>
    <w:p w14:paraId="325DCF73" w14:textId="75A3A090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>El central varannan vecka</w:t>
      </w:r>
    </w:p>
    <w:p w14:paraId="53EC4372" w14:textId="1FE2A480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Datacentral varannan vecka </w:t>
      </w:r>
    </w:p>
    <w:p w14:paraId="29E44FFF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Förråd källare 1 gång/vecka. </w:t>
      </w:r>
    </w:p>
    <w:p w14:paraId="36DDAC79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Teknikerrum källare 1 gång/vecka. </w:t>
      </w:r>
    </w:p>
    <w:p w14:paraId="712E78B1" w14:textId="54CD852F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>Vattenreningsrum källare</w:t>
      </w:r>
      <w:r w:rsidR="0015106B">
        <w:t xml:space="preserve"> </w:t>
      </w:r>
      <w:r w:rsidRPr="000E071B">
        <w:t xml:space="preserve">1 gång/vecka  </w:t>
      </w:r>
    </w:p>
    <w:p w14:paraId="0A432EE3" w14:textId="0C577C64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Spolning av golvbrunn i vattenreningsrum källaren 1 gång/vecka. </w:t>
      </w:r>
      <w:r w:rsidR="002E761D">
        <w:br/>
      </w:r>
    </w:p>
    <w:p w14:paraId="4E6A74C2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Övrigt städ ISS: </w:t>
      </w:r>
    </w:p>
    <w:p w14:paraId="650E1C74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Damning av fria ytor 1 gång/vecka        </w:t>
      </w:r>
    </w:p>
    <w:p w14:paraId="69667025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Damning vattenreningsrum och teknikerrum 1 gång/månad.         </w:t>
      </w:r>
    </w:p>
    <w:p w14:paraId="19E92BC3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Toaletter 1 gånger/dag </w:t>
      </w:r>
    </w:p>
    <w:p w14:paraId="21409608" w14:textId="7DA39DF0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>Dialysavlopp inne på dialyssalarna</w:t>
      </w:r>
      <w:r w:rsidR="00714A9C">
        <w:t xml:space="preserve"> </w:t>
      </w:r>
      <w:r w:rsidRPr="000E071B">
        <w:t xml:space="preserve">1 gång/vecka </w:t>
      </w:r>
    </w:p>
    <w:p w14:paraId="45C8819B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Storstädning 1 gång/år </w:t>
      </w:r>
    </w:p>
    <w:p w14:paraId="60AB092D" w14:textId="605F671C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>Signering av städ skall göras på särskilt protokoll (</w:t>
      </w:r>
      <w:proofErr w:type="spellStart"/>
      <w:r w:rsidRPr="000E071B">
        <w:t>QDi</w:t>
      </w:r>
      <w:proofErr w:type="spellEnd"/>
      <w:r w:rsidRPr="000E071B">
        <w:t xml:space="preserve"> 320 och 321 checklista städrutiner) av den som städat. Protokollen är samlade i en pärm som finns</w:t>
      </w:r>
      <w:r w:rsidR="00A4763C">
        <w:t xml:space="preserve"> </w:t>
      </w:r>
      <w:r w:rsidRPr="000E071B">
        <w:t xml:space="preserve">på dialysmottagningen. Dialyspersonalen ansvarar för att nya protokoll fylls på och samlar in de ifyllda. </w:t>
      </w:r>
    </w:p>
    <w:p w14:paraId="3F99CA9D" w14:textId="02D53A18" w:rsidR="000E071B" w:rsidRPr="000E071B" w:rsidRDefault="000E071B" w:rsidP="67CB0B54">
      <w:pPr>
        <w:spacing w:before="100" w:beforeAutospacing="1" w:after="100" w:afterAutospacing="1" w:line="240" w:lineRule="auto"/>
        <w:ind w:left="0" w:right="0"/>
      </w:pPr>
      <w:r>
        <w:t>Övrigt städ</w:t>
      </w:r>
      <w:r w:rsidR="743BA506">
        <w:t xml:space="preserve"> av</w:t>
      </w:r>
      <w:r w:rsidR="00A4763C">
        <w:t xml:space="preserve"> </w:t>
      </w:r>
      <w:r>
        <w:t xml:space="preserve">personal på Dialysmottagningen: </w:t>
      </w:r>
    </w:p>
    <w:p w14:paraId="09FEC93F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Punktstädning vid akutspill. </w:t>
      </w:r>
    </w:p>
    <w:p w14:paraId="0E7B320F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 xml:space="preserve">Patientnära städ efter behandling (dialysmaskin, behandlingsstol patientbord/uppdukningsbord, stickvagn, blodtrycksmanschett och stetoskop)  </w:t>
      </w:r>
    </w:p>
    <w:p w14:paraId="273C1775" w14:textId="77777777" w:rsidR="000E071B" w:rsidRPr="000E071B" w:rsidRDefault="000E071B" w:rsidP="000E071B">
      <w:pPr>
        <w:spacing w:before="100" w:beforeAutospacing="1" w:after="100" w:afterAutospacing="1" w:line="240" w:lineRule="auto"/>
        <w:ind w:left="0" w:right="0"/>
      </w:pPr>
      <w:r w:rsidRPr="000E071B">
        <w:t>”</w:t>
      </w:r>
      <w:proofErr w:type="spellStart"/>
      <w:r w:rsidRPr="000E071B">
        <w:t>Storstäd</w:t>
      </w:r>
      <w:proofErr w:type="spellEnd"/>
      <w:r w:rsidRPr="000E071B">
        <w:t xml:space="preserve">” av dialysmaskiner, patientbord och behandling stolar 1 gång/månad. </w:t>
      </w:r>
    </w:p>
    <w:p w14:paraId="76B9F95B" w14:textId="49974536" w:rsidR="00536A5A" w:rsidRPr="00536A5A" w:rsidRDefault="000E071B" w:rsidP="00875BDA">
      <w:pPr>
        <w:spacing w:before="100" w:beforeAutospacing="1" w:after="100" w:afterAutospacing="1" w:line="240" w:lineRule="auto"/>
        <w:ind w:left="0" w:right="0"/>
      </w:pPr>
      <w:r w:rsidRPr="000E071B">
        <w:t xml:space="preserve">”Damning av förrådsgarderober var 6:e månader oftare vid behov. </w:t>
      </w:r>
      <w:bookmarkEnd w:id="0"/>
      <w:bookmarkEnd w:id="4"/>
    </w:p>
    <w:sectPr w:rsidR="00536A5A" w:rsidRPr="00536A5A" w:rsidSect="000E071B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49DC4" w14:textId="77777777" w:rsidR="00730D36" w:rsidRDefault="00730D36">
      <w:r>
        <w:separator/>
      </w:r>
    </w:p>
  </w:endnote>
  <w:endnote w:type="continuationSeparator" w:id="0">
    <w:p w14:paraId="3C5A9C25" w14:textId="77777777" w:rsidR="00730D36" w:rsidRDefault="00730D36">
      <w:r>
        <w:continuationSeparator/>
      </w:r>
    </w:p>
  </w:endnote>
  <w:endnote w:type="continuationNotice" w:id="1">
    <w:p w14:paraId="564BBD64" w14:textId="77777777" w:rsidR="00730D36" w:rsidRDefault="00730D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A929AEE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5BDA">
      <w:t>Sid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CB791" w14:textId="77777777" w:rsidR="00730D36" w:rsidRDefault="00730D36"/>
  </w:footnote>
  <w:footnote w:type="continuationSeparator" w:id="0">
    <w:p w14:paraId="400B2FBF" w14:textId="77777777" w:rsidR="00730D36" w:rsidRDefault="00730D36">
      <w:r>
        <w:continuationSeparator/>
      </w:r>
    </w:p>
  </w:footnote>
  <w:footnote w:type="continuationNotice" w:id="1">
    <w:p w14:paraId="3B190FF1" w14:textId="77777777" w:rsidR="00730D36" w:rsidRDefault="00730D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069303142">
    <w:abstractNumId w:val="17"/>
  </w:num>
  <w:num w:numId="2" w16cid:durableId="1145781383">
    <w:abstractNumId w:val="14"/>
  </w:num>
  <w:num w:numId="3" w16cid:durableId="149254421">
    <w:abstractNumId w:val="0"/>
  </w:num>
  <w:num w:numId="4" w16cid:durableId="1975982453">
    <w:abstractNumId w:val="6"/>
  </w:num>
  <w:num w:numId="5" w16cid:durableId="555287321">
    <w:abstractNumId w:val="15"/>
  </w:num>
  <w:num w:numId="6" w16cid:durableId="1745645992">
    <w:abstractNumId w:val="2"/>
  </w:num>
  <w:num w:numId="7" w16cid:durableId="1661078600">
    <w:abstractNumId w:val="11"/>
  </w:num>
  <w:num w:numId="8" w16cid:durableId="316421900">
    <w:abstractNumId w:val="8"/>
  </w:num>
  <w:num w:numId="9" w16cid:durableId="2027973895">
    <w:abstractNumId w:val="1"/>
  </w:num>
  <w:num w:numId="10" w16cid:durableId="2078169092">
    <w:abstractNumId w:val="1"/>
  </w:num>
  <w:num w:numId="11" w16cid:durableId="763308985">
    <w:abstractNumId w:val="3"/>
  </w:num>
  <w:num w:numId="12" w16cid:durableId="1774008497">
    <w:abstractNumId w:val="4"/>
  </w:num>
  <w:num w:numId="13" w16cid:durableId="1913545688">
    <w:abstractNumId w:val="13"/>
  </w:num>
  <w:num w:numId="14" w16cid:durableId="895047210">
    <w:abstractNumId w:val="9"/>
  </w:num>
  <w:num w:numId="15" w16cid:durableId="371735178">
    <w:abstractNumId w:val="7"/>
  </w:num>
  <w:num w:numId="16" w16cid:durableId="1500577927">
    <w:abstractNumId w:val="12"/>
  </w:num>
  <w:num w:numId="17" w16cid:durableId="664432723">
    <w:abstractNumId w:val="5"/>
  </w:num>
  <w:num w:numId="18" w16cid:durableId="1169909427">
    <w:abstractNumId w:val="10"/>
  </w:num>
  <w:num w:numId="19" w16cid:durableId="18091322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071B"/>
    <w:rsid w:val="000E463B"/>
    <w:rsid w:val="000E5A7E"/>
    <w:rsid w:val="000F43A3"/>
    <w:rsid w:val="000F7681"/>
    <w:rsid w:val="00103031"/>
    <w:rsid w:val="001044FE"/>
    <w:rsid w:val="001139D4"/>
    <w:rsid w:val="00117E3F"/>
    <w:rsid w:val="00131B08"/>
    <w:rsid w:val="00132A59"/>
    <w:rsid w:val="00133337"/>
    <w:rsid w:val="00133A0F"/>
    <w:rsid w:val="0013580F"/>
    <w:rsid w:val="00137B6D"/>
    <w:rsid w:val="0014070B"/>
    <w:rsid w:val="001422C1"/>
    <w:rsid w:val="0015106B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06DB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E761D"/>
    <w:rsid w:val="002F08BA"/>
    <w:rsid w:val="002F2CFF"/>
    <w:rsid w:val="002F568B"/>
    <w:rsid w:val="002F7818"/>
    <w:rsid w:val="003066D0"/>
    <w:rsid w:val="00311401"/>
    <w:rsid w:val="003203D7"/>
    <w:rsid w:val="00320F86"/>
    <w:rsid w:val="00322154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4D72"/>
    <w:rsid w:val="003854F1"/>
    <w:rsid w:val="0039118E"/>
    <w:rsid w:val="00397F54"/>
    <w:rsid w:val="003A0D43"/>
    <w:rsid w:val="003A4E00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565EE"/>
    <w:rsid w:val="00460ED0"/>
    <w:rsid w:val="00465651"/>
    <w:rsid w:val="00470CE7"/>
    <w:rsid w:val="00470F4F"/>
    <w:rsid w:val="00472482"/>
    <w:rsid w:val="00477DFC"/>
    <w:rsid w:val="00480570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3BEF"/>
    <w:rsid w:val="005C4606"/>
    <w:rsid w:val="005D0B0C"/>
    <w:rsid w:val="005E02B3"/>
    <w:rsid w:val="005E07C4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369DB"/>
    <w:rsid w:val="0065595B"/>
    <w:rsid w:val="00660269"/>
    <w:rsid w:val="006645CA"/>
    <w:rsid w:val="00665F89"/>
    <w:rsid w:val="00673C92"/>
    <w:rsid w:val="006753EC"/>
    <w:rsid w:val="006763E2"/>
    <w:rsid w:val="0068638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37E9"/>
    <w:rsid w:val="006E450B"/>
    <w:rsid w:val="006F0D7E"/>
    <w:rsid w:val="00710B77"/>
    <w:rsid w:val="00714A9C"/>
    <w:rsid w:val="0072075B"/>
    <w:rsid w:val="007221C2"/>
    <w:rsid w:val="00725816"/>
    <w:rsid w:val="00730955"/>
    <w:rsid w:val="00730D36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75BDA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776C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0F66"/>
    <w:rsid w:val="00A264BE"/>
    <w:rsid w:val="00A272CA"/>
    <w:rsid w:val="00A33051"/>
    <w:rsid w:val="00A407AD"/>
    <w:rsid w:val="00A40923"/>
    <w:rsid w:val="00A41C05"/>
    <w:rsid w:val="00A42426"/>
    <w:rsid w:val="00A4763C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E02"/>
    <w:rsid w:val="00AE5BC7"/>
    <w:rsid w:val="00AF5AAF"/>
    <w:rsid w:val="00B046D8"/>
    <w:rsid w:val="00B13F4C"/>
    <w:rsid w:val="00B16219"/>
    <w:rsid w:val="00B16C59"/>
    <w:rsid w:val="00B203CB"/>
    <w:rsid w:val="00B322AA"/>
    <w:rsid w:val="00B3286D"/>
    <w:rsid w:val="00B33FDD"/>
    <w:rsid w:val="00B359CC"/>
    <w:rsid w:val="00B36107"/>
    <w:rsid w:val="00B41789"/>
    <w:rsid w:val="00B46C03"/>
    <w:rsid w:val="00B4758E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2A26"/>
    <w:rsid w:val="00C07DDB"/>
    <w:rsid w:val="00C4115D"/>
    <w:rsid w:val="00C43BDD"/>
    <w:rsid w:val="00C45D58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A7C33"/>
    <w:rsid w:val="00CB0493"/>
    <w:rsid w:val="00CB17FF"/>
    <w:rsid w:val="00CB1ED7"/>
    <w:rsid w:val="00CC167C"/>
    <w:rsid w:val="00CC52D9"/>
    <w:rsid w:val="00CD193E"/>
    <w:rsid w:val="00CD6647"/>
    <w:rsid w:val="00CE4B73"/>
    <w:rsid w:val="00CF6D45"/>
    <w:rsid w:val="00CF70BB"/>
    <w:rsid w:val="00D074DB"/>
    <w:rsid w:val="00D139CF"/>
    <w:rsid w:val="00D14FDA"/>
    <w:rsid w:val="00D37E7F"/>
    <w:rsid w:val="00D44008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3410C"/>
    <w:rsid w:val="00E34717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0A09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93D43"/>
    <w:rsid w:val="00FB1B60"/>
    <w:rsid w:val="00FB2F0F"/>
    <w:rsid w:val="00FB5086"/>
    <w:rsid w:val="00FB5411"/>
    <w:rsid w:val="00FB6392"/>
    <w:rsid w:val="00FD3C70"/>
    <w:rsid w:val="00FD6820"/>
    <w:rsid w:val="00FD7E89"/>
    <w:rsid w:val="00FE12D8"/>
    <w:rsid w:val="00FF7C02"/>
    <w:rsid w:val="024801E3"/>
    <w:rsid w:val="03D1C7B7"/>
    <w:rsid w:val="05B54C5E"/>
    <w:rsid w:val="072431D0"/>
    <w:rsid w:val="172DE9BD"/>
    <w:rsid w:val="1BAA3F10"/>
    <w:rsid w:val="22447A30"/>
    <w:rsid w:val="22D2EB65"/>
    <w:rsid w:val="264E227A"/>
    <w:rsid w:val="27C6046D"/>
    <w:rsid w:val="2B2AAA58"/>
    <w:rsid w:val="33E6010D"/>
    <w:rsid w:val="354E7910"/>
    <w:rsid w:val="3B44EF66"/>
    <w:rsid w:val="3BC9E04A"/>
    <w:rsid w:val="40A3B842"/>
    <w:rsid w:val="4664B56F"/>
    <w:rsid w:val="4CC4E89E"/>
    <w:rsid w:val="4E8BF5F4"/>
    <w:rsid w:val="5C6AF45B"/>
    <w:rsid w:val="647B2B65"/>
    <w:rsid w:val="66041F49"/>
    <w:rsid w:val="67B3611F"/>
    <w:rsid w:val="67CB0B54"/>
    <w:rsid w:val="6B2CF8ED"/>
    <w:rsid w:val="6E8EF0DD"/>
    <w:rsid w:val="6FBC7B00"/>
    <w:rsid w:val="736CB643"/>
    <w:rsid w:val="743BA506"/>
    <w:rsid w:val="76F88BF9"/>
    <w:rsid w:val="798E8081"/>
    <w:rsid w:val="7B43DEB9"/>
    <w:rsid w:val="7C2EA04B"/>
    <w:rsid w:val="7D87C5C4"/>
    <w:rsid w:val="7EFE3759"/>
    <w:rsid w:val="7FCB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B1B6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FB1B60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FB1B60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B1B6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B1B60"/>
    <w:rPr>
      <w:b/>
      <w:bCs/>
    </w:rPr>
  </w:style>
  <w:style w:type="character" w:customStyle="1" w:styleId="cf01">
    <w:name w:val="cf01"/>
    <w:basedOn w:val="Standardstycketeckensnitt"/>
    <w:rsid w:val="00117E3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17</TotalTime>
  <Pages>2</Pages>
  <Words>366</Words>
  <Characters>1941</Characters>
  <Application>Microsoft Office Word</Application>
  <DocSecurity>0</DocSecurity>
  <Lines>16</Lines>
  <Paragraphs>4</Paragraphs>
  <ScaleCrop>false</ScaleCrop>
  <Manager/>
  <Company/>
  <LinksUpToDate>false</LinksUpToDate>
  <CharactersWithSpaces>2303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Städrutin Munkedal Q Di 302</dc:title>
  <dc:subject/>
  <dc:creator>patrik.jens.johansson@vgregion.se</dc:creator>
  <keywords/>
  <lastModifiedBy>Anita Fredriksson</lastModifiedBy>
  <revision>21</revision>
  <lastPrinted>2016-03-31T10:56:00.0000000Z</lastPrinted>
  <dcterms:created xsi:type="dcterms:W3CDTF">2022-05-06T06:23:00.0000000Z</dcterms:created>
  <dcterms:modified xsi:type="dcterms:W3CDTF">2026-06-02T10:29:00.0000000Z</dcterms:modified>
</coreProperties>
</file>