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344D9" w14:textId="77777777" w:rsidR="00AC019F" w:rsidRDefault="00AC019F" w:rsidP="00F35B05">
      <w:pPr>
        <w:pStyle w:val="Rubrik2"/>
        <w:sectPr w:rsidR="00AC019F" w:rsidSect="00AC01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B4DBFA" w14:textId="77777777" w:rsidR="00AC019F" w:rsidRPr="00AC019F" w:rsidRDefault="00AC019F" w:rsidP="00AC019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C019F" w:rsidRPr="00AC019F" w14:paraId="77533DBC" w14:textId="77777777" w:rsidTr="00BC02D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067C091" w14:textId="07B327C4" w:rsidR="00AC019F" w:rsidRPr="00AC019F" w:rsidRDefault="00AC019F" w:rsidP="00B6049E">
            <w:pPr>
              <w:pStyle w:val="Rubrik1"/>
            </w:pPr>
            <w:r w:rsidRPr="00AC019F">
              <w:t>Säkerställa ej tillträde för obehöriga i berednings rum GMP</w:t>
            </w:r>
            <w:r w:rsidR="0094496B">
              <w:t xml:space="preserve"> Q Di 260</w:t>
            </w:r>
          </w:p>
        </w:tc>
      </w:tr>
    </w:tbl>
    <w:p w14:paraId="4F7444F0" w14:textId="54F7FA8D" w:rsidR="00AC019F" w:rsidRPr="00AC019F" w:rsidRDefault="00AC019F" w:rsidP="00AC019F">
      <w:pPr>
        <w:spacing w:after="0" w:line="240" w:lineRule="auto"/>
        <w:ind w:left="0" w:right="0"/>
        <w:rPr>
          <w:rFonts w:ascii="Calibri" w:hAnsi="Calibri" w:cs="Calibri"/>
          <w:bCs/>
          <w:sz w:val="20"/>
          <w:szCs w:val="20"/>
        </w:rPr>
      </w:pPr>
      <w:bookmarkStart w:id="1" w:name="_Toc501440349"/>
      <w:r w:rsidRPr="00AC019F">
        <w:rPr>
          <w:rFonts w:ascii="Calibri" w:hAnsi="Calibri" w:cs="Calibri"/>
          <w:bCs/>
          <w:sz w:val="20"/>
          <w:szCs w:val="20"/>
        </w:rPr>
        <w:t>1 ex i originalpärm</w:t>
      </w:r>
    </w:p>
    <w:p w14:paraId="3A859DE7" w14:textId="77777777" w:rsidR="00AC019F" w:rsidRPr="00AC019F" w:rsidRDefault="00AC019F" w:rsidP="00AC019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48"/>
      <w:bookmarkEnd w:id="1"/>
    </w:p>
    <w:bookmarkEnd w:id="2"/>
    <w:p w14:paraId="33078448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00B6049E">
        <w:rPr>
          <w:b/>
        </w:rPr>
        <w:t>Rum som är låsta för att hindra obehöriga tillträde är:</w:t>
      </w:r>
    </w:p>
    <w:p w14:paraId="426A7E12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</w:p>
    <w:p w14:paraId="0A73500F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00B6049E">
        <w:rPr>
          <w:b/>
        </w:rPr>
        <w:t>CDS rum NÄL kortläsare</w:t>
      </w:r>
    </w:p>
    <w:p w14:paraId="04D308EC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00B6049E">
        <w:rPr>
          <w:b/>
        </w:rPr>
        <w:t>CWP rum NÄL kortläsare</w:t>
      </w:r>
    </w:p>
    <w:p w14:paraId="2F0A056D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64A5D587">
        <w:rPr>
          <w:b/>
          <w:bCs/>
        </w:rPr>
        <w:t>Tekniker rum NÄL, kodlås</w:t>
      </w:r>
    </w:p>
    <w:p w14:paraId="64E88536" w14:textId="69956D37" w:rsidR="6CE37D4A" w:rsidRDefault="6CE37D4A" w:rsidP="64A5D587">
      <w:pPr>
        <w:spacing w:after="0" w:line="240" w:lineRule="auto"/>
        <w:ind w:left="0" w:right="0"/>
        <w:rPr>
          <w:b/>
          <w:bCs/>
        </w:rPr>
      </w:pPr>
      <w:r w:rsidRPr="64A5D587">
        <w:rPr>
          <w:b/>
          <w:bCs/>
        </w:rPr>
        <w:t>MIV förråd</w:t>
      </w:r>
      <w:r w:rsidR="00480E4B">
        <w:rPr>
          <w:b/>
          <w:bCs/>
        </w:rPr>
        <w:t>:</w:t>
      </w:r>
      <w:r w:rsidRPr="64A5D587">
        <w:rPr>
          <w:b/>
          <w:bCs/>
        </w:rPr>
        <w:t xml:space="preserve"> två stycken har handtag med </w:t>
      </w:r>
      <w:proofErr w:type="spellStart"/>
      <w:r w:rsidRPr="64A5D587">
        <w:rPr>
          <w:b/>
          <w:bCs/>
        </w:rPr>
        <w:t>kortlås</w:t>
      </w:r>
      <w:proofErr w:type="spellEnd"/>
      <w:r w:rsidR="00D85715">
        <w:rPr>
          <w:b/>
          <w:bCs/>
        </w:rPr>
        <w:t>, ett saknar lås.</w:t>
      </w:r>
    </w:p>
    <w:p w14:paraId="2E7EE936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</w:p>
    <w:p w14:paraId="55C58273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00B6049E">
        <w:rPr>
          <w:b/>
        </w:rPr>
        <w:t>CWP rum Munkedal kortläsare</w:t>
      </w:r>
    </w:p>
    <w:p w14:paraId="152A5AB5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</w:p>
    <w:p w14:paraId="14E69EEF" w14:textId="77777777" w:rsidR="00AC019F" w:rsidRPr="00B6049E" w:rsidRDefault="00AC019F" w:rsidP="00AC019F">
      <w:pPr>
        <w:spacing w:after="0" w:line="240" w:lineRule="auto"/>
        <w:ind w:left="0" w:right="0"/>
        <w:rPr>
          <w:b/>
        </w:rPr>
      </w:pPr>
      <w:r w:rsidRPr="00B6049E">
        <w:rPr>
          <w:b/>
        </w:rPr>
        <w:t xml:space="preserve">Tillträde sker via </w:t>
      </w:r>
      <w:proofErr w:type="spellStart"/>
      <w:r w:rsidRPr="00B6049E">
        <w:rPr>
          <w:b/>
        </w:rPr>
        <w:t>siths</w:t>
      </w:r>
      <w:proofErr w:type="spellEnd"/>
      <w:r w:rsidRPr="00B6049E">
        <w:rPr>
          <w:b/>
        </w:rPr>
        <w:t xml:space="preserve"> kort där VEC lägger behörighet.</w:t>
      </w:r>
    </w:p>
    <w:p w14:paraId="6E6BEDBF" w14:textId="667EB0C5" w:rsidR="00AC019F" w:rsidRPr="00B6049E" w:rsidRDefault="00AC019F" w:rsidP="46EEF4D4">
      <w:pPr>
        <w:spacing w:after="0" w:line="240" w:lineRule="auto"/>
        <w:ind w:left="0" w:right="0"/>
        <w:rPr>
          <w:b/>
          <w:bCs/>
        </w:rPr>
      </w:pPr>
      <w:r w:rsidRPr="46EEF4D4">
        <w:rPr>
          <w:b/>
          <w:bCs/>
        </w:rPr>
        <w:t>Alla rum har nyckellås där västfastigheter har huvudnyckel för nödöppning vid akut situation.</w:t>
      </w:r>
    </w:p>
    <w:p w14:paraId="3D8C97B2" w14:textId="77777777" w:rsidR="00AC019F" w:rsidRPr="00AC019F" w:rsidRDefault="00AC019F" w:rsidP="00AC019F">
      <w:pPr>
        <w:spacing w:after="0" w:line="240" w:lineRule="auto"/>
        <w:ind w:left="0" w:right="0"/>
        <w:rPr>
          <w:sz w:val="28"/>
          <w:szCs w:val="28"/>
        </w:rPr>
      </w:pPr>
    </w:p>
    <w:p w14:paraId="55A4634D" w14:textId="77777777" w:rsidR="00AC019F" w:rsidRPr="00AC019F" w:rsidRDefault="00AC019F" w:rsidP="00AC019F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1E82606F" w14:textId="77777777" w:rsidR="00AC019F" w:rsidRPr="00AC019F" w:rsidRDefault="00AC019F" w:rsidP="00AC019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019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BCB20E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6049E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0815460">
    <w:abstractNumId w:val="17"/>
  </w:num>
  <w:num w:numId="2" w16cid:durableId="1361317211">
    <w:abstractNumId w:val="14"/>
  </w:num>
  <w:num w:numId="3" w16cid:durableId="934286713">
    <w:abstractNumId w:val="0"/>
  </w:num>
  <w:num w:numId="4" w16cid:durableId="210046734">
    <w:abstractNumId w:val="6"/>
  </w:num>
  <w:num w:numId="5" w16cid:durableId="101650260">
    <w:abstractNumId w:val="15"/>
  </w:num>
  <w:num w:numId="6" w16cid:durableId="2026053985">
    <w:abstractNumId w:val="2"/>
  </w:num>
  <w:num w:numId="7" w16cid:durableId="1306357548">
    <w:abstractNumId w:val="11"/>
  </w:num>
  <w:num w:numId="8" w16cid:durableId="440270930">
    <w:abstractNumId w:val="8"/>
  </w:num>
  <w:num w:numId="9" w16cid:durableId="573047982">
    <w:abstractNumId w:val="1"/>
  </w:num>
  <w:num w:numId="10" w16cid:durableId="77486183">
    <w:abstractNumId w:val="1"/>
  </w:num>
  <w:num w:numId="11" w16cid:durableId="1958022236">
    <w:abstractNumId w:val="3"/>
  </w:num>
  <w:num w:numId="12" w16cid:durableId="2101562218">
    <w:abstractNumId w:val="4"/>
  </w:num>
  <w:num w:numId="13" w16cid:durableId="1174297255">
    <w:abstractNumId w:val="13"/>
  </w:num>
  <w:num w:numId="14" w16cid:durableId="404690225">
    <w:abstractNumId w:val="9"/>
  </w:num>
  <w:num w:numId="15" w16cid:durableId="1616330766">
    <w:abstractNumId w:val="7"/>
  </w:num>
  <w:num w:numId="16" w16cid:durableId="1983001722">
    <w:abstractNumId w:val="12"/>
  </w:num>
  <w:num w:numId="17" w16cid:durableId="2069959785">
    <w:abstractNumId w:val="5"/>
  </w:num>
  <w:num w:numId="18" w16cid:durableId="1887177354">
    <w:abstractNumId w:val="10"/>
  </w:num>
  <w:num w:numId="19" w16cid:durableId="9561058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AA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AC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0E4B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96B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19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49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93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715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0A1B3C"/>
    <w:rsid w:val="14D43F32"/>
    <w:rsid w:val="166137EC"/>
    <w:rsid w:val="2A902FC7"/>
    <w:rsid w:val="3C46D317"/>
    <w:rsid w:val="3FA0517C"/>
    <w:rsid w:val="46EEF4D4"/>
    <w:rsid w:val="55FFD20D"/>
    <w:rsid w:val="647B2B65"/>
    <w:rsid w:val="64A5D587"/>
    <w:rsid w:val="681A2204"/>
    <w:rsid w:val="6B2CF8ED"/>
    <w:rsid w:val="6CE37D4A"/>
    <w:rsid w:val="72C0A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75</Words>
  <Characters>396</Characters>
  <Application>Microsoft Office Word</Application>
  <DocSecurity>0</DocSecurity>
  <Lines>3</Lines>
  <Paragraphs>1</Paragraphs>
  <ScaleCrop>false</ScaleCrop>
  <Manager/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Säkerställa ej obehöriga i berednings rum GMP Q Di 260</dc:title>
  <dc:subject/>
  <dc:creator>patrik.jens.johansson@vgregion.se</dc:creator>
  <keywords/>
  <lastModifiedBy>Anna Bäck</lastModifiedBy>
  <revision>11</revision>
  <lastPrinted>2016-03-31T10:56:00.0000000Z</lastPrinted>
  <dcterms:created xsi:type="dcterms:W3CDTF">2022-05-06T06:23:00.0000000Z</dcterms:created>
  <dcterms:modified xsi:type="dcterms:W3CDTF">2024-08-28T13:22:00.0000000Z</dcterms:modified>
</coreProperties>
</file>